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9F283A" w:rsidRPr="006A63C0" w:rsidTr="00EA0CD2">
        <w:trPr>
          <w:trHeight w:val="967"/>
        </w:trPr>
        <w:tc>
          <w:tcPr>
            <w:tcW w:w="4786" w:type="dxa"/>
          </w:tcPr>
          <w:p w:rsidR="009F283A" w:rsidRPr="006A63C0" w:rsidRDefault="009F283A" w:rsidP="006A63C0">
            <w:pPr>
              <w:jc w:val="right"/>
            </w:pPr>
          </w:p>
        </w:tc>
        <w:tc>
          <w:tcPr>
            <w:tcW w:w="4786" w:type="dxa"/>
            <w:hideMark/>
          </w:tcPr>
          <w:p w:rsidR="007E2643" w:rsidRPr="006A63C0" w:rsidRDefault="007E2643" w:rsidP="007E2643">
            <w:pPr>
              <w:spacing w:after="0" w:line="240" w:lineRule="auto"/>
              <w:jc w:val="right"/>
            </w:pPr>
            <w:r w:rsidRPr="006A63C0">
              <w:t>«Утверждаю»</w:t>
            </w:r>
          </w:p>
          <w:p w:rsidR="002D413E" w:rsidRDefault="00423FF6" w:rsidP="007E2643">
            <w:pPr>
              <w:spacing w:after="0" w:line="240" w:lineRule="auto"/>
              <w:jc w:val="right"/>
            </w:pPr>
            <w:r>
              <w:t>д</w:t>
            </w:r>
            <w:r w:rsidR="007E2643" w:rsidRPr="006A63C0">
              <w:t>иректор МАОУ «Гимназия  №1</w:t>
            </w:r>
            <w:r w:rsidR="002D413E">
              <w:t>»</w:t>
            </w:r>
          </w:p>
          <w:p w:rsidR="007E2643" w:rsidRPr="006A63C0" w:rsidRDefault="002D413E" w:rsidP="007E2643">
            <w:pPr>
              <w:spacing w:after="0" w:line="240" w:lineRule="auto"/>
              <w:jc w:val="right"/>
            </w:pPr>
            <w:r>
              <w:t xml:space="preserve"> города Сосновоборска</w:t>
            </w:r>
          </w:p>
          <w:p w:rsidR="007E2643" w:rsidRPr="006A63C0" w:rsidRDefault="007E2643" w:rsidP="007E2643">
            <w:pPr>
              <w:spacing w:after="0" w:line="240" w:lineRule="auto"/>
              <w:jc w:val="right"/>
            </w:pPr>
            <w:r w:rsidRPr="006A63C0">
              <w:t xml:space="preserve">__________________ </w:t>
            </w:r>
            <w:proofErr w:type="spellStart"/>
            <w:r w:rsidR="00745961">
              <w:t>Елин</w:t>
            </w:r>
            <w:proofErr w:type="spellEnd"/>
            <w:r w:rsidR="00745961">
              <w:t xml:space="preserve"> О.Ю</w:t>
            </w:r>
            <w:r w:rsidRPr="006A63C0">
              <w:t xml:space="preserve">. </w:t>
            </w:r>
          </w:p>
          <w:p w:rsidR="009F283A" w:rsidRPr="006A63C0" w:rsidRDefault="007E2643" w:rsidP="00745961">
            <w:pPr>
              <w:spacing w:after="0" w:line="240" w:lineRule="auto"/>
              <w:jc w:val="right"/>
            </w:pPr>
            <w:r w:rsidRPr="006A63C0">
              <w:t>«____»______________201</w:t>
            </w:r>
            <w:r w:rsidR="00745961">
              <w:t xml:space="preserve">8 </w:t>
            </w:r>
            <w:r w:rsidRPr="006A63C0">
              <w:t>г.</w:t>
            </w:r>
          </w:p>
        </w:tc>
      </w:tr>
    </w:tbl>
    <w:p w:rsidR="00474803" w:rsidRDefault="00474803" w:rsidP="00474803">
      <w:pPr>
        <w:spacing w:after="214" w:line="256" w:lineRule="auto"/>
        <w:ind w:left="0" w:right="43" w:firstLine="0"/>
      </w:pPr>
    </w:p>
    <w:p w:rsidR="00EA0CD2" w:rsidRPr="00B223AA" w:rsidRDefault="00EA0CD2" w:rsidP="00EA0CD2">
      <w:pPr>
        <w:spacing w:after="0" w:line="240" w:lineRule="auto"/>
        <w:jc w:val="center"/>
        <w:rPr>
          <w:b/>
          <w:sz w:val="28"/>
          <w:szCs w:val="28"/>
        </w:rPr>
      </w:pPr>
      <w:r w:rsidRPr="00B223AA">
        <w:rPr>
          <w:b/>
          <w:sz w:val="28"/>
          <w:szCs w:val="28"/>
        </w:rPr>
        <w:t>П</w:t>
      </w:r>
      <w:r w:rsidR="00C31256">
        <w:rPr>
          <w:b/>
          <w:sz w:val="28"/>
          <w:szCs w:val="28"/>
        </w:rPr>
        <w:t>роект положения</w:t>
      </w:r>
    </w:p>
    <w:p w:rsidR="00EA0CD2" w:rsidRPr="00B223AA" w:rsidRDefault="00EA0CD2" w:rsidP="00EA0CD2">
      <w:pPr>
        <w:spacing w:after="0" w:line="240" w:lineRule="auto"/>
        <w:jc w:val="center"/>
        <w:rPr>
          <w:b/>
          <w:sz w:val="28"/>
          <w:szCs w:val="28"/>
        </w:rPr>
      </w:pPr>
      <w:r w:rsidRPr="00B223AA">
        <w:rPr>
          <w:b/>
          <w:sz w:val="28"/>
          <w:szCs w:val="28"/>
        </w:rPr>
        <w:t xml:space="preserve">о проведении открытого </w:t>
      </w:r>
      <w:r>
        <w:rPr>
          <w:b/>
          <w:sz w:val="28"/>
          <w:szCs w:val="28"/>
        </w:rPr>
        <w:t>конкурса</w:t>
      </w:r>
    </w:p>
    <w:p w:rsidR="00EA0CD2" w:rsidRPr="00B223AA" w:rsidRDefault="00EA0CD2" w:rsidP="00EA0C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робототехнике и </w:t>
      </w:r>
      <w:proofErr w:type="spellStart"/>
      <w:r>
        <w:rPr>
          <w:b/>
          <w:sz w:val="28"/>
          <w:szCs w:val="28"/>
        </w:rPr>
        <w:t>легоконструированию</w:t>
      </w:r>
      <w:proofErr w:type="spellEnd"/>
      <w:r w:rsidRPr="00B22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223AA">
        <w:rPr>
          <w:b/>
          <w:sz w:val="28"/>
          <w:szCs w:val="28"/>
        </w:rPr>
        <w:t>«</w:t>
      </w:r>
      <w:proofErr w:type="spellStart"/>
      <w:r w:rsidRPr="00EA0CD2">
        <w:rPr>
          <w:b/>
          <w:color w:val="000000" w:themeColor="text1"/>
          <w:sz w:val="28"/>
          <w:szCs w:val="28"/>
        </w:rPr>
        <w:t>Robo</w:t>
      </w:r>
      <w:proofErr w:type="spellEnd"/>
      <w:r w:rsidRPr="00EA0CD2">
        <w:rPr>
          <w:b/>
          <w:color w:val="000000" w:themeColor="text1"/>
          <w:sz w:val="28"/>
          <w:szCs w:val="28"/>
          <w:lang w:val="en-US"/>
        </w:rPr>
        <w:t>Mix</w:t>
      </w:r>
      <w:r>
        <w:rPr>
          <w:b/>
          <w:sz w:val="28"/>
          <w:szCs w:val="28"/>
        </w:rPr>
        <w:t>-201</w:t>
      </w:r>
      <w:r w:rsidR="00745961">
        <w:rPr>
          <w:b/>
          <w:sz w:val="28"/>
          <w:szCs w:val="28"/>
        </w:rPr>
        <w:t>8</w:t>
      </w:r>
      <w:r w:rsidRPr="00B223AA">
        <w:rPr>
          <w:b/>
          <w:sz w:val="28"/>
          <w:szCs w:val="28"/>
        </w:rPr>
        <w:t>»</w:t>
      </w:r>
    </w:p>
    <w:p w:rsidR="00EA0CD2" w:rsidRPr="00B223AA" w:rsidRDefault="00EA0CD2" w:rsidP="00EA0CD2">
      <w:pPr>
        <w:spacing w:before="100" w:beforeAutospacing="1" w:after="100" w:afterAutospacing="1" w:line="240" w:lineRule="auto"/>
        <w:rPr>
          <w:szCs w:val="24"/>
        </w:rPr>
      </w:pPr>
      <w:r w:rsidRPr="00B223AA">
        <w:rPr>
          <w:b/>
          <w:szCs w:val="24"/>
        </w:rPr>
        <w:t>1. Общие положения</w:t>
      </w:r>
    </w:p>
    <w:p w:rsidR="00EA0CD2" w:rsidRPr="00B223AA" w:rsidRDefault="00EA0CD2" w:rsidP="00EA0CD2">
      <w:pPr>
        <w:tabs>
          <w:tab w:val="left" w:pos="1440"/>
        </w:tabs>
        <w:spacing w:before="100" w:beforeAutospacing="1" w:after="100" w:afterAutospacing="1" w:line="240" w:lineRule="auto"/>
        <w:rPr>
          <w:szCs w:val="24"/>
        </w:rPr>
      </w:pPr>
      <w:r w:rsidRPr="00B223AA">
        <w:rPr>
          <w:szCs w:val="24"/>
        </w:rPr>
        <w:t xml:space="preserve">Положение о проведении открытого </w:t>
      </w:r>
      <w:r>
        <w:rPr>
          <w:szCs w:val="24"/>
        </w:rPr>
        <w:t>Конкурса</w:t>
      </w:r>
      <w:r w:rsidRPr="00B223AA">
        <w:rPr>
          <w:szCs w:val="24"/>
        </w:rPr>
        <w:t xml:space="preserve"> детско-юношеского технического творчества </w:t>
      </w:r>
      <w:r>
        <w:rPr>
          <w:szCs w:val="24"/>
        </w:rPr>
        <w:t>г.</w:t>
      </w:r>
      <w:r w:rsidR="00FB1D95">
        <w:rPr>
          <w:szCs w:val="24"/>
        </w:rPr>
        <w:t xml:space="preserve"> </w:t>
      </w:r>
      <w:r>
        <w:rPr>
          <w:szCs w:val="24"/>
        </w:rPr>
        <w:t>Сосновоборска</w:t>
      </w:r>
      <w:r w:rsidRPr="00B223AA">
        <w:rPr>
          <w:szCs w:val="24"/>
        </w:rPr>
        <w:t xml:space="preserve"> (далее – </w:t>
      </w:r>
      <w:r>
        <w:rPr>
          <w:szCs w:val="24"/>
        </w:rPr>
        <w:t>Конкурс</w:t>
      </w:r>
      <w:r w:rsidRPr="00B223AA">
        <w:rPr>
          <w:szCs w:val="24"/>
        </w:rPr>
        <w:t xml:space="preserve">) определяет цели, задачи, сроки, порядок и условия проведения </w:t>
      </w:r>
      <w:r>
        <w:rPr>
          <w:szCs w:val="24"/>
        </w:rPr>
        <w:t>Конкурса</w:t>
      </w:r>
      <w:r w:rsidRPr="00B223AA">
        <w:rPr>
          <w:szCs w:val="24"/>
        </w:rPr>
        <w:t xml:space="preserve">, а также категорию </w:t>
      </w:r>
      <w:r>
        <w:rPr>
          <w:szCs w:val="24"/>
        </w:rPr>
        <w:t xml:space="preserve">его </w:t>
      </w:r>
      <w:r w:rsidRPr="00B223AA">
        <w:rPr>
          <w:szCs w:val="24"/>
        </w:rPr>
        <w:t>участников.</w:t>
      </w:r>
    </w:p>
    <w:p w:rsidR="00FB1D95" w:rsidRPr="00FB1D95" w:rsidRDefault="00EA0CD2" w:rsidP="00FB1D95">
      <w:pPr>
        <w:pStyle w:val="21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Pr="00B223AA">
        <w:rPr>
          <w:rFonts w:ascii="Times New Roman" w:hAnsi="Times New Roman" w:cs="Times New Roman"/>
          <w:sz w:val="24"/>
          <w:szCs w:val="24"/>
        </w:rPr>
        <w:t xml:space="preserve"> проводится с целью выявления и поддержки талантливых школьников, увлекающихся </w:t>
      </w:r>
      <w:r w:rsidR="00423FF6">
        <w:rPr>
          <w:rFonts w:ascii="Times New Roman" w:hAnsi="Times New Roman" w:cs="Times New Roman"/>
          <w:sz w:val="24"/>
          <w:szCs w:val="24"/>
        </w:rPr>
        <w:t>научно-техническим творчеством.</w:t>
      </w:r>
    </w:p>
    <w:p w:rsidR="00EA0CD2" w:rsidRDefault="00EA0CD2" w:rsidP="00FB1D95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3AA">
        <w:rPr>
          <w:rFonts w:ascii="Times New Roman" w:hAnsi="Times New Roman" w:cs="Times New Roman"/>
          <w:sz w:val="24"/>
          <w:szCs w:val="24"/>
        </w:rPr>
        <w:t>.</w:t>
      </w:r>
    </w:p>
    <w:p w:rsidR="00EA0CD2" w:rsidRPr="00423FF6" w:rsidRDefault="00EA0CD2" w:rsidP="00423FF6">
      <w:pPr>
        <w:pStyle w:val="aa"/>
        <w:numPr>
          <w:ilvl w:val="1"/>
          <w:numId w:val="17"/>
        </w:numPr>
        <w:spacing w:after="0" w:line="240" w:lineRule="auto"/>
        <w:rPr>
          <w:szCs w:val="24"/>
        </w:rPr>
      </w:pPr>
      <w:r w:rsidRPr="00423FF6">
        <w:rPr>
          <w:szCs w:val="24"/>
        </w:rPr>
        <w:t>Задачи Конкурса:</w:t>
      </w:r>
    </w:p>
    <w:p w:rsidR="00423FF6" w:rsidRDefault="00423FF6" w:rsidP="00423FF6">
      <w:pPr>
        <w:spacing w:after="0" w:line="240" w:lineRule="auto"/>
        <w:ind w:left="420" w:firstLine="0"/>
        <w:rPr>
          <w:szCs w:val="24"/>
        </w:rPr>
      </w:pPr>
      <w:r w:rsidRPr="00423FF6">
        <w:rPr>
          <w:szCs w:val="24"/>
        </w:rPr>
        <w:t>-</w:t>
      </w:r>
      <w:r>
        <w:rPr>
          <w:szCs w:val="24"/>
        </w:rPr>
        <w:t xml:space="preserve">  </w:t>
      </w:r>
      <w:r w:rsidRPr="004C79A7">
        <w:rPr>
          <w:szCs w:val="24"/>
        </w:rPr>
        <w:t>популяризаци</w:t>
      </w:r>
      <w:r w:rsidR="006531B8">
        <w:rPr>
          <w:szCs w:val="24"/>
        </w:rPr>
        <w:t>я</w:t>
      </w:r>
      <w:r w:rsidRPr="004C79A7">
        <w:rPr>
          <w:szCs w:val="24"/>
        </w:rPr>
        <w:t xml:space="preserve"> высоких технологий;</w:t>
      </w:r>
      <w:r w:rsidRPr="00B223AA">
        <w:rPr>
          <w:szCs w:val="24"/>
        </w:rPr>
        <w:t xml:space="preserve"> </w:t>
      </w:r>
    </w:p>
    <w:p w:rsidR="00423FF6" w:rsidRDefault="00423FF6" w:rsidP="00423FF6">
      <w:pPr>
        <w:spacing w:after="0" w:line="240" w:lineRule="auto"/>
        <w:ind w:left="420" w:firstLine="0"/>
        <w:rPr>
          <w:szCs w:val="24"/>
        </w:rPr>
      </w:pPr>
      <w:r>
        <w:rPr>
          <w:szCs w:val="24"/>
        </w:rPr>
        <w:t>-повышен</w:t>
      </w:r>
      <w:r w:rsidRPr="00FB1D95">
        <w:rPr>
          <w:szCs w:val="24"/>
        </w:rPr>
        <w:t>и</w:t>
      </w:r>
      <w:r w:rsidR="006531B8">
        <w:rPr>
          <w:szCs w:val="24"/>
        </w:rPr>
        <w:t>е</w:t>
      </w:r>
      <w:r w:rsidRPr="00FB1D95">
        <w:rPr>
          <w:szCs w:val="24"/>
        </w:rPr>
        <w:t xml:space="preserve"> мотивации учащихся к выбору инженерно</w:t>
      </w:r>
      <w:r>
        <w:rPr>
          <w:szCs w:val="24"/>
        </w:rPr>
        <w:t>-конструкторских специальностей;</w:t>
      </w:r>
      <w:r w:rsidRPr="00FB1D95">
        <w:rPr>
          <w:szCs w:val="24"/>
        </w:rPr>
        <w:t xml:space="preserve"> </w:t>
      </w:r>
    </w:p>
    <w:p w:rsidR="00423FF6" w:rsidRPr="00423FF6" w:rsidRDefault="00423FF6" w:rsidP="00423FF6">
      <w:pPr>
        <w:spacing w:after="0" w:line="240" w:lineRule="auto"/>
        <w:ind w:left="420" w:firstLine="0"/>
        <w:rPr>
          <w:szCs w:val="24"/>
        </w:rPr>
      </w:pPr>
      <w:r>
        <w:rPr>
          <w:szCs w:val="24"/>
        </w:rPr>
        <w:t xml:space="preserve">- </w:t>
      </w:r>
      <w:r w:rsidRPr="00FB1D95">
        <w:rPr>
          <w:szCs w:val="24"/>
        </w:rPr>
        <w:t>развитие инженерно-конструкторских навыков школьников</w:t>
      </w:r>
      <w:r>
        <w:rPr>
          <w:szCs w:val="24"/>
        </w:rPr>
        <w:t>;</w:t>
      </w:r>
      <w:r w:rsidRPr="00FB1D95">
        <w:rPr>
          <w:szCs w:val="24"/>
        </w:rPr>
        <w:t xml:space="preserve">   </w:t>
      </w:r>
    </w:p>
    <w:p w:rsidR="00EA0CD2" w:rsidRPr="00AB1365" w:rsidRDefault="00B1635D" w:rsidP="00FB1D95">
      <w:pPr>
        <w:numPr>
          <w:ilvl w:val="0"/>
          <w:numId w:val="16"/>
        </w:numPr>
        <w:tabs>
          <w:tab w:val="clear" w:pos="1074"/>
        </w:tabs>
        <w:spacing w:after="0" w:line="240" w:lineRule="auto"/>
        <w:ind w:left="709" w:right="0" w:hanging="283"/>
        <w:rPr>
          <w:szCs w:val="24"/>
        </w:rPr>
      </w:pPr>
      <w:bookmarkStart w:id="0" w:name="_GoBack"/>
      <w:bookmarkEnd w:id="0"/>
      <w:r>
        <w:rPr>
          <w:szCs w:val="24"/>
        </w:rPr>
        <w:t>д</w:t>
      </w:r>
      <w:r w:rsidR="00EA0CD2" w:rsidRPr="00AB1365">
        <w:rPr>
          <w:szCs w:val="24"/>
        </w:rPr>
        <w:t>емонстрация достижений и возможностей учащихся через занятия техническим творчеством;</w:t>
      </w:r>
    </w:p>
    <w:p w:rsidR="00EA0CD2" w:rsidRPr="00AB1365" w:rsidRDefault="00EA0CD2" w:rsidP="00FB1D95">
      <w:pPr>
        <w:numPr>
          <w:ilvl w:val="0"/>
          <w:numId w:val="16"/>
        </w:numPr>
        <w:tabs>
          <w:tab w:val="clear" w:pos="1074"/>
        </w:tabs>
        <w:spacing w:after="0" w:line="240" w:lineRule="auto"/>
        <w:ind w:left="709" w:right="0" w:hanging="283"/>
        <w:rPr>
          <w:szCs w:val="24"/>
        </w:rPr>
      </w:pPr>
      <w:r w:rsidRPr="00AB1365">
        <w:rPr>
          <w:szCs w:val="24"/>
        </w:rPr>
        <w:t>мотивация к изобретательству, развитие познавательной и творческой активности;</w:t>
      </w:r>
    </w:p>
    <w:p w:rsidR="00EA0CD2" w:rsidRDefault="00EA0CD2" w:rsidP="00FB1D95">
      <w:pPr>
        <w:numPr>
          <w:ilvl w:val="0"/>
          <w:numId w:val="16"/>
        </w:numPr>
        <w:tabs>
          <w:tab w:val="clear" w:pos="1074"/>
        </w:tabs>
        <w:spacing w:after="0" w:line="240" w:lineRule="auto"/>
        <w:ind w:left="709" w:right="0" w:hanging="283"/>
        <w:rPr>
          <w:szCs w:val="24"/>
        </w:rPr>
      </w:pPr>
      <w:r w:rsidRPr="00AB1365">
        <w:rPr>
          <w:szCs w:val="24"/>
        </w:rPr>
        <w:t>создание условий для публичного представления обучающимися и педагогами результатов их творческой деятельности.</w:t>
      </w:r>
    </w:p>
    <w:p w:rsidR="00EA0CD2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b/>
          <w:szCs w:val="24"/>
        </w:rPr>
      </w:pPr>
      <w:r>
        <w:rPr>
          <w:b/>
          <w:szCs w:val="24"/>
        </w:rPr>
        <w:t>2. Учредители Конкурса</w:t>
      </w:r>
    </w:p>
    <w:p w:rsidR="00FB1D95" w:rsidRDefault="00FB1D95" w:rsidP="00EA0CD2">
      <w:pPr>
        <w:tabs>
          <w:tab w:val="left" w:pos="916"/>
        </w:tabs>
        <w:spacing w:before="100" w:beforeAutospacing="1" w:after="100" w:afterAutospacing="1" w:line="240" w:lineRule="auto"/>
      </w:pPr>
      <w:r>
        <w:t>- Муниципальное автономное общеобразовательное учреждение «Гимназия №1»</w:t>
      </w:r>
      <w:r w:rsidR="002D413E">
        <w:t xml:space="preserve"> города Сосновоборска</w:t>
      </w:r>
      <w:r>
        <w:t xml:space="preserve"> </w:t>
      </w:r>
    </w:p>
    <w:p w:rsidR="00FB1D95" w:rsidRDefault="00FB1D95" w:rsidP="00FB1D95">
      <w:pPr>
        <w:spacing w:after="0" w:line="269" w:lineRule="auto"/>
        <w:ind w:left="355" w:right="30"/>
      </w:pPr>
      <w:r>
        <w:rPr>
          <w:b/>
        </w:rPr>
        <w:t xml:space="preserve">Партнеры: </w:t>
      </w:r>
    </w:p>
    <w:p w:rsidR="00FB1D95" w:rsidRDefault="00FB1D95" w:rsidP="000B4573">
      <w:pPr>
        <w:pStyle w:val="aa"/>
        <w:numPr>
          <w:ilvl w:val="0"/>
          <w:numId w:val="19"/>
        </w:numPr>
        <w:spacing w:after="0" w:line="240" w:lineRule="auto"/>
        <w:ind w:left="0" w:right="0" w:firstLine="0"/>
      </w:pPr>
      <w:r>
        <w:t xml:space="preserve">Красноярский </w:t>
      </w:r>
      <w:r>
        <w:tab/>
        <w:t xml:space="preserve">государственный </w:t>
      </w:r>
      <w:r>
        <w:tab/>
        <w:t xml:space="preserve">педагогический </w:t>
      </w:r>
      <w:r>
        <w:tab/>
        <w:t xml:space="preserve">университет </w:t>
      </w:r>
      <w:r>
        <w:tab/>
        <w:t xml:space="preserve">им. В.П. Астафьева; </w:t>
      </w:r>
    </w:p>
    <w:p w:rsidR="00FB1D95" w:rsidRDefault="00FB1D95" w:rsidP="000B4573">
      <w:pPr>
        <w:pStyle w:val="aa"/>
        <w:numPr>
          <w:ilvl w:val="0"/>
          <w:numId w:val="19"/>
        </w:numPr>
        <w:spacing w:after="0" w:line="240" w:lineRule="auto"/>
        <w:ind w:left="0" w:right="0" w:firstLine="0"/>
      </w:pPr>
      <w:r>
        <w:t xml:space="preserve">Управление образования администрации города Сосновоборска; </w:t>
      </w:r>
    </w:p>
    <w:p w:rsidR="00FB1D95" w:rsidRPr="009E062C" w:rsidRDefault="00FB1D95" w:rsidP="000B4573">
      <w:pPr>
        <w:pStyle w:val="aa"/>
        <w:numPr>
          <w:ilvl w:val="0"/>
          <w:numId w:val="19"/>
        </w:numPr>
        <w:spacing w:after="0" w:line="240" w:lineRule="auto"/>
        <w:ind w:left="0" w:right="0" w:firstLine="0"/>
        <w:rPr>
          <w:szCs w:val="24"/>
        </w:rPr>
      </w:pPr>
      <w:r w:rsidRPr="009E062C">
        <w:rPr>
          <w:szCs w:val="24"/>
        </w:rPr>
        <w:t>Общероссийская программа выявления и продвижения перспективных кадров для высокотехнологичных</w:t>
      </w:r>
      <w:r w:rsidR="0041260D">
        <w:rPr>
          <w:szCs w:val="24"/>
        </w:rPr>
        <w:t xml:space="preserve"> </w:t>
      </w:r>
      <w:r w:rsidRPr="009E062C">
        <w:rPr>
          <w:szCs w:val="24"/>
        </w:rPr>
        <w:t>отраслей российской экономики «Робототехника: инженерно-технические кадры инновационной России»</w:t>
      </w:r>
    </w:p>
    <w:p w:rsidR="00FB1D95" w:rsidRPr="009E062C" w:rsidRDefault="00FB1D95" w:rsidP="000B4573">
      <w:pPr>
        <w:pStyle w:val="aa"/>
        <w:numPr>
          <w:ilvl w:val="0"/>
          <w:numId w:val="19"/>
        </w:numPr>
        <w:spacing w:after="0" w:line="240" w:lineRule="auto"/>
        <w:ind w:left="0" w:right="0" w:firstLine="0"/>
        <w:rPr>
          <w:color w:val="000000" w:themeColor="text1"/>
          <w:szCs w:val="24"/>
        </w:rPr>
      </w:pPr>
      <w:r w:rsidRPr="009E062C">
        <w:rPr>
          <w:bCs/>
          <w:color w:val="000000" w:themeColor="text1"/>
          <w:szCs w:val="24"/>
        </w:rPr>
        <w:t xml:space="preserve">Центр молодежного инновационного творчества </w:t>
      </w:r>
      <w:r w:rsidRPr="009E062C">
        <w:rPr>
          <w:color w:val="000000" w:themeColor="text1"/>
          <w:szCs w:val="24"/>
        </w:rPr>
        <w:t xml:space="preserve">на базе </w:t>
      </w:r>
      <w:proofErr w:type="spellStart"/>
      <w:r w:rsidR="00CD23C6">
        <w:rPr>
          <w:color w:val="000000" w:themeColor="text1"/>
          <w:szCs w:val="24"/>
        </w:rPr>
        <w:t>С</w:t>
      </w:r>
      <w:r w:rsidRPr="009E062C">
        <w:rPr>
          <w:color w:val="000000" w:themeColor="text1"/>
          <w:szCs w:val="24"/>
        </w:rPr>
        <w:t>основоборского</w:t>
      </w:r>
      <w:proofErr w:type="spellEnd"/>
      <w:r w:rsidRPr="009E062C">
        <w:rPr>
          <w:color w:val="000000" w:themeColor="text1"/>
          <w:szCs w:val="24"/>
        </w:rPr>
        <w:t xml:space="preserve"> механи</w:t>
      </w:r>
      <w:r w:rsidR="00CD23C6">
        <w:rPr>
          <w:color w:val="000000" w:themeColor="text1"/>
          <w:szCs w:val="24"/>
        </w:rPr>
        <w:t>ко-технологи</w:t>
      </w:r>
      <w:r w:rsidRPr="009E062C">
        <w:rPr>
          <w:color w:val="000000" w:themeColor="text1"/>
          <w:szCs w:val="24"/>
        </w:rPr>
        <w:t>ческого техникума.</w:t>
      </w:r>
    </w:p>
    <w:p w:rsidR="00EA0CD2" w:rsidRPr="00423FF6" w:rsidRDefault="00423FF6" w:rsidP="00423FF6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 xml:space="preserve">3. </w:t>
      </w:r>
      <w:r w:rsidR="00EA0CD2" w:rsidRPr="00423FF6">
        <w:rPr>
          <w:b/>
          <w:szCs w:val="24"/>
        </w:rPr>
        <w:t xml:space="preserve">Статус мероприятия  </w:t>
      </w:r>
      <w:r w:rsidR="00EA0CD2" w:rsidRPr="00423FF6">
        <w:rPr>
          <w:szCs w:val="24"/>
        </w:rPr>
        <w:t xml:space="preserve">– </w:t>
      </w:r>
      <w:proofErr w:type="gramStart"/>
      <w:r w:rsidR="00EA0CD2" w:rsidRPr="00423FF6">
        <w:rPr>
          <w:szCs w:val="24"/>
        </w:rPr>
        <w:t>открытое</w:t>
      </w:r>
      <w:proofErr w:type="gramEnd"/>
      <w:r w:rsidR="00EA0CD2" w:rsidRPr="00423FF6">
        <w:rPr>
          <w:szCs w:val="24"/>
        </w:rPr>
        <w:t xml:space="preserve"> </w:t>
      </w:r>
    </w:p>
    <w:p w:rsidR="00423FF6" w:rsidRDefault="00423FF6" w:rsidP="00423FF6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</w:p>
    <w:p w:rsidR="00EA0CD2" w:rsidRPr="0023389C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b/>
          <w:szCs w:val="24"/>
        </w:rPr>
      </w:pPr>
      <w:r w:rsidRPr="0023389C">
        <w:rPr>
          <w:b/>
          <w:szCs w:val="24"/>
        </w:rPr>
        <w:lastRenderedPageBreak/>
        <w:t>4. Участники Конкурса</w:t>
      </w:r>
    </w:p>
    <w:p w:rsidR="000B4573" w:rsidRDefault="000B4573" w:rsidP="000B4573">
      <w:pPr>
        <w:spacing w:after="170"/>
        <w:ind w:left="0" w:right="41" w:firstLine="360"/>
      </w:pPr>
      <w:r>
        <w:t xml:space="preserve">Участниками Конкурса являются школьники от </w:t>
      </w:r>
      <w:r w:rsidR="00745961">
        <w:t xml:space="preserve">6 </w:t>
      </w:r>
      <w:r>
        <w:t xml:space="preserve"> до 18 лет, педагоги образовательных учреждений, молодежных центров, общественных организаций всех типов и видов.  </w:t>
      </w:r>
    </w:p>
    <w:p w:rsidR="000B4573" w:rsidRDefault="000B4573" w:rsidP="000B4573">
      <w:pPr>
        <w:spacing w:after="0"/>
        <w:ind w:left="370" w:right="41"/>
      </w:pPr>
      <w:r>
        <w:t xml:space="preserve">Каждая команда участвует только в одном направлении соревнований: </w:t>
      </w:r>
    </w:p>
    <w:tbl>
      <w:tblPr>
        <w:tblStyle w:val="TableGrid"/>
        <w:tblW w:w="9286" w:type="dxa"/>
        <w:tblInd w:w="106" w:type="dxa"/>
        <w:tblCellMar>
          <w:top w:w="20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2198"/>
      </w:tblGrid>
      <w:tr w:rsidR="000B4573" w:rsidTr="00B8488F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41260D" w:rsidP="0041260D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r>
              <w:rPr>
                <w:b/>
              </w:rPr>
              <w:t>Максимальное к</w:t>
            </w:r>
            <w:r w:rsidR="000B4573">
              <w:rPr>
                <w:b/>
              </w:rPr>
              <w:t>ол</w:t>
            </w:r>
            <w:r>
              <w:rPr>
                <w:b/>
              </w:rPr>
              <w:t xml:space="preserve">ичество </w:t>
            </w:r>
            <w:r w:rsidR="000B4573">
              <w:rPr>
                <w:b/>
              </w:rPr>
              <w:t xml:space="preserve"> человек в команде</w:t>
            </w:r>
          </w:p>
        </w:tc>
      </w:tr>
      <w:tr w:rsidR="000B4573" w:rsidTr="00F2169F">
        <w:trPr>
          <w:trHeight w:val="276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r>
              <w:rPr>
                <w:b/>
              </w:rPr>
              <w:t>Соревновательное направление</w:t>
            </w:r>
          </w:p>
        </w:tc>
      </w:tr>
      <w:tr w:rsidR="000B4573" w:rsidTr="00B8488F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745961" w:rsidP="00EB0AA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Робо</w:t>
            </w:r>
            <w:proofErr w:type="spellEnd"/>
            <w:r>
              <w:t>-футбол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745961" w:rsidP="00F2169F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</w:t>
            </w:r>
            <w:r w:rsidR="000B4573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41260D" w:rsidP="00745961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  <w:r w:rsidR="000B4573">
              <w:t>-1</w:t>
            </w:r>
            <w:r w:rsidR="00745961">
              <w:t>8</w:t>
            </w:r>
            <w:r w:rsidR="000B4573">
              <w:t xml:space="preserve"> лет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0B4573" w:rsidTr="00B8488F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EB0AAB" w:rsidP="0074596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Робо</w:t>
            </w:r>
            <w:proofErr w:type="spellEnd"/>
            <w:r>
              <w:t>-</w:t>
            </w:r>
            <w:r w:rsidR="00745961"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A347EA" w:rsidP="00F2169F">
            <w:pPr>
              <w:spacing w:after="0" w:line="259" w:lineRule="auto"/>
              <w:ind w:left="2" w:right="0" w:firstLine="0"/>
              <w:jc w:val="left"/>
            </w:pPr>
            <w:r>
              <w:t>Общая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A347EA" w:rsidP="00FD2455">
            <w:pPr>
              <w:spacing w:after="33" w:line="259" w:lineRule="auto"/>
              <w:ind w:left="2" w:right="0" w:firstLine="0"/>
              <w:jc w:val="left"/>
            </w:pPr>
            <w:r>
              <w:t>9</w:t>
            </w:r>
            <w:r w:rsidR="000B4573">
              <w:t>-18 лет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73" w:rsidRDefault="000B4573" w:rsidP="00F2169F">
            <w:pPr>
              <w:spacing w:after="33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41260D" w:rsidTr="00B8488F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A347EA" w:rsidP="00EB0AAB">
            <w:pPr>
              <w:spacing w:after="0" w:line="259" w:lineRule="auto"/>
              <w:ind w:left="0" w:right="0" w:firstLine="0"/>
              <w:jc w:val="left"/>
            </w:pPr>
            <w:r>
              <w:t>«Прыжки в высоту»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A347EA" w:rsidP="00F2169F">
            <w:pPr>
              <w:spacing w:after="0" w:line="259" w:lineRule="auto"/>
              <w:ind w:left="2" w:right="0" w:firstLine="0"/>
              <w:jc w:val="left"/>
            </w:pPr>
            <w:r>
              <w:t xml:space="preserve">Младшая </w:t>
            </w:r>
            <w:r w:rsidR="00423FF6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A347EA" w:rsidP="00A347EA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 w:rsidR="0041260D">
              <w:t>-1</w:t>
            </w:r>
            <w:r>
              <w:t>2</w:t>
            </w:r>
            <w:r w:rsidR="0041260D">
              <w:t xml:space="preserve"> лет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41260D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41260D" w:rsidTr="00F2169F">
        <w:trPr>
          <w:trHeight w:val="286"/>
        </w:trPr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6531B8" w:rsidP="00F2169F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r>
              <w:rPr>
                <w:b/>
              </w:rPr>
              <w:t>ТЕХНОМИР</w:t>
            </w:r>
          </w:p>
        </w:tc>
      </w:tr>
      <w:tr w:rsidR="0041260D" w:rsidTr="00B8488F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745961" w:rsidP="00EB0AAB">
            <w:pPr>
              <w:spacing w:after="0" w:line="259" w:lineRule="auto"/>
              <w:ind w:left="0" w:right="0" w:firstLine="0"/>
              <w:jc w:val="left"/>
            </w:pPr>
            <w:r>
              <w:t>Конкурс технических проектов</w:t>
            </w:r>
            <w:r w:rsidR="0041260D">
              <w:t xml:space="preserve"> </w:t>
            </w:r>
            <w:r>
              <w:t>по робототехнике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41260D" w:rsidP="00F2169F">
            <w:pPr>
              <w:spacing w:after="0" w:line="259" w:lineRule="auto"/>
              <w:ind w:left="2" w:right="0" w:firstLine="0"/>
              <w:jc w:val="left"/>
            </w:pPr>
            <w:r>
              <w:t xml:space="preserve">Младшая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41260D" w:rsidP="00312BCA">
            <w:pPr>
              <w:spacing w:after="0" w:line="259" w:lineRule="auto"/>
              <w:ind w:left="2" w:right="0" w:firstLine="0"/>
              <w:jc w:val="left"/>
            </w:pPr>
            <w:r>
              <w:t>6-</w:t>
            </w:r>
            <w:r w:rsidR="00312BCA">
              <w:t>12</w:t>
            </w:r>
            <w:r>
              <w:t xml:space="preserve"> лет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41260D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41260D" w:rsidTr="00B8488F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745961" w:rsidP="00F2169F">
            <w:pPr>
              <w:spacing w:after="0" w:line="259" w:lineRule="auto"/>
              <w:ind w:left="0" w:right="0" w:firstLine="0"/>
              <w:jc w:val="left"/>
            </w:pPr>
            <w:r>
              <w:t>Конкурс технических проектов по робототехнике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A347EA" w:rsidP="00F2169F">
            <w:pPr>
              <w:spacing w:after="0" w:line="259" w:lineRule="auto"/>
              <w:ind w:left="2" w:right="0" w:firstLine="0"/>
              <w:jc w:val="left"/>
            </w:pPr>
            <w:r>
              <w:t>Старшая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312BCA" w:rsidP="00312BCA">
            <w:pPr>
              <w:spacing w:after="0" w:line="259" w:lineRule="auto"/>
              <w:ind w:left="2" w:right="0" w:firstLine="0"/>
              <w:jc w:val="left"/>
            </w:pPr>
            <w:r>
              <w:t>13-18</w:t>
            </w:r>
            <w:r w:rsidR="00745961">
              <w:t xml:space="preserve"> лет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D" w:rsidRDefault="0041260D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6531B8" w:rsidTr="00B8488F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6531B8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проектно-исследовательских работ в технических областях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6531B8">
            <w:pPr>
              <w:spacing w:after="0" w:line="259" w:lineRule="auto"/>
              <w:ind w:left="2" w:right="0" w:firstLine="0"/>
              <w:jc w:val="left"/>
            </w:pPr>
            <w:r>
              <w:t xml:space="preserve">Младшая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6531B8">
            <w:pPr>
              <w:spacing w:after="0" w:line="259" w:lineRule="auto"/>
              <w:ind w:left="2" w:right="0" w:firstLine="0"/>
              <w:jc w:val="left"/>
            </w:pPr>
            <w:r>
              <w:t xml:space="preserve">6-12 лет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  <w:tr w:rsidR="006531B8" w:rsidTr="00B8488F">
        <w:trPr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F2169F">
            <w:pPr>
              <w:spacing w:after="0" w:line="259" w:lineRule="auto"/>
              <w:ind w:left="0" w:right="0" w:firstLine="0"/>
              <w:jc w:val="left"/>
            </w:pPr>
            <w:r>
              <w:t>Конкурс проектно-исследовательских работ в технических областях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6531B8">
            <w:pPr>
              <w:spacing w:after="0" w:line="259" w:lineRule="auto"/>
              <w:ind w:left="2" w:right="0" w:firstLine="0"/>
              <w:jc w:val="left"/>
            </w:pPr>
            <w:r>
              <w:t>Старшая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6531B8">
            <w:pPr>
              <w:spacing w:after="0" w:line="259" w:lineRule="auto"/>
              <w:ind w:left="2" w:right="0" w:firstLine="0"/>
              <w:jc w:val="left"/>
            </w:pPr>
            <w:r>
              <w:t>13-18 лет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Default="006531B8" w:rsidP="00F2169F">
            <w:pPr>
              <w:spacing w:after="0" w:line="259" w:lineRule="auto"/>
              <w:ind w:left="2" w:right="0" w:firstLine="0"/>
              <w:jc w:val="center"/>
            </w:pPr>
            <w:r>
              <w:t>2</w:t>
            </w:r>
          </w:p>
        </w:tc>
      </w:tr>
    </w:tbl>
    <w:p w:rsidR="00F33631" w:rsidRDefault="00F33631" w:rsidP="00F33631">
      <w:pPr>
        <w:pStyle w:val="Default"/>
        <w:spacing w:after="14"/>
        <w:jc w:val="both"/>
        <w:rPr>
          <w:b/>
          <w:bCs/>
        </w:rPr>
      </w:pPr>
    </w:p>
    <w:p w:rsidR="00F33631" w:rsidRPr="007709C1" w:rsidRDefault="00F33631" w:rsidP="00F33631">
      <w:pPr>
        <w:pStyle w:val="Default"/>
        <w:spacing w:after="14"/>
        <w:jc w:val="both"/>
      </w:pPr>
      <w:r>
        <w:t>4</w:t>
      </w:r>
      <w:r w:rsidRPr="007709C1">
        <w:t xml:space="preserve">.1. К участию в Соревнованиях допускаются команды образовательных учреждений основного общего образования, дополнительного образования, учреждений молодежной политики, прочих организаций, осуществляющих образовательную, досуговую и прочую деятельность, инициативные команды без принадлежности к конкретной организации. </w:t>
      </w:r>
    </w:p>
    <w:p w:rsidR="00F33631" w:rsidRPr="007709C1" w:rsidRDefault="00F33631" w:rsidP="00F33631">
      <w:pPr>
        <w:pStyle w:val="Default"/>
        <w:spacing w:after="14"/>
        <w:jc w:val="both"/>
      </w:pPr>
      <w:r>
        <w:t>4</w:t>
      </w:r>
      <w:r w:rsidRPr="007709C1">
        <w:t xml:space="preserve">.2. Командой является коллектив участников во главе с тренером/руководителем команды. </w:t>
      </w:r>
    </w:p>
    <w:p w:rsidR="00F33631" w:rsidRPr="007709C1" w:rsidRDefault="00F33631" w:rsidP="00F33631">
      <w:pPr>
        <w:pStyle w:val="Default"/>
        <w:jc w:val="both"/>
      </w:pPr>
      <w:r>
        <w:t>4</w:t>
      </w:r>
      <w:r w:rsidRPr="007709C1">
        <w:t xml:space="preserve">.3. Максимальный состав команды: два участника и один тренер.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.4. Минимальный состав команды: один участник и один тренер/руководитель.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.5. Участник – лицо, непосредственно занимающееся разработкой, сборкой и выставлением робота для участия в Соревнованиях.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.6. К Соревнованиям в качестве участников допускаются лица в возрасте от 6 до 18 полных лет (включительно) по состоянию на </w:t>
      </w:r>
      <w:r w:rsidR="00423FF6">
        <w:rPr>
          <w:color w:val="auto"/>
        </w:rPr>
        <w:t>1</w:t>
      </w:r>
      <w:r w:rsidR="00A347EA">
        <w:rPr>
          <w:color w:val="auto"/>
        </w:rPr>
        <w:t>4</w:t>
      </w:r>
      <w:r w:rsidRPr="007709C1">
        <w:rPr>
          <w:color w:val="auto"/>
        </w:rPr>
        <w:t xml:space="preserve"> </w:t>
      </w:r>
      <w:r w:rsidR="00423FF6">
        <w:rPr>
          <w:color w:val="auto"/>
        </w:rPr>
        <w:t>апреля</w:t>
      </w:r>
      <w:r w:rsidRPr="007709C1">
        <w:rPr>
          <w:color w:val="auto"/>
        </w:rPr>
        <w:t xml:space="preserve"> 201</w:t>
      </w:r>
      <w:r w:rsidR="00A347EA">
        <w:rPr>
          <w:color w:val="auto"/>
        </w:rPr>
        <w:t>8</w:t>
      </w:r>
      <w:r w:rsidRPr="007709C1">
        <w:rPr>
          <w:color w:val="auto"/>
        </w:rPr>
        <w:t xml:space="preserve"> г.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.7. Тренер/руководитель команды – лицо, ведущее содержательное и организационное сопровождение участников команды при подготовке проекта и участии в Соревнованиях. В рамках участия команды в Соревнованиях тренер/руководитель команды представляет свою команду во всех правоотношениях с судьей Соревнований и организаторами Конкурса.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.8. Минимальный возраст тренера/руководителя команды – 18 лет по состоянию </w:t>
      </w:r>
      <w:r w:rsidR="00B02A6E" w:rsidRPr="007709C1">
        <w:rPr>
          <w:color w:val="auto"/>
        </w:rPr>
        <w:t xml:space="preserve">на </w:t>
      </w:r>
      <w:r w:rsidR="00A347EA">
        <w:rPr>
          <w:color w:val="auto"/>
        </w:rPr>
        <w:t>14</w:t>
      </w:r>
      <w:r w:rsidR="00B02A6E" w:rsidRPr="007709C1">
        <w:rPr>
          <w:color w:val="auto"/>
        </w:rPr>
        <w:t xml:space="preserve"> </w:t>
      </w:r>
      <w:r w:rsidR="00A347EA">
        <w:rPr>
          <w:color w:val="auto"/>
        </w:rPr>
        <w:t>апреля</w:t>
      </w:r>
      <w:r w:rsidR="00B02A6E" w:rsidRPr="007709C1">
        <w:rPr>
          <w:color w:val="auto"/>
        </w:rPr>
        <w:t xml:space="preserve"> 201</w:t>
      </w:r>
      <w:r w:rsidR="00A347EA">
        <w:rPr>
          <w:color w:val="auto"/>
        </w:rPr>
        <w:t>8</w:t>
      </w:r>
      <w:r w:rsidR="00B02A6E" w:rsidRPr="007709C1">
        <w:rPr>
          <w:color w:val="auto"/>
        </w:rPr>
        <w:t xml:space="preserve"> г.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.9. В качестве тренера/руководителя может выступать преподаватель робототехники либо иной технической дисциплины, ведущий занятия у участников в учреждении, иной </w:t>
      </w:r>
      <w:r w:rsidRPr="007709C1">
        <w:rPr>
          <w:color w:val="auto"/>
        </w:rPr>
        <w:lastRenderedPageBreak/>
        <w:t>сотрудник учреждения, организации либо предприятия, коллега участника</w:t>
      </w:r>
      <w:proofErr w:type="gramStart"/>
      <w:r w:rsidR="0041260D">
        <w:rPr>
          <w:color w:val="auto"/>
        </w:rPr>
        <w:t xml:space="preserve"> </w:t>
      </w:r>
      <w:r w:rsidRPr="007709C1">
        <w:rPr>
          <w:color w:val="auto"/>
        </w:rPr>
        <w:t>(-</w:t>
      </w:r>
      <w:proofErr w:type="spellStart"/>
      <w:proofErr w:type="gramEnd"/>
      <w:r w:rsidRPr="007709C1">
        <w:rPr>
          <w:color w:val="auto"/>
        </w:rPr>
        <w:t>ов</w:t>
      </w:r>
      <w:proofErr w:type="spellEnd"/>
      <w:r w:rsidRPr="007709C1">
        <w:rPr>
          <w:color w:val="auto"/>
        </w:rPr>
        <w:t xml:space="preserve">), родитель, родственник либо знакомый одного из участников.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.10. Наличие зарегистрированного тренера/руководителя и его присутствие на Соревнованиях является обязательным требованием для команды. </w:t>
      </w:r>
    </w:p>
    <w:p w:rsidR="00F33631" w:rsidRPr="007709C1" w:rsidRDefault="00F33631" w:rsidP="00F3363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.11. При возникновении у судей либо организаторов Конкурса сомнений в хронологическом возрасте участников либо тренеров/руководителей, указанным категориям лиц может быть предложено подтвердить свой хронологический возраст путем демонстрации документов, перечисленных в п.2.11.1 Регламента. </w:t>
      </w:r>
    </w:p>
    <w:p w:rsidR="00F33631" w:rsidRPr="007709C1" w:rsidRDefault="00F33631" w:rsidP="00F33631">
      <w:pPr>
        <w:pStyle w:val="Default"/>
        <w:spacing w:after="15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.11.1. Действительными для подтверждения хронологического возраста документами считаются: свидетельство о рождении, паспорт, заграничный паспорт, военный билет, справка с места учебы, работы с указанием даты рождения. </w:t>
      </w:r>
    </w:p>
    <w:p w:rsidR="00F33631" w:rsidRPr="007709C1" w:rsidRDefault="00F33631" w:rsidP="00F33631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.11.2. Отказ участника или тренера/руководителя предъявить документы для подтверждения своего хронологического возраста может являться основанием для недопущения к участию в Соревнованиях вне зависимости от причин, вызвавших отказ в предъявлении документов. </w:t>
      </w:r>
    </w:p>
    <w:p w:rsidR="00F3363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 xml:space="preserve">.12. К участию в младшей возрастной категории допускаются команды, все участники которой на момент соревнований имеют возраст от 6 до </w:t>
      </w:r>
      <w:r w:rsidR="00A347EA">
        <w:rPr>
          <w:color w:val="auto"/>
        </w:rPr>
        <w:t>12</w:t>
      </w:r>
      <w:r w:rsidRPr="007709C1">
        <w:rPr>
          <w:color w:val="auto"/>
        </w:rPr>
        <w:t xml:space="preserve"> полных лет включительно.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3</w:t>
      </w:r>
      <w:r w:rsidRPr="007709C1">
        <w:rPr>
          <w:color w:val="auto"/>
        </w:rPr>
        <w:t>. К участию в старшей возрастной категории допускаются команды, все участники которой на момент соревнований имеют возраст от 13 до 1</w:t>
      </w:r>
      <w:r w:rsidR="00A347EA">
        <w:rPr>
          <w:color w:val="auto"/>
        </w:rPr>
        <w:t>8</w:t>
      </w:r>
      <w:r w:rsidRPr="007709C1">
        <w:rPr>
          <w:color w:val="auto"/>
        </w:rPr>
        <w:t xml:space="preserve"> полных лет включительно.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4</w:t>
      </w:r>
      <w:r w:rsidRPr="007709C1">
        <w:rPr>
          <w:color w:val="auto"/>
        </w:rPr>
        <w:t xml:space="preserve">. Не допускается наличие в команде лиц, относящихся к разным возрастным категориям. В этом случае целесообразно разбить команду на две или более.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5</w:t>
      </w:r>
      <w:r w:rsidRPr="007709C1">
        <w:rPr>
          <w:color w:val="auto"/>
        </w:rPr>
        <w:t xml:space="preserve">. Две и более команды могут иметь одного тренера/руководителя.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6</w:t>
      </w:r>
      <w:r w:rsidRPr="007709C1">
        <w:rPr>
          <w:color w:val="auto"/>
        </w:rPr>
        <w:t xml:space="preserve">. Тренер/руководитель команды может принимать активное участие в подготовке к Соревнованиям до момента выхода команды к соревновательному полю (для участия в соревновательной попытке). </w:t>
      </w:r>
    </w:p>
    <w:p w:rsidR="00F33631" w:rsidRPr="007709C1" w:rsidRDefault="00F33631" w:rsidP="00F33631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7</w:t>
      </w:r>
      <w:r w:rsidRPr="007709C1">
        <w:rPr>
          <w:color w:val="auto"/>
        </w:rPr>
        <w:t>. Запрещается непосредственное участие тренера/руководителя команды в</w:t>
      </w:r>
      <w:r>
        <w:rPr>
          <w:color w:val="auto"/>
        </w:rPr>
        <w:t xml:space="preserve"> любых</w:t>
      </w:r>
      <w:r w:rsidRPr="007709C1">
        <w:rPr>
          <w:color w:val="auto"/>
        </w:rPr>
        <w:t xml:space="preserve"> Соревнованиях на соревновательном поле. </w:t>
      </w:r>
    </w:p>
    <w:p w:rsidR="00F33631" w:rsidRPr="007709C1" w:rsidRDefault="00F33631" w:rsidP="00F33631">
      <w:pPr>
        <w:pStyle w:val="Default"/>
        <w:jc w:val="both"/>
      </w:pPr>
      <w:r>
        <w:rPr>
          <w:color w:val="auto"/>
        </w:rPr>
        <w:t>4</w:t>
      </w:r>
      <w:r w:rsidRPr="007709C1">
        <w:rPr>
          <w:color w:val="auto"/>
        </w:rPr>
        <w:t>.1</w:t>
      </w:r>
      <w:r w:rsidR="00A347EA">
        <w:rPr>
          <w:color w:val="auto"/>
        </w:rPr>
        <w:t>8</w:t>
      </w:r>
      <w:r w:rsidRPr="007709C1">
        <w:rPr>
          <w:color w:val="auto"/>
        </w:rPr>
        <w:t xml:space="preserve">. Непосредственное участие тренера/руководителя команды включает в себя: размещение робота на соревновательном поле, запуск/остановка робота для выполнения </w:t>
      </w:r>
      <w:r w:rsidRPr="007709C1">
        <w:t xml:space="preserve">соревновательного задания, любые советы участникам команды, находящимся на поле и выполняющим соревновательную попытку. </w:t>
      </w:r>
    </w:p>
    <w:p w:rsidR="00EA0CD2" w:rsidRPr="00B223AA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5</w:t>
      </w:r>
      <w:r w:rsidRPr="00B223AA">
        <w:rPr>
          <w:b/>
          <w:szCs w:val="24"/>
        </w:rPr>
        <w:t>. Направление мероприятия</w:t>
      </w:r>
      <w:r>
        <w:rPr>
          <w:b/>
          <w:szCs w:val="24"/>
        </w:rPr>
        <w:t xml:space="preserve"> </w:t>
      </w:r>
      <w:r w:rsidRPr="00B223AA">
        <w:rPr>
          <w:szCs w:val="24"/>
        </w:rPr>
        <w:t xml:space="preserve">– </w:t>
      </w:r>
      <w:r>
        <w:rPr>
          <w:szCs w:val="24"/>
        </w:rPr>
        <w:t>легоконструирование</w:t>
      </w:r>
      <w:r w:rsidRPr="00B223AA">
        <w:rPr>
          <w:szCs w:val="24"/>
        </w:rPr>
        <w:t xml:space="preserve"> и робототехника</w:t>
      </w:r>
    </w:p>
    <w:p w:rsidR="00EA0CD2" w:rsidRPr="00B223AA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6</w:t>
      </w:r>
      <w:r w:rsidRPr="00B223AA">
        <w:rPr>
          <w:b/>
          <w:szCs w:val="24"/>
        </w:rPr>
        <w:t>. Сроки проведения мероприятия</w:t>
      </w:r>
      <w:r>
        <w:rPr>
          <w:szCs w:val="24"/>
        </w:rPr>
        <w:t xml:space="preserve"> – </w:t>
      </w:r>
      <w:r w:rsidR="00423FF6">
        <w:rPr>
          <w:szCs w:val="24"/>
        </w:rPr>
        <w:t>1</w:t>
      </w:r>
      <w:r w:rsidR="00A347EA">
        <w:rPr>
          <w:szCs w:val="24"/>
        </w:rPr>
        <w:t>4</w:t>
      </w:r>
      <w:r w:rsidR="00423FF6">
        <w:rPr>
          <w:szCs w:val="24"/>
        </w:rPr>
        <w:t xml:space="preserve"> апреля</w:t>
      </w:r>
      <w:r>
        <w:rPr>
          <w:szCs w:val="24"/>
        </w:rPr>
        <w:t xml:space="preserve"> 201</w:t>
      </w:r>
      <w:r w:rsidR="00A347EA">
        <w:rPr>
          <w:szCs w:val="24"/>
        </w:rPr>
        <w:t>8</w:t>
      </w:r>
      <w:r>
        <w:rPr>
          <w:szCs w:val="24"/>
        </w:rPr>
        <w:t xml:space="preserve"> года</w:t>
      </w:r>
    </w:p>
    <w:p w:rsidR="00EA0CD2" w:rsidRPr="00B223AA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7</w:t>
      </w:r>
      <w:r w:rsidRPr="00B223AA">
        <w:rPr>
          <w:b/>
          <w:szCs w:val="24"/>
        </w:rPr>
        <w:t>. Условия и порядок участия в мероприятии</w:t>
      </w:r>
    </w:p>
    <w:p w:rsidR="00EA0CD2" w:rsidRDefault="00EA0CD2" w:rsidP="00EA0CD2">
      <w:pPr>
        <w:spacing w:after="120" w:line="240" w:lineRule="auto"/>
        <w:ind w:firstLine="426"/>
        <w:rPr>
          <w:szCs w:val="24"/>
        </w:rPr>
      </w:pPr>
      <w:r>
        <w:rPr>
          <w:szCs w:val="24"/>
        </w:rPr>
        <w:t xml:space="preserve">Место проведения – </w:t>
      </w:r>
      <w:r w:rsidR="00B8488F">
        <w:rPr>
          <w:szCs w:val="24"/>
        </w:rPr>
        <w:t>МАОУ «Гимназия №1»</w:t>
      </w:r>
      <w:r>
        <w:rPr>
          <w:szCs w:val="24"/>
        </w:rPr>
        <w:t>, (г. </w:t>
      </w:r>
      <w:r w:rsidR="00B8488F">
        <w:rPr>
          <w:szCs w:val="24"/>
        </w:rPr>
        <w:t>Сосновоборск</w:t>
      </w:r>
      <w:r>
        <w:rPr>
          <w:szCs w:val="24"/>
        </w:rPr>
        <w:t xml:space="preserve">, </w:t>
      </w:r>
      <w:r w:rsidR="00B8488F">
        <w:rPr>
          <w:szCs w:val="24"/>
        </w:rPr>
        <w:t>ул. 9 пятилетки</w:t>
      </w:r>
      <w:r>
        <w:rPr>
          <w:szCs w:val="24"/>
        </w:rPr>
        <w:t xml:space="preserve">, </w:t>
      </w:r>
      <w:r w:rsidR="00B8488F">
        <w:rPr>
          <w:szCs w:val="24"/>
        </w:rPr>
        <w:t>7</w:t>
      </w:r>
      <w:r>
        <w:rPr>
          <w:szCs w:val="24"/>
        </w:rPr>
        <w:t>)</w:t>
      </w:r>
    </w:p>
    <w:p w:rsidR="00EA0CD2" w:rsidRDefault="00EA0CD2" w:rsidP="00EA0CD2">
      <w:pPr>
        <w:spacing w:after="120" w:line="240" w:lineRule="auto"/>
        <w:ind w:firstLine="426"/>
        <w:rPr>
          <w:szCs w:val="24"/>
        </w:rPr>
      </w:pPr>
      <w:r>
        <w:rPr>
          <w:szCs w:val="24"/>
        </w:rPr>
        <w:t xml:space="preserve">В Программу Конкурса входят следующие мероприятия: </w:t>
      </w:r>
    </w:p>
    <w:p w:rsidR="00EA0CD2" w:rsidRDefault="00EA0CD2" w:rsidP="00EA0CD2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560" w:right="0" w:hanging="284"/>
        <w:jc w:val="left"/>
        <w:rPr>
          <w:szCs w:val="24"/>
        </w:rPr>
      </w:pPr>
      <w:r>
        <w:rPr>
          <w:szCs w:val="24"/>
        </w:rPr>
        <w:t xml:space="preserve">соревнования </w:t>
      </w:r>
      <w:r w:rsidR="00B8488F" w:rsidRPr="00B8488F">
        <w:rPr>
          <w:szCs w:val="24"/>
        </w:rPr>
        <w:t>роботов</w:t>
      </w:r>
      <w:r>
        <w:rPr>
          <w:szCs w:val="24"/>
        </w:rPr>
        <w:t xml:space="preserve"> </w:t>
      </w:r>
    </w:p>
    <w:p w:rsidR="00300157" w:rsidRPr="00A347EA" w:rsidRDefault="00C2234B" w:rsidP="00EA0CD2">
      <w:pPr>
        <w:numPr>
          <w:ilvl w:val="7"/>
          <w:numId w:val="18"/>
        </w:numPr>
        <w:tabs>
          <w:tab w:val="left" w:pos="1843"/>
        </w:tabs>
        <w:spacing w:after="0" w:line="240" w:lineRule="auto"/>
        <w:ind w:left="2552" w:right="0" w:hanging="425"/>
        <w:jc w:val="left"/>
      </w:pPr>
      <w:proofErr w:type="spellStart"/>
      <w:r>
        <w:rPr>
          <w:szCs w:val="24"/>
        </w:rPr>
        <w:t>Робо</w:t>
      </w:r>
      <w:proofErr w:type="spellEnd"/>
      <w:r>
        <w:rPr>
          <w:szCs w:val="24"/>
        </w:rPr>
        <w:t xml:space="preserve">-футбол </w:t>
      </w:r>
      <w:r w:rsidR="00300157">
        <w:rPr>
          <w:szCs w:val="24"/>
        </w:rPr>
        <w:t>(Приложение 2),</w:t>
      </w:r>
    </w:p>
    <w:p w:rsidR="00A347EA" w:rsidRPr="00300157" w:rsidRDefault="00C2234B" w:rsidP="00EA0CD2">
      <w:pPr>
        <w:numPr>
          <w:ilvl w:val="7"/>
          <w:numId w:val="18"/>
        </w:numPr>
        <w:tabs>
          <w:tab w:val="left" w:pos="1843"/>
        </w:tabs>
        <w:spacing w:after="0" w:line="240" w:lineRule="auto"/>
        <w:ind w:left="2552" w:right="0" w:hanging="425"/>
        <w:jc w:val="left"/>
      </w:pPr>
      <w:r>
        <w:t xml:space="preserve">«Прыжки в высоту» </w:t>
      </w:r>
      <w:r w:rsidR="00A347EA">
        <w:rPr>
          <w:szCs w:val="24"/>
        </w:rPr>
        <w:t xml:space="preserve"> </w:t>
      </w:r>
      <w:r w:rsidR="00A347EA" w:rsidRPr="00300157">
        <w:rPr>
          <w:szCs w:val="24"/>
        </w:rPr>
        <w:t>(Приложение</w:t>
      </w:r>
      <w:r w:rsidR="00A347EA">
        <w:rPr>
          <w:szCs w:val="24"/>
        </w:rPr>
        <w:t xml:space="preserve"> 3</w:t>
      </w:r>
      <w:r w:rsidR="00A347EA" w:rsidRPr="00300157">
        <w:rPr>
          <w:szCs w:val="24"/>
        </w:rPr>
        <w:t>)</w:t>
      </w:r>
    </w:p>
    <w:p w:rsidR="00EA0CD2" w:rsidRPr="00300157" w:rsidRDefault="00B8488F" w:rsidP="00EA0CD2">
      <w:pPr>
        <w:numPr>
          <w:ilvl w:val="7"/>
          <w:numId w:val="18"/>
        </w:numPr>
        <w:tabs>
          <w:tab w:val="left" w:pos="1843"/>
        </w:tabs>
        <w:spacing w:after="0" w:line="240" w:lineRule="auto"/>
        <w:ind w:left="2552" w:right="0" w:hanging="425"/>
        <w:jc w:val="left"/>
        <w:rPr>
          <w:szCs w:val="24"/>
        </w:rPr>
      </w:pPr>
      <w:proofErr w:type="spellStart"/>
      <w:r>
        <w:t>Робо</w:t>
      </w:r>
      <w:proofErr w:type="spellEnd"/>
      <w:r w:rsidR="00EB0AAB">
        <w:t>-</w:t>
      </w:r>
      <w:r w:rsidR="00A347EA">
        <w:t>биатлон</w:t>
      </w:r>
      <w:r w:rsidR="00F6390B">
        <w:t xml:space="preserve"> </w:t>
      </w:r>
      <w:r w:rsidR="00300157" w:rsidRPr="00300157">
        <w:rPr>
          <w:szCs w:val="24"/>
        </w:rPr>
        <w:t>(Приложение</w:t>
      </w:r>
      <w:r w:rsidR="00300157">
        <w:rPr>
          <w:szCs w:val="24"/>
        </w:rPr>
        <w:t xml:space="preserve"> </w:t>
      </w:r>
      <w:r w:rsidR="00A347EA">
        <w:rPr>
          <w:szCs w:val="24"/>
        </w:rPr>
        <w:t>4</w:t>
      </w:r>
      <w:r w:rsidR="00300157" w:rsidRPr="00300157">
        <w:rPr>
          <w:szCs w:val="24"/>
        </w:rPr>
        <w:t>)</w:t>
      </w:r>
    </w:p>
    <w:p w:rsidR="00EA0CD2" w:rsidRPr="006531B8" w:rsidRDefault="00A347EA" w:rsidP="00B8488F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right="0" w:hanging="567"/>
        <w:rPr>
          <w:color w:val="FF0000"/>
          <w:szCs w:val="24"/>
        </w:rPr>
      </w:pPr>
      <w:r>
        <w:rPr>
          <w:szCs w:val="24"/>
        </w:rPr>
        <w:t>Конкурс технических проектов по робототехнике</w:t>
      </w:r>
      <w:r w:rsidR="00EA0CD2">
        <w:rPr>
          <w:szCs w:val="24"/>
        </w:rPr>
        <w:t xml:space="preserve"> (Приложение </w:t>
      </w:r>
      <w:r>
        <w:rPr>
          <w:szCs w:val="24"/>
        </w:rPr>
        <w:t>5</w:t>
      </w:r>
      <w:r w:rsidR="006531B8">
        <w:rPr>
          <w:szCs w:val="24"/>
        </w:rPr>
        <w:t>)</w:t>
      </w:r>
    </w:p>
    <w:p w:rsidR="006531B8" w:rsidRPr="007F6335" w:rsidRDefault="006531B8" w:rsidP="00B8488F">
      <w:pPr>
        <w:numPr>
          <w:ilvl w:val="0"/>
          <w:numId w:val="18"/>
        </w:numPr>
        <w:tabs>
          <w:tab w:val="left" w:pos="1843"/>
        </w:tabs>
        <w:spacing w:after="0" w:line="240" w:lineRule="auto"/>
        <w:ind w:left="1843" w:right="0" w:hanging="567"/>
        <w:rPr>
          <w:color w:val="FF0000"/>
          <w:szCs w:val="24"/>
        </w:rPr>
      </w:pPr>
      <w:r>
        <w:rPr>
          <w:szCs w:val="24"/>
        </w:rPr>
        <w:t>Конкурс проектно-исследовательских работ в технических областях (Приложение 6)</w:t>
      </w:r>
    </w:p>
    <w:p w:rsidR="00423FF6" w:rsidRDefault="00423FF6" w:rsidP="00F92E3A">
      <w:pPr>
        <w:spacing w:after="120" w:line="240" w:lineRule="auto"/>
        <w:ind w:firstLine="0"/>
        <w:rPr>
          <w:b/>
          <w:szCs w:val="24"/>
        </w:rPr>
      </w:pPr>
    </w:p>
    <w:p w:rsidR="00EA0CD2" w:rsidRPr="007F6335" w:rsidRDefault="00423FF6" w:rsidP="00F92E3A">
      <w:pPr>
        <w:spacing w:after="120" w:line="240" w:lineRule="auto"/>
        <w:ind w:firstLine="0"/>
        <w:rPr>
          <w:szCs w:val="24"/>
        </w:rPr>
      </w:pPr>
      <w:proofErr w:type="gramStart"/>
      <w:r>
        <w:rPr>
          <w:b/>
          <w:szCs w:val="24"/>
        </w:rPr>
        <w:lastRenderedPageBreak/>
        <w:t>1</w:t>
      </w:r>
      <w:r w:rsidR="00A347EA">
        <w:rPr>
          <w:b/>
          <w:szCs w:val="24"/>
        </w:rPr>
        <w:t>4</w:t>
      </w:r>
      <w:r>
        <w:rPr>
          <w:b/>
          <w:szCs w:val="24"/>
        </w:rPr>
        <w:t xml:space="preserve"> апреля </w:t>
      </w:r>
      <w:r w:rsidR="00EA0CD2" w:rsidRPr="007F6335">
        <w:rPr>
          <w:szCs w:val="24"/>
        </w:rPr>
        <w:t xml:space="preserve"> </w:t>
      </w:r>
      <w:r w:rsidR="00EA0CD2">
        <w:rPr>
          <w:szCs w:val="24"/>
        </w:rPr>
        <w:t>–</w:t>
      </w:r>
      <w:r w:rsidR="00EA0CD2" w:rsidRPr="007F6335">
        <w:rPr>
          <w:szCs w:val="24"/>
        </w:rPr>
        <w:t xml:space="preserve"> </w:t>
      </w:r>
      <w:r w:rsidR="00EA0CD2">
        <w:rPr>
          <w:szCs w:val="24"/>
        </w:rPr>
        <w:t xml:space="preserve">заезд команд, регистрация участников, тренировочные заезды, открытие Конкурса, квалификационные </w:t>
      </w:r>
      <w:r w:rsidR="00B8488F">
        <w:rPr>
          <w:szCs w:val="24"/>
        </w:rPr>
        <w:t>соревнования</w:t>
      </w:r>
      <w:r w:rsidR="00EA0CD2">
        <w:rPr>
          <w:szCs w:val="24"/>
        </w:rPr>
        <w:t xml:space="preserve"> роботов, подведение итогов, отъезд участников (см. Приложение </w:t>
      </w:r>
      <w:r w:rsidR="00EB00E1">
        <w:rPr>
          <w:szCs w:val="24"/>
        </w:rPr>
        <w:t>1</w:t>
      </w:r>
      <w:r w:rsidR="00EA0CD2">
        <w:rPr>
          <w:szCs w:val="24"/>
        </w:rPr>
        <w:t>.</w:t>
      </w:r>
      <w:proofErr w:type="gramEnd"/>
      <w:r w:rsidR="00EA0CD2">
        <w:rPr>
          <w:szCs w:val="24"/>
        </w:rPr>
        <w:t xml:space="preserve"> </w:t>
      </w:r>
      <w:proofErr w:type="gramStart"/>
      <w:r w:rsidR="00EA0CD2">
        <w:rPr>
          <w:szCs w:val="24"/>
        </w:rPr>
        <w:t>Программа)</w:t>
      </w:r>
      <w:proofErr w:type="gramEnd"/>
    </w:p>
    <w:p w:rsidR="00EA0CD2" w:rsidRPr="00B223AA" w:rsidRDefault="00EA0CD2" w:rsidP="00EA0CD2">
      <w:pPr>
        <w:tabs>
          <w:tab w:val="left" w:pos="916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8</w:t>
      </w:r>
      <w:r w:rsidRPr="00B223AA">
        <w:rPr>
          <w:b/>
          <w:szCs w:val="24"/>
        </w:rPr>
        <w:t>. Правила и сроки подачи заявок на участие в мероприятии</w:t>
      </w:r>
    </w:p>
    <w:p w:rsidR="00935E2C" w:rsidRDefault="00245047" w:rsidP="00423FF6">
      <w:pPr>
        <w:spacing w:after="0"/>
        <w:ind w:left="0" w:right="41" w:firstLine="0"/>
      </w:pPr>
      <w:r>
        <w:rPr>
          <w:b/>
        </w:rPr>
        <w:t>Приём заявок</w:t>
      </w:r>
      <w:r>
        <w:t xml:space="preserve"> на участие в Конкурсе  до </w:t>
      </w:r>
      <w:r w:rsidR="00423FF6">
        <w:t>12 апреля</w:t>
      </w:r>
      <w:r>
        <w:t xml:space="preserve"> 201</w:t>
      </w:r>
      <w:r w:rsidR="00A347EA">
        <w:t>8</w:t>
      </w:r>
      <w:r>
        <w:t xml:space="preserve"> г. в электронной форме. Ссылка на форму:</w:t>
      </w:r>
    </w:p>
    <w:p w:rsidR="00245047" w:rsidRDefault="00CE36F5" w:rsidP="00245047">
      <w:pPr>
        <w:spacing w:after="302"/>
        <w:ind w:left="0" w:right="41" w:firstLine="0"/>
      </w:pPr>
      <w:hyperlink r:id="rId9" w:history="1">
        <w:r w:rsidR="00935E2C" w:rsidRPr="009602A4">
          <w:rPr>
            <w:rStyle w:val="ab"/>
          </w:rPr>
          <w:t>https://docs.google.com/forms/d/1XcXMVcoV0_eByO2VpBY36RLHxP0fGm4LWeFMuXfn6GU/viewform?usp=send_form</w:t>
        </w:r>
      </w:hyperlink>
      <w:r w:rsidR="00245047">
        <w:t>.</w:t>
      </w:r>
    </w:p>
    <w:p w:rsidR="00EA0CD2" w:rsidRPr="00B223AA" w:rsidRDefault="00EA0CD2" w:rsidP="00EA0CD2">
      <w:pPr>
        <w:tabs>
          <w:tab w:val="left" w:pos="1080"/>
        </w:tabs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9</w:t>
      </w:r>
      <w:r w:rsidRPr="00B223AA">
        <w:rPr>
          <w:b/>
          <w:szCs w:val="24"/>
        </w:rPr>
        <w:t>. Подведение итогов и награждение</w:t>
      </w:r>
    </w:p>
    <w:p w:rsidR="00EA0CD2" w:rsidRPr="00422296" w:rsidRDefault="00EA0CD2" w:rsidP="00EA0CD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szCs w:val="24"/>
        </w:rPr>
      </w:pPr>
      <w:r w:rsidRPr="00422296">
        <w:rPr>
          <w:rFonts w:cs="Calibri"/>
          <w:szCs w:val="24"/>
        </w:rPr>
        <w:t xml:space="preserve">Подведение итогов проходит согласно Правилам соревнований, утверждённым Оргкомитетом. Оргкомитет вправе при необходимости </w:t>
      </w:r>
      <w:r>
        <w:rPr>
          <w:rFonts w:cs="Calibri"/>
          <w:szCs w:val="24"/>
        </w:rPr>
        <w:t>вносить изменения в</w:t>
      </w:r>
      <w:r w:rsidRPr="00422296">
        <w:rPr>
          <w:rFonts w:cs="Calibri"/>
          <w:szCs w:val="24"/>
        </w:rPr>
        <w:t xml:space="preserve"> условия соревнований.  </w:t>
      </w:r>
    </w:p>
    <w:p w:rsidR="00D76341" w:rsidRPr="00DB79D7" w:rsidRDefault="00EA0CD2" w:rsidP="00D76341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szCs w:val="24"/>
        </w:rPr>
      </w:pPr>
      <w:r w:rsidRPr="00DB79D7">
        <w:rPr>
          <w:rFonts w:cs="Calibri"/>
          <w:szCs w:val="24"/>
        </w:rPr>
        <w:t xml:space="preserve">По результатам </w:t>
      </w:r>
      <w:r w:rsidR="00DE26BD">
        <w:rPr>
          <w:rFonts w:cs="Calibri"/>
          <w:szCs w:val="24"/>
        </w:rPr>
        <w:t>соревнований во всех конкурсных номинациях, в каждой возрастной категории</w:t>
      </w:r>
      <w:r w:rsidRPr="00DB79D7">
        <w:rPr>
          <w:rFonts w:cs="Calibri"/>
          <w:szCs w:val="24"/>
        </w:rPr>
        <w:t xml:space="preserve"> определяются команды</w:t>
      </w:r>
      <w:r>
        <w:rPr>
          <w:rFonts w:cs="Calibri"/>
          <w:szCs w:val="24"/>
        </w:rPr>
        <w:t>-</w:t>
      </w:r>
      <w:r w:rsidRPr="00DB79D7">
        <w:rPr>
          <w:rFonts w:cs="Calibri"/>
          <w:szCs w:val="24"/>
        </w:rPr>
        <w:t>победители</w:t>
      </w:r>
      <w:r>
        <w:rPr>
          <w:rFonts w:cs="Calibri"/>
          <w:szCs w:val="24"/>
        </w:rPr>
        <w:t xml:space="preserve"> </w:t>
      </w:r>
      <w:r w:rsidRPr="00DB79D7">
        <w:rPr>
          <w:rFonts w:cs="Calibri"/>
          <w:szCs w:val="24"/>
        </w:rPr>
        <w:t>и команды-призёры (1-3 места).</w:t>
      </w:r>
      <w:r>
        <w:rPr>
          <w:rFonts w:cs="Calibri"/>
          <w:szCs w:val="24"/>
        </w:rPr>
        <w:t xml:space="preserve"> </w:t>
      </w:r>
      <w:r w:rsidRPr="00DB79D7">
        <w:rPr>
          <w:rFonts w:cs="Calibri"/>
          <w:szCs w:val="24"/>
        </w:rPr>
        <w:t xml:space="preserve">Команды-победители </w:t>
      </w:r>
      <w:r w:rsidR="00423FF6">
        <w:rPr>
          <w:rFonts w:cs="Calibri"/>
          <w:szCs w:val="24"/>
        </w:rPr>
        <w:t>и призёры</w:t>
      </w:r>
      <w:r w:rsidRPr="00DB79D7">
        <w:rPr>
          <w:rFonts w:cs="Calibri"/>
          <w:szCs w:val="24"/>
        </w:rPr>
        <w:t xml:space="preserve"> награждаются дипломами</w:t>
      </w:r>
      <w:r w:rsidR="00D76341">
        <w:rPr>
          <w:rFonts w:cs="Calibri"/>
          <w:szCs w:val="24"/>
        </w:rPr>
        <w:t xml:space="preserve"> и </w:t>
      </w:r>
      <w:r w:rsidR="00423FF6">
        <w:rPr>
          <w:rFonts w:cs="Calibri"/>
          <w:szCs w:val="24"/>
        </w:rPr>
        <w:t>ценными призами.</w:t>
      </w:r>
    </w:p>
    <w:p w:rsidR="00EA0CD2" w:rsidRPr="00DB79D7" w:rsidRDefault="00EA0CD2" w:rsidP="00EA0CD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szCs w:val="24"/>
        </w:rPr>
      </w:pPr>
    </w:p>
    <w:p w:rsidR="00EA0CD2" w:rsidRDefault="00EA0CD2" w:rsidP="00EA0CD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szCs w:val="24"/>
        </w:rPr>
      </w:pPr>
      <w:r>
        <w:rPr>
          <w:rFonts w:cs="Calibri"/>
          <w:szCs w:val="24"/>
        </w:rPr>
        <w:t xml:space="preserve">Все участники </w:t>
      </w:r>
      <w:r w:rsidR="00DE26BD">
        <w:rPr>
          <w:rFonts w:cs="Calibri"/>
          <w:szCs w:val="24"/>
        </w:rPr>
        <w:t>получают</w:t>
      </w:r>
      <w:r>
        <w:rPr>
          <w:rFonts w:cs="Calibri"/>
          <w:szCs w:val="24"/>
        </w:rPr>
        <w:t xml:space="preserve"> </w:t>
      </w:r>
      <w:r w:rsidR="00DE26BD">
        <w:rPr>
          <w:rFonts w:cs="Calibri"/>
          <w:szCs w:val="24"/>
        </w:rPr>
        <w:t>сертификат</w:t>
      </w:r>
      <w:r>
        <w:rPr>
          <w:rFonts w:cs="Calibri"/>
          <w:szCs w:val="24"/>
        </w:rPr>
        <w:t xml:space="preserve"> участников.</w:t>
      </w:r>
    </w:p>
    <w:p w:rsidR="00EA0CD2" w:rsidRPr="00372D10" w:rsidRDefault="00EA0CD2" w:rsidP="00EA0CD2">
      <w:pPr>
        <w:tabs>
          <w:tab w:val="left" w:pos="1080"/>
        </w:tabs>
        <w:spacing w:before="100" w:beforeAutospacing="1" w:after="100" w:afterAutospacing="1" w:line="240" w:lineRule="auto"/>
        <w:rPr>
          <w:b/>
          <w:szCs w:val="24"/>
        </w:rPr>
      </w:pPr>
      <w:r w:rsidRPr="00372D10">
        <w:rPr>
          <w:b/>
          <w:szCs w:val="24"/>
        </w:rPr>
        <w:t>10. Питание, проезд</w:t>
      </w:r>
    </w:p>
    <w:p w:rsidR="00EA0CD2" w:rsidRPr="00C06D91" w:rsidRDefault="00F6390B" w:rsidP="00EA0CD2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  <w:sz w:val="20"/>
          <w:szCs w:val="20"/>
        </w:rPr>
      </w:pPr>
      <w:r>
        <w:rPr>
          <w:rFonts w:cs="Calibri"/>
          <w:szCs w:val="24"/>
        </w:rPr>
        <w:t>П</w:t>
      </w:r>
      <w:r w:rsidR="00EA0CD2" w:rsidRPr="00372D10">
        <w:rPr>
          <w:rFonts w:cs="Calibri"/>
          <w:szCs w:val="24"/>
        </w:rPr>
        <w:t>итани</w:t>
      </w:r>
      <w:r>
        <w:rPr>
          <w:rFonts w:cs="Calibri"/>
          <w:szCs w:val="24"/>
        </w:rPr>
        <w:t xml:space="preserve">е </w:t>
      </w:r>
      <w:r w:rsidR="00EA0CD2" w:rsidRPr="00372D10">
        <w:rPr>
          <w:rFonts w:cs="Calibri"/>
          <w:szCs w:val="24"/>
        </w:rPr>
        <w:t xml:space="preserve">и проезд участников </w:t>
      </w:r>
      <w:r>
        <w:rPr>
          <w:rFonts w:cs="Calibri"/>
          <w:szCs w:val="24"/>
        </w:rPr>
        <w:t>за счёт</w:t>
      </w:r>
      <w:r w:rsidR="00EA0CD2" w:rsidRPr="00372D10">
        <w:rPr>
          <w:rFonts w:cs="Calibri"/>
          <w:szCs w:val="24"/>
        </w:rPr>
        <w:t xml:space="preserve"> командирующей сторон</w:t>
      </w:r>
      <w:r>
        <w:rPr>
          <w:rFonts w:cs="Calibri"/>
          <w:szCs w:val="24"/>
        </w:rPr>
        <w:t>ы</w:t>
      </w:r>
      <w:r w:rsidR="00EA0CD2" w:rsidRPr="00372D10">
        <w:rPr>
          <w:rFonts w:cs="Calibri"/>
          <w:szCs w:val="24"/>
        </w:rPr>
        <w:t xml:space="preserve">. </w:t>
      </w:r>
    </w:p>
    <w:p w:rsidR="00EA0CD2" w:rsidRPr="00372D10" w:rsidRDefault="00EA0CD2" w:rsidP="00EA0CD2">
      <w:pPr>
        <w:tabs>
          <w:tab w:val="left" w:pos="1080"/>
        </w:tabs>
        <w:spacing w:before="100" w:beforeAutospacing="1" w:after="100" w:afterAutospacing="1" w:line="240" w:lineRule="auto"/>
        <w:rPr>
          <w:b/>
          <w:sz w:val="20"/>
          <w:szCs w:val="20"/>
        </w:rPr>
      </w:pPr>
      <w:r w:rsidRPr="00372D10">
        <w:rPr>
          <w:b/>
          <w:sz w:val="20"/>
          <w:szCs w:val="20"/>
        </w:rPr>
        <w:t xml:space="preserve">11. </w:t>
      </w:r>
      <w:r w:rsidRPr="00F6390B">
        <w:rPr>
          <w:b/>
          <w:szCs w:val="24"/>
        </w:rPr>
        <w:t>Оргкомитет Конкурса</w:t>
      </w:r>
    </w:p>
    <w:p w:rsidR="00EA0CD2" w:rsidRPr="00D12DA5" w:rsidRDefault="00EA0CD2" w:rsidP="00D12DA5">
      <w:pPr>
        <w:spacing w:after="0" w:line="276" w:lineRule="auto"/>
        <w:ind w:left="357"/>
        <w:rPr>
          <w:szCs w:val="24"/>
        </w:rPr>
      </w:pPr>
      <w:r w:rsidRPr="00D12DA5">
        <w:rPr>
          <w:b/>
          <w:szCs w:val="24"/>
        </w:rPr>
        <w:t>Директор</w:t>
      </w:r>
      <w:r w:rsidR="00F2169F" w:rsidRPr="00D12DA5">
        <w:rPr>
          <w:b/>
          <w:szCs w:val="24"/>
        </w:rPr>
        <w:t>:</w:t>
      </w:r>
      <w:r w:rsidRPr="00D12DA5">
        <w:rPr>
          <w:szCs w:val="24"/>
        </w:rPr>
        <w:t xml:space="preserve"> </w:t>
      </w:r>
      <w:proofErr w:type="spellStart"/>
      <w:r w:rsidR="00986ECA" w:rsidRPr="00D12DA5">
        <w:rPr>
          <w:szCs w:val="24"/>
        </w:rPr>
        <w:t>Елин</w:t>
      </w:r>
      <w:proofErr w:type="spellEnd"/>
      <w:r w:rsidR="00986ECA" w:rsidRPr="00D12DA5">
        <w:rPr>
          <w:szCs w:val="24"/>
        </w:rPr>
        <w:t xml:space="preserve"> Оле</w:t>
      </w:r>
      <w:r w:rsidR="00D12DA5">
        <w:rPr>
          <w:szCs w:val="24"/>
        </w:rPr>
        <w:t>г</w:t>
      </w:r>
      <w:r w:rsidR="00986ECA" w:rsidRPr="00D12DA5">
        <w:rPr>
          <w:szCs w:val="24"/>
        </w:rPr>
        <w:t xml:space="preserve"> Юрьевич</w:t>
      </w:r>
      <w:r w:rsidRPr="00D12DA5">
        <w:rPr>
          <w:szCs w:val="24"/>
        </w:rPr>
        <w:t>, т</w:t>
      </w:r>
      <w:r w:rsidR="00986ECA" w:rsidRPr="00D12DA5">
        <w:rPr>
          <w:szCs w:val="24"/>
        </w:rPr>
        <w:t>ел</w:t>
      </w:r>
      <w:r w:rsidRPr="00D12DA5">
        <w:rPr>
          <w:szCs w:val="24"/>
        </w:rPr>
        <w:t>.</w:t>
      </w:r>
      <w:r w:rsidR="00986ECA" w:rsidRPr="00D12DA5">
        <w:rPr>
          <w:szCs w:val="24"/>
        </w:rPr>
        <w:t>/факс</w:t>
      </w:r>
      <w:r w:rsidRPr="00D12DA5">
        <w:rPr>
          <w:szCs w:val="24"/>
        </w:rPr>
        <w:t xml:space="preserve"> 8(391</w:t>
      </w:r>
      <w:r w:rsidR="00986ECA" w:rsidRPr="00D12DA5">
        <w:rPr>
          <w:szCs w:val="24"/>
        </w:rPr>
        <w:t>31</w:t>
      </w:r>
      <w:r w:rsidRPr="00D12DA5">
        <w:rPr>
          <w:szCs w:val="24"/>
        </w:rPr>
        <w:t>)</w:t>
      </w:r>
      <w:r w:rsidR="00986ECA" w:rsidRPr="00D12DA5">
        <w:rPr>
          <w:szCs w:val="24"/>
        </w:rPr>
        <w:t>2-06-25.</w:t>
      </w:r>
    </w:p>
    <w:p w:rsidR="00EA0CD2" w:rsidRPr="00D12DA5" w:rsidRDefault="00EA0CD2" w:rsidP="00D12DA5">
      <w:pPr>
        <w:spacing w:after="0" w:line="276" w:lineRule="auto"/>
        <w:ind w:left="357"/>
        <w:rPr>
          <w:szCs w:val="24"/>
        </w:rPr>
      </w:pPr>
      <w:r w:rsidRPr="00D12DA5">
        <w:rPr>
          <w:b/>
          <w:szCs w:val="24"/>
        </w:rPr>
        <w:t>Председатель оргкомитета Конкурса:</w:t>
      </w:r>
      <w:r w:rsidRPr="00D12DA5">
        <w:rPr>
          <w:szCs w:val="24"/>
        </w:rPr>
        <w:t xml:space="preserve"> </w:t>
      </w:r>
      <w:r w:rsidR="00986ECA" w:rsidRPr="00D12DA5">
        <w:rPr>
          <w:szCs w:val="24"/>
        </w:rPr>
        <w:t>заведующая кафедрой математики, информатики и технологии</w:t>
      </w:r>
      <w:r w:rsidRPr="00D12DA5">
        <w:rPr>
          <w:szCs w:val="24"/>
        </w:rPr>
        <w:t xml:space="preserve"> </w:t>
      </w:r>
      <w:r w:rsidR="00986ECA" w:rsidRPr="00D12DA5">
        <w:rPr>
          <w:szCs w:val="24"/>
        </w:rPr>
        <w:t>Горбатовская Ирина Леонидовна</w:t>
      </w:r>
      <w:r w:rsidRPr="00D12DA5">
        <w:rPr>
          <w:szCs w:val="24"/>
        </w:rPr>
        <w:t>, т.  +791355</w:t>
      </w:r>
      <w:r w:rsidR="00986ECA" w:rsidRPr="00D12DA5">
        <w:rPr>
          <w:szCs w:val="24"/>
        </w:rPr>
        <w:t xml:space="preserve">28507, </w:t>
      </w:r>
      <w:proofErr w:type="spellStart"/>
      <w:r w:rsidR="00986ECA" w:rsidRPr="00D12DA5">
        <w:rPr>
          <w:szCs w:val="24"/>
          <w:lang w:val="en-US"/>
        </w:rPr>
        <w:t>irina</w:t>
      </w:r>
      <w:proofErr w:type="spellEnd"/>
      <w:r w:rsidR="00986ECA" w:rsidRPr="00D12DA5">
        <w:rPr>
          <w:szCs w:val="24"/>
        </w:rPr>
        <w:t>-</w:t>
      </w:r>
      <w:proofErr w:type="spellStart"/>
      <w:r w:rsidR="00986ECA" w:rsidRPr="00D12DA5">
        <w:rPr>
          <w:szCs w:val="24"/>
          <w:lang w:val="en-US"/>
        </w:rPr>
        <w:t>gorbatovskaya</w:t>
      </w:r>
      <w:proofErr w:type="spellEnd"/>
      <w:r w:rsidRPr="00D12DA5">
        <w:rPr>
          <w:szCs w:val="24"/>
        </w:rPr>
        <w:t>@</w:t>
      </w:r>
      <w:proofErr w:type="spellStart"/>
      <w:r w:rsidRPr="00D12DA5">
        <w:rPr>
          <w:szCs w:val="24"/>
          <w:lang w:val="en-US"/>
        </w:rPr>
        <w:t>yandex</w:t>
      </w:r>
      <w:proofErr w:type="spellEnd"/>
      <w:r w:rsidRPr="00D12DA5">
        <w:rPr>
          <w:szCs w:val="24"/>
        </w:rPr>
        <w:t>.</w:t>
      </w:r>
      <w:proofErr w:type="spellStart"/>
      <w:r w:rsidRPr="00D12DA5">
        <w:rPr>
          <w:szCs w:val="24"/>
          <w:lang w:val="en-US"/>
        </w:rPr>
        <w:t>ru</w:t>
      </w:r>
      <w:proofErr w:type="spellEnd"/>
    </w:p>
    <w:p w:rsidR="00EA0CD2" w:rsidRPr="00D12DA5" w:rsidRDefault="00EA0CD2" w:rsidP="00E61A11">
      <w:pPr>
        <w:spacing w:line="276" w:lineRule="auto"/>
        <w:ind w:left="357"/>
        <w:rPr>
          <w:szCs w:val="24"/>
        </w:rPr>
      </w:pPr>
      <w:r w:rsidRPr="00D12DA5">
        <w:rPr>
          <w:b/>
          <w:szCs w:val="24"/>
        </w:rPr>
        <w:t>Оргкомитет:</w:t>
      </w:r>
      <w:r w:rsidRPr="00D12DA5">
        <w:rPr>
          <w:szCs w:val="24"/>
        </w:rPr>
        <w:t xml:space="preserve"> </w:t>
      </w:r>
      <w:r w:rsidR="00D12DA5">
        <w:rPr>
          <w:szCs w:val="24"/>
        </w:rPr>
        <w:t xml:space="preserve">заместитель директора по учебно-методической работе </w:t>
      </w:r>
      <w:r w:rsidR="00F2169F" w:rsidRPr="00D12DA5">
        <w:rPr>
          <w:szCs w:val="24"/>
        </w:rPr>
        <w:t>Богданова Ольга Владимировна, т. 8(39131)2-28-86,</w:t>
      </w:r>
      <w:r w:rsidR="00D12DA5">
        <w:rPr>
          <w:szCs w:val="24"/>
        </w:rPr>
        <w:t xml:space="preserve"> учитель информатики и робототехники</w:t>
      </w:r>
      <w:r w:rsidR="00F2169F" w:rsidRPr="00D12DA5">
        <w:rPr>
          <w:szCs w:val="24"/>
        </w:rPr>
        <w:t xml:space="preserve"> </w:t>
      </w:r>
      <w:proofErr w:type="spellStart"/>
      <w:r w:rsidR="00986ECA" w:rsidRPr="00D12DA5">
        <w:rPr>
          <w:szCs w:val="24"/>
        </w:rPr>
        <w:t>Зернякова</w:t>
      </w:r>
      <w:proofErr w:type="spellEnd"/>
      <w:r w:rsidR="00986ECA" w:rsidRPr="00D12DA5">
        <w:rPr>
          <w:szCs w:val="24"/>
        </w:rPr>
        <w:t xml:space="preserve"> Оксана </w:t>
      </w:r>
      <w:proofErr w:type="spellStart"/>
      <w:r w:rsidR="00986ECA" w:rsidRPr="00D12DA5">
        <w:rPr>
          <w:szCs w:val="24"/>
        </w:rPr>
        <w:t>Равильевна</w:t>
      </w:r>
      <w:proofErr w:type="spellEnd"/>
      <w:r w:rsidRPr="00D12DA5">
        <w:rPr>
          <w:szCs w:val="24"/>
        </w:rPr>
        <w:t>, т. </w:t>
      </w:r>
      <w:r w:rsidR="00986ECA" w:rsidRPr="00D12DA5">
        <w:rPr>
          <w:szCs w:val="24"/>
        </w:rPr>
        <w:t>+79832095196</w:t>
      </w:r>
      <w:r w:rsidR="00F2169F" w:rsidRPr="00D12DA5">
        <w:rPr>
          <w:szCs w:val="24"/>
        </w:rPr>
        <w:t>.</w:t>
      </w:r>
      <w:r w:rsidRPr="00D12DA5">
        <w:rPr>
          <w:szCs w:val="24"/>
        </w:rPr>
        <w:t xml:space="preserve"> </w:t>
      </w:r>
    </w:p>
    <w:p w:rsidR="004A45B5" w:rsidRDefault="00155B43" w:rsidP="00E61A11">
      <w:pPr>
        <w:spacing w:after="0"/>
        <w:ind w:left="0" w:right="41" w:firstLine="360"/>
      </w:pPr>
      <w:r>
        <w:t xml:space="preserve">Общее руководство подготовкой и проведением мероприятия осуществляет Оргкомитет.  </w:t>
      </w:r>
    </w:p>
    <w:p w:rsidR="004A45B5" w:rsidRDefault="00155B43">
      <w:pPr>
        <w:ind w:left="370" w:right="41"/>
      </w:pPr>
      <w:r>
        <w:t xml:space="preserve">Состав Оргкомитета формируется организатором мероприятия.  </w:t>
      </w:r>
    </w:p>
    <w:p w:rsidR="004A45B5" w:rsidRDefault="00155B43" w:rsidP="004D5188">
      <w:pPr>
        <w:spacing w:after="0" w:line="269" w:lineRule="auto"/>
        <w:ind w:left="355" w:right="30"/>
      </w:pPr>
      <w:r>
        <w:rPr>
          <w:b/>
        </w:rPr>
        <w:t>Функции Оргкомитета: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определяет регламент работы Конкурса и контролирует его соблюдение;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утверждает список участников согласно поданным заявкам;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согласовывает состав судейской коллегии;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организует работу судейской коллегии;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привлекает спонсорские средства;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осуществляет подготовку, согласует проведение и организацию церемонии награждения победителей мероприятия;  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готовит информационные материалы для освещения Конкурса в средствах массовой информации;  </w:t>
      </w:r>
    </w:p>
    <w:p w:rsidR="007241AF" w:rsidRDefault="007241AF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lastRenderedPageBreak/>
        <w:t>принимают решение по возможности объединения возрастных категорий, если зарегистрировано менее 6 команд (наг</w:t>
      </w:r>
      <w:r w:rsidR="0042134F">
        <w:t>раждение команд происходит по но</w:t>
      </w:r>
      <w:r>
        <w:t>минациям);</w:t>
      </w:r>
    </w:p>
    <w:p w:rsidR="004A45B5" w:rsidRDefault="00155B43" w:rsidP="00A910EF">
      <w:pPr>
        <w:numPr>
          <w:ilvl w:val="0"/>
          <w:numId w:val="1"/>
        </w:numPr>
        <w:spacing w:after="0" w:line="240" w:lineRule="auto"/>
        <w:ind w:right="41" w:hanging="360"/>
      </w:pPr>
      <w:r>
        <w:t xml:space="preserve">анализирует, обобщает итоги мероприятия, готовит отчет и вносит предложения по совершенствованию и дальнейшему развитию мероприятия.  </w:t>
      </w:r>
    </w:p>
    <w:p w:rsidR="004A45B5" w:rsidRDefault="004A45B5" w:rsidP="0041260D">
      <w:pPr>
        <w:spacing w:after="0" w:line="240" w:lineRule="auto"/>
        <w:ind w:left="8" w:right="41" w:firstLine="0"/>
      </w:pPr>
    </w:p>
    <w:p w:rsidR="00A910EF" w:rsidRDefault="00A910EF" w:rsidP="00A910EF">
      <w:pPr>
        <w:spacing w:after="0" w:line="240" w:lineRule="auto"/>
        <w:ind w:left="0" w:right="41" w:firstLine="360"/>
      </w:pPr>
    </w:p>
    <w:p w:rsidR="001B694C" w:rsidRDefault="00155B43" w:rsidP="00A347EA">
      <w:pPr>
        <w:spacing w:after="0" w:line="240" w:lineRule="auto"/>
        <w:ind w:left="0" w:right="41" w:firstLine="360"/>
      </w:pPr>
      <w:r>
        <w:t>Информация об условиях проведения фестиваля и его итогах размещается на информац</w:t>
      </w:r>
      <w:r w:rsidR="008F4E0C">
        <w:t xml:space="preserve">ионных ресурсах в сети Интернет </w:t>
      </w:r>
      <w:r w:rsidR="00D42DB5">
        <w:t xml:space="preserve"> на сайтах.</w:t>
      </w:r>
      <w:r w:rsidR="001B694C">
        <w:br w:type="page"/>
      </w:r>
    </w:p>
    <w:p w:rsidR="00EB00E1" w:rsidRDefault="00EB00E1" w:rsidP="00EB00E1">
      <w:pPr>
        <w:spacing w:after="211" w:line="269" w:lineRule="auto"/>
        <w:ind w:left="718" w:right="3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272CD" w:rsidRPr="00F272CD" w:rsidRDefault="00155B43" w:rsidP="00F272CD">
      <w:pPr>
        <w:spacing w:after="0" w:line="240" w:lineRule="auto"/>
        <w:jc w:val="center"/>
        <w:rPr>
          <w:b/>
          <w:sz w:val="32"/>
          <w:szCs w:val="32"/>
        </w:rPr>
      </w:pPr>
      <w:r w:rsidRPr="00F272CD">
        <w:rPr>
          <w:b/>
          <w:sz w:val="32"/>
          <w:szCs w:val="32"/>
        </w:rPr>
        <w:t xml:space="preserve">Программа </w:t>
      </w:r>
      <w:r w:rsidR="00F272CD" w:rsidRPr="00F272CD">
        <w:rPr>
          <w:b/>
          <w:bCs/>
          <w:sz w:val="32"/>
          <w:szCs w:val="32"/>
        </w:rPr>
        <w:t xml:space="preserve">открытого </w:t>
      </w:r>
      <w:r w:rsidR="00F272CD" w:rsidRPr="00F272CD">
        <w:rPr>
          <w:b/>
          <w:sz w:val="32"/>
          <w:szCs w:val="32"/>
        </w:rPr>
        <w:t>конкурса</w:t>
      </w:r>
    </w:p>
    <w:p w:rsidR="004A45B5" w:rsidRPr="00F272CD" w:rsidRDefault="00F272CD" w:rsidP="00F272CD">
      <w:pPr>
        <w:spacing w:after="211" w:line="269" w:lineRule="auto"/>
        <w:ind w:left="718" w:right="30"/>
        <w:jc w:val="center"/>
        <w:rPr>
          <w:sz w:val="32"/>
          <w:szCs w:val="32"/>
        </w:rPr>
      </w:pPr>
      <w:r w:rsidRPr="00F272CD">
        <w:rPr>
          <w:b/>
          <w:sz w:val="32"/>
          <w:szCs w:val="32"/>
        </w:rPr>
        <w:t xml:space="preserve">по робототехнике и </w:t>
      </w:r>
      <w:proofErr w:type="spellStart"/>
      <w:r w:rsidRPr="00F272CD">
        <w:rPr>
          <w:b/>
          <w:sz w:val="32"/>
          <w:szCs w:val="32"/>
        </w:rPr>
        <w:t>легоконструированию</w:t>
      </w:r>
      <w:proofErr w:type="spellEnd"/>
      <w:r w:rsidRPr="00F272CD">
        <w:rPr>
          <w:b/>
          <w:sz w:val="32"/>
          <w:szCs w:val="32"/>
        </w:rPr>
        <w:t xml:space="preserve"> «</w:t>
      </w:r>
      <w:proofErr w:type="spellStart"/>
      <w:r w:rsidRPr="00F272CD">
        <w:rPr>
          <w:b/>
          <w:color w:val="000000" w:themeColor="text1"/>
          <w:sz w:val="32"/>
          <w:szCs w:val="32"/>
        </w:rPr>
        <w:t>Robo</w:t>
      </w:r>
      <w:proofErr w:type="spellEnd"/>
      <w:r w:rsidRPr="00F272CD">
        <w:rPr>
          <w:b/>
          <w:color w:val="000000" w:themeColor="text1"/>
          <w:sz w:val="32"/>
          <w:szCs w:val="32"/>
          <w:lang w:val="en-US"/>
        </w:rPr>
        <w:t>Mix</w:t>
      </w:r>
      <w:r w:rsidRPr="00F272CD">
        <w:rPr>
          <w:b/>
          <w:sz w:val="32"/>
          <w:szCs w:val="32"/>
        </w:rPr>
        <w:t>-201</w:t>
      </w:r>
      <w:r w:rsidR="00A347EA">
        <w:rPr>
          <w:b/>
          <w:sz w:val="32"/>
          <w:szCs w:val="32"/>
        </w:rPr>
        <w:t>8</w:t>
      </w:r>
      <w:r w:rsidRPr="00F272CD">
        <w:rPr>
          <w:b/>
          <w:sz w:val="32"/>
          <w:szCs w:val="32"/>
        </w:rPr>
        <w:t>»</w:t>
      </w:r>
    </w:p>
    <w:tbl>
      <w:tblPr>
        <w:tblStyle w:val="TableGrid"/>
        <w:tblW w:w="9599" w:type="dxa"/>
        <w:tblInd w:w="-34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5386"/>
        <w:gridCol w:w="2511"/>
      </w:tblGrid>
      <w:tr w:rsidR="00D12E28" w:rsidRPr="00A347EA" w:rsidTr="00A347EA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28" w:rsidRPr="00A347EA" w:rsidRDefault="00D12E28" w:rsidP="00A347EA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A347E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28" w:rsidRPr="00A347EA" w:rsidRDefault="00D12E28" w:rsidP="00A347EA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A347E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28" w:rsidRPr="00A347EA" w:rsidRDefault="00D12E28" w:rsidP="00A347EA">
            <w:pPr>
              <w:spacing w:after="0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A347EA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D12E28" w:rsidRPr="00A347EA" w:rsidTr="00A347EA">
        <w:trPr>
          <w:trHeight w:val="9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28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9.00-12.00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DC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Регистрация участников.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E28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Холл, 1 этаж</w:t>
            </w:r>
          </w:p>
        </w:tc>
      </w:tr>
      <w:tr w:rsidR="00D94DDC" w:rsidRPr="00A347EA" w:rsidTr="00A347EA">
        <w:trPr>
          <w:trHeight w:val="9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DDC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</w:t>
            </w:r>
            <w:r w:rsidRPr="00A347EA">
              <w:rPr>
                <w:sz w:val="28"/>
                <w:szCs w:val="28"/>
              </w:rPr>
              <w:t>12:30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DC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Заезд участников (тренировка).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DDC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proofErr w:type="spellStart"/>
            <w:r w:rsidRPr="002C275C">
              <w:rPr>
                <w:sz w:val="28"/>
                <w:szCs w:val="28"/>
              </w:rPr>
              <w:t>Каб</w:t>
            </w:r>
            <w:proofErr w:type="spellEnd"/>
            <w:r w:rsidRPr="002C275C">
              <w:rPr>
                <w:sz w:val="28"/>
                <w:szCs w:val="28"/>
              </w:rPr>
              <w:t>. 109</w:t>
            </w:r>
          </w:p>
        </w:tc>
      </w:tr>
      <w:tr w:rsidR="00423FF6" w:rsidRPr="00A347EA" w:rsidTr="00A347EA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.30 -</w:t>
            </w:r>
            <w:r w:rsidRPr="00A347EA">
              <w:rPr>
                <w:sz w:val="28"/>
                <w:szCs w:val="28"/>
              </w:rPr>
              <w:t>12:30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right="41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Конкурс технических проектов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proofErr w:type="spellStart"/>
            <w:r w:rsidRPr="002C275C">
              <w:rPr>
                <w:sz w:val="28"/>
                <w:szCs w:val="28"/>
              </w:rPr>
              <w:t>Каб</w:t>
            </w:r>
            <w:proofErr w:type="spellEnd"/>
            <w:r w:rsidRPr="002C275C">
              <w:rPr>
                <w:sz w:val="28"/>
                <w:szCs w:val="28"/>
              </w:rPr>
              <w:t>. 104</w:t>
            </w:r>
          </w:p>
        </w:tc>
      </w:tr>
      <w:tr w:rsidR="006531B8" w:rsidRPr="00A347EA" w:rsidTr="00A347EA">
        <w:trPr>
          <w:trHeight w:val="3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1B8" w:rsidRPr="00A347EA" w:rsidRDefault="006531B8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.30 -</w:t>
            </w:r>
            <w:r w:rsidRPr="00A347EA">
              <w:rPr>
                <w:sz w:val="28"/>
                <w:szCs w:val="28"/>
              </w:rPr>
              <w:t>12:30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B8" w:rsidRPr="002C275C" w:rsidRDefault="006531B8" w:rsidP="006531B8">
            <w:pPr>
              <w:spacing w:after="0" w:line="240" w:lineRule="auto"/>
              <w:ind w:right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проектно-исследовательских работ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1B8" w:rsidRPr="002C275C" w:rsidRDefault="006531B8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103</w:t>
            </w:r>
          </w:p>
        </w:tc>
      </w:tr>
      <w:tr w:rsidR="00423FF6" w:rsidRPr="00A347EA" w:rsidTr="00A347EA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13:00 - 14:00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0" w:firstLine="0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Первая попытка.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0" w:firstLine="0"/>
              <w:jc w:val="left"/>
              <w:rPr>
                <w:sz w:val="28"/>
                <w:szCs w:val="28"/>
              </w:rPr>
            </w:pPr>
            <w:proofErr w:type="spellStart"/>
            <w:r w:rsidRPr="002C275C">
              <w:rPr>
                <w:sz w:val="28"/>
                <w:szCs w:val="28"/>
              </w:rPr>
              <w:t>Каб</w:t>
            </w:r>
            <w:proofErr w:type="spellEnd"/>
            <w:r w:rsidRPr="002C275C">
              <w:rPr>
                <w:sz w:val="28"/>
                <w:szCs w:val="28"/>
              </w:rPr>
              <w:t>. 109</w:t>
            </w:r>
          </w:p>
        </w:tc>
      </w:tr>
      <w:tr w:rsidR="00423FF6" w:rsidRPr="00A347EA" w:rsidTr="00A347EA">
        <w:trPr>
          <w:trHeight w:val="2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14.00 - 14.10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0" w:firstLine="0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Отладка роботов.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1" w:firstLine="0"/>
              <w:jc w:val="left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Каб.109</w:t>
            </w:r>
          </w:p>
        </w:tc>
      </w:tr>
      <w:tr w:rsidR="00423FF6" w:rsidRPr="00A347EA" w:rsidTr="00A347EA">
        <w:trPr>
          <w:trHeight w:val="5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14.2</w:t>
            </w:r>
            <w:r>
              <w:rPr>
                <w:sz w:val="28"/>
                <w:szCs w:val="28"/>
              </w:rPr>
              <w:t>0 -</w:t>
            </w:r>
            <w:r w:rsidRPr="00A347EA">
              <w:rPr>
                <w:sz w:val="28"/>
                <w:szCs w:val="28"/>
              </w:rPr>
              <w:t>15.20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right="41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Вторая попытка.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6" w:rsidRPr="00A347EA" w:rsidRDefault="00A347EA" w:rsidP="00A347EA">
            <w:pPr>
              <w:spacing w:after="0" w:line="240" w:lineRule="auto"/>
              <w:ind w:left="0" w:right="41" w:firstLine="0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Каб.109</w:t>
            </w:r>
          </w:p>
        </w:tc>
      </w:tr>
      <w:tr w:rsidR="00A347EA" w:rsidRPr="00A347EA" w:rsidTr="00A347EA">
        <w:trPr>
          <w:trHeight w:val="5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EA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15.2</w:t>
            </w:r>
            <w:r>
              <w:rPr>
                <w:sz w:val="28"/>
                <w:szCs w:val="28"/>
              </w:rPr>
              <w:t>0 -</w:t>
            </w:r>
            <w:r w:rsidRPr="00A347EA">
              <w:rPr>
                <w:sz w:val="28"/>
                <w:szCs w:val="28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EA" w:rsidRDefault="00A347EA" w:rsidP="00A347EA">
            <w:pPr>
              <w:spacing w:after="0" w:line="240" w:lineRule="auto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 xml:space="preserve">Подведение итогов. </w:t>
            </w:r>
          </w:p>
          <w:p w:rsidR="00A347EA" w:rsidRPr="00A347EA" w:rsidRDefault="00A347EA" w:rsidP="00A347EA">
            <w:pPr>
              <w:spacing w:after="0" w:line="240" w:lineRule="auto"/>
              <w:ind w:right="41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Для участников</w:t>
            </w:r>
            <w:r>
              <w:rPr>
                <w:sz w:val="28"/>
                <w:szCs w:val="28"/>
              </w:rPr>
              <w:t xml:space="preserve"> соревнований</w:t>
            </w:r>
            <w:r w:rsidRPr="002C275C">
              <w:rPr>
                <w:sz w:val="28"/>
                <w:szCs w:val="28"/>
              </w:rPr>
              <w:t xml:space="preserve"> - техно-квест.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EA" w:rsidRPr="00A347EA" w:rsidRDefault="00A347EA" w:rsidP="00A347EA">
            <w:pPr>
              <w:spacing w:after="0" w:line="240" w:lineRule="auto"/>
              <w:ind w:left="0" w:right="41" w:firstLine="0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Холл, 1 этаж</w:t>
            </w:r>
          </w:p>
        </w:tc>
      </w:tr>
      <w:tr w:rsidR="00A347EA" w:rsidRPr="00A347EA" w:rsidTr="00A347EA">
        <w:trPr>
          <w:trHeight w:val="5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7EA" w:rsidRPr="00A347EA" w:rsidRDefault="00A347EA" w:rsidP="00A347E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47E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.00 -</w:t>
            </w:r>
            <w:r w:rsidRPr="00A347EA">
              <w:rPr>
                <w:sz w:val="28"/>
                <w:szCs w:val="28"/>
              </w:rPr>
              <w:t>16.30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7EA" w:rsidRPr="00A347EA" w:rsidRDefault="00A347EA" w:rsidP="00A347EA">
            <w:pPr>
              <w:spacing w:after="0" w:line="240" w:lineRule="auto"/>
              <w:ind w:right="41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Награждение. Закрытие.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7EA" w:rsidRPr="00A347EA" w:rsidRDefault="00A347EA" w:rsidP="00A347EA">
            <w:pPr>
              <w:spacing w:after="0" w:line="240" w:lineRule="auto"/>
              <w:ind w:left="0" w:right="41" w:firstLine="0"/>
              <w:rPr>
                <w:sz w:val="28"/>
                <w:szCs w:val="28"/>
              </w:rPr>
            </w:pPr>
            <w:r w:rsidRPr="002C275C">
              <w:rPr>
                <w:sz w:val="28"/>
                <w:szCs w:val="28"/>
              </w:rPr>
              <w:t>Холл, 1 этаж</w:t>
            </w:r>
          </w:p>
        </w:tc>
      </w:tr>
    </w:tbl>
    <w:p w:rsidR="004A45B5" w:rsidRDefault="004A45B5">
      <w:pPr>
        <w:spacing w:after="134"/>
        <w:ind w:left="715" w:right="41"/>
      </w:pPr>
    </w:p>
    <w:p w:rsidR="004A45B5" w:rsidRDefault="004A45B5">
      <w:pPr>
        <w:spacing w:after="158" w:line="259" w:lineRule="auto"/>
        <w:ind w:left="708" w:right="0" w:firstLine="0"/>
        <w:jc w:val="left"/>
      </w:pPr>
    </w:p>
    <w:p w:rsidR="004A45B5" w:rsidRDefault="004A45B5">
      <w:pPr>
        <w:spacing w:after="0" w:line="259" w:lineRule="auto"/>
        <w:ind w:left="708" w:right="0" w:firstLine="0"/>
        <w:jc w:val="left"/>
      </w:pPr>
    </w:p>
    <w:p w:rsidR="004A45B5" w:rsidRDefault="004A45B5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EA0CD2" w:rsidRDefault="00EA0CD2" w:rsidP="0020354F">
      <w:pPr>
        <w:spacing w:after="160" w:line="259" w:lineRule="auto"/>
        <w:ind w:left="0" w:right="0" w:firstLine="0"/>
        <w:jc w:val="left"/>
        <w:rPr>
          <w:rFonts w:ascii="Cambria" w:eastAsia="Cambria" w:hAnsi="Cambria" w:cs="Cambria"/>
          <w:b/>
          <w:sz w:val="32"/>
        </w:rPr>
      </w:pPr>
    </w:p>
    <w:p w:rsidR="003F1B62" w:rsidRDefault="003F1B6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3F1B62" w:rsidRPr="007709C1" w:rsidRDefault="003F1B62" w:rsidP="003F1B62">
      <w:pPr>
        <w:spacing w:after="211" w:line="269" w:lineRule="auto"/>
        <w:ind w:left="718" w:right="30"/>
        <w:jc w:val="right"/>
        <w:rPr>
          <w:b/>
          <w:szCs w:val="24"/>
        </w:rPr>
      </w:pPr>
      <w:r w:rsidRPr="007709C1">
        <w:rPr>
          <w:b/>
          <w:szCs w:val="24"/>
        </w:rPr>
        <w:lastRenderedPageBreak/>
        <w:t>Приложение 2</w:t>
      </w:r>
    </w:p>
    <w:p w:rsidR="005D55F5" w:rsidRPr="007709C1" w:rsidRDefault="00F272CD" w:rsidP="00F272CD">
      <w:pPr>
        <w:spacing w:after="0" w:line="240" w:lineRule="auto"/>
        <w:jc w:val="center"/>
        <w:rPr>
          <w:b/>
          <w:bCs/>
          <w:szCs w:val="24"/>
        </w:rPr>
      </w:pPr>
      <w:r w:rsidRPr="007709C1">
        <w:rPr>
          <w:szCs w:val="24"/>
        </w:rPr>
        <w:t xml:space="preserve"> </w:t>
      </w:r>
      <w:r w:rsidRPr="007709C1">
        <w:rPr>
          <w:b/>
          <w:bCs/>
          <w:szCs w:val="24"/>
        </w:rPr>
        <w:t>Регламент соревнований «</w:t>
      </w:r>
      <w:proofErr w:type="spellStart"/>
      <w:r w:rsidR="00817003">
        <w:rPr>
          <w:b/>
          <w:bCs/>
          <w:szCs w:val="24"/>
        </w:rPr>
        <w:t>Робо</w:t>
      </w:r>
      <w:proofErr w:type="spellEnd"/>
      <w:r w:rsidR="00817003">
        <w:rPr>
          <w:b/>
          <w:bCs/>
          <w:szCs w:val="24"/>
        </w:rPr>
        <w:t>-футбол</w:t>
      </w:r>
      <w:r w:rsidRPr="007709C1">
        <w:rPr>
          <w:b/>
          <w:bCs/>
          <w:szCs w:val="24"/>
        </w:rPr>
        <w:t xml:space="preserve">» </w:t>
      </w:r>
    </w:p>
    <w:p w:rsidR="005D55F5" w:rsidRPr="007709C1" w:rsidRDefault="00F272CD" w:rsidP="00F272CD">
      <w:pPr>
        <w:spacing w:after="0" w:line="240" w:lineRule="auto"/>
        <w:jc w:val="center"/>
        <w:rPr>
          <w:b/>
          <w:szCs w:val="24"/>
        </w:rPr>
      </w:pPr>
      <w:r w:rsidRPr="007709C1">
        <w:rPr>
          <w:b/>
          <w:bCs/>
          <w:szCs w:val="24"/>
        </w:rPr>
        <w:t xml:space="preserve">в рамках Открытого </w:t>
      </w:r>
      <w:r w:rsidRPr="007709C1">
        <w:rPr>
          <w:b/>
          <w:szCs w:val="24"/>
        </w:rPr>
        <w:t>конкурса</w:t>
      </w:r>
      <w:r w:rsidR="005D55F5" w:rsidRPr="007709C1">
        <w:rPr>
          <w:b/>
          <w:szCs w:val="24"/>
        </w:rPr>
        <w:t xml:space="preserve"> </w:t>
      </w:r>
      <w:r w:rsidRPr="007709C1">
        <w:rPr>
          <w:b/>
          <w:szCs w:val="24"/>
        </w:rPr>
        <w:t xml:space="preserve">по робототехнике и </w:t>
      </w:r>
    </w:p>
    <w:p w:rsidR="00F272CD" w:rsidRPr="007709C1" w:rsidRDefault="00F272CD" w:rsidP="00F272CD">
      <w:pPr>
        <w:spacing w:after="0" w:line="240" w:lineRule="auto"/>
        <w:jc w:val="center"/>
        <w:rPr>
          <w:b/>
          <w:szCs w:val="24"/>
        </w:rPr>
      </w:pPr>
      <w:proofErr w:type="spellStart"/>
      <w:r w:rsidRPr="007709C1">
        <w:rPr>
          <w:b/>
          <w:szCs w:val="24"/>
        </w:rPr>
        <w:t>легоконструированию</w:t>
      </w:r>
      <w:proofErr w:type="spellEnd"/>
      <w:r w:rsidRPr="007709C1">
        <w:rPr>
          <w:b/>
          <w:szCs w:val="24"/>
        </w:rPr>
        <w:t xml:space="preserve"> «</w:t>
      </w:r>
      <w:proofErr w:type="spellStart"/>
      <w:r w:rsidRPr="007709C1">
        <w:rPr>
          <w:b/>
          <w:color w:val="000000" w:themeColor="text1"/>
          <w:szCs w:val="24"/>
        </w:rPr>
        <w:t>Robo</w:t>
      </w:r>
      <w:proofErr w:type="spellEnd"/>
      <w:r w:rsidRPr="007709C1">
        <w:rPr>
          <w:b/>
          <w:color w:val="000000" w:themeColor="text1"/>
          <w:szCs w:val="24"/>
          <w:lang w:val="en-US"/>
        </w:rPr>
        <w:t>Mix</w:t>
      </w:r>
      <w:r w:rsidRPr="007709C1">
        <w:rPr>
          <w:b/>
          <w:szCs w:val="24"/>
        </w:rPr>
        <w:t>-201</w:t>
      </w:r>
      <w:r w:rsidR="00C2234B">
        <w:rPr>
          <w:b/>
          <w:szCs w:val="24"/>
        </w:rPr>
        <w:t>8</w:t>
      </w:r>
      <w:r w:rsidRPr="007709C1">
        <w:rPr>
          <w:b/>
          <w:szCs w:val="24"/>
        </w:rPr>
        <w:t>»</w:t>
      </w:r>
    </w:p>
    <w:p w:rsidR="00AB6B1D" w:rsidRPr="00B219F1" w:rsidRDefault="00AB6B1D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  <w:r w:rsidRPr="00B219F1">
        <w:rPr>
          <w:rFonts w:eastAsiaTheme="minorEastAsia"/>
          <w:b/>
          <w:bCs/>
          <w:color w:val="000000" w:themeColor="text1"/>
          <w:szCs w:val="24"/>
        </w:rPr>
        <w:t>1. Условия состязания</w:t>
      </w:r>
    </w:p>
    <w:p w:rsidR="00AB6B1D" w:rsidRPr="00B219F1" w:rsidRDefault="00AB6B1D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B219F1">
        <w:rPr>
          <w:rFonts w:eastAsiaTheme="minorEastAsia"/>
          <w:color w:val="000000" w:themeColor="text1"/>
          <w:szCs w:val="24"/>
        </w:rPr>
        <w:t xml:space="preserve">1.1. Состязание проходит между двумя </w:t>
      </w:r>
      <w:r w:rsidR="00A347EA">
        <w:rPr>
          <w:rFonts w:eastAsiaTheme="minorEastAsia"/>
          <w:color w:val="000000" w:themeColor="text1"/>
          <w:szCs w:val="24"/>
        </w:rPr>
        <w:t>командами</w:t>
      </w:r>
      <w:r w:rsidRPr="00B219F1">
        <w:rPr>
          <w:rFonts w:eastAsiaTheme="minorEastAsia"/>
          <w:color w:val="000000" w:themeColor="text1"/>
          <w:szCs w:val="24"/>
        </w:rPr>
        <w:t>.</w:t>
      </w:r>
      <w:r w:rsidR="00A347EA">
        <w:rPr>
          <w:rFonts w:eastAsiaTheme="minorEastAsia"/>
          <w:color w:val="000000" w:themeColor="text1"/>
          <w:szCs w:val="24"/>
        </w:rPr>
        <w:t xml:space="preserve"> В каждой команде может быть не более двух роботов.</w:t>
      </w:r>
      <w:r w:rsidRPr="00B219F1">
        <w:rPr>
          <w:rFonts w:eastAsiaTheme="minorEastAsia"/>
          <w:color w:val="000000" w:themeColor="text1"/>
          <w:szCs w:val="24"/>
        </w:rPr>
        <w:t xml:space="preserve"> Цель состязания </w:t>
      </w:r>
      <w:r w:rsidR="002E605B" w:rsidRPr="00B219F1">
        <w:rPr>
          <w:rFonts w:eastAsiaTheme="minorEastAsia"/>
          <w:color w:val="000000" w:themeColor="text1"/>
          <w:szCs w:val="24"/>
        </w:rPr>
        <w:t>–</w:t>
      </w:r>
      <w:r w:rsidRPr="00B219F1">
        <w:rPr>
          <w:rFonts w:eastAsiaTheme="minorEastAsia"/>
          <w:color w:val="000000" w:themeColor="text1"/>
          <w:szCs w:val="24"/>
        </w:rPr>
        <w:t xml:space="preserve"> </w:t>
      </w:r>
      <w:r w:rsidR="00A347EA">
        <w:rPr>
          <w:rFonts w:eastAsiaTheme="minorEastAsia"/>
          <w:color w:val="000000" w:themeColor="text1"/>
          <w:szCs w:val="24"/>
        </w:rPr>
        <w:t>забить в ворота команды соперников наибольшее количество голов.</w:t>
      </w:r>
    </w:p>
    <w:p w:rsidR="007B5418" w:rsidRPr="00B219F1" w:rsidRDefault="005364F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B219F1">
        <w:rPr>
          <w:rFonts w:eastAsiaTheme="minorEastAsia"/>
          <w:color w:val="000000" w:themeColor="text1"/>
          <w:szCs w:val="24"/>
        </w:rPr>
        <w:t xml:space="preserve">1.2. </w:t>
      </w:r>
      <w:r w:rsidR="007B5418" w:rsidRPr="00B219F1">
        <w:rPr>
          <w:rFonts w:eastAsiaTheme="minorEastAsia"/>
          <w:color w:val="000000" w:themeColor="text1"/>
          <w:szCs w:val="24"/>
        </w:rPr>
        <w:t xml:space="preserve">Роботы стартуют </w:t>
      </w:r>
      <w:r w:rsidR="00351FDD">
        <w:rPr>
          <w:rFonts w:eastAsiaTheme="minorEastAsia"/>
          <w:color w:val="000000" w:themeColor="text1"/>
          <w:szCs w:val="24"/>
        </w:rPr>
        <w:t xml:space="preserve">с </w:t>
      </w:r>
      <w:r w:rsidR="00A347EA">
        <w:rPr>
          <w:rFonts w:eastAsiaTheme="minorEastAsia"/>
          <w:color w:val="000000" w:themeColor="text1"/>
          <w:szCs w:val="24"/>
        </w:rPr>
        <w:t>зоны старта шириной 25 см от центра поля. Зона старта располагается на противоположной стороне от зоны ворот команды.</w:t>
      </w:r>
      <w:r w:rsidR="007B5418" w:rsidRPr="00B219F1">
        <w:rPr>
          <w:rFonts w:eastAsiaTheme="minorEastAsia"/>
          <w:color w:val="000000" w:themeColor="text1"/>
          <w:szCs w:val="24"/>
        </w:rPr>
        <w:t xml:space="preserve"> </w:t>
      </w:r>
    </w:p>
    <w:p w:rsidR="0068158B" w:rsidRPr="00B219F1" w:rsidRDefault="00A6040E" w:rsidP="00651B35">
      <w:pPr>
        <w:pStyle w:val="Default"/>
        <w:spacing w:before="240"/>
        <w:rPr>
          <w:color w:val="auto"/>
        </w:rPr>
      </w:pPr>
      <w:r w:rsidRPr="00B219F1">
        <w:rPr>
          <w:b/>
          <w:bCs/>
          <w:color w:val="auto"/>
        </w:rPr>
        <w:t>2</w:t>
      </w:r>
      <w:r w:rsidR="0068158B" w:rsidRPr="00B219F1">
        <w:rPr>
          <w:b/>
          <w:bCs/>
          <w:color w:val="auto"/>
        </w:rPr>
        <w:t xml:space="preserve">. Требования к полю. </w:t>
      </w:r>
    </w:p>
    <w:p w:rsidR="0068158B" w:rsidRPr="00B219F1" w:rsidRDefault="00A6040E" w:rsidP="00B219F1">
      <w:pPr>
        <w:pStyle w:val="Default"/>
        <w:spacing w:after="71"/>
        <w:jc w:val="both"/>
        <w:rPr>
          <w:color w:val="auto"/>
        </w:rPr>
      </w:pPr>
      <w:r w:rsidRPr="00B219F1">
        <w:rPr>
          <w:color w:val="auto"/>
        </w:rPr>
        <w:t>2</w:t>
      </w:r>
      <w:r w:rsidR="0068158B" w:rsidRPr="00B219F1">
        <w:rPr>
          <w:color w:val="auto"/>
        </w:rPr>
        <w:t>.1. Соревнования производятся на поле</w:t>
      </w:r>
      <w:r w:rsidR="005957FE">
        <w:rPr>
          <w:color w:val="auto"/>
        </w:rPr>
        <w:t xml:space="preserve"> с разметкой </w:t>
      </w:r>
      <w:r w:rsidR="00D50CF5">
        <w:rPr>
          <w:color w:val="auto"/>
        </w:rPr>
        <w:t xml:space="preserve">размером 240 х 120 </w:t>
      </w:r>
      <w:r w:rsidR="005957FE">
        <w:rPr>
          <w:color w:val="auto"/>
        </w:rPr>
        <w:t>и воротами размером 25х25х15.</w:t>
      </w:r>
    </w:p>
    <w:p w:rsidR="00651B35" w:rsidRDefault="00A6040E" w:rsidP="00651B35">
      <w:pPr>
        <w:pStyle w:val="Default"/>
        <w:spacing w:after="71"/>
        <w:rPr>
          <w:color w:val="auto"/>
        </w:rPr>
      </w:pPr>
      <w:r w:rsidRPr="00B219F1">
        <w:rPr>
          <w:color w:val="auto"/>
        </w:rPr>
        <w:t>2</w:t>
      </w:r>
      <w:r w:rsidR="0068158B" w:rsidRPr="00B219F1">
        <w:rPr>
          <w:color w:val="auto"/>
        </w:rPr>
        <w:t xml:space="preserve">.2.  Внешний вид </w:t>
      </w:r>
      <w:r w:rsidR="005957FE">
        <w:rPr>
          <w:color w:val="auto"/>
        </w:rPr>
        <w:t>и разметка поля</w:t>
      </w:r>
      <w:r w:rsidR="0068158B" w:rsidRPr="00B219F1">
        <w:rPr>
          <w:color w:val="auto"/>
        </w:rPr>
        <w:t xml:space="preserve"> приведены на Рисунке </w:t>
      </w:r>
      <w:r w:rsidR="00C9527C">
        <w:rPr>
          <w:color w:val="auto"/>
        </w:rPr>
        <w:t>1</w:t>
      </w:r>
      <w:r w:rsidR="0068158B" w:rsidRPr="00B219F1">
        <w:rPr>
          <w:color w:val="auto"/>
        </w:rPr>
        <w:t xml:space="preserve">. </w:t>
      </w:r>
    </w:p>
    <w:p w:rsidR="00937354" w:rsidRDefault="005957FE" w:rsidP="00651B35">
      <w:pPr>
        <w:pStyle w:val="Default"/>
        <w:spacing w:after="71"/>
        <w:rPr>
          <w:noProof/>
        </w:rPr>
      </w:pP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0955A" wp14:editId="2CCE852C">
                <wp:simplePos x="0" y="0"/>
                <wp:positionH relativeFrom="column">
                  <wp:posOffset>3624580</wp:posOffset>
                </wp:positionH>
                <wp:positionV relativeFrom="paragraph">
                  <wp:posOffset>177165</wp:posOffset>
                </wp:positionV>
                <wp:extent cx="1909445" cy="708025"/>
                <wp:effectExtent l="895350" t="0" r="14605" b="454025"/>
                <wp:wrapNone/>
                <wp:docPr id="71" name="Выноска 1 (с границей)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708025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55632"/>
                            <a:gd name="adj4" fmla="val -447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1B8" w:rsidRPr="00906645" w:rsidRDefault="006531B8" w:rsidP="005957FE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Зона вбрасывания мяча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Выноска 1 (с границей) 71" o:spid="_x0000_s1026" type="#_x0000_t44" style="position:absolute;margin-left:285.4pt;margin-top:13.95pt;width:150.35pt;height:5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" adj="-9670,33617" fillcolor="white [3212]" strokecolor="black [3213]" strokeweight="1pt">
                <v:stroke startarrow="block"/>
                <v:textbox>
                  <w:txbxContent>
                    <w:p w:rsidR="006531B8" w:rsidRPr="00906645" w:rsidRDefault="006531B8" w:rsidP="005957FE">
                      <w:pPr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Зона вбрасывания мяча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7BCFC" wp14:editId="3479B46A">
                <wp:simplePos x="0" y="0"/>
                <wp:positionH relativeFrom="column">
                  <wp:posOffset>-606425</wp:posOffset>
                </wp:positionH>
                <wp:positionV relativeFrom="paragraph">
                  <wp:posOffset>923290</wp:posOffset>
                </wp:positionV>
                <wp:extent cx="914400" cy="457200"/>
                <wp:effectExtent l="0" t="0" r="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8" w:rsidRPr="00906645" w:rsidRDefault="006531B8" w:rsidP="005957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Ворота 2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" o:spid="_x0000_s1027" type="#_x0000_t202" style="position:absolute;margin-left:-47.75pt;margin-top:72.7pt;width:1in;height:36pt;rotation:-90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" filled="f" stroked="f" strokeweight=".5pt">
                <v:textbox>
                  <w:txbxContent>
                    <w:p w:rsidR="006531B8" w:rsidRPr="00906645" w:rsidRDefault="006531B8" w:rsidP="005957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Ворота 2 команды</w:t>
                      </w:r>
                    </w:p>
                  </w:txbxContent>
                </v:textbox>
              </v:shap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B0812" wp14:editId="0E4171E9">
                <wp:simplePos x="0" y="0"/>
                <wp:positionH relativeFrom="column">
                  <wp:posOffset>2792095</wp:posOffset>
                </wp:positionH>
                <wp:positionV relativeFrom="paragraph">
                  <wp:posOffset>805180</wp:posOffset>
                </wp:positionV>
                <wp:extent cx="914400" cy="457200"/>
                <wp:effectExtent l="0" t="0" r="7937" b="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8" w:rsidRPr="00906645" w:rsidRDefault="006531B8" w:rsidP="005957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Зона старта 2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28" type="#_x0000_t202" style="position:absolute;margin-left:219.85pt;margin-top:63.4pt;width:1in;height:36pt;rotation:90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" filled="f" stroked="f" strokeweight=".5pt">
                <v:textbox>
                  <w:txbxContent>
                    <w:p w:rsidR="006531B8" w:rsidRPr="00906645" w:rsidRDefault="006531B8" w:rsidP="005957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Зона старта 2 команды</w:t>
                      </w:r>
                    </w:p>
                  </w:txbxContent>
                </v:textbox>
              </v:shap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BA32D" wp14:editId="5C6FE3A4">
                <wp:simplePos x="0" y="0"/>
                <wp:positionH relativeFrom="column">
                  <wp:posOffset>1805940</wp:posOffset>
                </wp:positionH>
                <wp:positionV relativeFrom="paragraph">
                  <wp:posOffset>781685</wp:posOffset>
                </wp:positionV>
                <wp:extent cx="914400" cy="457200"/>
                <wp:effectExtent l="0" t="0" r="7937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8" w:rsidRPr="00906645" w:rsidRDefault="006531B8" w:rsidP="005957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Зона старта 1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29" type="#_x0000_t202" style="position:absolute;margin-left:142.2pt;margin-top:61.55pt;width:1in;height:36pt;rotation:-90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" filled="f" stroked="f" strokeweight=".5pt">
                <v:textbox>
                  <w:txbxContent>
                    <w:p w:rsidR="006531B8" w:rsidRPr="00906645" w:rsidRDefault="006531B8" w:rsidP="005957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Зона старта 1 команды</w:t>
                      </w:r>
                    </w:p>
                  </w:txbxContent>
                </v:textbox>
              </v:shap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CF2CE" wp14:editId="137B95B7">
                <wp:simplePos x="0" y="0"/>
                <wp:positionH relativeFrom="column">
                  <wp:posOffset>3463290</wp:posOffset>
                </wp:positionH>
                <wp:positionV relativeFrom="paragraph">
                  <wp:posOffset>136525</wp:posOffset>
                </wp:positionV>
                <wp:extent cx="0" cy="2886075"/>
                <wp:effectExtent l="0" t="0" r="19050" b="95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0.75pt" to="272.7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" strokecolor="black [3213]" strokeweight="1pt">
                <v:stroke joinstyle="miter"/>
              </v:lin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B4EE6" wp14:editId="237E70A0">
                <wp:simplePos x="0" y="0"/>
                <wp:positionH relativeFrom="column">
                  <wp:posOffset>2029460</wp:posOffset>
                </wp:positionH>
                <wp:positionV relativeFrom="paragraph">
                  <wp:posOffset>136525</wp:posOffset>
                </wp:positionV>
                <wp:extent cx="0" cy="288607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10.75pt" to="159.8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" strokecolor="black [3213]" strokeweight="1pt">
                <v:stroke joinstyle="miter"/>
              </v:lin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5DE7" wp14:editId="30262E1A">
                <wp:simplePos x="0" y="0"/>
                <wp:positionH relativeFrom="column">
                  <wp:posOffset>5371465</wp:posOffset>
                </wp:positionH>
                <wp:positionV relativeFrom="paragraph">
                  <wp:posOffset>1082040</wp:posOffset>
                </wp:positionV>
                <wp:extent cx="412115" cy="842645"/>
                <wp:effectExtent l="0" t="0" r="26035" b="1460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422.95pt;margin-top:85.2pt;width:32.45pt;height:6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" fillcolor="#5b9bd5 [3204]" strokecolor="#1f4d78 [1604]" strokeweight="1pt"/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3645A" wp14:editId="39EDA06B">
                <wp:simplePos x="0" y="0"/>
                <wp:positionH relativeFrom="column">
                  <wp:posOffset>2738120</wp:posOffset>
                </wp:positionH>
                <wp:positionV relativeFrom="paragraph">
                  <wp:posOffset>136525</wp:posOffset>
                </wp:positionV>
                <wp:extent cx="0" cy="2886075"/>
                <wp:effectExtent l="19050" t="0" r="38100" b="952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60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pt,10.75pt" to="215.6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" strokecolor="black [3213]" strokeweight="4.5pt">
                <v:stroke joinstyle="miter"/>
              </v:line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00CE6" wp14:editId="0A6BC034">
                <wp:simplePos x="0" y="0"/>
                <wp:positionH relativeFrom="column">
                  <wp:posOffset>-51435</wp:posOffset>
                </wp:positionH>
                <wp:positionV relativeFrom="paragraph">
                  <wp:posOffset>1082040</wp:posOffset>
                </wp:positionV>
                <wp:extent cx="412115" cy="842645"/>
                <wp:effectExtent l="0" t="0" r="26035" b="1460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" cy="842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4.05pt;margin-top:85.2pt;width:32.45pt;height:6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" fillcolor="#5b9bd5 [3204]" strokecolor="#1f4d78 [1604]" strokeweight="1pt"/>
            </w:pict>
          </mc:Fallback>
        </mc:AlternateContent>
      </w:r>
      <w:r w:rsidRPr="005957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94CE7" wp14:editId="79C814BA">
                <wp:simplePos x="0" y="0"/>
                <wp:positionH relativeFrom="column">
                  <wp:posOffset>-49530</wp:posOffset>
                </wp:positionH>
                <wp:positionV relativeFrom="paragraph">
                  <wp:posOffset>136525</wp:posOffset>
                </wp:positionV>
                <wp:extent cx="5853430" cy="2886075"/>
                <wp:effectExtent l="0" t="0" r="1397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288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-3.9pt;margin-top:10.75pt;width:460.9pt;height:22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" fillcolor="white [3212]" strokecolor="black [3213]" strokeweight="1pt"/>
            </w:pict>
          </mc:Fallback>
        </mc:AlternateContent>
      </w: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651B35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  <w:r w:rsidRPr="005957F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4FEEB" wp14:editId="4F6436D7">
                <wp:simplePos x="0" y="0"/>
                <wp:positionH relativeFrom="column">
                  <wp:posOffset>5386070</wp:posOffset>
                </wp:positionH>
                <wp:positionV relativeFrom="paragraph">
                  <wp:posOffset>10796</wp:posOffset>
                </wp:positionV>
                <wp:extent cx="914400" cy="457200"/>
                <wp:effectExtent l="0" t="0" r="635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8" w:rsidRPr="00906645" w:rsidRDefault="006531B8" w:rsidP="005957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Ворота 1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30" type="#_x0000_t202" style="position:absolute;left:0;text-align:left;margin-left:424.1pt;margin-top:.85pt;width:1in;height:36pt;rotation:90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" filled="f" stroked="f" strokeweight=".5pt">
                <v:textbox>
                  <w:txbxContent>
                    <w:p w:rsidR="006531B8" w:rsidRPr="00906645" w:rsidRDefault="006531B8" w:rsidP="005957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Ворота 1 команды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5957FE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704C1" wp14:editId="081E2F3E">
                <wp:simplePos x="0" y="0"/>
                <wp:positionH relativeFrom="column">
                  <wp:posOffset>2432050</wp:posOffset>
                </wp:positionH>
                <wp:positionV relativeFrom="paragraph">
                  <wp:posOffset>78740</wp:posOffset>
                </wp:positionV>
                <wp:extent cx="591185" cy="564515"/>
                <wp:effectExtent l="0" t="0" r="18415" b="26035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5645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0" o:spid="_x0000_s1026" style="position:absolute;margin-left:191.5pt;margin-top:6.2pt;width:46.55pt;height:4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" fillcolor="white [3212]" strokecolor="black [1600]" strokeweight="1pt">
                <v:stroke joinstyle="miter"/>
              </v:oval>
            </w:pict>
          </mc:Fallback>
        </mc:AlternateContent>
      </w: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932270" w:rsidRDefault="00932270" w:rsidP="00B219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5957FE" w:rsidRDefault="005957FE" w:rsidP="0069240C">
      <w:pPr>
        <w:pStyle w:val="Default"/>
        <w:jc w:val="right"/>
      </w:pPr>
    </w:p>
    <w:p w:rsidR="005957FE" w:rsidRDefault="005957FE" w:rsidP="0069240C">
      <w:pPr>
        <w:pStyle w:val="Default"/>
        <w:jc w:val="right"/>
      </w:pPr>
    </w:p>
    <w:p w:rsidR="00937354" w:rsidRPr="0069240C" w:rsidRDefault="00937354" w:rsidP="0069240C">
      <w:pPr>
        <w:pStyle w:val="Default"/>
        <w:jc w:val="right"/>
        <w:rPr>
          <w:b/>
          <w:i/>
          <w:color w:val="auto"/>
        </w:rPr>
      </w:pPr>
      <w:r w:rsidRPr="0069240C">
        <w:rPr>
          <w:b/>
          <w:i/>
          <w:color w:val="auto"/>
        </w:rPr>
        <w:t xml:space="preserve">Рисунок </w:t>
      </w:r>
      <w:r w:rsidR="00C9527C" w:rsidRPr="0069240C">
        <w:rPr>
          <w:b/>
          <w:i/>
          <w:color w:val="auto"/>
        </w:rPr>
        <w:t>1</w:t>
      </w:r>
      <w:r w:rsidR="008B2238" w:rsidRPr="008B2238">
        <w:rPr>
          <w:color w:val="auto"/>
        </w:rPr>
        <w:t xml:space="preserve"> </w:t>
      </w:r>
      <w:r w:rsidR="008B2238" w:rsidRPr="00B219F1">
        <w:rPr>
          <w:color w:val="auto"/>
        </w:rPr>
        <w:t xml:space="preserve">Внешний вид и </w:t>
      </w:r>
      <w:r w:rsidR="005957FE">
        <w:rPr>
          <w:color w:val="auto"/>
        </w:rPr>
        <w:t>разметка поля</w:t>
      </w:r>
    </w:p>
    <w:p w:rsidR="004C6425" w:rsidRPr="004C6425" w:rsidRDefault="004C6425" w:rsidP="00036C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szCs w:val="24"/>
        </w:rPr>
        <w:t>2</w:t>
      </w:r>
      <w:r w:rsidRPr="004C6425">
        <w:rPr>
          <w:rFonts w:eastAsiaTheme="minorEastAsia"/>
          <w:szCs w:val="24"/>
        </w:rPr>
        <w:t>.</w:t>
      </w:r>
      <w:r w:rsidR="005957FE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 </w:t>
      </w:r>
      <w:r w:rsidR="00036CCE">
        <w:rPr>
          <w:rFonts w:eastAsiaTheme="minorEastAsia"/>
          <w:szCs w:val="24"/>
        </w:rPr>
        <w:t>К</w:t>
      </w:r>
      <w:r w:rsidRPr="00B219F1">
        <w:rPr>
          <w:rFonts w:eastAsiaTheme="minorEastAsia"/>
          <w:szCs w:val="24"/>
        </w:rPr>
        <w:t>онструкци</w:t>
      </w:r>
      <w:r w:rsidR="00036CCE">
        <w:rPr>
          <w:rFonts w:eastAsiaTheme="minorEastAsia"/>
          <w:szCs w:val="24"/>
        </w:rPr>
        <w:t>я</w:t>
      </w:r>
      <w:r w:rsidRPr="004C6425">
        <w:rPr>
          <w:rFonts w:eastAsiaTheme="minorEastAsia"/>
          <w:szCs w:val="24"/>
        </w:rPr>
        <w:t xml:space="preserve"> выполнен</w:t>
      </w:r>
      <w:r w:rsidR="00036CCE">
        <w:rPr>
          <w:rFonts w:eastAsiaTheme="minorEastAsia"/>
          <w:szCs w:val="24"/>
        </w:rPr>
        <w:t>а</w:t>
      </w:r>
      <w:r w:rsidRPr="004C6425">
        <w:rPr>
          <w:rFonts w:eastAsiaTheme="minorEastAsia"/>
          <w:szCs w:val="24"/>
        </w:rPr>
        <w:t xml:space="preserve"> из ДВП (МДФ)</w:t>
      </w:r>
      <w:r w:rsidR="005957FE">
        <w:rPr>
          <w:rFonts w:eastAsiaTheme="minorEastAsia"/>
          <w:szCs w:val="24"/>
        </w:rPr>
        <w:t>, бортики высотой 10 см.</w:t>
      </w:r>
      <w:r w:rsidRPr="004C6425">
        <w:rPr>
          <w:rFonts w:eastAsiaTheme="minorEastAsia"/>
          <w:szCs w:val="24"/>
        </w:rPr>
        <w:t xml:space="preserve"> </w:t>
      </w:r>
    </w:p>
    <w:p w:rsidR="005D55F5" w:rsidRPr="00B219F1" w:rsidRDefault="005D55F5" w:rsidP="00B219F1">
      <w:pPr>
        <w:pStyle w:val="Default"/>
        <w:spacing w:after="14"/>
        <w:jc w:val="both"/>
      </w:pPr>
    </w:p>
    <w:p w:rsidR="004C6425" w:rsidRPr="004C6425" w:rsidRDefault="004C6425" w:rsidP="00B219F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Cs w:val="24"/>
        </w:rPr>
      </w:pPr>
      <w:r w:rsidRPr="00B219F1">
        <w:rPr>
          <w:rFonts w:eastAsiaTheme="minorEastAsia"/>
          <w:b/>
          <w:bCs/>
          <w:szCs w:val="24"/>
        </w:rPr>
        <w:t>3</w:t>
      </w:r>
      <w:r w:rsidRPr="004C6425">
        <w:rPr>
          <w:rFonts w:eastAsiaTheme="minorEastAsia"/>
          <w:b/>
          <w:bCs/>
          <w:szCs w:val="24"/>
        </w:rPr>
        <w:t xml:space="preserve">. Требования к роботу </w:t>
      </w:r>
    </w:p>
    <w:p w:rsidR="004C6425" w:rsidRPr="00B219F1" w:rsidRDefault="004C6425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.1. Максимальная масса робота – </w:t>
      </w:r>
      <w:r w:rsidRPr="00B219F1">
        <w:rPr>
          <w:rFonts w:eastAsiaTheme="minorEastAsia"/>
          <w:szCs w:val="24"/>
        </w:rPr>
        <w:t>1</w:t>
      </w:r>
      <w:r w:rsidRPr="004C6425">
        <w:rPr>
          <w:rFonts w:eastAsiaTheme="minorEastAsia"/>
          <w:szCs w:val="24"/>
        </w:rPr>
        <w:t xml:space="preserve"> кг. </w:t>
      </w:r>
      <w:r w:rsidR="005957FE">
        <w:rPr>
          <w:rFonts w:eastAsiaTheme="minorEastAsia"/>
          <w:szCs w:val="24"/>
        </w:rPr>
        <w:t>Максимальные размеры 25 х 25 х 25 см.</w:t>
      </w:r>
    </w:p>
    <w:p w:rsidR="004C6425" w:rsidRPr="004C6425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rFonts w:eastAsiaTheme="minorEastAsia"/>
          <w:szCs w:val="24"/>
        </w:rPr>
        <w:t>3</w:t>
      </w:r>
      <w:r w:rsidR="004C6425" w:rsidRPr="004C6425">
        <w:rPr>
          <w:rFonts w:eastAsiaTheme="minorEastAsia"/>
          <w:szCs w:val="24"/>
        </w:rPr>
        <w:t>.2. Во время попытки – после активации – робот может менять свои размеры</w:t>
      </w:r>
      <w:r w:rsidR="001525D8" w:rsidRPr="00B219F1">
        <w:rPr>
          <w:rFonts w:eastAsiaTheme="minorEastAsia"/>
          <w:szCs w:val="24"/>
        </w:rPr>
        <w:t>.</w:t>
      </w:r>
      <w:r w:rsidR="004C6425" w:rsidRPr="004C6425">
        <w:rPr>
          <w:rFonts w:eastAsiaTheme="minorEastAsia"/>
          <w:szCs w:val="24"/>
        </w:rPr>
        <w:t xml:space="preserve"> </w:t>
      </w:r>
    </w:p>
    <w:p w:rsidR="004C6425" w:rsidRPr="00B219F1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B219F1">
        <w:rPr>
          <w:rFonts w:eastAsiaTheme="minorEastAsia"/>
          <w:szCs w:val="24"/>
        </w:rPr>
        <w:t>3</w:t>
      </w:r>
      <w:r w:rsidR="004C6425" w:rsidRPr="004C6425">
        <w:rPr>
          <w:rFonts w:eastAsiaTheme="minorEastAsia"/>
          <w:szCs w:val="24"/>
        </w:rPr>
        <w:t xml:space="preserve">.3. </w:t>
      </w:r>
      <w:r w:rsidR="001525D8" w:rsidRPr="00B219F1">
        <w:rPr>
          <w:szCs w:val="24"/>
        </w:rPr>
        <w:t>Р</w:t>
      </w:r>
      <w:r w:rsidRPr="00B219F1">
        <w:rPr>
          <w:szCs w:val="24"/>
        </w:rPr>
        <w:t xml:space="preserve">обот управляется дистанционно одним из членов команды. В качестве способа дистанционного управления роботами разрешен любой вид </w:t>
      </w:r>
      <w:r w:rsidRPr="00B219F1">
        <w:rPr>
          <w:b/>
          <w:szCs w:val="24"/>
          <w:u w:val="single"/>
        </w:rPr>
        <w:t>беспроводного</w:t>
      </w:r>
      <w:r w:rsidR="00402F2B">
        <w:rPr>
          <w:szCs w:val="24"/>
        </w:rPr>
        <w:t xml:space="preserve"> управления. </w:t>
      </w:r>
    </w:p>
    <w:p w:rsidR="007055D4" w:rsidRPr="00B219F1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B219F1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.4. </w:t>
      </w:r>
      <w:r w:rsidRPr="00B219F1">
        <w:rPr>
          <w:szCs w:val="24"/>
        </w:rPr>
        <w:t xml:space="preserve">Организаторы Соревнований </w:t>
      </w:r>
      <w:r w:rsidRPr="00B219F1">
        <w:rPr>
          <w:b/>
          <w:szCs w:val="24"/>
          <w:u w:val="single"/>
        </w:rPr>
        <w:t>не предоставляют</w:t>
      </w:r>
      <w:r w:rsidRPr="00B219F1">
        <w:rPr>
          <w:szCs w:val="24"/>
        </w:rPr>
        <w:t xml:space="preserve"> никакого оборудования для реализации беспроводного управления</w:t>
      </w:r>
      <w:r w:rsidR="00402F2B">
        <w:rPr>
          <w:szCs w:val="24"/>
        </w:rPr>
        <w:t xml:space="preserve">. </w:t>
      </w:r>
      <w:r w:rsidRPr="00B219F1">
        <w:rPr>
          <w:szCs w:val="24"/>
        </w:rPr>
        <w:t>Выбор способа реализации и обеспечение беспроводного дистанционного управления роботами входят в ответственность каждой команды.</w:t>
      </w:r>
    </w:p>
    <w:p w:rsidR="00402F2B" w:rsidRDefault="007055D4" w:rsidP="00736DEA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3.5 Запрещено использование командами любого оборудования и\или программного обеспечения для препятствования осуществления управл</w:t>
      </w:r>
      <w:r w:rsidR="00402F2B">
        <w:rPr>
          <w:szCs w:val="24"/>
        </w:rPr>
        <w:t>ения роботами команд-соперников.</w:t>
      </w:r>
    </w:p>
    <w:p w:rsidR="005957FE" w:rsidRDefault="007055D4" w:rsidP="00736DEA">
      <w:pPr>
        <w:tabs>
          <w:tab w:val="left" w:pos="1418"/>
        </w:tabs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szCs w:val="24"/>
        </w:rPr>
        <w:t xml:space="preserve">3.6 </w:t>
      </w:r>
      <w:r w:rsidR="004C6425" w:rsidRPr="004C6425">
        <w:rPr>
          <w:rFonts w:eastAsiaTheme="minorEastAsia"/>
          <w:szCs w:val="24"/>
        </w:rPr>
        <w:t xml:space="preserve">Роботы могут быть построены с использованием любых деталей любых </w:t>
      </w:r>
      <w:r w:rsidRPr="00B219F1">
        <w:rPr>
          <w:rFonts w:eastAsiaTheme="minorEastAsia"/>
          <w:szCs w:val="24"/>
        </w:rPr>
        <w:t>р</w:t>
      </w:r>
      <w:r w:rsidR="005957FE">
        <w:rPr>
          <w:rFonts w:eastAsiaTheme="minorEastAsia"/>
          <w:szCs w:val="24"/>
        </w:rPr>
        <w:t>обототехнических наборов.</w:t>
      </w:r>
    </w:p>
    <w:p w:rsidR="007055D4" w:rsidRPr="00B219F1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lastRenderedPageBreak/>
        <w:t>3</w:t>
      </w:r>
      <w:r w:rsidR="004C6425" w:rsidRPr="004C6425">
        <w:rPr>
          <w:rFonts w:eastAsiaTheme="minorEastAsia"/>
          <w:color w:val="auto"/>
          <w:szCs w:val="24"/>
        </w:rPr>
        <w:t>.</w:t>
      </w:r>
      <w:r w:rsidR="00736DEA">
        <w:rPr>
          <w:rFonts w:eastAsiaTheme="minorEastAsia"/>
          <w:color w:val="auto"/>
          <w:szCs w:val="24"/>
        </w:rPr>
        <w:t>7</w:t>
      </w:r>
      <w:r w:rsidR="004C6425" w:rsidRPr="004C6425">
        <w:rPr>
          <w:rFonts w:eastAsiaTheme="minorEastAsia"/>
          <w:color w:val="auto"/>
          <w:szCs w:val="24"/>
        </w:rPr>
        <w:t>. Запрещается использование дополнительных химических веществ и соединений для увеличения сцепления органов движения робота с поверхностями соревновательного поля</w:t>
      </w:r>
      <w:r w:rsidRPr="00B219F1">
        <w:rPr>
          <w:rFonts w:eastAsiaTheme="minorEastAsia"/>
          <w:color w:val="auto"/>
          <w:szCs w:val="24"/>
        </w:rPr>
        <w:t>.</w:t>
      </w:r>
    </w:p>
    <w:p w:rsidR="004C6425" w:rsidRPr="004C6425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="004C6425" w:rsidRPr="004C6425">
        <w:rPr>
          <w:rFonts w:eastAsiaTheme="minorEastAsia"/>
          <w:color w:val="auto"/>
          <w:szCs w:val="24"/>
        </w:rPr>
        <w:t>.</w:t>
      </w:r>
      <w:r w:rsidR="00736DEA">
        <w:rPr>
          <w:rFonts w:eastAsiaTheme="minorEastAsia"/>
          <w:color w:val="auto"/>
          <w:szCs w:val="24"/>
        </w:rPr>
        <w:t>8</w:t>
      </w:r>
      <w:r w:rsidR="004C6425" w:rsidRPr="004C6425">
        <w:rPr>
          <w:rFonts w:eastAsiaTheme="minorEastAsia"/>
          <w:color w:val="auto"/>
          <w:szCs w:val="24"/>
        </w:rPr>
        <w:t xml:space="preserve">. В конструкции робота можно использовать только один микроконтроллер. </w:t>
      </w:r>
    </w:p>
    <w:p w:rsidR="004C6425" w:rsidRPr="004C6425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="004C6425" w:rsidRPr="004C6425">
        <w:rPr>
          <w:rFonts w:eastAsiaTheme="minorEastAsia"/>
          <w:color w:val="auto"/>
          <w:szCs w:val="24"/>
        </w:rPr>
        <w:t>.</w:t>
      </w:r>
      <w:r w:rsidR="00736DEA">
        <w:rPr>
          <w:rFonts w:eastAsiaTheme="minorEastAsia"/>
          <w:color w:val="auto"/>
          <w:szCs w:val="24"/>
        </w:rPr>
        <w:t>9</w:t>
      </w:r>
      <w:r w:rsidR="004C6425" w:rsidRPr="004C6425">
        <w:rPr>
          <w:rFonts w:eastAsiaTheme="minorEastAsia"/>
          <w:color w:val="auto"/>
          <w:szCs w:val="24"/>
        </w:rPr>
        <w:t xml:space="preserve">. Количество и тип датчиков не </w:t>
      </w:r>
      <w:proofErr w:type="gramStart"/>
      <w:r w:rsidR="004C6425" w:rsidRPr="004C6425">
        <w:rPr>
          <w:rFonts w:eastAsiaTheme="minorEastAsia"/>
          <w:color w:val="auto"/>
          <w:szCs w:val="24"/>
        </w:rPr>
        <w:t>ограничены</w:t>
      </w:r>
      <w:proofErr w:type="gramEnd"/>
      <w:r w:rsidR="004C6425" w:rsidRPr="004C6425">
        <w:rPr>
          <w:rFonts w:eastAsiaTheme="minorEastAsia"/>
          <w:color w:val="auto"/>
          <w:szCs w:val="24"/>
        </w:rPr>
        <w:t xml:space="preserve">. Разрешается использовать не более 3 (трех) двигателей либо сервоприводов на одном роботе в любых сочетаниях. </w:t>
      </w:r>
    </w:p>
    <w:p w:rsidR="004C6425" w:rsidRPr="004C6425" w:rsidRDefault="007055D4" w:rsidP="0030015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="004C6425" w:rsidRPr="004C6425">
        <w:rPr>
          <w:rFonts w:eastAsiaTheme="minorEastAsia"/>
          <w:color w:val="auto"/>
          <w:szCs w:val="24"/>
        </w:rPr>
        <w:t>.1</w:t>
      </w:r>
      <w:r w:rsidR="00C2234B">
        <w:rPr>
          <w:rFonts w:eastAsiaTheme="minorEastAsia"/>
          <w:color w:val="auto"/>
          <w:szCs w:val="24"/>
        </w:rPr>
        <w:t>0</w:t>
      </w:r>
      <w:r w:rsidR="004C6425" w:rsidRPr="004C6425">
        <w:rPr>
          <w:rFonts w:eastAsiaTheme="minorEastAsia"/>
          <w:color w:val="auto"/>
          <w:szCs w:val="24"/>
        </w:rPr>
        <w:t xml:space="preserve">. Робот, не соответствующий требованиям, не будет допущен к участию в соревнованиях, либо результат робота будет аннулирован. </w:t>
      </w:r>
    </w:p>
    <w:p w:rsidR="00E86FD5" w:rsidRPr="00B219F1" w:rsidRDefault="007055D4" w:rsidP="00300157">
      <w:pPr>
        <w:pStyle w:val="Default"/>
        <w:jc w:val="both"/>
      </w:pPr>
      <w:r w:rsidRPr="00B219F1">
        <w:rPr>
          <w:color w:val="auto"/>
        </w:rPr>
        <w:t>3</w:t>
      </w:r>
      <w:r w:rsidRPr="004C6425">
        <w:rPr>
          <w:color w:val="auto"/>
        </w:rPr>
        <w:t>.1</w:t>
      </w:r>
      <w:r w:rsidR="00C2234B">
        <w:rPr>
          <w:color w:val="auto"/>
        </w:rPr>
        <w:t>1</w:t>
      </w:r>
      <w:r w:rsidRPr="004C6425">
        <w:rPr>
          <w:color w:val="auto"/>
        </w:rPr>
        <w:t xml:space="preserve">. </w:t>
      </w:r>
      <w:r w:rsidRPr="00B219F1">
        <w:t>Проверка соответствия робота требованиям, изложенным в п. 3.1, производится непосредственно перед матчем.</w:t>
      </w:r>
    </w:p>
    <w:p w:rsidR="00CD2AB1" w:rsidRPr="00B219F1" w:rsidRDefault="00CD2AB1" w:rsidP="00300157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.1</w:t>
      </w:r>
      <w:r w:rsidR="00C2234B">
        <w:rPr>
          <w:color w:val="auto"/>
          <w:szCs w:val="24"/>
        </w:rPr>
        <w:t>2</w:t>
      </w:r>
      <w:r w:rsidRPr="004C6425">
        <w:rPr>
          <w:rFonts w:eastAsiaTheme="minorEastAsia"/>
          <w:color w:val="auto"/>
          <w:szCs w:val="24"/>
        </w:rPr>
        <w:t xml:space="preserve">. </w:t>
      </w:r>
      <w:r w:rsidRPr="00B219F1">
        <w:rPr>
          <w:szCs w:val="24"/>
        </w:rPr>
        <w:t>Командам разрешено производить ремонт роботов и\или вносить любые изменения в конструкцию роботов между матчами.</w:t>
      </w:r>
    </w:p>
    <w:p w:rsidR="00AA457D" w:rsidRPr="00B219F1" w:rsidRDefault="001525D8" w:rsidP="00C2234B">
      <w:pPr>
        <w:spacing w:before="240" w:after="0" w:line="240" w:lineRule="auto"/>
        <w:ind w:left="360" w:right="0" w:firstLine="0"/>
        <w:jc w:val="center"/>
        <w:rPr>
          <w:b/>
          <w:szCs w:val="24"/>
        </w:rPr>
      </w:pPr>
      <w:r w:rsidRPr="00B219F1">
        <w:rPr>
          <w:b/>
          <w:szCs w:val="24"/>
        </w:rPr>
        <w:t>4. Ход соревнований</w:t>
      </w:r>
    </w:p>
    <w:p w:rsidR="001525D8" w:rsidRPr="00B219F1" w:rsidRDefault="00AA457D" w:rsidP="00B219F1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4.</w:t>
      </w:r>
      <w:r w:rsidR="003310ED">
        <w:rPr>
          <w:szCs w:val="24"/>
        </w:rPr>
        <w:t>1</w:t>
      </w:r>
      <w:r>
        <w:rPr>
          <w:szCs w:val="24"/>
        </w:rPr>
        <w:t>. За 10 минут до начала соревнований вывешивается порядок выступления команд, формируе</w:t>
      </w:r>
      <w:r w:rsidR="00DA50C0">
        <w:rPr>
          <w:szCs w:val="24"/>
        </w:rPr>
        <w:t>мый</w:t>
      </w:r>
      <w:r>
        <w:rPr>
          <w:szCs w:val="24"/>
        </w:rPr>
        <w:t xml:space="preserve"> автоматически случайным образом. </w:t>
      </w:r>
      <w:r w:rsidR="001525D8" w:rsidRPr="00B219F1">
        <w:rPr>
          <w:szCs w:val="24"/>
        </w:rPr>
        <w:t>Объявля</w:t>
      </w:r>
      <w:r w:rsidR="005957FE">
        <w:rPr>
          <w:szCs w:val="24"/>
        </w:rPr>
        <w:t>ю</w:t>
      </w:r>
      <w:r w:rsidR="001525D8" w:rsidRPr="00B219F1">
        <w:rPr>
          <w:szCs w:val="24"/>
        </w:rPr>
        <w:t>тся команд</w:t>
      </w:r>
      <w:r w:rsidR="005957FE">
        <w:rPr>
          <w:szCs w:val="24"/>
        </w:rPr>
        <w:t>ы</w:t>
      </w:r>
      <w:r w:rsidR="001525D8" w:rsidRPr="00B219F1">
        <w:rPr>
          <w:szCs w:val="24"/>
        </w:rPr>
        <w:t xml:space="preserve">, </w:t>
      </w:r>
      <w:r>
        <w:rPr>
          <w:szCs w:val="24"/>
        </w:rPr>
        <w:t>котор</w:t>
      </w:r>
      <w:r w:rsidR="005957FE">
        <w:rPr>
          <w:szCs w:val="24"/>
        </w:rPr>
        <w:t>ые</w:t>
      </w:r>
      <w:r>
        <w:rPr>
          <w:szCs w:val="24"/>
        </w:rPr>
        <w:t xml:space="preserve"> </w:t>
      </w:r>
      <w:r w:rsidR="001525D8" w:rsidRPr="00B219F1">
        <w:rPr>
          <w:szCs w:val="24"/>
        </w:rPr>
        <w:t>приглаша</w:t>
      </w:r>
      <w:r w:rsidR="005957FE">
        <w:rPr>
          <w:szCs w:val="24"/>
        </w:rPr>
        <w:t>ю</w:t>
      </w:r>
      <w:r>
        <w:rPr>
          <w:szCs w:val="24"/>
        </w:rPr>
        <w:t>тся для</w:t>
      </w:r>
      <w:r w:rsidR="001525D8" w:rsidRPr="00B219F1">
        <w:rPr>
          <w:szCs w:val="24"/>
        </w:rPr>
        <w:t xml:space="preserve"> </w:t>
      </w:r>
      <w:r>
        <w:rPr>
          <w:szCs w:val="24"/>
        </w:rPr>
        <w:t>выполнения попытки</w:t>
      </w:r>
      <w:r w:rsidR="001525D8" w:rsidRPr="00B219F1">
        <w:rPr>
          <w:szCs w:val="24"/>
        </w:rPr>
        <w:t xml:space="preserve">, </w:t>
      </w:r>
      <w:r>
        <w:rPr>
          <w:szCs w:val="24"/>
        </w:rPr>
        <w:t>а также следующ</w:t>
      </w:r>
      <w:r w:rsidR="005957FE">
        <w:rPr>
          <w:szCs w:val="24"/>
        </w:rPr>
        <w:t>ие</w:t>
      </w:r>
      <w:r>
        <w:rPr>
          <w:szCs w:val="24"/>
        </w:rPr>
        <w:t xml:space="preserve"> за н</w:t>
      </w:r>
      <w:r w:rsidR="005957FE">
        <w:rPr>
          <w:szCs w:val="24"/>
        </w:rPr>
        <w:t>ими</w:t>
      </w:r>
      <w:r>
        <w:rPr>
          <w:szCs w:val="24"/>
        </w:rPr>
        <w:t xml:space="preserve">. </w:t>
      </w:r>
    </w:p>
    <w:p w:rsidR="001525D8" w:rsidRPr="00B219F1" w:rsidRDefault="001525D8" w:rsidP="00B219F1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4.2. Командам дается не более 90 секунд для явки на поле, подготовки робот</w:t>
      </w:r>
      <w:r w:rsidR="00DA50C0">
        <w:rPr>
          <w:szCs w:val="24"/>
        </w:rPr>
        <w:t>а</w:t>
      </w:r>
      <w:r w:rsidRPr="00B219F1">
        <w:rPr>
          <w:szCs w:val="24"/>
        </w:rPr>
        <w:t xml:space="preserve"> и средств дистанционного управления. При превышении этого лимита времени команде</w:t>
      </w:r>
      <w:r w:rsidR="003E778A">
        <w:rPr>
          <w:szCs w:val="24"/>
        </w:rPr>
        <w:t xml:space="preserve"> м</w:t>
      </w:r>
      <w:r w:rsidRPr="00B219F1">
        <w:rPr>
          <w:szCs w:val="24"/>
        </w:rPr>
        <w:t>ожет быть засчитано техническое поражение.</w:t>
      </w:r>
    </w:p>
    <w:p w:rsidR="001525D8" w:rsidRPr="00B219F1" w:rsidRDefault="001525D8" w:rsidP="00B219F1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 xml:space="preserve">4.3. При неявке команды на </w:t>
      </w:r>
      <w:r w:rsidR="00DA50C0">
        <w:rPr>
          <w:szCs w:val="24"/>
        </w:rPr>
        <w:t>попытку</w:t>
      </w:r>
      <w:r w:rsidRPr="00B219F1">
        <w:rPr>
          <w:szCs w:val="24"/>
        </w:rPr>
        <w:t xml:space="preserve"> ей засчитывается техническое поражение.</w:t>
      </w:r>
    </w:p>
    <w:p w:rsidR="003E778A" w:rsidRDefault="001525D8" w:rsidP="00565B7D">
      <w:pPr>
        <w:spacing w:after="0"/>
        <w:ind w:left="0" w:right="41" w:firstLine="0"/>
      </w:pPr>
      <w:r w:rsidRPr="00B219F1">
        <w:rPr>
          <w:szCs w:val="24"/>
        </w:rPr>
        <w:t xml:space="preserve">4.4. </w:t>
      </w:r>
      <w:r w:rsidR="003E778A">
        <w:t xml:space="preserve">Продолжительность одной попытки составляет </w:t>
      </w:r>
      <w:r w:rsidR="00DA50C0">
        <w:t xml:space="preserve">не более </w:t>
      </w:r>
      <w:r w:rsidR="00565B7D">
        <w:t>24</w:t>
      </w:r>
      <w:r w:rsidR="003E778A">
        <w:t>0 секунд</w:t>
      </w:r>
      <w:r w:rsidR="00565B7D">
        <w:t xml:space="preserve">. </w:t>
      </w:r>
    </w:p>
    <w:p w:rsidR="00AA457D" w:rsidRDefault="001525D8" w:rsidP="003E778A">
      <w:pPr>
        <w:spacing w:after="0" w:line="240" w:lineRule="auto"/>
        <w:ind w:left="0" w:right="0" w:firstLine="0"/>
      </w:pPr>
      <w:r w:rsidRPr="00B219F1">
        <w:rPr>
          <w:szCs w:val="24"/>
        </w:rPr>
        <w:t xml:space="preserve">4.5. </w:t>
      </w:r>
      <w:r w:rsidR="003E778A">
        <w:rPr>
          <w:szCs w:val="24"/>
        </w:rPr>
        <w:t xml:space="preserve"> </w:t>
      </w:r>
      <w:r w:rsidR="00AA457D">
        <w:t>Робот</w:t>
      </w:r>
      <w:r w:rsidR="005957FE">
        <w:t>ы</w:t>
      </w:r>
      <w:r w:rsidR="00AA457D">
        <w:t xml:space="preserve"> стартует из </w:t>
      </w:r>
      <w:r w:rsidR="003E778A">
        <w:t>З</w:t>
      </w:r>
      <w:r w:rsidR="00AA457D">
        <w:t>оны</w:t>
      </w:r>
      <w:r w:rsidR="003E778A">
        <w:t xml:space="preserve"> старта</w:t>
      </w:r>
      <w:r w:rsidR="00AA457D">
        <w:t>. До старта никакая часть робота</w:t>
      </w:r>
      <w:r w:rsidR="00CB1DE7">
        <w:t>,</w:t>
      </w:r>
      <w:r w:rsidR="00AA457D">
        <w:t xml:space="preserve"> не может выступать </w:t>
      </w:r>
      <w:r w:rsidR="00DA50C0">
        <w:t>за пределы З</w:t>
      </w:r>
      <w:r w:rsidR="00AA457D">
        <w:t xml:space="preserve">оны старта.  </w:t>
      </w:r>
    </w:p>
    <w:p w:rsidR="00456545" w:rsidRDefault="00456545" w:rsidP="00456545">
      <w:pPr>
        <w:spacing w:after="0" w:line="259" w:lineRule="auto"/>
        <w:ind w:left="0" w:right="0" w:firstLine="0"/>
      </w:pPr>
      <w:r>
        <w:t>4.</w:t>
      </w:r>
      <w:r w:rsidR="005957FE">
        <w:t>6</w:t>
      </w:r>
      <w:r>
        <w:t xml:space="preserve">. Попытка считается завершённой, </w:t>
      </w:r>
      <w:r w:rsidR="005957FE">
        <w:t xml:space="preserve">когда </w:t>
      </w:r>
      <w:proofErr w:type="gramStart"/>
      <w:r w:rsidR="005957FE">
        <w:t>время</w:t>
      </w:r>
      <w:proofErr w:type="gramEnd"/>
      <w:r w:rsidR="005957FE">
        <w:t xml:space="preserve"> отведённое на попытку </w:t>
      </w:r>
      <w:r w:rsidR="00E20B64">
        <w:t xml:space="preserve"> </w:t>
      </w:r>
      <w:r w:rsidR="005957FE">
        <w:t xml:space="preserve">завершено, </w:t>
      </w:r>
      <w:r w:rsidR="00E20B64">
        <w:t xml:space="preserve">либо </w:t>
      </w:r>
      <w:r w:rsidR="005957FE">
        <w:t xml:space="preserve">все </w:t>
      </w:r>
      <w:r w:rsidR="00E20B64">
        <w:t>робот</w:t>
      </w:r>
      <w:r w:rsidR="005957FE">
        <w:t>ы</w:t>
      </w:r>
      <w:r w:rsidR="00E20B64">
        <w:t xml:space="preserve"> не </w:t>
      </w:r>
      <w:r w:rsidR="005957FE">
        <w:t>имеют воз</w:t>
      </w:r>
      <w:r w:rsidR="00E20B64">
        <w:t>мож</w:t>
      </w:r>
      <w:r w:rsidR="005957FE">
        <w:t>ность</w:t>
      </w:r>
      <w:r w:rsidR="00E20B64">
        <w:t xml:space="preserve"> продолжать выполнение попытки</w:t>
      </w:r>
      <w:r>
        <w:t>.</w:t>
      </w:r>
    </w:p>
    <w:p w:rsidR="00535E7D" w:rsidRPr="00B219F1" w:rsidRDefault="00AE4531" w:rsidP="00B219F1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4.</w:t>
      </w:r>
      <w:r w:rsidR="00456545">
        <w:rPr>
          <w:szCs w:val="24"/>
        </w:rPr>
        <w:t>9</w:t>
      </w:r>
      <w:r w:rsidRPr="00B219F1">
        <w:rPr>
          <w:szCs w:val="24"/>
        </w:rPr>
        <w:t xml:space="preserve">. </w:t>
      </w:r>
      <w:r w:rsidR="00535E7D" w:rsidRPr="00B219F1">
        <w:rPr>
          <w:szCs w:val="24"/>
        </w:rPr>
        <w:t xml:space="preserve">Участники </w:t>
      </w:r>
      <w:r w:rsidR="00B84EDF">
        <w:rPr>
          <w:szCs w:val="24"/>
        </w:rPr>
        <w:t xml:space="preserve">не </w:t>
      </w:r>
      <w:r w:rsidR="00535E7D" w:rsidRPr="00B219F1">
        <w:rPr>
          <w:szCs w:val="24"/>
        </w:rPr>
        <w:t xml:space="preserve">могут касаться роботов </w:t>
      </w:r>
      <w:r w:rsidR="00B84EDF">
        <w:rPr>
          <w:szCs w:val="24"/>
        </w:rPr>
        <w:t>до завершения попытки.</w:t>
      </w:r>
    </w:p>
    <w:p w:rsidR="00535E7D" w:rsidRPr="00B219F1" w:rsidRDefault="00AE4531" w:rsidP="00B219F1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 xml:space="preserve">4.21. </w:t>
      </w:r>
      <w:r w:rsidR="00535E7D" w:rsidRPr="00B219F1">
        <w:rPr>
          <w:szCs w:val="24"/>
        </w:rPr>
        <w:t>Случаи, не предусмотренные настоящим регламентом, остаются на усмотрение судей Соревнований.</w:t>
      </w:r>
    </w:p>
    <w:p w:rsidR="00B219F1" w:rsidRPr="001B33D7" w:rsidRDefault="00B219F1" w:rsidP="00651B35">
      <w:pPr>
        <w:spacing w:after="0" w:line="276" w:lineRule="auto"/>
        <w:ind w:left="360" w:right="0" w:firstLine="0"/>
        <w:jc w:val="center"/>
        <w:rPr>
          <w:b/>
          <w:szCs w:val="24"/>
        </w:rPr>
      </w:pPr>
      <w:r>
        <w:rPr>
          <w:b/>
          <w:szCs w:val="24"/>
        </w:rPr>
        <w:t>5. Определение победителей</w:t>
      </w:r>
    </w:p>
    <w:p w:rsidR="00A347EA" w:rsidRDefault="00B219F1" w:rsidP="00736DEA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5.1</w:t>
      </w:r>
      <w:r w:rsidR="003310ED">
        <w:rPr>
          <w:szCs w:val="24"/>
        </w:rPr>
        <w:t>.</w:t>
      </w:r>
      <w:r>
        <w:rPr>
          <w:szCs w:val="24"/>
        </w:rPr>
        <w:t xml:space="preserve"> </w:t>
      </w:r>
      <w:r w:rsidR="003310ED">
        <w:rPr>
          <w:szCs w:val="24"/>
        </w:rPr>
        <w:t>Для определения призёров и победителей</w:t>
      </w:r>
      <w:r w:rsidR="00736DEA">
        <w:rPr>
          <w:szCs w:val="24"/>
        </w:rPr>
        <w:t xml:space="preserve"> выстраивается турнирная таблица, представленная </w:t>
      </w:r>
      <w:r w:rsidR="00A347EA">
        <w:rPr>
          <w:szCs w:val="24"/>
        </w:rPr>
        <w:t xml:space="preserve"> на рисунке</w:t>
      </w:r>
      <w:r w:rsidR="00736DEA">
        <w:rPr>
          <w:szCs w:val="24"/>
        </w:rPr>
        <w:t xml:space="preserve"> 2</w:t>
      </w:r>
      <w:r w:rsidR="00A347EA">
        <w:rPr>
          <w:szCs w:val="24"/>
        </w:rPr>
        <w:t xml:space="preserve">. Каждой команде предоставляется не менее двух попыток. </w:t>
      </w:r>
    </w:p>
    <w:p w:rsidR="00651B35" w:rsidRPr="0069240C" w:rsidRDefault="00651B35" w:rsidP="00651B35">
      <w:pPr>
        <w:pStyle w:val="Default"/>
        <w:jc w:val="right"/>
        <w:rPr>
          <w:b/>
          <w:i/>
          <w:color w:val="auto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9B37F1" wp14:editId="6DBDEDBE">
                <wp:simplePos x="0" y="0"/>
                <wp:positionH relativeFrom="column">
                  <wp:posOffset>3696970</wp:posOffset>
                </wp:positionH>
                <wp:positionV relativeFrom="paragraph">
                  <wp:posOffset>3440430</wp:posOffset>
                </wp:positionV>
                <wp:extent cx="914400" cy="27622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B8" w:rsidRDefault="006531B8">
                            <w:pPr>
                              <w:ind w:left="0"/>
                            </w:pPr>
                            <w:r w:rsidRPr="0069240C">
                              <w:rPr>
                                <w:b/>
                                <w:i/>
                                <w:color w:val="auto"/>
                              </w:rPr>
                              <w:t xml:space="preserve">Рисунок </w:t>
                            </w:r>
                            <w:r>
                              <w:rPr>
                                <w:b/>
                                <w:i/>
                                <w:color w:val="auto"/>
                              </w:rPr>
                              <w:t>2</w:t>
                            </w:r>
                            <w:r w:rsidRPr="008B2238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Турнирная таблица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1" type="#_x0000_t202" style="position:absolute;left:0;text-align:left;margin-left:291.1pt;margin-top:270.9pt;width:1in;height:21.75pt;z-index:-25162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" filled="f" stroked="f" strokeweight=".5pt">
                <v:textbox>
                  <w:txbxContent>
                    <w:p w:rsidR="006531B8" w:rsidRDefault="006531B8">
                      <w:pPr>
                        <w:ind w:left="0"/>
                      </w:pPr>
                      <w:r w:rsidRPr="0069240C">
                        <w:rPr>
                          <w:b/>
                          <w:i/>
                          <w:color w:val="auto"/>
                        </w:rPr>
                        <w:t xml:space="preserve">Рисунок </w:t>
                      </w:r>
                      <w:r>
                        <w:rPr>
                          <w:b/>
                          <w:i/>
                          <w:color w:val="auto"/>
                        </w:rPr>
                        <w:t>2</w:t>
                      </w:r>
                      <w:r w:rsidRPr="008B2238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Турнирная таблица</w:t>
                      </w:r>
                    </w:p>
                  </w:txbxContent>
                </v:textbox>
              </v:shape>
            </w:pict>
          </mc:Fallback>
        </mc:AlternateContent>
      </w:r>
      <w:r w:rsidR="00402F2B">
        <w:rPr>
          <w:noProof/>
          <w:sz w:val="52"/>
          <w:szCs w:val="52"/>
        </w:rPr>
        <w:drawing>
          <wp:anchor distT="0" distB="0" distL="114300" distR="114300" simplePos="0" relativeHeight="251674624" behindDoc="1" locked="0" layoutInCell="1" allowOverlap="1" wp14:anchorId="207EEAFD" wp14:editId="4009BCC2">
            <wp:simplePos x="0" y="0"/>
            <wp:positionH relativeFrom="column">
              <wp:posOffset>-40005</wp:posOffset>
            </wp:positionH>
            <wp:positionV relativeFrom="paragraph">
              <wp:posOffset>41910</wp:posOffset>
            </wp:positionV>
            <wp:extent cx="5928360" cy="3397250"/>
            <wp:effectExtent l="0" t="0" r="0" b="0"/>
            <wp:wrapNone/>
            <wp:docPr id="78" name="Рисунок 78" descr="Пример для RussiaRobotic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мер для RussiaRobotics 0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21531" r="10577" b="8493"/>
                    <a:stretch/>
                  </pic:blipFill>
                  <pic:spPr bwMode="auto">
                    <a:xfrm>
                      <a:off x="0" y="0"/>
                      <a:ext cx="592836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EA">
        <w:rPr>
          <w:sz w:val="52"/>
          <w:szCs w:val="52"/>
        </w:rPr>
        <w:br w:type="page"/>
      </w:r>
    </w:p>
    <w:p w:rsidR="00E86FD5" w:rsidRPr="007709C1" w:rsidRDefault="00E86FD5" w:rsidP="00E86FD5">
      <w:pPr>
        <w:spacing w:after="211" w:line="269" w:lineRule="auto"/>
        <w:ind w:left="718" w:right="30"/>
        <w:jc w:val="right"/>
        <w:rPr>
          <w:b/>
          <w:szCs w:val="24"/>
        </w:rPr>
      </w:pPr>
      <w:r w:rsidRPr="007709C1">
        <w:rPr>
          <w:b/>
          <w:szCs w:val="24"/>
        </w:rPr>
        <w:lastRenderedPageBreak/>
        <w:t xml:space="preserve">Приложение </w:t>
      </w:r>
      <w:r>
        <w:rPr>
          <w:b/>
          <w:szCs w:val="24"/>
        </w:rPr>
        <w:t>3</w:t>
      </w:r>
    </w:p>
    <w:p w:rsidR="00E86FD5" w:rsidRPr="00F33631" w:rsidRDefault="00E86FD5" w:rsidP="00E86FD5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F33631">
        <w:rPr>
          <w:color w:val="000000" w:themeColor="text1"/>
          <w:szCs w:val="24"/>
        </w:rPr>
        <w:t xml:space="preserve"> </w:t>
      </w:r>
      <w:r w:rsidRPr="00F33631">
        <w:rPr>
          <w:b/>
          <w:bCs/>
          <w:color w:val="000000" w:themeColor="text1"/>
          <w:szCs w:val="24"/>
        </w:rPr>
        <w:t>Регламент соревнований «</w:t>
      </w:r>
      <w:r w:rsidR="00C2234B">
        <w:rPr>
          <w:b/>
          <w:bCs/>
          <w:color w:val="000000" w:themeColor="text1"/>
          <w:szCs w:val="24"/>
        </w:rPr>
        <w:t>Прыжки в высоту</w:t>
      </w:r>
      <w:r w:rsidRPr="00F33631">
        <w:rPr>
          <w:b/>
          <w:bCs/>
          <w:color w:val="000000" w:themeColor="text1"/>
          <w:szCs w:val="24"/>
        </w:rPr>
        <w:t xml:space="preserve">» </w:t>
      </w:r>
    </w:p>
    <w:p w:rsidR="00E86FD5" w:rsidRPr="00F33631" w:rsidRDefault="00E86FD5" w:rsidP="00E86FD5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F33631">
        <w:rPr>
          <w:b/>
          <w:bCs/>
          <w:color w:val="000000" w:themeColor="text1"/>
          <w:szCs w:val="24"/>
        </w:rPr>
        <w:t xml:space="preserve">в рамках Открытого </w:t>
      </w:r>
      <w:r w:rsidRPr="00F33631">
        <w:rPr>
          <w:b/>
          <w:color w:val="000000" w:themeColor="text1"/>
          <w:szCs w:val="24"/>
        </w:rPr>
        <w:t xml:space="preserve">конкурса по робототехнике и </w:t>
      </w:r>
    </w:p>
    <w:p w:rsidR="00E86FD5" w:rsidRPr="00F33631" w:rsidRDefault="00E86FD5" w:rsidP="00E86FD5">
      <w:pPr>
        <w:jc w:val="center"/>
        <w:rPr>
          <w:b/>
          <w:bCs/>
          <w:color w:val="000000" w:themeColor="text1"/>
        </w:rPr>
      </w:pPr>
      <w:proofErr w:type="spellStart"/>
      <w:r w:rsidRPr="00F33631">
        <w:rPr>
          <w:b/>
          <w:color w:val="000000" w:themeColor="text1"/>
          <w:szCs w:val="24"/>
        </w:rPr>
        <w:t>легоконструированию</w:t>
      </w:r>
      <w:proofErr w:type="spellEnd"/>
      <w:r w:rsidRPr="00F33631">
        <w:rPr>
          <w:b/>
          <w:color w:val="000000" w:themeColor="text1"/>
          <w:szCs w:val="24"/>
        </w:rPr>
        <w:t xml:space="preserve"> «</w:t>
      </w:r>
      <w:proofErr w:type="spellStart"/>
      <w:r w:rsidRPr="00F33631">
        <w:rPr>
          <w:b/>
          <w:color w:val="000000" w:themeColor="text1"/>
          <w:szCs w:val="24"/>
        </w:rPr>
        <w:t>Robo</w:t>
      </w:r>
      <w:proofErr w:type="spellEnd"/>
      <w:r w:rsidRPr="00F33631">
        <w:rPr>
          <w:b/>
          <w:color w:val="000000" w:themeColor="text1"/>
          <w:szCs w:val="24"/>
          <w:lang w:val="en-US"/>
        </w:rPr>
        <w:t>Mix</w:t>
      </w:r>
      <w:r w:rsidRPr="00F33631">
        <w:rPr>
          <w:b/>
          <w:color w:val="000000" w:themeColor="text1"/>
          <w:szCs w:val="24"/>
        </w:rPr>
        <w:t>-201</w:t>
      </w:r>
      <w:r w:rsidR="00C2234B">
        <w:rPr>
          <w:b/>
          <w:color w:val="000000" w:themeColor="text1"/>
          <w:szCs w:val="24"/>
        </w:rPr>
        <w:t>8</w:t>
      </w:r>
      <w:r w:rsidRPr="00F33631">
        <w:rPr>
          <w:b/>
          <w:color w:val="000000" w:themeColor="text1"/>
          <w:szCs w:val="24"/>
        </w:rPr>
        <w:t>»</w:t>
      </w:r>
    </w:p>
    <w:p w:rsidR="00C2234B" w:rsidRPr="0068128A" w:rsidRDefault="00E86FD5" w:rsidP="00C2234B">
      <w:pPr>
        <w:pStyle w:val="ad"/>
        <w:spacing w:before="0" w:beforeAutospacing="0" w:after="120" w:afterAutospacing="0"/>
        <w:jc w:val="both"/>
      </w:pPr>
      <w:r w:rsidRPr="00F33631">
        <w:rPr>
          <w:rFonts w:eastAsiaTheme="minorEastAsia"/>
          <w:color w:val="000000" w:themeColor="text1"/>
        </w:rPr>
        <w:t xml:space="preserve">В этом состязании участникам необходимо подготовить автономного </w:t>
      </w:r>
      <w:r w:rsidR="00C2234B">
        <w:rPr>
          <w:rFonts w:eastAsiaTheme="minorEastAsia"/>
          <w:color w:val="000000" w:themeColor="text1"/>
        </w:rPr>
        <w:t>либо управляемого робота</w:t>
      </w:r>
      <w:r w:rsidRPr="00F33631">
        <w:rPr>
          <w:rFonts w:eastAsiaTheme="minorEastAsia"/>
          <w:color w:val="000000" w:themeColor="text1"/>
        </w:rPr>
        <w:t>,</w:t>
      </w:r>
      <w:r w:rsidR="00B9175B" w:rsidRPr="00F33631">
        <w:rPr>
          <w:rFonts w:eastAsiaTheme="minorEastAsia"/>
          <w:color w:val="000000" w:themeColor="text1"/>
        </w:rPr>
        <w:t xml:space="preserve"> </w:t>
      </w:r>
      <w:r w:rsidRPr="00F33631">
        <w:rPr>
          <w:rFonts w:eastAsiaTheme="minorEastAsia"/>
          <w:color w:val="000000" w:themeColor="text1"/>
        </w:rPr>
        <w:t xml:space="preserve">способного </w:t>
      </w:r>
      <w:r w:rsidR="00C2234B">
        <w:t xml:space="preserve">поднять теннисный мячик для пинг-понга на максимально возможную высоту. </w:t>
      </w:r>
    </w:p>
    <w:p w:rsidR="00E86FD5" w:rsidRPr="00F33631" w:rsidRDefault="00E86FD5" w:rsidP="00B9175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  <w:r w:rsidRPr="00F33631">
        <w:rPr>
          <w:rFonts w:eastAsiaTheme="minorEastAsia"/>
          <w:b/>
          <w:bCs/>
          <w:color w:val="000000" w:themeColor="text1"/>
          <w:szCs w:val="24"/>
        </w:rPr>
        <w:t>1. Условия состязания</w:t>
      </w:r>
    </w:p>
    <w:p w:rsidR="00E86FD5" w:rsidRPr="00C2234B" w:rsidRDefault="00E86FD5" w:rsidP="00C2234B">
      <w:pPr>
        <w:pStyle w:val="ad"/>
        <w:spacing w:before="0" w:beforeAutospacing="0" w:after="0" w:afterAutospacing="0"/>
        <w:jc w:val="both"/>
      </w:pPr>
      <w:r w:rsidRPr="00F33631">
        <w:rPr>
          <w:rFonts w:eastAsiaTheme="minorEastAsia"/>
          <w:color w:val="000000" w:themeColor="text1"/>
        </w:rPr>
        <w:t xml:space="preserve">1.1. </w:t>
      </w:r>
      <w:r w:rsidR="00C2234B">
        <w:t>Не более</w:t>
      </w:r>
      <w:r w:rsidR="00C2234B" w:rsidRPr="0024444D">
        <w:t xml:space="preserve"> чем за 1 минуту робот должен </w:t>
      </w:r>
      <w:r w:rsidR="00C2234B">
        <w:t>поднять теннисный шарик на максимальную</w:t>
      </w:r>
      <w:r w:rsidR="00C2234B" w:rsidRPr="0024444D">
        <w:t xml:space="preserve"> высоту. </w:t>
      </w:r>
      <w:r w:rsidR="00C2234B">
        <w:t>Робот должен зафиксировать максимальную высоту в течение не менее 5 секунд.</w:t>
      </w:r>
    </w:p>
    <w:p w:rsidR="006D4B2C" w:rsidRPr="00F33631" w:rsidRDefault="00E86FD5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 xml:space="preserve">1.2.  </w:t>
      </w:r>
      <w:r w:rsidR="006D4B2C" w:rsidRPr="00F33631">
        <w:rPr>
          <w:rFonts w:eastAsiaTheme="minorEastAsia"/>
          <w:color w:val="000000" w:themeColor="text1"/>
          <w:szCs w:val="24"/>
        </w:rPr>
        <w:t xml:space="preserve">Во время </w:t>
      </w:r>
      <w:r w:rsidR="00902AEC">
        <w:rPr>
          <w:rFonts w:eastAsiaTheme="minorEastAsia"/>
          <w:color w:val="000000" w:themeColor="text1"/>
          <w:szCs w:val="24"/>
        </w:rPr>
        <w:t>выполнения попытки</w:t>
      </w:r>
      <w:r w:rsidR="006D4B2C" w:rsidRPr="00F33631">
        <w:rPr>
          <w:rFonts w:eastAsiaTheme="minorEastAsia"/>
          <w:color w:val="000000" w:themeColor="text1"/>
          <w:szCs w:val="24"/>
        </w:rPr>
        <w:t xml:space="preserve"> участники команд не должны касаться роботов.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</w:p>
    <w:p w:rsidR="00902AEC" w:rsidRPr="00B219F1" w:rsidRDefault="00902AEC" w:rsidP="00902AEC">
      <w:pPr>
        <w:pStyle w:val="Default"/>
        <w:rPr>
          <w:color w:val="auto"/>
        </w:rPr>
      </w:pPr>
      <w:r w:rsidRPr="00B219F1">
        <w:rPr>
          <w:b/>
          <w:bCs/>
          <w:color w:val="auto"/>
        </w:rPr>
        <w:t xml:space="preserve">2. Требования к полю. </w:t>
      </w:r>
    </w:p>
    <w:p w:rsidR="00902AEC" w:rsidRDefault="00902AEC" w:rsidP="00902AEC">
      <w:pPr>
        <w:pStyle w:val="Default"/>
        <w:spacing w:after="71"/>
        <w:jc w:val="both"/>
        <w:rPr>
          <w:color w:val="auto"/>
        </w:rPr>
      </w:pPr>
      <w:r w:rsidRPr="00B219F1">
        <w:rPr>
          <w:color w:val="auto"/>
        </w:rPr>
        <w:t xml:space="preserve">2.1. Соревнования </w:t>
      </w:r>
      <w:r w:rsidR="00D50CF5">
        <w:rPr>
          <w:color w:val="auto"/>
        </w:rPr>
        <w:t>на поле</w:t>
      </w:r>
      <w:r w:rsidR="00C2234B">
        <w:rPr>
          <w:color w:val="auto"/>
        </w:rPr>
        <w:t xml:space="preserve"> размером 105 х 105</w:t>
      </w:r>
      <w:r w:rsidR="00D50CF5">
        <w:rPr>
          <w:color w:val="auto"/>
        </w:rPr>
        <w:t xml:space="preserve"> см. Высота бортиков - 10  </w:t>
      </w:r>
      <w:r w:rsidR="00C2234B">
        <w:rPr>
          <w:color w:val="auto"/>
        </w:rPr>
        <w:t>см</w:t>
      </w:r>
      <w:r w:rsidRPr="00B219F1">
        <w:rPr>
          <w:color w:val="auto"/>
        </w:rPr>
        <w:t xml:space="preserve">. </w:t>
      </w:r>
    </w:p>
    <w:p w:rsidR="006B40C4" w:rsidRDefault="006B40C4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  <w:r w:rsidRPr="00F33631">
        <w:rPr>
          <w:rFonts w:eastAsiaTheme="minorEastAsia"/>
          <w:b/>
          <w:bCs/>
          <w:color w:val="000000" w:themeColor="text1"/>
          <w:szCs w:val="24"/>
        </w:rPr>
        <w:t>3. Робот</w:t>
      </w:r>
    </w:p>
    <w:p w:rsidR="00C2234B" w:rsidRPr="0068128A" w:rsidRDefault="006D4B2C" w:rsidP="00C2234B">
      <w:pPr>
        <w:pStyle w:val="ad"/>
        <w:spacing w:before="0" w:beforeAutospacing="0" w:after="120" w:afterAutospacing="0"/>
        <w:jc w:val="both"/>
      </w:pPr>
      <w:r w:rsidRPr="00F33631">
        <w:rPr>
          <w:rFonts w:eastAsiaTheme="minorEastAsia"/>
          <w:color w:val="000000" w:themeColor="text1"/>
        </w:rPr>
        <w:t xml:space="preserve">3.1. </w:t>
      </w:r>
      <w:r w:rsidR="00C2234B" w:rsidRPr="0068128A">
        <w:t>Роботы должны быть построены с использовани</w:t>
      </w:r>
      <w:r w:rsidR="00C2234B">
        <w:t>ем только деталей робототехнических конструкторов.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 xml:space="preserve">3.2. </w:t>
      </w:r>
      <w:r w:rsidR="00C2234B">
        <w:rPr>
          <w:rFonts w:eastAsiaTheme="minorEastAsia"/>
          <w:color w:val="000000" w:themeColor="text1"/>
          <w:szCs w:val="24"/>
        </w:rPr>
        <w:t>На начало</w:t>
      </w:r>
      <w:r w:rsidRPr="00F33631">
        <w:rPr>
          <w:rFonts w:eastAsiaTheme="minorEastAsia"/>
          <w:color w:val="000000" w:themeColor="text1"/>
          <w:szCs w:val="24"/>
        </w:rPr>
        <w:t xml:space="preserve"> состязаний: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• Размер робота не должен превышать 25</w:t>
      </w:r>
      <w:r w:rsidR="00C2234B">
        <w:rPr>
          <w:rFonts w:eastAsiaTheme="minorEastAsia"/>
          <w:color w:val="000000" w:themeColor="text1"/>
          <w:szCs w:val="24"/>
        </w:rPr>
        <w:t xml:space="preserve"> </w:t>
      </w:r>
      <w:r w:rsidRPr="00F33631">
        <w:rPr>
          <w:rFonts w:eastAsiaTheme="minorEastAsia"/>
          <w:color w:val="000000" w:themeColor="text1"/>
          <w:szCs w:val="24"/>
        </w:rPr>
        <w:t>х</w:t>
      </w:r>
      <w:r w:rsidR="00C2234B">
        <w:rPr>
          <w:rFonts w:eastAsiaTheme="minorEastAsia"/>
          <w:color w:val="000000" w:themeColor="text1"/>
          <w:szCs w:val="24"/>
        </w:rPr>
        <w:t xml:space="preserve"> </w:t>
      </w:r>
      <w:r w:rsidRPr="00F33631">
        <w:rPr>
          <w:rFonts w:eastAsiaTheme="minorEastAsia"/>
          <w:color w:val="000000" w:themeColor="text1"/>
          <w:szCs w:val="24"/>
        </w:rPr>
        <w:t>25</w:t>
      </w:r>
      <w:r w:rsidR="00C2234B">
        <w:rPr>
          <w:rFonts w:eastAsiaTheme="minorEastAsia"/>
          <w:color w:val="000000" w:themeColor="text1"/>
          <w:szCs w:val="24"/>
        </w:rPr>
        <w:t xml:space="preserve"> </w:t>
      </w:r>
      <w:r w:rsidRPr="00F33631">
        <w:rPr>
          <w:rFonts w:eastAsiaTheme="minorEastAsia"/>
          <w:color w:val="000000" w:themeColor="text1"/>
          <w:szCs w:val="24"/>
        </w:rPr>
        <w:t>х</w:t>
      </w:r>
      <w:r w:rsidR="00C2234B">
        <w:rPr>
          <w:rFonts w:eastAsiaTheme="minorEastAsia"/>
          <w:color w:val="000000" w:themeColor="text1"/>
          <w:szCs w:val="24"/>
        </w:rPr>
        <w:t xml:space="preserve"> </w:t>
      </w:r>
      <w:r w:rsidRPr="00F33631">
        <w:rPr>
          <w:rFonts w:eastAsiaTheme="minorEastAsia"/>
          <w:color w:val="000000" w:themeColor="text1"/>
          <w:szCs w:val="24"/>
        </w:rPr>
        <w:t>25</w:t>
      </w:r>
      <w:r w:rsidR="00C2234B">
        <w:rPr>
          <w:rFonts w:eastAsiaTheme="minorEastAsia"/>
          <w:color w:val="000000" w:themeColor="text1"/>
          <w:szCs w:val="24"/>
        </w:rPr>
        <w:t xml:space="preserve"> с</w:t>
      </w:r>
      <w:r w:rsidRPr="00F33631">
        <w:rPr>
          <w:rFonts w:eastAsiaTheme="minorEastAsia"/>
          <w:color w:val="000000" w:themeColor="text1"/>
          <w:szCs w:val="24"/>
        </w:rPr>
        <w:t>м.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• Вес робота не должен превышать 1 кг.</w:t>
      </w:r>
    </w:p>
    <w:p w:rsidR="006D4B2C" w:rsidRPr="00F33631" w:rsidRDefault="006D4B2C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3.</w:t>
      </w:r>
      <w:r w:rsidR="006B40C4">
        <w:rPr>
          <w:rFonts w:eastAsiaTheme="minorEastAsia"/>
          <w:color w:val="000000" w:themeColor="text1"/>
          <w:szCs w:val="24"/>
        </w:rPr>
        <w:t>3</w:t>
      </w:r>
      <w:r w:rsidRPr="00F33631">
        <w:rPr>
          <w:rFonts w:eastAsiaTheme="minorEastAsia"/>
          <w:color w:val="000000" w:themeColor="text1"/>
          <w:szCs w:val="24"/>
        </w:rPr>
        <w:t xml:space="preserve">.  Перед </w:t>
      </w:r>
      <w:r w:rsidR="006B40C4">
        <w:rPr>
          <w:rFonts w:eastAsiaTheme="minorEastAsia"/>
          <w:color w:val="000000" w:themeColor="text1"/>
          <w:szCs w:val="24"/>
        </w:rPr>
        <w:t>каждой попыткой</w:t>
      </w:r>
      <w:r w:rsidRPr="00F33631">
        <w:rPr>
          <w:rFonts w:eastAsiaTheme="minorEastAsia"/>
          <w:color w:val="000000" w:themeColor="text1"/>
          <w:szCs w:val="24"/>
        </w:rPr>
        <w:t xml:space="preserve"> роботы проверяются на габариты, вес</w:t>
      </w:r>
      <w:r w:rsidR="006B40C4">
        <w:rPr>
          <w:rFonts w:eastAsiaTheme="minorEastAsia"/>
          <w:color w:val="000000" w:themeColor="text1"/>
          <w:szCs w:val="24"/>
        </w:rPr>
        <w:t>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3.</w:t>
      </w:r>
      <w:r w:rsidR="00C2234B">
        <w:rPr>
          <w:rFonts w:eastAsiaTheme="minorEastAsia"/>
          <w:color w:val="000000" w:themeColor="text1"/>
          <w:szCs w:val="24"/>
        </w:rPr>
        <w:t>4</w:t>
      </w:r>
      <w:r w:rsidRPr="00F33631">
        <w:rPr>
          <w:rFonts w:eastAsiaTheme="minorEastAsia"/>
          <w:color w:val="000000" w:themeColor="text1"/>
          <w:szCs w:val="24"/>
        </w:rPr>
        <w:t xml:space="preserve">. В каждой </w:t>
      </w:r>
      <w:r w:rsidR="006B40C4">
        <w:rPr>
          <w:rFonts w:eastAsiaTheme="minorEastAsia"/>
          <w:color w:val="000000" w:themeColor="text1"/>
          <w:szCs w:val="24"/>
        </w:rPr>
        <w:t>попытке</w:t>
      </w:r>
      <w:r w:rsidRPr="00F33631">
        <w:rPr>
          <w:rFonts w:eastAsiaTheme="minorEastAsia"/>
          <w:color w:val="000000" w:themeColor="text1"/>
          <w:szCs w:val="24"/>
        </w:rPr>
        <w:t xml:space="preserve"> разрешено запускать разные программы</w:t>
      </w:r>
      <w:r w:rsidR="006B40C4">
        <w:rPr>
          <w:rFonts w:eastAsiaTheme="minorEastAsia"/>
          <w:color w:val="000000" w:themeColor="text1"/>
          <w:szCs w:val="24"/>
        </w:rPr>
        <w:t>,</w:t>
      </w:r>
      <w:r w:rsidRPr="00F33631">
        <w:rPr>
          <w:rFonts w:eastAsiaTheme="minorEastAsia"/>
          <w:color w:val="000000" w:themeColor="text1"/>
          <w:szCs w:val="24"/>
        </w:rPr>
        <w:t xml:space="preserve"> загруженные в робота.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  <w:r w:rsidRPr="00F33631">
        <w:rPr>
          <w:rFonts w:eastAsiaTheme="minorEastAsia"/>
          <w:b/>
          <w:bCs/>
          <w:color w:val="000000" w:themeColor="text1"/>
          <w:szCs w:val="24"/>
        </w:rPr>
        <w:t>4. Проведение соревнований.</w:t>
      </w:r>
    </w:p>
    <w:p w:rsidR="006B40C4" w:rsidRDefault="006B40C4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 xml:space="preserve">4.1. Соревнования состоят из </w:t>
      </w:r>
      <w:r w:rsidR="00385252">
        <w:rPr>
          <w:rFonts w:eastAsiaTheme="minorEastAsia"/>
          <w:color w:val="000000" w:themeColor="text1"/>
          <w:szCs w:val="24"/>
        </w:rPr>
        <w:t xml:space="preserve">двух </w:t>
      </w:r>
      <w:r w:rsidRPr="00F33631">
        <w:rPr>
          <w:rFonts w:eastAsiaTheme="minorEastAsia"/>
          <w:color w:val="000000" w:themeColor="text1"/>
          <w:szCs w:val="24"/>
        </w:rPr>
        <w:t xml:space="preserve">попыток. </w:t>
      </w:r>
      <w:r w:rsidR="00385252">
        <w:rPr>
          <w:rFonts w:eastAsiaTheme="minorEastAsia"/>
          <w:color w:val="000000" w:themeColor="text1"/>
          <w:szCs w:val="24"/>
        </w:rPr>
        <w:t>В зачёт идёт лучш</w:t>
      </w:r>
      <w:r w:rsidR="00C2234B">
        <w:rPr>
          <w:rFonts w:eastAsiaTheme="minorEastAsia"/>
          <w:color w:val="000000" w:themeColor="text1"/>
          <w:szCs w:val="24"/>
        </w:rPr>
        <w:t>ий результат</w:t>
      </w:r>
      <w:r w:rsidR="00385252">
        <w:rPr>
          <w:rFonts w:eastAsiaTheme="minorEastAsia"/>
          <w:color w:val="000000" w:themeColor="text1"/>
          <w:szCs w:val="24"/>
        </w:rPr>
        <w:t>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4.2. Перед перв</w:t>
      </w:r>
      <w:r w:rsidR="00106028">
        <w:rPr>
          <w:rFonts w:eastAsiaTheme="minorEastAsia"/>
          <w:color w:val="000000" w:themeColor="text1"/>
          <w:szCs w:val="24"/>
        </w:rPr>
        <w:t>ой попыткой</w:t>
      </w:r>
      <w:r w:rsidRPr="00F33631">
        <w:rPr>
          <w:rFonts w:eastAsiaTheme="minorEastAsia"/>
          <w:color w:val="000000" w:themeColor="text1"/>
          <w:szCs w:val="24"/>
        </w:rPr>
        <w:t xml:space="preserve"> и между </w:t>
      </w:r>
      <w:r w:rsidR="00106028">
        <w:rPr>
          <w:rFonts w:eastAsiaTheme="minorEastAsia"/>
          <w:color w:val="000000" w:themeColor="text1"/>
          <w:szCs w:val="24"/>
        </w:rPr>
        <w:t>попытками</w:t>
      </w:r>
      <w:r w:rsidRPr="00F33631">
        <w:rPr>
          <w:rFonts w:eastAsiaTheme="minorEastAsia"/>
          <w:color w:val="000000" w:themeColor="text1"/>
          <w:szCs w:val="24"/>
        </w:rPr>
        <w:t xml:space="preserve"> команды могут настраивать своего робота.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4.</w:t>
      </w:r>
      <w:r w:rsidR="00106028">
        <w:rPr>
          <w:rFonts w:eastAsiaTheme="minorEastAsia"/>
          <w:color w:val="000000" w:themeColor="text1"/>
          <w:szCs w:val="24"/>
        </w:rPr>
        <w:t>3</w:t>
      </w:r>
      <w:r w:rsidRPr="00F33631">
        <w:rPr>
          <w:rFonts w:eastAsiaTheme="minorEastAsia"/>
          <w:color w:val="000000" w:themeColor="text1"/>
          <w:szCs w:val="24"/>
        </w:rPr>
        <w:t xml:space="preserve">. До начала </w:t>
      </w:r>
      <w:r w:rsidR="00106028">
        <w:rPr>
          <w:rFonts w:eastAsiaTheme="minorEastAsia"/>
          <w:color w:val="000000" w:themeColor="text1"/>
          <w:szCs w:val="24"/>
        </w:rPr>
        <w:t>попытки</w:t>
      </w:r>
      <w:r w:rsidRPr="00F33631">
        <w:rPr>
          <w:rFonts w:eastAsiaTheme="minorEastAsia"/>
          <w:color w:val="000000" w:themeColor="text1"/>
          <w:szCs w:val="24"/>
        </w:rPr>
        <w:t xml:space="preserve"> команды должны поместить своих роботов в область «карантина». После подтверждения судьи, что роботы соответствуют всем требованиям, </w:t>
      </w:r>
      <w:r w:rsidR="00106028">
        <w:rPr>
          <w:rFonts w:eastAsiaTheme="minorEastAsia"/>
          <w:color w:val="000000" w:themeColor="text1"/>
          <w:szCs w:val="24"/>
        </w:rPr>
        <w:t>попытка</w:t>
      </w:r>
      <w:r w:rsidRPr="00F33631">
        <w:rPr>
          <w:rFonts w:eastAsiaTheme="minorEastAsia"/>
          <w:color w:val="000000" w:themeColor="text1"/>
          <w:szCs w:val="24"/>
        </w:rPr>
        <w:t xml:space="preserve"> мо</w:t>
      </w:r>
      <w:r w:rsidR="00106028">
        <w:rPr>
          <w:rFonts w:eastAsiaTheme="minorEastAsia"/>
          <w:color w:val="000000" w:themeColor="text1"/>
          <w:szCs w:val="24"/>
        </w:rPr>
        <w:t>жет быть</w:t>
      </w:r>
      <w:r w:rsidRPr="00F33631">
        <w:rPr>
          <w:rFonts w:eastAsiaTheme="minorEastAsia"/>
          <w:color w:val="000000" w:themeColor="text1"/>
          <w:szCs w:val="24"/>
        </w:rPr>
        <w:t xml:space="preserve"> начат</w:t>
      </w:r>
      <w:r w:rsidR="00106028">
        <w:rPr>
          <w:rFonts w:eastAsiaTheme="minorEastAsia"/>
          <w:color w:val="000000" w:themeColor="text1"/>
          <w:szCs w:val="24"/>
        </w:rPr>
        <w:t>а</w:t>
      </w:r>
      <w:r w:rsidRPr="00F33631">
        <w:rPr>
          <w:rFonts w:eastAsiaTheme="minorEastAsia"/>
          <w:color w:val="000000" w:themeColor="text1"/>
          <w:szCs w:val="24"/>
        </w:rPr>
        <w:t>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4.</w:t>
      </w:r>
      <w:r w:rsidR="00106028">
        <w:rPr>
          <w:rFonts w:eastAsiaTheme="minorEastAsia"/>
          <w:color w:val="000000" w:themeColor="text1"/>
          <w:szCs w:val="24"/>
        </w:rPr>
        <w:t>4</w:t>
      </w:r>
      <w:r w:rsidRPr="00F33631">
        <w:rPr>
          <w:rFonts w:eastAsiaTheme="minorEastAsia"/>
          <w:color w:val="000000" w:themeColor="text1"/>
          <w:szCs w:val="24"/>
        </w:rPr>
        <w:t>. Если при осмотре будет найдено нарушение в конструкции робота, то судья дает 3 минуты на устранение нарушения. Однако если нарушение не будет устранено в течение этого времени, команда не сможет участвовать в состязании.</w:t>
      </w:r>
    </w:p>
    <w:p w:rsidR="006D4B2C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4.</w:t>
      </w:r>
      <w:r w:rsidR="00106028">
        <w:rPr>
          <w:rFonts w:eastAsiaTheme="minorEastAsia"/>
          <w:color w:val="000000" w:themeColor="text1"/>
          <w:szCs w:val="24"/>
        </w:rPr>
        <w:t>5</w:t>
      </w:r>
      <w:r w:rsidRPr="00F33631">
        <w:rPr>
          <w:rFonts w:eastAsiaTheme="minorEastAsia"/>
          <w:color w:val="000000" w:themeColor="text1"/>
          <w:szCs w:val="24"/>
        </w:rPr>
        <w:t xml:space="preserve">. После помещения робота в «карантин» нельзя модифицировать (например: загрузить программу, поменять батарейки) или менять роботов, до конца </w:t>
      </w:r>
      <w:r w:rsidR="00106028">
        <w:rPr>
          <w:rFonts w:eastAsiaTheme="minorEastAsia"/>
          <w:color w:val="000000" w:themeColor="text1"/>
          <w:szCs w:val="24"/>
        </w:rPr>
        <w:t>попытки</w:t>
      </w:r>
      <w:r w:rsidRPr="00F33631">
        <w:rPr>
          <w:rFonts w:eastAsiaTheme="minorEastAsia"/>
          <w:color w:val="000000" w:themeColor="text1"/>
          <w:szCs w:val="24"/>
        </w:rPr>
        <w:t>.</w:t>
      </w:r>
    </w:p>
    <w:p w:rsidR="00106028" w:rsidRPr="00F33631" w:rsidRDefault="00106028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>4.6. Арбитр при помощи жеребьёвки определяет поле, на котором будет проводиться попытка.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 xml:space="preserve">4.7. После объявления судьи о начале </w:t>
      </w:r>
      <w:r w:rsidR="00106028">
        <w:rPr>
          <w:rFonts w:eastAsiaTheme="minorEastAsia"/>
          <w:color w:val="000000" w:themeColor="text1"/>
          <w:szCs w:val="24"/>
        </w:rPr>
        <w:t>попытки</w:t>
      </w:r>
      <w:r w:rsidRPr="00F33631">
        <w:rPr>
          <w:rFonts w:eastAsiaTheme="minorEastAsia"/>
          <w:color w:val="000000" w:themeColor="text1"/>
          <w:szCs w:val="24"/>
        </w:rPr>
        <w:t xml:space="preserve">, робот выставляются операторами </w:t>
      </w:r>
      <w:r w:rsidR="00106028">
        <w:rPr>
          <w:rFonts w:eastAsiaTheme="minorEastAsia"/>
          <w:color w:val="000000" w:themeColor="text1"/>
          <w:szCs w:val="24"/>
        </w:rPr>
        <w:t>в Зону старта</w:t>
      </w:r>
      <w:r w:rsidRPr="00F33631">
        <w:rPr>
          <w:rFonts w:eastAsiaTheme="minorEastAsia"/>
          <w:color w:val="000000" w:themeColor="text1"/>
          <w:szCs w:val="24"/>
        </w:rPr>
        <w:t>.</w:t>
      </w:r>
    </w:p>
    <w:p w:rsidR="006D4B2C" w:rsidRPr="00F33631" w:rsidRDefault="006D4B2C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  <w:color w:val="000000" w:themeColor="text1"/>
          <w:szCs w:val="24"/>
        </w:rPr>
      </w:pPr>
      <w:r w:rsidRPr="00F33631">
        <w:rPr>
          <w:rFonts w:eastAsiaTheme="minorEastAsia"/>
          <w:color w:val="000000" w:themeColor="text1"/>
          <w:szCs w:val="24"/>
        </w:rPr>
        <w:t>4.</w:t>
      </w:r>
      <w:r w:rsidR="00106028">
        <w:rPr>
          <w:rFonts w:eastAsiaTheme="minorEastAsia"/>
          <w:color w:val="000000" w:themeColor="text1"/>
          <w:szCs w:val="24"/>
        </w:rPr>
        <w:t>8</w:t>
      </w:r>
      <w:r w:rsidRPr="00F33631">
        <w:rPr>
          <w:rFonts w:eastAsiaTheme="minorEastAsia"/>
          <w:color w:val="000000" w:themeColor="text1"/>
          <w:szCs w:val="24"/>
        </w:rPr>
        <w:t>. После сигнала на запуск робот</w:t>
      </w:r>
      <w:r w:rsidR="00106028">
        <w:rPr>
          <w:rFonts w:eastAsiaTheme="minorEastAsia"/>
          <w:color w:val="000000" w:themeColor="text1"/>
          <w:szCs w:val="24"/>
        </w:rPr>
        <w:t>а</w:t>
      </w:r>
      <w:r w:rsidRPr="00F33631">
        <w:rPr>
          <w:rFonts w:eastAsiaTheme="minorEastAsia"/>
          <w:color w:val="000000" w:themeColor="text1"/>
          <w:szCs w:val="24"/>
        </w:rPr>
        <w:t xml:space="preserve"> оператор запуска</w:t>
      </w:r>
      <w:r w:rsidR="00106028">
        <w:rPr>
          <w:rFonts w:eastAsiaTheme="minorEastAsia"/>
          <w:color w:val="000000" w:themeColor="text1"/>
          <w:szCs w:val="24"/>
        </w:rPr>
        <w:t>е</w:t>
      </w:r>
      <w:r w:rsidRPr="00F33631">
        <w:rPr>
          <w:rFonts w:eastAsiaTheme="minorEastAsia"/>
          <w:color w:val="000000" w:themeColor="text1"/>
          <w:szCs w:val="24"/>
        </w:rPr>
        <w:t>т программу.</w:t>
      </w:r>
    </w:p>
    <w:p w:rsidR="00106028" w:rsidRDefault="00106028" w:rsidP="006D4B2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</w:p>
    <w:p w:rsidR="00106028" w:rsidRPr="001B33D7" w:rsidRDefault="00106028" w:rsidP="00106028">
      <w:pPr>
        <w:spacing w:after="0" w:line="276" w:lineRule="auto"/>
        <w:ind w:left="360" w:right="0" w:firstLine="0"/>
        <w:jc w:val="center"/>
        <w:rPr>
          <w:b/>
          <w:szCs w:val="24"/>
        </w:rPr>
      </w:pPr>
      <w:r>
        <w:rPr>
          <w:b/>
          <w:szCs w:val="24"/>
        </w:rPr>
        <w:t>5. Определение победителей</w:t>
      </w:r>
    </w:p>
    <w:p w:rsidR="00C2234B" w:rsidRDefault="00C2234B" w:rsidP="00C2234B">
      <w:pPr>
        <w:tabs>
          <w:tab w:val="left" w:pos="1418"/>
        </w:tabs>
        <w:spacing w:after="0" w:line="240" w:lineRule="auto"/>
        <w:ind w:left="0" w:right="0" w:firstLine="0"/>
      </w:pPr>
      <w:r>
        <w:rPr>
          <w:szCs w:val="24"/>
        </w:rPr>
        <w:t xml:space="preserve">5.1. </w:t>
      </w:r>
      <w:r w:rsidRPr="0024444D">
        <w:t>Победитель определяется путем измерения высоты робота</w:t>
      </w:r>
      <w:r>
        <w:t>.</w:t>
      </w:r>
      <w:r w:rsidRPr="0024444D">
        <w:t xml:space="preserve"> </w:t>
      </w:r>
      <w:r>
        <w:t>Если сумма баллов одинаковая, победитель определяется по лучшему времени.</w:t>
      </w:r>
    </w:p>
    <w:p w:rsidR="00C2234B" w:rsidRPr="00C2234B" w:rsidRDefault="00C2234B" w:rsidP="00C2234B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</w:p>
    <w:p w:rsidR="00651B35" w:rsidRDefault="00651B35">
      <w:pPr>
        <w:spacing w:after="160" w:line="259" w:lineRule="auto"/>
        <w:ind w:left="0" w:righ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C2234B" w:rsidRPr="007709C1" w:rsidRDefault="00C2234B" w:rsidP="00C2234B">
      <w:pPr>
        <w:spacing w:after="211" w:line="269" w:lineRule="auto"/>
        <w:ind w:left="718" w:right="30"/>
        <w:jc w:val="right"/>
        <w:rPr>
          <w:b/>
          <w:szCs w:val="24"/>
        </w:rPr>
      </w:pPr>
      <w:r w:rsidRPr="007709C1">
        <w:rPr>
          <w:b/>
          <w:szCs w:val="24"/>
        </w:rPr>
        <w:lastRenderedPageBreak/>
        <w:t xml:space="preserve">Приложение </w:t>
      </w:r>
      <w:r>
        <w:rPr>
          <w:b/>
          <w:szCs w:val="24"/>
        </w:rPr>
        <w:t>4</w:t>
      </w:r>
    </w:p>
    <w:p w:rsidR="00C2234B" w:rsidRPr="00F33631" w:rsidRDefault="00C2234B" w:rsidP="00C2234B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F33631">
        <w:rPr>
          <w:color w:val="000000" w:themeColor="text1"/>
          <w:szCs w:val="24"/>
        </w:rPr>
        <w:t xml:space="preserve"> </w:t>
      </w:r>
      <w:r w:rsidRPr="00F33631">
        <w:rPr>
          <w:b/>
          <w:bCs/>
          <w:color w:val="000000" w:themeColor="text1"/>
          <w:szCs w:val="24"/>
        </w:rPr>
        <w:t>Регламент соревнований «</w:t>
      </w:r>
      <w:proofErr w:type="spellStart"/>
      <w:r>
        <w:rPr>
          <w:b/>
          <w:bCs/>
          <w:color w:val="000000" w:themeColor="text1"/>
          <w:szCs w:val="24"/>
        </w:rPr>
        <w:t>Робо</w:t>
      </w:r>
      <w:proofErr w:type="spellEnd"/>
      <w:r>
        <w:rPr>
          <w:b/>
          <w:bCs/>
          <w:color w:val="000000" w:themeColor="text1"/>
          <w:szCs w:val="24"/>
        </w:rPr>
        <w:t>-биатлон</w:t>
      </w:r>
      <w:r w:rsidRPr="00F33631">
        <w:rPr>
          <w:b/>
          <w:bCs/>
          <w:color w:val="000000" w:themeColor="text1"/>
          <w:szCs w:val="24"/>
        </w:rPr>
        <w:t xml:space="preserve">» </w:t>
      </w:r>
    </w:p>
    <w:p w:rsidR="00C2234B" w:rsidRPr="00F33631" w:rsidRDefault="00C2234B" w:rsidP="00C2234B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F33631">
        <w:rPr>
          <w:b/>
          <w:bCs/>
          <w:color w:val="000000" w:themeColor="text1"/>
          <w:szCs w:val="24"/>
        </w:rPr>
        <w:t xml:space="preserve">в рамках Открытого </w:t>
      </w:r>
      <w:r w:rsidRPr="00F33631">
        <w:rPr>
          <w:b/>
          <w:color w:val="000000" w:themeColor="text1"/>
          <w:szCs w:val="24"/>
        </w:rPr>
        <w:t xml:space="preserve">конкурса по робототехнике и </w:t>
      </w:r>
    </w:p>
    <w:p w:rsidR="00C2234B" w:rsidRPr="00F33631" w:rsidRDefault="00C2234B" w:rsidP="00C2234B">
      <w:pPr>
        <w:jc w:val="center"/>
        <w:rPr>
          <w:b/>
          <w:bCs/>
          <w:color w:val="000000" w:themeColor="text1"/>
        </w:rPr>
      </w:pPr>
      <w:proofErr w:type="spellStart"/>
      <w:r w:rsidRPr="00F33631">
        <w:rPr>
          <w:b/>
          <w:color w:val="000000" w:themeColor="text1"/>
          <w:szCs w:val="24"/>
        </w:rPr>
        <w:t>легоконструированию</w:t>
      </w:r>
      <w:proofErr w:type="spellEnd"/>
      <w:r w:rsidRPr="00F33631">
        <w:rPr>
          <w:b/>
          <w:color w:val="000000" w:themeColor="text1"/>
          <w:szCs w:val="24"/>
        </w:rPr>
        <w:t xml:space="preserve"> «</w:t>
      </w:r>
      <w:proofErr w:type="spellStart"/>
      <w:r w:rsidRPr="00F33631">
        <w:rPr>
          <w:b/>
          <w:color w:val="000000" w:themeColor="text1"/>
          <w:szCs w:val="24"/>
        </w:rPr>
        <w:t>Robo</w:t>
      </w:r>
      <w:proofErr w:type="spellEnd"/>
      <w:r w:rsidRPr="00F33631">
        <w:rPr>
          <w:b/>
          <w:color w:val="000000" w:themeColor="text1"/>
          <w:szCs w:val="24"/>
          <w:lang w:val="en-US"/>
        </w:rPr>
        <w:t>Mix</w:t>
      </w:r>
      <w:r w:rsidRPr="00F33631">
        <w:rPr>
          <w:b/>
          <w:color w:val="000000" w:themeColor="text1"/>
          <w:szCs w:val="24"/>
        </w:rPr>
        <w:t>-201</w:t>
      </w:r>
      <w:r>
        <w:rPr>
          <w:b/>
          <w:color w:val="000000" w:themeColor="text1"/>
          <w:szCs w:val="24"/>
        </w:rPr>
        <w:t>8</w:t>
      </w:r>
      <w:r w:rsidRPr="00F33631">
        <w:rPr>
          <w:b/>
          <w:color w:val="000000" w:themeColor="text1"/>
          <w:szCs w:val="24"/>
        </w:rPr>
        <w:t>»</w:t>
      </w:r>
    </w:p>
    <w:p w:rsidR="00C2234B" w:rsidRPr="00B219F1" w:rsidRDefault="00D37CF4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000000" w:themeColor="text1"/>
          <w:szCs w:val="24"/>
        </w:rPr>
      </w:pPr>
      <w:r>
        <w:rPr>
          <w:rFonts w:eastAsiaTheme="minorEastAsia"/>
          <w:b/>
          <w:bCs/>
          <w:color w:val="000000" w:themeColor="text1"/>
          <w:szCs w:val="24"/>
        </w:rPr>
        <w:t xml:space="preserve"> </w:t>
      </w:r>
      <w:r w:rsidR="00C2234B" w:rsidRPr="00B219F1">
        <w:rPr>
          <w:rFonts w:eastAsiaTheme="minorEastAsia"/>
          <w:b/>
          <w:bCs/>
          <w:color w:val="000000" w:themeColor="text1"/>
          <w:szCs w:val="24"/>
        </w:rPr>
        <w:t>1. Условия состязания</w:t>
      </w:r>
    </w:p>
    <w:p w:rsidR="00AD4595" w:rsidRDefault="00C2234B" w:rsidP="00AD4595">
      <w:pPr>
        <w:spacing w:after="0" w:line="240" w:lineRule="auto"/>
        <w:rPr>
          <w:szCs w:val="24"/>
        </w:rPr>
      </w:pPr>
      <w:r w:rsidRPr="00B219F1">
        <w:rPr>
          <w:rFonts w:eastAsiaTheme="minorEastAsia"/>
          <w:color w:val="000000" w:themeColor="text1"/>
          <w:szCs w:val="24"/>
        </w:rPr>
        <w:t xml:space="preserve">1.1. Цель состязания – </w:t>
      </w:r>
      <w:r w:rsidR="00D50CF5">
        <w:rPr>
          <w:rFonts w:eastAsiaTheme="minorEastAsia"/>
          <w:color w:val="000000" w:themeColor="text1"/>
          <w:szCs w:val="24"/>
        </w:rPr>
        <w:t xml:space="preserve">робот должен </w:t>
      </w:r>
      <w:r w:rsidR="00C15567">
        <w:rPr>
          <w:rFonts w:eastAsiaTheme="minorEastAsia"/>
          <w:color w:val="000000" w:themeColor="text1"/>
          <w:szCs w:val="24"/>
        </w:rPr>
        <w:t>проехать из зоны старта в зону финиша и сбить 3 мишени</w:t>
      </w:r>
      <w:r>
        <w:rPr>
          <w:rFonts w:eastAsiaTheme="minorEastAsia"/>
          <w:color w:val="000000" w:themeColor="text1"/>
          <w:szCs w:val="24"/>
        </w:rPr>
        <w:t>.</w:t>
      </w:r>
      <w:r w:rsidR="00AD4595" w:rsidRPr="00AD4595">
        <w:rPr>
          <w:szCs w:val="24"/>
        </w:rPr>
        <w:t xml:space="preserve"> </w:t>
      </w:r>
    </w:p>
    <w:p w:rsidR="00AD4595" w:rsidRDefault="00AD4595" w:rsidP="00AD459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  <w:r w:rsidRPr="00B219F1">
        <w:rPr>
          <w:rFonts w:eastAsiaTheme="minorEastAsia"/>
          <w:color w:val="000000" w:themeColor="text1"/>
          <w:szCs w:val="24"/>
        </w:rPr>
        <w:t xml:space="preserve">1.2. Роботы стартуют </w:t>
      </w:r>
      <w:r>
        <w:rPr>
          <w:rFonts w:eastAsiaTheme="minorEastAsia"/>
          <w:color w:val="000000" w:themeColor="text1"/>
          <w:szCs w:val="24"/>
        </w:rPr>
        <w:t>с зоны старта размером 25 х 25 см.</w:t>
      </w:r>
    </w:p>
    <w:p w:rsidR="00AD4595" w:rsidRDefault="00AD4595" w:rsidP="00AD4595">
      <w:pPr>
        <w:spacing w:after="0" w:line="240" w:lineRule="auto"/>
        <w:rPr>
          <w:szCs w:val="24"/>
        </w:rPr>
      </w:pPr>
      <w:r>
        <w:rPr>
          <w:szCs w:val="24"/>
        </w:rPr>
        <w:t xml:space="preserve">1.3. Стрельба ведется из любого места, исключая зону финиша. </w:t>
      </w:r>
    </w:p>
    <w:p w:rsidR="00AD4595" w:rsidRDefault="00AD4595" w:rsidP="00AD4595">
      <w:pPr>
        <w:spacing w:after="0" w:line="240" w:lineRule="auto"/>
        <w:rPr>
          <w:szCs w:val="24"/>
        </w:rPr>
      </w:pPr>
      <w:r>
        <w:rPr>
          <w:szCs w:val="24"/>
        </w:rPr>
        <w:t xml:space="preserve">1.4. Роботу запрещается пересекать огневой рубеж. </w:t>
      </w:r>
    </w:p>
    <w:p w:rsidR="00AD4595" w:rsidRDefault="00AD4595" w:rsidP="00AD4595">
      <w:pPr>
        <w:spacing w:after="0" w:line="240" w:lineRule="auto"/>
        <w:rPr>
          <w:szCs w:val="24"/>
        </w:rPr>
      </w:pPr>
      <w:r>
        <w:rPr>
          <w:szCs w:val="24"/>
        </w:rPr>
        <w:t xml:space="preserve">1.5. </w:t>
      </w:r>
      <w:r w:rsidRPr="00343E61">
        <w:rPr>
          <w:szCs w:val="24"/>
        </w:rPr>
        <w:t xml:space="preserve">По каждой мишени разрешается </w:t>
      </w:r>
      <w:r>
        <w:rPr>
          <w:szCs w:val="24"/>
        </w:rPr>
        <w:t xml:space="preserve">произвести не более одного выстрела. За каждое попадание – 10 баллов. За финиш – 10 баллов. </w:t>
      </w:r>
    </w:p>
    <w:p w:rsidR="00C15567" w:rsidRPr="00B219F1" w:rsidRDefault="00C15567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C2234B" w:rsidRPr="00B219F1" w:rsidRDefault="00C2234B" w:rsidP="00C2234B">
      <w:pPr>
        <w:pStyle w:val="Default"/>
        <w:rPr>
          <w:color w:val="auto"/>
        </w:rPr>
      </w:pPr>
      <w:r w:rsidRPr="00B219F1">
        <w:rPr>
          <w:b/>
          <w:bCs/>
          <w:color w:val="auto"/>
        </w:rPr>
        <w:t xml:space="preserve">2. Требования к полю. </w:t>
      </w:r>
    </w:p>
    <w:p w:rsidR="00D50CF5" w:rsidRDefault="00C2234B" w:rsidP="00D50CF5">
      <w:pPr>
        <w:pStyle w:val="Default"/>
        <w:spacing w:after="71"/>
        <w:jc w:val="both"/>
        <w:rPr>
          <w:color w:val="auto"/>
        </w:rPr>
      </w:pPr>
      <w:r w:rsidRPr="00B219F1">
        <w:rPr>
          <w:color w:val="auto"/>
        </w:rPr>
        <w:t xml:space="preserve">2.1. </w:t>
      </w:r>
      <w:r w:rsidR="00D50CF5" w:rsidRPr="00B219F1">
        <w:rPr>
          <w:color w:val="auto"/>
        </w:rPr>
        <w:t xml:space="preserve">Соревнования </w:t>
      </w:r>
      <w:r w:rsidR="00D50CF5">
        <w:rPr>
          <w:color w:val="auto"/>
        </w:rPr>
        <w:t>на поле размером 105 х 105 см. Высота бортиков - 10  см</w:t>
      </w:r>
      <w:r w:rsidR="00D50CF5" w:rsidRPr="00B219F1">
        <w:rPr>
          <w:color w:val="auto"/>
        </w:rPr>
        <w:t xml:space="preserve">. </w:t>
      </w:r>
    </w:p>
    <w:p w:rsidR="00C2234B" w:rsidRPr="00B219F1" w:rsidRDefault="00C2234B" w:rsidP="00D50CF5">
      <w:pPr>
        <w:pStyle w:val="Default"/>
        <w:spacing w:after="71"/>
        <w:jc w:val="both"/>
        <w:rPr>
          <w:color w:val="auto"/>
        </w:rPr>
      </w:pPr>
      <w:r w:rsidRPr="00B219F1">
        <w:rPr>
          <w:color w:val="auto"/>
        </w:rPr>
        <w:t xml:space="preserve">2.2.  Внешний вид </w:t>
      </w:r>
      <w:r>
        <w:rPr>
          <w:color w:val="auto"/>
        </w:rPr>
        <w:t>и разметка поля</w:t>
      </w:r>
      <w:r w:rsidRPr="00B219F1">
        <w:rPr>
          <w:color w:val="auto"/>
        </w:rPr>
        <w:t xml:space="preserve"> приведены на Рисунке </w:t>
      </w:r>
      <w:r w:rsidR="00D50CF5">
        <w:rPr>
          <w:color w:val="auto"/>
        </w:rPr>
        <w:t>3</w:t>
      </w:r>
      <w:r w:rsidRPr="00B219F1">
        <w:rPr>
          <w:color w:val="auto"/>
        </w:rPr>
        <w:t xml:space="preserve">. </w:t>
      </w:r>
    </w:p>
    <w:p w:rsidR="00C2234B" w:rsidRDefault="00AD4595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8B6FFCA" wp14:editId="0F7FA78D">
            <wp:simplePos x="0" y="0"/>
            <wp:positionH relativeFrom="column">
              <wp:posOffset>1043305</wp:posOffset>
            </wp:positionH>
            <wp:positionV relativeFrom="paragraph">
              <wp:posOffset>62230</wp:posOffset>
            </wp:positionV>
            <wp:extent cx="4076700" cy="24399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0" t="44525" r="25719" b="23328"/>
                    <a:stretch/>
                  </pic:blipFill>
                  <pic:spPr bwMode="auto">
                    <a:xfrm>
                      <a:off x="0" y="0"/>
                      <a:ext cx="4076700" cy="243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noProof/>
          <w:szCs w:val="24"/>
        </w:rPr>
      </w:pPr>
    </w:p>
    <w:p w:rsidR="00C2234B" w:rsidRDefault="00C2234B" w:rsidP="00C2234B">
      <w:pPr>
        <w:pStyle w:val="Default"/>
        <w:jc w:val="right"/>
      </w:pPr>
    </w:p>
    <w:p w:rsidR="00C2234B" w:rsidRDefault="00C2234B" w:rsidP="00C2234B">
      <w:pPr>
        <w:pStyle w:val="Default"/>
        <w:jc w:val="right"/>
      </w:pPr>
    </w:p>
    <w:p w:rsidR="00C2234B" w:rsidRPr="0069240C" w:rsidRDefault="00C2234B" w:rsidP="00C2234B">
      <w:pPr>
        <w:pStyle w:val="Default"/>
        <w:jc w:val="right"/>
        <w:rPr>
          <w:b/>
          <w:i/>
          <w:color w:val="auto"/>
        </w:rPr>
      </w:pPr>
      <w:r w:rsidRPr="0069240C">
        <w:rPr>
          <w:b/>
          <w:i/>
          <w:color w:val="auto"/>
        </w:rPr>
        <w:t>Рисунок 1</w:t>
      </w:r>
      <w:r w:rsidRPr="008B2238">
        <w:rPr>
          <w:color w:val="auto"/>
        </w:rPr>
        <w:t xml:space="preserve"> </w:t>
      </w:r>
      <w:r w:rsidRPr="00B219F1">
        <w:rPr>
          <w:color w:val="auto"/>
        </w:rPr>
        <w:t xml:space="preserve">Внешний вид и </w:t>
      </w:r>
      <w:r>
        <w:rPr>
          <w:color w:val="auto"/>
        </w:rPr>
        <w:t>разметка поля</w:t>
      </w:r>
    </w:p>
    <w:p w:rsidR="00C2234B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rFonts w:eastAsiaTheme="minorEastAsia"/>
          <w:szCs w:val="24"/>
        </w:rPr>
        <w:t>2</w:t>
      </w:r>
      <w:r w:rsidRPr="004C6425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</w:rPr>
        <w:t>К</w:t>
      </w:r>
      <w:r w:rsidRPr="00B219F1">
        <w:rPr>
          <w:rFonts w:eastAsiaTheme="minorEastAsia"/>
          <w:szCs w:val="24"/>
        </w:rPr>
        <w:t>онструкци</w:t>
      </w:r>
      <w:r>
        <w:rPr>
          <w:rFonts w:eastAsiaTheme="minorEastAsia"/>
          <w:szCs w:val="24"/>
        </w:rPr>
        <w:t>я</w:t>
      </w:r>
      <w:r w:rsidRPr="004C6425">
        <w:rPr>
          <w:rFonts w:eastAsiaTheme="minorEastAsia"/>
          <w:szCs w:val="24"/>
        </w:rPr>
        <w:t xml:space="preserve"> выполнен</w:t>
      </w:r>
      <w:r>
        <w:rPr>
          <w:rFonts w:eastAsiaTheme="minorEastAsia"/>
          <w:szCs w:val="24"/>
        </w:rPr>
        <w:t>а</w:t>
      </w:r>
      <w:r w:rsidRPr="004C6425">
        <w:rPr>
          <w:rFonts w:eastAsiaTheme="minorEastAsia"/>
          <w:szCs w:val="24"/>
        </w:rPr>
        <w:t xml:space="preserve"> из ДВП (МДФ)</w:t>
      </w:r>
      <w:r>
        <w:rPr>
          <w:rFonts w:eastAsiaTheme="minorEastAsia"/>
          <w:szCs w:val="24"/>
        </w:rPr>
        <w:t>, имеет бортики высотой 10 см.</w:t>
      </w:r>
      <w:r w:rsidRPr="004C6425">
        <w:rPr>
          <w:rFonts w:eastAsiaTheme="minorEastAsia"/>
          <w:szCs w:val="24"/>
        </w:rPr>
        <w:t xml:space="preserve"> </w:t>
      </w:r>
    </w:p>
    <w:p w:rsidR="00AD4595" w:rsidRPr="004C6425" w:rsidRDefault="00AD4595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szCs w:val="24"/>
        </w:rPr>
        <w:t>2.4. Размер мишени 10 х 10 см.</w:t>
      </w:r>
    </w:p>
    <w:p w:rsidR="00C2234B" w:rsidRPr="00B219F1" w:rsidRDefault="00C2234B" w:rsidP="00C2234B">
      <w:pPr>
        <w:pStyle w:val="Default"/>
        <w:spacing w:after="14"/>
        <w:jc w:val="both"/>
      </w:pPr>
    </w:p>
    <w:p w:rsidR="00C2234B" w:rsidRPr="004C6425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Cs w:val="24"/>
        </w:rPr>
      </w:pPr>
      <w:r w:rsidRPr="00B219F1">
        <w:rPr>
          <w:rFonts w:eastAsiaTheme="minorEastAsia"/>
          <w:b/>
          <w:bCs/>
          <w:szCs w:val="24"/>
        </w:rPr>
        <w:t>3</w:t>
      </w:r>
      <w:r w:rsidRPr="004C6425">
        <w:rPr>
          <w:rFonts w:eastAsiaTheme="minorEastAsia"/>
          <w:b/>
          <w:bCs/>
          <w:szCs w:val="24"/>
        </w:rPr>
        <w:t xml:space="preserve">. Требования к роботу </w:t>
      </w:r>
    </w:p>
    <w:p w:rsidR="00C2234B" w:rsidRPr="00B219F1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.1. Максимальная масса робота – </w:t>
      </w:r>
      <w:r w:rsidRPr="00B219F1">
        <w:rPr>
          <w:rFonts w:eastAsiaTheme="minorEastAsia"/>
          <w:szCs w:val="24"/>
        </w:rPr>
        <w:t>1</w:t>
      </w:r>
      <w:r w:rsidRPr="004C6425">
        <w:rPr>
          <w:rFonts w:eastAsiaTheme="minorEastAsia"/>
          <w:szCs w:val="24"/>
        </w:rPr>
        <w:t xml:space="preserve"> кг. </w:t>
      </w:r>
      <w:r>
        <w:rPr>
          <w:rFonts w:eastAsiaTheme="minorEastAsia"/>
          <w:szCs w:val="24"/>
        </w:rPr>
        <w:t>Максимальные размеры 25 х 25 х 25 см.</w:t>
      </w:r>
    </w:p>
    <w:p w:rsidR="00C2234B" w:rsidRPr="004C6425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>.2. Во время попытки – после активации – робот может менять свои размеры</w:t>
      </w:r>
      <w:r w:rsidRPr="00B219F1">
        <w:rPr>
          <w:rFonts w:eastAsiaTheme="minorEastAsia"/>
          <w:szCs w:val="24"/>
        </w:rPr>
        <w:t>.</w:t>
      </w:r>
      <w:r w:rsidRPr="004C6425">
        <w:rPr>
          <w:rFonts w:eastAsiaTheme="minorEastAsia"/>
          <w:szCs w:val="24"/>
        </w:rPr>
        <w:t xml:space="preserve"> </w:t>
      </w:r>
    </w:p>
    <w:p w:rsidR="00C2234B" w:rsidRPr="00B219F1" w:rsidRDefault="00C2234B" w:rsidP="00AD4595">
      <w:pPr>
        <w:pStyle w:val="ad"/>
        <w:spacing w:before="0" w:beforeAutospacing="0" w:after="0" w:afterAutospacing="0"/>
        <w:jc w:val="both"/>
      </w:pPr>
      <w:r w:rsidRPr="00B219F1">
        <w:rPr>
          <w:rFonts w:eastAsiaTheme="minorEastAsia"/>
        </w:rPr>
        <w:t>3</w:t>
      </w:r>
      <w:r w:rsidRPr="004C6425">
        <w:rPr>
          <w:rFonts w:eastAsiaTheme="minorEastAsia"/>
        </w:rPr>
        <w:t xml:space="preserve">.3. </w:t>
      </w:r>
      <w:r w:rsidR="00AD4595" w:rsidRPr="0068128A">
        <w:t xml:space="preserve">Робот может быть автономным или управляемым дистанционно. </w:t>
      </w:r>
      <w:r w:rsidR="00AD4595" w:rsidRPr="00F364BE">
        <w:rPr>
          <w:b/>
        </w:rPr>
        <w:t xml:space="preserve">Результаты выступлений команды с управляемым роботом умножаются на коэффициент </w:t>
      </w:r>
      <w:r w:rsidR="00AD4595">
        <w:rPr>
          <w:b/>
        </w:rPr>
        <w:t>2</w:t>
      </w:r>
      <w:r w:rsidR="00AD4595" w:rsidRPr="00F364BE">
        <w:rPr>
          <w:b/>
        </w:rPr>
        <w:t>.</w:t>
      </w:r>
      <w:r w:rsidR="00AD4595" w:rsidRPr="0068128A">
        <w:t xml:space="preserve"> </w:t>
      </w:r>
      <w:r w:rsidRPr="00B219F1">
        <w:t xml:space="preserve">В качестве способа дистанционного управления роботами разрешен любой вид </w:t>
      </w:r>
      <w:r w:rsidRPr="00B219F1">
        <w:rPr>
          <w:b/>
          <w:u w:val="single"/>
        </w:rPr>
        <w:t>беспроводного</w:t>
      </w:r>
      <w:r w:rsidRPr="00B219F1">
        <w:t xml:space="preserve"> управления (</w:t>
      </w:r>
      <w:r w:rsidRPr="00B219F1">
        <w:rPr>
          <w:lang w:val="en-US"/>
        </w:rPr>
        <w:t>Wi</w:t>
      </w:r>
      <w:r w:rsidRPr="00B219F1">
        <w:t>-</w:t>
      </w:r>
      <w:r w:rsidRPr="00B219F1">
        <w:rPr>
          <w:lang w:val="en-US"/>
        </w:rPr>
        <w:t>Fi</w:t>
      </w:r>
      <w:r w:rsidRPr="00B219F1">
        <w:t xml:space="preserve">, </w:t>
      </w:r>
      <w:r w:rsidRPr="00B219F1">
        <w:rPr>
          <w:lang w:val="en-US"/>
        </w:rPr>
        <w:t>Bluetooth</w:t>
      </w:r>
      <w:r w:rsidRPr="00B219F1">
        <w:t>, ИК-передатчик, иные способы беспроводного управления).</w:t>
      </w:r>
    </w:p>
    <w:p w:rsidR="00C2234B" w:rsidRPr="00B219F1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B219F1">
        <w:rPr>
          <w:rFonts w:eastAsiaTheme="minorEastAsia"/>
          <w:szCs w:val="24"/>
        </w:rPr>
        <w:t>3</w:t>
      </w:r>
      <w:r w:rsidRPr="004C6425">
        <w:rPr>
          <w:rFonts w:eastAsiaTheme="minorEastAsia"/>
          <w:szCs w:val="24"/>
        </w:rPr>
        <w:t xml:space="preserve">.4. </w:t>
      </w:r>
      <w:r w:rsidRPr="00B219F1">
        <w:rPr>
          <w:szCs w:val="24"/>
        </w:rPr>
        <w:t xml:space="preserve">Организаторы Соревнований </w:t>
      </w:r>
      <w:r w:rsidRPr="00B219F1">
        <w:rPr>
          <w:b/>
          <w:szCs w:val="24"/>
          <w:u w:val="single"/>
        </w:rPr>
        <w:t>не предоставляют</w:t>
      </w:r>
      <w:r w:rsidRPr="00B219F1">
        <w:rPr>
          <w:szCs w:val="24"/>
        </w:rPr>
        <w:t xml:space="preserve"> никакого оборудования для реализации беспроводного управления (например, </w:t>
      </w:r>
      <w:r w:rsidRPr="00B219F1">
        <w:rPr>
          <w:szCs w:val="24"/>
          <w:lang w:val="en-US"/>
        </w:rPr>
        <w:t>Wi</w:t>
      </w:r>
      <w:r w:rsidRPr="00B219F1">
        <w:rPr>
          <w:szCs w:val="24"/>
        </w:rPr>
        <w:t>-</w:t>
      </w:r>
      <w:r w:rsidRPr="00B219F1">
        <w:rPr>
          <w:szCs w:val="24"/>
          <w:lang w:val="en-US"/>
        </w:rPr>
        <w:t>Fi</w:t>
      </w:r>
      <w:r w:rsidRPr="00B219F1">
        <w:rPr>
          <w:szCs w:val="24"/>
        </w:rPr>
        <w:t>-роутеры). Выбор способа реализации и обеспечение беспроводного дистанционного управления роботами входят в ответственность каждой команды.</w:t>
      </w:r>
    </w:p>
    <w:p w:rsidR="00C2234B" w:rsidRDefault="00C2234B" w:rsidP="00C2234B">
      <w:pPr>
        <w:tabs>
          <w:tab w:val="left" w:pos="1418"/>
        </w:tabs>
        <w:spacing w:after="0" w:line="240" w:lineRule="auto"/>
        <w:ind w:left="0" w:right="0" w:firstLine="0"/>
        <w:rPr>
          <w:rFonts w:eastAsiaTheme="minorEastAsia"/>
          <w:szCs w:val="24"/>
        </w:rPr>
      </w:pPr>
      <w:r w:rsidRPr="00B219F1">
        <w:rPr>
          <w:szCs w:val="24"/>
        </w:rPr>
        <w:t>3.5 Запрещено использование командами любого оборудования и\или программного обеспечения для препятствования осуществления управления роботами команд-</w:t>
      </w:r>
      <w:r w:rsidRPr="00B219F1">
        <w:rPr>
          <w:szCs w:val="24"/>
        </w:rPr>
        <w:lastRenderedPageBreak/>
        <w:t>соперников («</w:t>
      </w:r>
      <w:proofErr w:type="spellStart"/>
      <w:r w:rsidRPr="00B219F1">
        <w:rPr>
          <w:szCs w:val="24"/>
        </w:rPr>
        <w:t>глушилки</w:t>
      </w:r>
      <w:proofErr w:type="spellEnd"/>
      <w:r w:rsidRPr="00B219F1">
        <w:rPr>
          <w:szCs w:val="24"/>
        </w:rPr>
        <w:t xml:space="preserve">», намеренное забивание частотной полосы </w:t>
      </w:r>
      <w:r w:rsidRPr="00B219F1">
        <w:rPr>
          <w:szCs w:val="24"/>
          <w:lang w:val="en-US"/>
        </w:rPr>
        <w:t>Wi</w:t>
      </w:r>
      <w:r w:rsidRPr="00B219F1">
        <w:rPr>
          <w:szCs w:val="24"/>
        </w:rPr>
        <w:t>-</w:t>
      </w:r>
      <w:r w:rsidRPr="00B219F1">
        <w:rPr>
          <w:szCs w:val="24"/>
          <w:lang w:val="en-US"/>
        </w:rPr>
        <w:t>Fi</w:t>
      </w:r>
      <w:r w:rsidRPr="00B219F1">
        <w:rPr>
          <w:szCs w:val="24"/>
        </w:rPr>
        <w:t xml:space="preserve">-роутера и т.п.). 3.6 </w:t>
      </w:r>
      <w:r w:rsidRPr="004C6425">
        <w:rPr>
          <w:rFonts w:eastAsiaTheme="minorEastAsia"/>
          <w:szCs w:val="24"/>
        </w:rPr>
        <w:t xml:space="preserve">Роботы могут быть построены с использованием любых деталей любых </w:t>
      </w:r>
      <w:r w:rsidRPr="00B219F1">
        <w:rPr>
          <w:rFonts w:eastAsiaTheme="minorEastAsia"/>
          <w:szCs w:val="24"/>
        </w:rPr>
        <w:t>р</w:t>
      </w:r>
      <w:r>
        <w:rPr>
          <w:rFonts w:eastAsiaTheme="minorEastAsia"/>
          <w:szCs w:val="24"/>
        </w:rPr>
        <w:t>обототехнических наборов.</w:t>
      </w:r>
    </w:p>
    <w:p w:rsidR="00C2234B" w:rsidRPr="00B219F1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</w:t>
      </w:r>
      <w:r>
        <w:rPr>
          <w:rFonts w:eastAsiaTheme="minorEastAsia"/>
          <w:color w:val="auto"/>
          <w:szCs w:val="24"/>
        </w:rPr>
        <w:t>7</w:t>
      </w:r>
      <w:r w:rsidRPr="004C6425">
        <w:rPr>
          <w:rFonts w:eastAsiaTheme="minorEastAsia"/>
          <w:color w:val="auto"/>
          <w:szCs w:val="24"/>
        </w:rPr>
        <w:t>. Запрещается использование дополнительных химических веществ и соединений для увеличения сцепления органов движения робота с поверхностями соревновательного поля</w:t>
      </w:r>
      <w:r w:rsidRPr="00B219F1">
        <w:rPr>
          <w:rFonts w:eastAsiaTheme="minorEastAsia"/>
          <w:color w:val="auto"/>
          <w:szCs w:val="24"/>
        </w:rPr>
        <w:t>.</w:t>
      </w:r>
    </w:p>
    <w:p w:rsidR="00C2234B" w:rsidRPr="004C6425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</w:t>
      </w:r>
      <w:r>
        <w:rPr>
          <w:rFonts w:eastAsiaTheme="minorEastAsia"/>
          <w:color w:val="auto"/>
          <w:szCs w:val="24"/>
        </w:rPr>
        <w:t>8</w:t>
      </w:r>
      <w:r w:rsidRPr="004C6425">
        <w:rPr>
          <w:rFonts w:eastAsiaTheme="minorEastAsia"/>
          <w:color w:val="auto"/>
          <w:szCs w:val="24"/>
        </w:rPr>
        <w:t xml:space="preserve">. В конструкции робота можно использовать только один микроконтроллер. </w:t>
      </w:r>
    </w:p>
    <w:p w:rsidR="00C2234B" w:rsidRPr="004C6425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</w:t>
      </w:r>
      <w:r>
        <w:rPr>
          <w:rFonts w:eastAsiaTheme="minorEastAsia"/>
          <w:color w:val="auto"/>
          <w:szCs w:val="24"/>
        </w:rPr>
        <w:t>9</w:t>
      </w:r>
      <w:r w:rsidRPr="004C6425">
        <w:rPr>
          <w:rFonts w:eastAsiaTheme="minorEastAsia"/>
          <w:color w:val="auto"/>
          <w:szCs w:val="24"/>
        </w:rPr>
        <w:t xml:space="preserve">. Количество и тип датчиков не </w:t>
      </w:r>
      <w:proofErr w:type="gramStart"/>
      <w:r w:rsidRPr="004C6425">
        <w:rPr>
          <w:rFonts w:eastAsiaTheme="minorEastAsia"/>
          <w:color w:val="auto"/>
          <w:szCs w:val="24"/>
        </w:rPr>
        <w:t>ограничены</w:t>
      </w:r>
      <w:proofErr w:type="gramEnd"/>
      <w:r w:rsidRPr="004C6425">
        <w:rPr>
          <w:rFonts w:eastAsiaTheme="minorEastAsia"/>
          <w:color w:val="auto"/>
          <w:szCs w:val="24"/>
        </w:rPr>
        <w:t xml:space="preserve">. Разрешается использовать не более 3 (трех) двигателей либо сервоприводов на одном роботе в любых сочетаниях. </w:t>
      </w:r>
    </w:p>
    <w:p w:rsidR="00C2234B" w:rsidRPr="004C6425" w:rsidRDefault="00C2234B" w:rsidP="00C2234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.1</w:t>
      </w:r>
      <w:r>
        <w:rPr>
          <w:rFonts w:eastAsiaTheme="minorEastAsia"/>
          <w:color w:val="auto"/>
          <w:szCs w:val="24"/>
        </w:rPr>
        <w:t>0</w:t>
      </w:r>
      <w:r w:rsidRPr="004C6425">
        <w:rPr>
          <w:rFonts w:eastAsiaTheme="minorEastAsia"/>
          <w:color w:val="auto"/>
          <w:szCs w:val="24"/>
        </w:rPr>
        <w:t xml:space="preserve">. Робот, не соответствующий требованиям, не будет допущен к участию в соревнованиях, либо результат робота будет аннулирован. </w:t>
      </w:r>
    </w:p>
    <w:p w:rsidR="00C2234B" w:rsidRPr="00B219F1" w:rsidRDefault="00C2234B" w:rsidP="00C2234B">
      <w:pPr>
        <w:pStyle w:val="Default"/>
        <w:jc w:val="both"/>
      </w:pPr>
      <w:r w:rsidRPr="00B219F1">
        <w:rPr>
          <w:color w:val="auto"/>
        </w:rPr>
        <w:t>3</w:t>
      </w:r>
      <w:r w:rsidRPr="004C6425">
        <w:rPr>
          <w:color w:val="auto"/>
        </w:rPr>
        <w:t>.1</w:t>
      </w:r>
      <w:r>
        <w:rPr>
          <w:color w:val="auto"/>
        </w:rPr>
        <w:t>1</w:t>
      </w:r>
      <w:r w:rsidRPr="004C6425">
        <w:rPr>
          <w:color w:val="auto"/>
        </w:rPr>
        <w:t xml:space="preserve">. </w:t>
      </w:r>
      <w:r w:rsidRPr="00B219F1">
        <w:t>Проверка соответствия робота требованиям, изложенным в п. 3.1, производится непосредственно перед матчем.</w:t>
      </w:r>
    </w:p>
    <w:p w:rsidR="00C2234B" w:rsidRPr="00B219F1" w:rsidRDefault="00C2234B" w:rsidP="00C2234B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 w:rsidRPr="00B219F1">
        <w:rPr>
          <w:rFonts w:eastAsiaTheme="minorEastAsia"/>
          <w:color w:val="auto"/>
          <w:szCs w:val="24"/>
        </w:rPr>
        <w:t>3</w:t>
      </w:r>
      <w:r w:rsidRPr="004C6425">
        <w:rPr>
          <w:rFonts w:eastAsiaTheme="minorEastAsia"/>
          <w:color w:val="auto"/>
          <w:szCs w:val="24"/>
        </w:rPr>
        <w:t>.1</w:t>
      </w:r>
      <w:r>
        <w:rPr>
          <w:color w:val="auto"/>
          <w:szCs w:val="24"/>
        </w:rPr>
        <w:t>2</w:t>
      </w:r>
      <w:r w:rsidRPr="004C6425">
        <w:rPr>
          <w:rFonts w:eastAsiaTheme="minorEastAsia"/>
          <w:color w:val="auto"/>
          <w:szCs w:val="24"/>
        </w:rPr>
        <w:t xml:space="preserve">. </w:t>
      </w:r>
      <w:r w:rsidRPr="00B219F1">
        <w:rPr>
          <w:szCs w:val="24"/>
        </w:rPr>
        <w:t>Командам разрешено производить ремонт роботов и\или вносить любые изменения в конструкцию роботов между матчами.</w:t>
      </w:r>
    </w:p>
    <w:p w:rsidR="00C2234B" w:rsidRPr="00B219F1" w:rsidRDefault="00C2234B" w:rsidP="00C2234B">
      <w:pPr>
        <w:spacing w:before="240" w:after="0" w:line="240" w:lineRule="auto"/>
        <w:ind w:left="360" w:right="0" w:firstLine="0"/>
        <w:jc w:val="center"/>
        <w:rPr>
          <w:b/>
          <w:szCs w:val="24"/>
        </w:rPr>
      </w:pPr>
      <w:r w:rsidRPr="00B219F1">
        <w:rPr>
          <w:b/>
          <w:szCs w:val="24"/>
        </w:rPr>
        <w:t>4. Ход соревнований</w:t>
      </w:r>
    </w:p>
    <w:p w:rsidR="00C2234B" w:rsidRPr="00B219F1" w:rsidRDefault="00C2234B" w:rsidP="00C2234B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4.1. За 10 минут до начала соревнований вывешивается порядок выступления команд, формируемый автоматически случайным образом. </w:t>
      </w:r>
      <w:r w:rsidRPr="00B219F1">
        <w:rPr>
          <w:szCs w:val="24"/>
        </w:rPr>
        <w:t>Объявля</w:t>
      </w:r>
      <w:r>
        <w:rPr>
          <w:szCs w:val="24"/>
        </w:rPr>
        <w:t>ю</w:t>
      </w:r>
      <w:r w:rsidRPr="00B219F1">
        <w:rPr>
          <w:szCs w:val="24"/>
        </w:rPr>
        <w:t>тся команд</w:t>
      </w:r>
      <w:r>
        <w:rPr>
          <w:szCs w:val="24"/>
        </w:rPr>
        <w:t>ы</w:t>
      </w:r>
      <w:r w:rsidRPr="00B219F1">
        <w:rPr>
          <w:szCs w:val="24"/>
        </w:rPr>
        <w:t xml:space="preserve">, </w:t>
      </w:r>
      <w:r>
        <w:rPr>
          <w:szCs w:val="24"/>
        </w:rPr>
        <w:t xml:space="preserve">которые </w:t>
      </w:r>
      <w:r w:rsidRPr="00B219F1">
        <w:rPr>
          <w:szCs w:val="24"/>
        </w:rPr>
        <w:t>приглаша</w:t>
      </w:r>
      <w:r>
        <w:rPr>
          <w:szCs w:val="24"/>
        </w:rPr>
        <w:t>ются для</w:t>
      </w:r>
      <w:r w:rsidRPr="00B219F1">
        <w:rPr>
          <w:szCs w:val="24"/>
        </w:rPr>
        <w:t xml:space="preserve"> </w:t>
      </w:r>
      <w:r>
        <w:rPr>
          <w:szCs w:val="24"/>
        </w:rPr>
        <w:t>выполнения попытки</w:t>
      </w:r>
      <w:r w:rsidRPr="00B219F1">
        <w:rPr>
          <w:szCs w:val="24"/>
        </w:rPr>
        <w:t xml:space="preserve">, </w:t>
      </w:r>
      <w:r>
        <w:rPr>
          <w:szCs w:val="24"/>
        </w:rPr>
        <w:t xml:space="preserve">а также следующие за ними. </w:t>
      </w:r>
    </w:p>
    <w:p w:rsidR="00C2234B" w:rsidRPr="00B219F1" w:rsidRDefault="00C2234B" w:rsidP="00C2234B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4.2. Командам дается не более 90 секунд для явки на поле, подготовки робот</w:t>
      </w:r>
      <w:r>
        <w:rPr>
          <w:szCs w:val="24"/>
        </w:rPr>
        <w:t>а</w:t>
      </w:r>
      <w:r w:rsidRPr="00B219F1">
        <w:rPr>
          <w:szCs w:val="24"/>
        </w:rPr>
        <w:t xml:space="preserve"> и средств дистанционного управления. При превышении этого лимита времени команде</w:t>
      </w:r>
      <w:r>
        <w:rPr>
          <w:szCs w:val="24"/>
        </w:rPr>
        <w:t xml:space="preserve"> м</w:t>
      </w:r>
      <w:r w:rsidRPr="00B219F1">
        <w:rPr>
          <w:szCs w:val="24"/>
        </w:rPr>
        <w:t>ожет быть засчитано техническое поражение.</w:t>
      </w:r>
    </w:p>
    <w:p w:rsidR="00C2234B" w:rsidRPr="00B219F1" w:rsidRDefault="00C2234B" w:rsidP="00C2234B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 xml:space="preserve">4.3. При неявке команды на </w:t>
      </w:r>
      <w:r>
        <w:rPr>
          <w:szCs w:val="24"/>
        </w:rPr>
        <w:t>попытку</w:t>
      </w:r>
      <w:r w:rsidRPr="00B219F1">
        <w:rPr>
          <w:szCs w:val="24"/>
        </w:rPr>
        <w:t xml:space="preserve"> ей засчитывается техническое поражение.</w:t>
      </w:r>
    </w:p>
    <w:p w:rsidR="00C2234B" w:rsidRDefault="00C2234B" w:rsidP="00C2234B">
      <w:pPr>
        <w:spacing w:after="0"/>
        <w:ind w:left="0" w:right="41" w:firstLine="0"/>
      </w:pPr>
      <w:r w:rsidRPr="00B219F1">
        <w:rPr>
          <w:szCs w:val="24"/>
        </w:rPr>
        <w:t xml:space="preserve">4.4. </w:t>
      </w:r>
      <w:r>
        <w:t xml:space="preserve">Продолжительность одной попытки составляет не более 240 секунд. </w:t>
      </w:r>
    </w:p>
    <w:p w:rsidR="00C2234B" w:rsidRDefault="00C2234B" w:rsidP="00C2234B">
      <w:pPr>
        <w:spacing w:after="0" w:line="240" w:lineRule="auto"/>
        <w:ind w:left="0" w:right="0" w:firstLine="0"/>
      </w:pPr>
      <w:r w:rsidRPr="00B219F1">
        <w:rPr>
          <w:szCs w:val="24"/>
        </w:rPr>
        <w:t xml:space="preserve">4.5. </w:t>
      </w:r>
      <w:r>
        <w:rPr>
          <w:szCs w:val="24"/>
        </w:rPr>
        <w:t xml:space="preserve"> </w:t>
      </w:r>
      <w:r>
        <w:t xml:space="preserve">Роботы стартует из Зоны старта. До старта никакая часть робота, не может выступать за пределы Зоны старта.  </w:t>
      </w:r>
    </w:p>
    <w:p w:rsidR="00C2234B" w:rsidRDefault="00C2234B" w:rsidP="00C2234B">
      <w:pPr>
        <w:spacing w:after="0" w:line="259" w:lineRule="auto"/>
        <w:ind w:left="0" w:right="0" w:firstLine="0"/>
      </w:pPr>
      <w:r>
        <w:t xml:space="preserve">4.6. Попытка считается завершённой, когда </w:t>
      </w:r>
      <w:proofErr w:type="gramStart"/>
      <w:r>
        <w:t>время</w:t>
      </w:r>
      <w:proofErr w:type="gramEnd"/>
      <w:r>
        <w:t xml:space="preserve"> отведённое на попытку  завершено, либо все роботы не имеют возможность продолжать выполнение попытки.</w:t>
      </w:r>
    </w:p>
    <w:p w:rsidR="00C2234B" w:rsidRPr="00B219F1" w:rsidRDefault="00C2234B" w:rsidP="00C2234B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4.</w:t>
      </w:r>
      <w:r>
        <w:rPr>
          <w:szCs w:val="24"/>
        </w:rPr>
        <w:t>9</w:t>
      </w:r>
      <w:r w:rsidRPr="00B219F1">
        <w:rPr>
          <w:szCs w:val="24"/>
        </w:rPr>
        <w:t xml:space="preserve">. Участники </w:t>
      </w:r>
      <w:r>
        <w:rPr>
          <w:szCs w:val="24"/>
        </w:rPr>
        <w:t xml:space="preserve">не </w:t>
      </w:r>
      <w:r w:rsidRPr="00B219F1">
        <w:rPr>
          <w:szCs w:val="24"/>
        </w:rPr>
        <w:t xml:space="preserve">могут касаться роботов </w:t>
      </w:r>
      <w:r>
        <w:rPr>
          <w:szCs w:val="24"/>
        </w:rPr>
        <w:t>до завершения попытки.</w:t>
      </w:r>
    </w:p>
    <w:p w:rsidR="00C2234B" w:rsidRPr="00B219F1" w:rsidRDefault="00C2234B" w:rsidP="00C2234B">
      <w:pPr>
        <w:spacing w:after="0" w:line="240" w:lineRule="auto"/>
        <w:ind w:left="0" w:right="0" w:firstLine="0"/>
        <w:rPr>
          <w:szCs w:val="24"/>
        </w:rPr>
      </w:pPr>
      <w:r w:rsidRPr="00B219F1">
        <w:rPr>
          <w:szCs w:val="24"/>
        </w:rPr>
        <w:t>4.21. Случаи, не предусмотренные настоящим регламентом, остаются на усмотрение судей Соревнований.</w:t>
      </w:r>
    </w:p>
    <w:p w:rsidR="00C2234B" w:rsidRPr="001B33D7" w:rsidRDefault="00C2234B" w:rsidP="00C2234B">
      <w:pPr>
        <w:spacing w:before="240" w:after="0" w:line="276" w:lineRule="auto"/>
        <w:ind w:left="360" w:right="0" w:firstLine="0"/>
        <w:jc w:val="center"/>
        <w:rPr>
          <w:b/>
          <w:szCs w:val="24"/>
        </w:rPr>
      </w:pPr>
      <w:r>
        <w:rPr>
          <w:b/>
          <w:szCs w:val="24"/>
        </w:rPr>
        <w:t>5. Определение победителей</w:t>
      </w:r>
    </w:p>
    <w:p w:rsidR="00AD4595" w:rsidRDefault="00C2234B" w:rsidP="00C2234B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5.1. </w:t>
      </w:r>
      <w:r w:rsidR="00AD4595">
        <w:rPr>
          <w:szCs w:val="24"/>
        </w:rPr>
        <w:t xml:space="preserve">Победитель определяется по количеству набранных баллов. В зачёт идёт лучшая попытка. </w:t>
      </w:r>
    </w:p>
    <w:p w:rsidR="00C2234B" w:rsidRDefault="00AD4595" w:rsidP="00C2234B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5.2. При одинаковом количестве баллов учитывается время прохождения дистанции.</w:t>
      </w:r>
      <w:r w:rsidR="00C2234B">
        <w:rPr>
          <w:szCs w:val="24"/>
        </w:rPr>
        <w:t xml:space="preserve"> </w:t>
      </w:r>
    </w:p>
    <w:p w:rsidR="00AD4595" w:rsidRDefault="00AD4595" w:rsidP="00C2234B">
      <w:pPr>
        <w:tabs>
          <w:tab w:val="left" w:pos="1418"/>
        </w:tabs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5.3. При невозможности однозначно определить победителя рассматриваются результаты другой попытки.</w:t>
      </w:r>
    </w:p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910"/>
        <w:gridCol w:w="910"/>
        <w:gridCol w:w="708"/>
        <w:gridCol w:w="567"/>
        <w:gridCol w:w="851"/>
        <w:gridCol w:w="709"/>
        <w:gridCol w:w="506"/>
        <w:gridCol w:w="850"/>
        <w:gridCol w:w="992"/>
        <w:gridCol w:w="709"/>
        <w:gridCol w:w="567"/>
      </w:tblGrid>
      <w:tr w:rsidR="00AD4595" w:rsidRPr="00387105" w:rsidTr="006531B8">
        <w:trPr>
          <w:jc w:val="center"/>
        </w:trPr>
        <w:tc>
          <w:tcPr>
            <w:tcW w:w="1183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</w:rPr>
              <w:t>Название команды</w:t>
            </w:r>
          </w:p>
        </w:tc>
        <w:tc>
          <w:tcPr>
            <w:tcW w:w="910" w:type="dxa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Коэффициент</w:t>
            </w:r>
          </w:p>
        </w:tc>
        <w:tc>
          <w:tcPr>
            <w:tcW w:w="910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b/>
                <w:sz w:val="18"/>
                <w:szCs w:val="18"/>
              </w:rPr>
            </w:pPr>
            <w:r w:rsidRPr="00387105">
              <w:rPr>
                <w:b/>
                <w:sz w:val="18"/>
                <w:szCs w:val="18"/>
              </w:rPr>
              <w:t>1 попытка,</w:t>
            </w:r>
            <w:r w:rsidRPr="00387105">
              <w:rPr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b/>
                <w:sz w:val="18"/>
                <w:szCs w:val="18"/>
              </w:rPr>
              <w:t>к-во попаданий</w:t>
            </w:r>
          </w:p>
        </w:tc>
        <w:tc>
          <w:tcPr>
            <w:tcW w:w="708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b/>
                <w:sz w:val="18"/>
                <w:szCs w:val="18"/>
              </w:rPr>
            </w:pPr>
            <w:r w:rsidRPr="00387105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567" w:type="dxa"/>
            <w:shd w:val="clear" w:color="auto" w:fill="auto"/>
          </w:tcPr>
          <w:p w:rsidR="00AD4595" w:rsidRPr="00AD459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  <w:lang w:val="en-US"/>
              </w:rPr>
              <w:t>t</w:t>
            </w:r>
            <w:r w:rsidRPr="00AD4595">
              <w:rPr>
                <w:sz w:val="18"/>
                <w:szCs w:val="18"/>
              </w:rPr>
              <w:t xml:space="preserve">, </w:t>
            </w:r>
            <w:r w:rsidRPr="00387105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b/>
                <w:sz w:val="18"/>
                <w:szCs w:val="18"/>
              </w:rPr>
            </w:pPr>
            <w:r w:rsidRPr="00387105">
              <w:rPr>
                <w:b/>
                <w:sz w:val="18"/>
                <w:szCs w:val="18"/>
              </w:rPr>
              <w:t xml:space="preserve">2 попытка, </w:t>
            </w:r>
            <w:r>
              <w:rPr>
                <w:b/>
                <w:sz w:val="18"/>
                <w:szCs w:val="18"/>
              </w:rPr>
              <w:t>к-во попаданий</w:t>
            </w:r>
          </w:p>
        </w:tc>
        <w:tc>
          <w:tcPr>
            <w:tcW w:w="709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b/>
                <w:sz w:val="18"/>
                <w:szCs w:val="18"/>
              </w:rPr>
            </w:pPr>
            <w:r w:rsidRPr="00387105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506" w:type="dxa"/>
            <w:shd w:val="clear" w:color="auto" w:fill="auto"/>
          </w:tcPr>
          <w:p w:rsidR="00AD4595" w:rsidRPr="00AD459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  <w:lang w:val="en-US"/>
              </w:rPr>
              <w:t>t</w:t>
            </w:r>
            <w:r w:rsidRPr="00AD4595">
              <w:rPr>
                <w:sz w:val="18"/>
                <w:szCs w:val="18"/>
              </w:rPr>
              <w:t xml:space="preserve">, </w:t>
            </w:r>
            <w:r w:rsidRPr="00387105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</w:rPr>
              <w:t xml:space="preserve">Лучшая попытка, </w:t>
            </w:r>
            <w:r>
              <w:rPr>
                <w:b/>
                <w:sz w:val="18"/>
                <w:szCs w:val="18"/>
              </w:rPr>
              <w:t>баллы</w:t>
            </w:r>
          </w:p>
        </w:tc>
        <w:tc>
          <w:tcPr>
            <w:tcW w:w="992" w:type="dxa"/>
          </w:tcPr>
          <w:p w:rsidR="00AD459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</w:rPr>
              <w:t>Лучшая попытка</w:t>
            </w:r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коэфф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8710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баллы</w:t>
            </w:r>
          </w:p>
        </w:tc>
        <w:tc>
          <w:tcPr>
            <w:tcW w:w="709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567" w:type="dxa"/>
            <w:shd w:val="clear" w:color="auto" w:fill="auto"/>
          </w:tcPr>
          <w:p w:rsidR="00AD4595" w:rsidRPr="00387105" w:rsidRDefault="00AD4595" w:rsidP="006531B8">
            <w:pPr>
              <w:pStyle w:val="ad"/>
              <w:spacing w:after="320" w:afterAutospacing="0"/>
              <w:rPr>
                <w:sz w:val="18"/>
                <w:szCs w:val="18"/>
              </w:rPr>
            </w:pPr>
            <w:r w:rsidRPr="00387105">
              <w:rPr>
                <w:sz w:val="18"/>
                <w:szCs w:val="18"/>
              </w:rPr>
              <w:t>Место</w:t>
            </w:r>
          </w:p>
        </w:tc>
      </w:tr>
      <w:tr w:rsidR="00AD4595" w:rsidRPr="0025060E" w:rsidTr="006531B8">
        <w:trPr>
          <w:jc w:val="center"/>
        </w:trPr>
        <w:tc>
          <w:tcPr>
            <w:tcW w:w="1183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595" w:rsidRPr="00524F77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AD4595" w:rsidRPr="00524F77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4595" w:rsidRPr="0025060E" w:rsidRDefault="00AD4595" w:rsidP="006531B8">
            <w:pPr>
              <w:pStyle w:val="ad"/>
              <w:spacing w:after="320" w:afterAutospacing="0"/>
              <w:rPr>
                <w:sz w:val="20"/>
                <w:szCs w:val="20"/>
              </w:rPr>
            </w:pPr>
          </w:p>
        </w:tc>
      </w:tr>
    </w:tbl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402F2B" w:rsidRDefault="00402F2B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402F2B" w:rsidRDefault="00402F2B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B96EBA" w:rsidRPr="007709C1" w:rsidRDefault="00B96EBA" w:rsidP="00B96EBA">
      <w:pPr>
        <w:spacing w:after="211" w:line="269" w:lineRule="auto"/>
        <w:ind w:left="718" w:right="30"/>
        <w:jc w:val="right"/>
        <w:rPr>
          <w:b/>
          <w:szCs w:val="24"/>
        </w:rPr>
      </w:pPr>
      <w:r w:rsidRPr="007709C1">
        <w:rPr>
          <w:b/>
          <w:szCs w:val="24"/>
        </w:rPr>
        <w:lastRenderedPageBreak/>
        <w:t xml:space="preserve">Приложение </w:t>
      </w:r>
      <w:r w:rsidR="00AD4595">
        <w:rPr>
          <w:b/>
          <w:szCs w:val="24"/>
        </w:rPr>
        <w:t>5</w:t>
      </w:r>
    </w:p>
    <w:p w:rsidR="00B96EBA" w:rsidRDefault="00287EDE" w:rsidP="006531B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Положение </w:t>
      </w:r>
      <w:r w:rsidRPr="00135F6D">
        <w:rPr>
          <w:b/>
          <w:bCs/>
          <w:color w:val="000000" w:themeColor="text1"/>
          <w:szCs w:val="24"/>
        </w:rPr>
        <w:t xml:space="preserve">о </w:t>
      </w:r>
      <w:r w:rsidR="006531B8">
        <w:rPr>
          <w:b/>
          <w:szCs w:val="24"/>
        </w:rPr>
        <w:t xml:space="preserve">конкурсе </w:t>
      </w:r>
      <w:r w:rsidR="006531B8">
        <w:rPr>
          <w:b/>
          <w:bCs/>
          <w:color w:val="000000" w:themeColor="text1"/>
          <w:szCs w:val="24"/>
        </w:rPr>
        <w:t xml:space="preserve">технических </w:t>
      </w:r>
      <w:r w:rsidR="006531B8">
        <w:rPr>
          <w:b/>
          <w:szCs w:val="24"/>
        </w:rPr>
        <w:t>проектов в области робототехника</w:t>
      </w:r>
    </w:p>
    <w:p w:rsidR="00B96EBA" w:rsidRDefault="00B96EBA" w:rsidP="00F3363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000000" w:themeColor="text1"/>
          <w:szCs w:val="24"/>
        </w:rPr>
      </w:pPr>
    </w:p>
    <w:p w:rsidR="006338FC" w:rsidRDefault="006338FC" w:rsidP="006338FC">
      <w:pPr>
        <w:spacing w:after="0" w:line="240" w:lineRule="auto"/>
        <w:ind w:right="41" w:firstLine="698"/>
      </w:pPr>
      <w:r>
        <w:t>К участию в номинации «Технические проекты» допускаются команды, реализовавшие проекты, собранные на основе</w:t>
      </w:r>
      <w:r>
        <w:rPr>
          <w:rFonts w:ascii="Tahoma" w:eastAsia="Tahoma" w:hAnsi="Tahoma" w:cs="Tahoma"/>
          <w:color w:val="202020"/>
          <w:sz w:val="17"/>
        </w:rPr>
        <w:t xml:space="preserve"> </w:t>
      </w:r>
      <w:r>
        <w:rPr>
          <w:rFonts w:ascii="Tahoma" w:eastAsia="Tahoma" w:hAnsi="Tahoma" w:cs="Tahoma"/>
          <w:b/>
          <w:color w:val="202020"/>
          <w:sz w:val="18"/>
        </w:rPr>
        <w:t xml:space="preserve">любого </w:t>
      </w:r>
      <w:proofErr w:type="spellStart"/>
      <w:r>
        <w:rPr>
          <w:rFonts w:ascii="Tahoma" w:eastAsia="Tahoma" w:hAnsi="Tahoma" w:cs="Tahoma"/>
          <w:b/>
          <w:color w:val="202020"/>
          <w:sz w:val="18"/>
        </w:rPr>
        <w:t>робототехническго</w:t>
      </w:r>
      <w:proofErr w:type="spellEnd"/>
      <w:r>
        <w:rPr>
          <w:rFonts w:ascii="Tahoma" w:eastAsia="Tahoma" w:hAnsi="Tahoma" w:cs="Tahoma"/>
          <w:b/>
          <w:color w:val="202020"/>
          <w:sz w:val="18"/>
        </w:rPr>
        <w:t xml:space="preserve"> набора</w:t>
      </w:r>
      <w:r>
        <w:rPr>
          <w:rFonts w:ascii="Tahoma" w:eastAsia="Tahoma" w:hAnsi="Tahoma" w:cs="Tahoma"/>
          <w:color w:val="202020"/>
          <w:sz w:val="17"/>
        </w:rPr>
        <w:t xml:space="preserve"> </w:t>
      </w:r>
      <w:r>
        <w:t xml:space="preserve">– при разработке проектов можно использовать любые материалы. </w:t>
      </w:r>
    </w:p>
    <w:p w:rsidR="006338FC" w:rsidRDefault="006338FC" w:rsidP="006338FC">
      <w:pPr>
        <w:spacing w:after="0" w:line="240" w:lineRule="auto"/>
        <w:ind w:left="0" w:right="41" w:firstLine="708"/>
      </w:pPr>
      <w:r>
        <w:t xml:space="preserve">В команду проекта может входить не более двух участников и одного руководителя. </w:t>
      </w:r>
    </w:p>
    <w:p w:rsidR="006338FC" w:rsidRDefault="006338FC" w:rsidP="006338FC">
      <w:pPr>
        <w:spacing w:after="0" w:line="240" w:lineRule="auto"/>
        <w:ind w:left="0" w:right="41" w:firstLine="708"/>
      </w:pPr>
      <w:r>
        <w:t>Под каждый проект будет предоставлена стол размером 60 х 100 сантиметров (размеры предварительные), два стула, электрическая розетка 220</w:t>
      </w:r>
      <w:proofErr w:type="gramStart"/>
      <w:r>
        <w:t xml:space="preserve"> В</w:t>
      </w:r>
      <w:proofErr w:type="gramEnd"/>
      <w:r>
        <w:t xml:space="preserve"> и мощностью не более 0,5 кВт. Если команде потребуется дополнительное место (вплоть до площадки размером 2 на 2 метра), об этом необходимо сообщить в оргкомитет. </w:t>
      </w:r>
    </w:p>
    <w:p w:rsidR="006338FC" w:rsidRDefault="006338FC" w:rsidP="006338FC">
      <w:pPr>
        <w:spacing w:after="0" w:line="240" w:lineRule="auto"/>
        <w:ind w:left="0" w:right="41" w:firstLine="708"/>
      </w:pPr>
      <w:r>
        <w:t xml:space="preserve">Командам будет предоставлено минимум 5 минут и максимум 10 минут для демонстрации проекта судьям. За это время команде необходимо продемонстрировать работу проекта и ответить на несколько вопросов членов жюри. </w:t>
      </w:r>
    </w:p>
    <w:p w:rsidR="006338FC" w:rsidRDefault="006338FC" w:rsidP="006338FC">
      <w:pPr>
        <w:spacing w:after="0" w:line="240" w:lineRule="auto"/>
        <w:ind w:left="0" w:right="41" w:firstLine="708"/>
      </w:pPr>
      <w:r>
        <w:t xml:space="preserve">Каждая команда должна иметь полное описание проекта в печатном виде. В нем должны быть описаны все возможности робота, а также его отличительные особенности (не менее 500 печатных знаков). Описание робота необходимо проиллюстрировать картинками/фотографиями стадий создания робота в разных ракурсах и снабдить примером программы.  Описание проекта в бумажном виде должно быть подготовлено и передано судьям в день состязаний. </w:t>
      </w:r>
    </w:p>
    <w:p w:rsidR="006338FC" w:rsidRDefault="006338FC" w:rsidP="006338FC">
      <w:pPr>
        <w:spacing w:after="0" w:line="240" w:lineRule="auto"/>
        <w:ind w:left="715" w:right="41"/>
      </w:pPr>
      <w:r>
        <w:t xml:space="preserve">Выявление победителя творческой категории будет производиться жюри. </w:t>
      </w:r>
    </w:p>
    <w:p w:rsidR="006338FC" w:rsidRDefault="006338FC" w:rsidP="006338FC">
      <w:pPr>
        <w:spacing w:after="0" w:line="240" w:lineRule="auto"/>
        <w:ind w:left="715" w:right="41"/>
      </w:pPr>
      <w:r>
        <w:t xml:space="preserve">Выбор победителя будет производиться в двух возрастных группах: </w:t>
      </w:r>
    </w:p>
    <w:p w:rsidR="006338FC" w:rsidRDefault="006338FC" w:rsidP="006338FC">
      <w:pPr>
        <w:spacing w:after="0" w:line="240" w:lineRule="auto"/>
        <w:ind w:left="715" w:right="41"/>
      </w:pPr>
      <w:r>
        <w:t>Младшая группа – 6-12 лет</w:t>
      </w:r>
    </w:p>
    <w:p w:rsidR="006338FC" w:rsidRDefault="006338FC" w:rsidP="006338FC">
      <w:pPr>
        <w:spacing w:after="0" w:line="240" w:lineRule="auto"/>
        <w:ind w:left="715" w:right="41"/>
      </w:pPr>
      <w:r>
        <w:t>Старшая группа – 13-18 лет</w:t>
      </w:r>
    </w:p>
    <w:p w:rsidR="006338FC" w:rsidRDefault="006338FC" w:rsidP="006338FC">
      <w:pPr>
        <w:spacing w:after="0" w:line="240" w:lineRule="auto"/>
        <w:ind w:left="0" w:right="41" w:firstLine="708"/>
      </w:pPr>
      <w:r>
        <w:t xml:space="preserve">Максимальное число очков для оценки проекта равно 150. Общий счет делится на следующие категории: </w:t>
      </w:r>
    </w:p>
    <w:tbl>
      <w:tblPr>
        <w:tblStyle w:val="TableGrid"/>
        <w:tblW w:w="6267" w:type="dxa"/>
        <w:tblInd w:w="1821" w:type="dxa"/>
        <w:tblCellMar>
          <w:top w:w="26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3777"/>
        <w:gridCol w:w="2191"/>
      </w:tblGrid>
      <w:tr w:rsidR="006338FC" w:rsidTr="006531B8">
        <w:trPr>
          <w:trHeight w:val="327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3" w:right="0" w:firstLine="0"/>
              <w:jc w:val="left"/>
            </w:pPr>
            <w:r>
              <w:t xml:space="preserve">Проект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6" w:right="0" w:firstLine="0"/>
            </w:pPr>
            <w:r>
              <w:t>Всего очков: 45</w:t>
            </w:r>
          </w:p>
        </w:tc>
      </w:tr>
      <w:tr w:rsidR="006338FC" w:rsidTr="006531B8">
        <w:trPr>
          <w:trHeight w:val="35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Творчество и качество решения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25 </w:t>
            </w:r>
          </w:p>
        </w:tc>
      </w:tr>
      <w:tr w:rsidR="006338FC" w:rsidTr="006531B8">
        <w:trPr>
          <w:trHeight w:val="343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2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Исследование и отчёт о нём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>20</w:t>
            </w:r>
          </w:p>
        </w:tc>
      </w:tr>
      <w:tr w:rsidR="006338FC" w:rsidTr="006531B8">
        <w:trPr>
          <w:trHeight w:val="325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3" w:right="0" w:firstLine="0"/>
              <w:jc w:val="left"/>
            </w:pPr>
            <w:r>
              <w:t xml:space="preserve">Программирование </w:t>
            </w:r>
          </w:p>
        </w:tc>
        <w:tc>
          <w:tcPr>
            <w:tcW w:w="2191" w:type="dxa"/>
            <w:tcBorders>
              <w:top w:val="single" w:sz="7" w:space="0" w:color="99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6" w:right="0" w:firstLine="0"/>
            </w:pPr>
            <w:r>
              <w:t>Всего очков: 35</w:t>
            </w:r>
          </w:p>
        </w:tc>
      </w:tr>
      <w:tr w:rsidR="006338FC" w:rsidTr="006531B8">
        <w:trPr>
          <w:trHeight w:val="351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Автоматизация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10 </w:t>
            </w:r>
          </w:p>
        </w:tc>
      </w:tr>
      <w:tr w:rsidR="006338FC" w:rsidTr="006531B8">
        <w:trPr>
          <w:trHeight w:val="343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2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Хорошая логика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10 </w:t>
            </w:r>
          </w:p>
        </w:tc>
      </w:tr>
      <w:tr w:rsidR="006338FC" w:rsidTr="006531B8">
        <w:trPr>
          <w:trHeight w:val="351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3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Сложность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7" w:space="0" w:color="99CCFF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15 </w:t>
            </w:r>
          </w:p>
        </w:tc>
      </w:tr>
      <w:tr w:rsidR="006338FC" w:rsidTr="006531B8">
        <w:trPr>
          <w:trHeight w:val="327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3" w:right="0" w:firstLine="0"/>
              <w:jc w:val="left"/>
            </w:pPr>
            <w:r>
              <w:t xml:space="preserve">Инженерный дизайн </w:t>
            </w:r>
          </w:p>
        </w:tc>
        <w:tc>
          <w:tcPr>
            <w:tcW w:w="2191" w:type="dxa"/>
            <w:tcBorders>
              <w:top w:val="single" w:sz="7" w:space="0" w:color="99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6" w:right="0" w:firstLine="0"/>
            </w:pPr>
            <w:r>
              <w:t>Всего очков: 45</w:t>
            </w:r>
          </w:p>
        </w:tc>
      </w:tr>
      <w:tr w:rsidR="006338FC" w:rsidTr="006531B8">
        <w:trPr>
          <w:trHeight w:val="35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Понятность конструкции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15 </w:t>
            </w:r>
          </w:p>
        </w:tc>
      </w:tr>
      <w:tr w:rsidR="006338FC" w:rsidTr="006531B8">
        <w:trPr>
          <w:trHeight w:val="343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2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Инженерная новизна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10 </w:t>
            </w:r>
          </w:p>
        </w:tc>
      </w:tr>
      <w:tr w:rsidR="006338FC" w:rsidTr="006531B8">
        <w:trPr>
          <w:trHeight w:val="341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3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Механическая эффективность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10 </w:t>
            </w:r>
          </w:p>
        </w:tc>
      </w:tr>
      <w:tr w:rsidR="006338FC" w:rsidTr="006531B8">
        <w:trPr>
          <w:trHeight w:val="343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4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Структурная стабильность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5 </w:t>
            </w:r>
          </w:p>
        </w:tc>
      </w:tr>
      <w:tr w:rsidR="006338FC" w:rsidTr="006531B8">
        <w:trPr>
          <w:trHeight w:val="351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5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Эстетика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7" w:space="0" w:color="99CCFF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5 </w:t>
            </w:r>
          </w:p>
        </w:tc>
      </w:tr>
      <w:tr w:rsidR="006338FC" w:rsidTr="006531B8">
        <w:trPr>
          <w:trHeight w:val="327"/>
        </w:trPr>
        <w:tc>
          <w:tcPr>
            <w:tcW w:w="4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3" w:right="0" w:firstLine="0"/>
              <w:jc w:val="left"/>
            </w:pPr>
            <w:r>
              <w:t xml:space="preserve">Презентация </w:t>
            </w:r>
          </w:p>
        </w:tc>
        <w:tc>
          <w:tcPr>
            <w:tcW w:w="2191" w:type="dxa"/>
            <w:tcBorders>
              <w:top w:val="single" w:sz="7" w:space="0" w:color="99CC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6338FC" w:rsidRDefault="006338FC" w:rsidP="006531B8">
            <w:pPr>
              <w:spacing w:after="0" w:line="240" w:lineRule="auto"/>
              <w:ind w:left="16" w:right="0" w:firstLine="0"/>
            </w:pPr>
            <w:r>
              <w:t>Всего очков:25</w:t>
            </w:r>
          </w:p>
        </w:tc>
      </w:tr>
      <w:tr w:rsidR="006338FC" w:rsidTr="006531B8">
        <w:trPr>
          <w:trHeight w:val="352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  <w:jc w:val="left"/>
            </w:pPr>
            <w:r>
              <w:t xml:space="preserve">Успешная демонстрация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15 </w:t>
            </w:r>
          </w:p>
        </w:tc>
      </w:tr>
      <w:tr w:rsidR="006338FC" w:rsidTr="006531B8">
        <w:trPr>
          <w:trHeight w:val="343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" w:right="0" w:firstLine="0"/>
              <w:jc w:val="left"/>
            </w:pPr>
            <w:r>
              <w:rPr>
                <w:rFonts w:ascii="Tahoma" w:eastAsia="Tahoma" w:hAnsi="Tahoma" w:cs="Tahoma"/>
                <w:color w:val="202020"/>
                <w:sz w:val="18"/>
              </w:rPr>
              <w:t>2</w:t>
            </w:r>
            <w:r>
              <w:t xml:space="preserve"> 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4" w:right="0" w:firstLine="0"/>
            </w:pPr>
            <w:r>
              <w:t xml:space="preserve">Понимание и навыки аргументации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8FC" w:rsidRDefault="006338FC" w:rsidP="006531B8">
            <w:pPr>
              <w:spacing w:after="0" w:line="240" w:lineRule="auto"/>
              <w:ind w:left="16" w:right="0" w:firstLine="0"/>
              <w:jc w:val="left"/>
            </w:pPr>
            <w:r>
              <w:t xml:space="preserve">10 </w:t>
            </w:r>
          </w:p>
        </w:tc>
      </w:tr>
    </w:tbl>
    <w:p w:rsidR="00B96EBA" w:rsidRDefault="00B96EBA" w:rsidP="006338F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202020"/>
          <w:szCs w:val="24"/>
        </w:rPr>
      </w:pPr>
    </w:p>
    <w:p w:rsidR="006531B8" w:rsidRDefault="006531B8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6531B8" w:rsidRPr="007709C1" w:rsidRDefault="006531B8" w:rsidP="006531B8">
      <w:pPr>
        <w:spacing w:after="211" w:line="269" w:lineRule="auto"/>
        <w:ind w:left="718" w:right="30"/>
        <w:jc w:val="right"/>
        <w:rPr>
          <w:b/>
          <w:szCs w:val="24"/>
        </w:rPr>
      </w:pPr>
      <w:r w:rsidRPr="007709C1">
        <w:rPr>
          <w:b/>
          <w:szCs w:val="24"/>
        </w:rPr>
        <w:lastRenderedPageBreak/>
        <w:t xml:space="preserve">Приложение </w:t>
      </w:r>
      <w:r>
        <w:rPr>
          <w:b/>
          <w:szCs w:val="24"/>
        </w:rPr>
        <w:t>6</w:t>
      </w:r>
    </w:p>
    <w:p w:rsidR="006531B8" w:rsidRDefault="006531B8" w:rsidP="006531B8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  <w:r w:rsidRPr="006531B8">
        <w:rPr>
          <w:b/>
          <w:bCs/>
          <w:szCs w:val="24"/>
        </w:rPr>
        <w:t xml:space="preserve">Положение о </w:t>
      </w:r>
      <w:r>
        <w:rPr>
          <w:b/>
          <w:bCs/>
          <w:szCs w:val="24"/>
        </w:rPr>
        <w:t>конкурсе проектно-исследовательских работ в технических областях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6531B8">
        <w:rPr>
          <w:b/>
          <w:bCs/>
          <w:szCs w:val="24"/>
        </w:rPr>
        <w:t>Требование к оформлению работ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  <w:u w:val="single"/>
        </w:rPr>
        <w:t xml:space="preserve">Секции – </w:t>
      </w:r>
      <w:r w:rsidR="00EE51A1">
        <w:rPr>
          <w:b/>
          <w:bCs/>
          <w:szCs w:val="24"/>
          <w:u w:val="single"/>
        </w:rPr>
        <w:t>технические дисциплины (</w:t>
      </w:r>
      <w:r w:rsidRPr="006531B8">
        <w:rPr>
          <w:b/>
          <w:bCs/>
          <w:szCs w:val="24"/>
          <w:u w:val="single"/>
        </w:rPr>
        <w:t>информатика</w:t>
      </w:r>
      <w:r w:rsidR="00EE51A1">
        <w:rPr>
          <w:b/>
          <w:bCs/>
          <w:szCs w:val="24"/>
          <w:u w:val="single"/>
        </w:rPr>
        <w:t>, математика, физика)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  <w:u w:val="single"/>
        </w:rPr>
        <w:t>Объем работы до 12 печатных страниц формата А</w:t>
      </w:r>
      <w:proofErr w:type="gramStart"/>
      <w:r w:rsidRPr="006531B8">
        <w:rPr>
          <w:b/>
          <w:bCs/>
          <w:szCs w:val="24"/>
          <w:u w:val="single"/>
        </w:rPr>
        <w:t>4</w:t>
      </w:r>
      <w:proofErr w:type="gramEnd"/>
      <w:r w:rsidRPr="006531B8">
        <w:rPr>
          <w:b/>
          <w:bCs/>
          <w:szCs w:val="24"/>
          <w:u w:val="single"/>
        </w:rPr>
        <w:t>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>Титульный лист (первая страница):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6854"/>
      </w:tblGrid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 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EE51A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Научно-практическая конференция «Техномир-201</w:t>
            </w:r>
            <w:r w:rsidR="00EE51A1">
              <w:rPr>
                <w:b/>
                <w:bCs/>
                <w:color w:val="auto"/>
                <w:szCs w:val="24"/>
              </w:rPr>
              <w:t>8</w:t>
            </w:r>
            <w:r w:rsidRPr="006531B8">
              <w:rPr>
                <w:b/>
                <w:bCs/>
                <w:color w:val="auto"/>
                <w:szCs w:val="24"/>
              </w:rPr>
              <w:t>»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Полное название темы работы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  Не ставить кавычки и не писать заглавными буквами!!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Название секции НПК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EE51A1" w:rsidRDefault="00EE51A1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E51A1">
              <w:rPr>
                <w:bCs/>
                <w:szCs w:val="24"/>
              </w:rPr>
              <w:t>технические дисциплины (информатика, математика, физика)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Тип работы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исследовательская работа или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проектно-исследовательская работа</w:t>
            </w:r>
            <w:r w:rsidRPr="006531B8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Фамилия имя отчество (полностью)</w:t>
            </w:r>
            <w:r w:rsidRPr="006531B8">
              <w:rPr>
                <w:color w:val="auto"/>
                <w:szCs w:val="24"/>
              </w:rPr>
              <w:br/>
            </w:r>
            <w:r w:rsidRPr="006531B8">
              <w:rPr>
                <w:b/>
                <w:bCs/>
                <w:color w:val="auto"/>
                <w:szCs w:val="24"/>
              </w:rPr>
              <w:t>автора, дата рождения (ДД.ММ</w:t>
            </w:r>
            <w:proofErr w:type="gramStart"/>
            <w:r w:rsidRPr="006531B8">
              <w:rPr>
                <w:b/>
                <w:bCs/>
                <w:color w:val="auto"/>
                <w:szCs w:val="24"/>
              </w:rPr>
              <w:t>.Г</w:t>
            </w:r>
            <w:proofErr w:type="gramEnd"/>
            <w:r w:rsidRPr="006531B8">
              <w:rPr>
                <w:b/>
                <w:bCs/>
                <w:color w:val="auto"/>
                <w:szCs w:val="24"/>
              </w:rPr>
              <w:t>ГГГ)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учащегося – автора работы, но не более 2 человек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Место учебы</w:t>
            </w:r>
            <w:r w:rsidRPr="006531B8">
              <w:rPr>
                <w:color w:val="auto"/>
                <w:szCs w:val="24"/>
              </w:rPr>
              <w:t>: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Полное название образовательного учреждения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 6, 7, 8,…...11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Место выполнения работы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научно-исследовательский центр, лаборатория; научное объединение, образовательная программа,…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Руководитель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Фамилия, имя, отчество, место работы, должность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Научный руководитель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gramStart"/>
            <w:r w:rsidRPr="006531B8">
              <w:rPr>
                <w:color w:val="auto"/>
                <w:szCs w:val="24"/>
              </w:rPr>
              <w:t>Фамилия, имя, отчество</w:t>
            </w:r>
            <w:r w:rsidRPr="006531B8">
              <w:rPr>
                <w:color w:val="auto"/>
                <w:szCs w:val="24"/>
              </w:rPr>
              <w:br/>
              <w:t>место работы, должность, </w:t>
            </w:r>
            <w:r w:rsidRPr="006531B8">
              <w:rPr>
                <w:b/>
                <w:bCs/>
                <w:color w:val="auto"/>
                <w:szCs w:val="24"/>
              </w:rPr>
              <w:t>ученое звание (обязательно)</w:t>
            </w:r>
            <w:r w:rsidRPr="006531B8">
              <w:rPr>
                <w:color w:val="auto"/>
                <w:szCs w:val="24"/>
              </w:rPr>
              <w:t>,</w:t>
            </w:r>
            <w:r w:rsidRPr="006531B8">
              <w:rPr>
                <w:color w:val="auto"/>
                <w:szCs w:val="24"/>
              </w:rPr>
              <w:br/>
              <w:t>контактный телефон</w:t>
            </w:r>
            <w:proofErr w:type="gramEnd"/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proofErr w:type="gramStart"/>
            <w:r w:rsidRPr="006531B8">
              <w:rPr>
                <w:b/>
                <w:bCs/>
                <w:color w:val="auto"/>
                <w:szCs w:val="24"/>
              </w:rPr>
              <w:t>Ответственный</w:t>
            </w:r>
            <w:proofErr w:type="gramEnd"/>
            <w:r w:rsidRPr="006531B8">
              <w:rPr>
                <w:b/>
                <w:bCs/>
                <w:color w:val="auto"/>
                <w:szCs w:val="24"/>
              </w:rPr>
              <w:t xml:space="preserve"> за корректуру текста работы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Фамилия, имя, отчество, место работы, должность</w:t>
            </w:r>
          </w:p>
        </w:tc>
      </w:tr>
      <w:tr w:rsidR="006531B8" w:rsidRPr="006531B8" w:rsidTr="006531B8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e-</w:t>
            </w:r>
            <w:proofErr w:type="spellStart"/>
            <w:r w:rsidRPr="006531B8">
              <w:rPr>
                <w:b/>
                <w:bCs/>
                <w:color w:val="auto"/>
                <w:szCs w:val="24"/>
              </w:rPr>
              <w:t>mail</w:t>
            </w:r>
            <w:proofErr w:type="spellEnd"/>
            <w:r w:rsidRPr="006531B8">
              <w:rPr>
                <w:color w:val="auto"/>
                <w:szCs w:val="24"/>
              </w:rPr>
              <w:t> (обязательно)</w:t>
            </w:r>
            <w:r w:rsidRPr="006531B8">
              <w:rPr>
                <w:color w:val="auto"/>
                <w:szCs w:val="24"/>
              </w:rPr>
              <w:br/>
            </w:r>
            <w:r w:rsidRPr="006531B8">
              <w:rPr>
                <w:b/>
                <w:bCs/>
                <w:color w:val="auto"/>
                <w:szCs w:val="24"/>
              </w:rPr>
              <w:t>Контактный телефон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автора  и   руководителя работы</w:t>
            </w:r>
          </w:p>
        </w:tc>
      </w:tr>
    </w:tbl>
    <w:p w:rsidR="00EE51A1" w:rsidRDefault="00EE51A1" w:rsidP="006531B8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 xml:space="preserve">Основная часть работы 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>Основная часть раскрывает ос</w:t>
      </w:r>
      <w:r w:rsidR="00EE51A1">
        <w:rPr>
          <w:szCs w:val="24"/>
        </w:rPr>
        <w:t xml:space="preserve">новное содержание, начинается со второй </w:t>
      </w:r>
      <w:r w:rsidRPr="006531B8">
        <w:rPr>
          <w:szCs w:val="24"/>
        </w:rPr>
        <w:t>страницы. </w:t>
      </w:r>
      <w:r w:rsidRPr="006531B8">
        <w:rPr>
          <w:szCs w:val="24"/>
        </w:rPr>
        <w:br/>
        <w:t>1.</w:t>
      </w:r>
      <w:r w:rsidRPr="006531B8">
        <w:rPr>
          <w:b/>
          <w:bCs/>
          <w:szCs w:val="24"/>
        </w:rPr>
        <w:t>Введение: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актуальность темы работы (почему важно исследовать эту тему, чем она значима сейчас; желательны ссылки на авторитетные работы, на мнение экспертов);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постановка и формулировка проблемы (в чем выражается какое-либо противоречие, обозначается отсутствие каких-либо знаний и одновременно потребность в них);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разработанность исследуемой проблемы: известные знания, положенные в основание данной работы (содержит ссылки на аналогичные работы, то есть обзор литературы по данному вопросу).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>2.Основное содержание: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 xml:space="preserve">​ цель (то, что предполагается получить по окончании работы). Целей не может быть много – одна или две. Цель должна быть проверяема, конечна, поэтому в качестве цели не </w:t>
      </w:r>
      <w:r w:rsidRPr="006531B8">
        <w:rPr>
          <w:szCs w:val="24"/>
        </w:rPr>
        <w:lastRenderedPageBreak/>
        <w:t>может быть заявлен процесс, который развивается бесконечно, в течение всей человеческой жизни (изучение, анализ, рассмотрение, поиск и т.п.).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основные задачи отражают последовательность достижения цели; под задачами понимается то, что необходимо сделать, чтобы достичь намеченной цели (проанализировать литературу, сопоставить, измерить, сравнить, оценить</w:t>
      </w:r>
      <w:proofErr w:type="gramStart"/>
      <w:r w:rsidRPr="006531B8">
        <w:rPr>
          <w:szCs w:val="24"/>
        </w:rPr>
        <w:t xml:space="preserve">, …). </w:t>
      </w:r>
      <w:proofErr w:type="gramEnd"/>
      <w:r w:rsidRPr="006531B8">
        <w:rPr>
          <w:szCs w:val="24"/>
        </w:rPr>
        <w:t>К каждой цели должно быть представлено не менее трех задач.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 xml:space="preserve">​ методы и методики решения основных </w:t>
      </w:r>
      <w:proofErr w:type="gramStart"/>
      <w:r w:rsidRPr="006531B8">
        <w:rPr>
          <w:szCs w:val="24"/>
        </w:rPr>
        <w:t>задач</w:t>
      </w:r>
      <w:proofErr w:type="gramEnd"/>
      <w:r w:rsidRPr="006531B8">
        <w:rPr>
          <w:szCs w:val="24"/>
        </w:rPr>
        <w:t xml:space="preserve"> с обоснованием степени соответствия решаемой задачи (те способы деятельности, которыми Вы пользовались, чтобы разрешить поставленные задачи).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proofErr w:type="gramStart"/>
      <w:r w:rsidRPr="006531B8">
        <w:rPr>
          <w:szCs w:val="24"/>
        </w:rPr>
        <w:t>​ Результаты (подробное описание всех полученных результатов, которые соответствуют поставленным выше задачам.</w:t>
      </w:r>
      <w:proofErr w:type="gramEnd"/>
      <w:r w:rsidRPr="006531B8">
        <w:rPr>
          <w:szCs w:val="24"/>
        </w:rPr>
        <w:t xml:space="preserve"> </w:t>
      </w:r>
      <w:proofErr w:type="gramStart"/>
      <w:r w:rsidRPr="006531B8">
        <w:rPr>
          <w:szCs w:val="24"/>
        </w:rPr>
        <w:t>По каждой задаче должно быть получено один или несколько результатов).</w:t>
      </w:r>
      <w:proofErr w:type="gramEnd"/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>3.Заключение: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Выводы, которые содержат краткие формулировки основных полученных результатов (соответствуют количеству задач), содержат описание возможности продолжения исследования;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возможная область применения (если есть): приводятся интересные следствия из результатов работы, указываются области их применения.</w:t>
      </w:r>
    </w:p>
    <w:p w:rsidR="00EE51A1" w:rsidRDefault="00EE51A1" w:rsidP="006531B8">
      <w:pPr>
        <w:shd w:val="clear" w:color="auto" w:fill="FFFFFF"/>
        <w:spacing w:after="0" w:line="240" w:lineRule="auto"/>
        <w:ind w:left="0" w:right="0" w:firstLine="0"/>
        <w:rPr>
          <w:b/>
          <w:bCs/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>Список литературы</w:t>
      </w:r>
    </w:p>
    <w:p w:rsid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 xml:space="preserve">Список литературы завершает работу, не более 1 страницы. Он отражает только ту литературу, которую изучил и использовал автор непосредственно в процессе подготовки работы, обязательно со ссылкой в тексте работы. </w:t>
      </w:r>
    </w:p>
    <w:p w:rsidR="00EE51A1" w:rsidRPr="006531B8" w:rsidRDefault="00EE51A1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Работы принимаются на русском языке.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Поле страницы: верхнее и нижнее -1 см; левое -3, правое -1 см; отступ красной строки -1,25 см.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Нумерация страниц по правому верхнему краю, начиная со страницы с аннотацией (на титульном листе номер не ставится).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 xml:space="preserve">​ Шрифт – </w:t>
      </w:r>
      <w:proofErr w:type="spellStart"/>
      <w:r w:rsidRPr="006531B8">
        <w:rPr>
          <w:szCs w:val="24"/>
        </w:rPr>
        <w:t>Times</w:t>
      </w:r>
      <w:proofErr w:type="spellEnd"/>
      <w:r w:rsidRPr="006531B8">
        <w:rPr>
          <w:szCs w:val="24"/>
        </w:rPr>
        <w:t xml:space="preserve"> </w:t>
      </w:r>
      <w:proofErr w:type="spellStart"/>
      <w:r w:rsidRPr="006531B8">
        <w:rPr>
          <w:szCs w:val="24"/>
        </w:rPr>
        <w:t>New</w:t>
      </w:r>
      <w:proofErr w:type="spellEnd"/>
      <w:r w:rsidRPr="006531B8">
        <w:rPr>
          <w:szCs w:val="24"/>
        </w:rPr>
        <w:t xml:space="preserve"> </w:t>
      </w:r>
      <w:proofErr w:type="spellStart"/>
      <w:r w:rsidRPr="006531B8">
        <w:rPr>
          <w:szCs w:val="24"/>
        </w:rPr>
        <w:t>Roman</w:t>
      </w:r>
      <w:proofErr w:type="spellEnd"/>
      <w:r w:rsidRPr="006531B8">
        <w:rPr>
          <w:szCs w:val="24"/>
        </w:rPr>
        <w:t>, размер шрифта-12, междустрочный интервал – полуторный; текст форматируется «по ширине».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Заголовки печатается заглавными буквами на первых двух и более строках текста, которые центрируются, точка в конце заголовка не ставится.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Иллюстративный материал содержится в основной части работы.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sym w:font="Symbol" w:char="F0B7"/>
      </w:r>
      <w:r w:rsidRPr="006531B8">
        <w:rPr>
          <w:szCs w:val="24"/>
        </w:rPr>
        <w:t>​ 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EE51A1" w:rsidRDefault="00EE51A1" w:rsidP="006531B8">
      <w:pPr>
        <w:shd w:val="clear" w:color="auto" w:fill="FFFFFF"/>
        <w:spacing w:after="0" w:line="240" w:lineRule="auto"/>
        <w:ind w:left="0" w:right="0" w:firstLine="0"/>
        <w:rPr>
          <w:b/>
          <w:bCs/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b/>
          <w:bCs/>
          <w:szCs w:val="24"/>
        </w:rPr>
        <w:t>П</w:t>
      </w:r>
      <w:bookmarkStart w:id="1" w:name="a2"/>
      <w:r w:rsidRPr="006531B8">
        <w:rPr>
          <w:b/>
          <w:bCs/>
          <w:szCs w:val="24"/>
        </w:rPr>
        <w:t>римеры составления библиографического описания.</w:t>
      </w:r>
      <w:bookmarkEnd w:id="1"/>
    </w:p>
    <w:p w:rsidR="00EE51A1" w:rsidRDefault="00EE51A1" w:rsidP="006531B8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iCs/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 xml:space="preserve">Марков Ю.Г. Социальная экология: взаимодействие общества и природы: учебное пособие / </w:t>
      </w:r>
      <w:proofErr w:type="spellStart"/>
      <w:r w:rsidRPr="006531B8">
        <w:rPr>
          <w:szCs w:val="24"/>
        </w:rPr>
        <w:t>Ю.Г.Марков</w:t>
      </w:r>
      <w:proofErr w:type="spellEnd"/>
      <w:r w:rsidRPr="006531B8">
        <w:rPr>
          <w:szCs w:val="24"/>
        </w:rPr>
        <w:t xml:space="preserve"> - Новосибирск: Наука, 2001.- 544 с.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>Попова Л. В. Отечественные стандарты финансовой отчетности : учеб</w:t>
      </w:r>
      <w:proofErr w:type="gramStart"/>
      <w:r w:rsidRPr="006531B8">
        <w:rPr>
          <w:szCs w:val="24"/>
        </w:rPr>
        <w:t>.</w:t>
      </w:r>
      <w:proofErr w:type="gramEnd"/>
      <w:r w:rsidRPr="006531B8">
        <w:rPr>
          <w:szCs w:val="24"/>
        </w:rPr>
        <w:t xml:space="preserve"> </w:t>
      </w:r>
      <w:proofErr w:type="gramStart"/>
      <w:r w:rsidRPr="006531B8">
        <w:rPr>
          <w:szCs w:val="24"/>
        </w:rPr>
        <w:t>п</w:t>
      </w:r>
      <w:proofErr w:type="gramEnd"/>
      <w:r w:rsidRPr="006531B8">
        <w:rPr>
          <w:szCs w:val="24"/>
        </w:rPr>
        <w:t>особие / Л. В. Попова, Л. Н. Никулина. – М.: Машиностроение, 2003. – 288 с.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 xml:space="preserve">Природные ресурсы Красноярского края: Аналитический обзор / Под </w:t>
      </w:r>
      <w:proofErr w:type="spellStart"/>
      <w:proofErr w:type="gramStart"/>
      <w:r w:rsidRPr="006531B8">
        <w:rPr>
          <w:szCs w:val="24"/>
        </w:rPr>
        <w:t>ред</w:t>
      </w:r>
      <w:proofErr w:type="spellEnd"/>
      <w:proofErr w:type="gramEnd"/>
      <w:r w:rsidRPr="006531B8">
        <w:rPr>
          <w:szCs w:val="24"/>
        </w:rPr>
        <w:t xml:space="preserve"> </w:t>
      </w:r>
      <w:proofErr w:type="spellStart"/>
      <w:r w:rsidRPr="006531B8">
        <w:rPr>
          <w:szCs w:val="24"/>
        </w:rPr>
        <w:t>А.Н.Якимова</w:t>
      </w:r>
      <w:proofErr w:type="spellEnd"/>
      <w:r w:rsidRPr="006531B8">
        <w:rPr>
          <w:szCs w:val="24"/>
        </w:rPr>
        <w:t xml:space="preserve"> – Красноярск: Изд-во КГУ, 2001. -218с.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6531B8">
        <w:rPr>
          <w:szCs w:val="24"/>
        </w:rPr>
        <w:t>Патент №2118369 РФ, МПК</w:t>
      </w:r>
      <w:proofErr w:type="gramStart"/>
      <w:r w:rsidRPr="006531B8">
        <w:rPr>
          <w:sz w:val="20"/>
          <w:szCs w:val="20"/>
          <w:vertAlign w:val="superscript"/>
        </w:rPr>
        <w:t>6</w:t>
      </w:r>
      <w:proofErr w:type="gramEnd"/>
      <w:r w:rsidRPr="006531B8">
        <w:rPr>
          <w:b/>
          <w:bCs/>
          <w:szCs w:val="24"/>
        </w:rPr>
        <w:t> </w:t>
      </w:r>
      <w:r w:rsidRPr="006531B8">
        <w:rPr>
          <w:szCs w:val="24"/>
        </w:rPr>
        <w:t xml:space="preserve">C13K11/00. Способ получения </w:t>
      </w:r>
      <w:proofErr w:type="spellStart"/>
      <w:r w:rsidRPr="006531B8">
        <w:rPr>
          <w:szCs w:val="24"/>
        </w:rPr>
        <w:t>фруктозосодержащего</w:t>
      </w:r>
      <w:proofErr w:type="spellEnd"/>
      <w:r w:rsidRPr="006531B8">
        <w:rPr>
          <w:szCs w:val="24"/>
        </w:rPr>
        <w:t xml:space="preserve"> продукта из топинамбура / </w:t>
      </w:r>
      <w:proofErr w:type="spellStart"/>
      <w:r w:rsidRPr="006531B8">
        <w:rPr>
          <w:szCs w:val="24"/>
        </w:rPr>
        <w:t>И.И.Самокиш</w:t>
      </w:r>
      <w:proofErr w:type="spellEnd"/>
      <w:r w:rsidRPr="006531B8">
        <w:rPr>
          <w:szCs w:val="24"/>
        </w:rPr>
        <w:t xml:space="preserve">, </w:t>
      </w:r>
      <w:proofErr w:type="spellStart"/>
      <w:r w:rsidRPr="006531B8">
        <w:rPr>
          <w:szCs w:val="24"/>
        </w:rPr>
        <w:t>Н.Н.Зяблицева</w:t>
      </w:r>
      <w:proofErr w:type="spellEnd"/>
      <w:r w:rsidRPr="006531B8">
        <w:rPr>
          <w:szCs w:val="24"/>
        </w:rPr>
        <w:t xml:space="preserve">, </w:t>
      </w:r>
      <w:proofErr w:type="spellStart"/>
      <w:r w:rsidRPr="006531B8">
        <w:rPr>
          <w:szCs w:val="24"/>
        </w:rPr>
        <w:t>В.А.Компанцев</w:t>
      </w:r>
      <w:proofErr w:type="spellEnd"/>
      <w:r w:rsidRPr="006531B8">
        <w:rPr>
          <w:szCs w:val="24"/>
        </w:rPr>
        <w:t xml:space="preserve"> – (РФ) - №97101188/13</w:t>
      </w:r>
      <w:r w:rsidRPr="006531B8">
        <w:rPr>
          <w:b/>
          <w:bCs/>
          <w:szCs w:val="24"/>
        </w:rPr>
        <w:t>; </w:t>
      </w:r>
      <w:r w:rsidRPr="006531B8">
        <w:rPr>
          <w:szCs w:val="24"/>
        </w:rPr>
        <w:t>Заявл.27.01.97; Опубл.27.08.98. – (</w:t>
      </w:r>
      <w:hyperlink r:id="rId13" w:tgtFrame="_blank" w:history="1">
        <w:r w:rsidRPr="006531B8">
          <w:rPr>
            <w:color w:val="0000FF"/>
            <w:szCs w:val="24"/>
            <w:u w:val="single"/>
          </w:rPr>
          <w:t>http://www.fips.ru/cdfi/reestr_rupat.htm</w:t>
        </w:r>
      </w:hyperlink>
      <w:r w:rsidRPr="006531B8">
        <w:rPr>
          <w:szCs w:val="24"/>
        </w:rPr>
        <w:t>).</w:t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jc w:val="left"/>
        <w:rPr>
          <w:rFonts w:ascii="yandex-sans" w:hAnsi="yandex-sans"/>
          <w:sz w:val="23"/>
          <w:szCs w:val="23"/>
        </w:rPr>
      </w:pPr>
      <w:r w:rsidRPr="006531B8">
        <w:rPr>
          <w:rFonts w:ascii="yandex-sans" w:hAnsi="yandex-sans"/>
          <w:sz w:val="23"/>
          <w:szCs w:val="23"/>
        </w:rPr>
        <w:br/>
      </w: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6531B8">
        <w:rPr>
          <w:b/>
          <w:bCs/>
          <w:szCs w:val="24"/>
        </w:rPr>
        <w:lastRenderedPageBreak/>
        <w:t>Критерии оценки исследовательских работ и исследовательских рефератов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5991"/>
        <w:gridCol w:w="1016"/>
      </w:tblGrid>
      <w:tr w:rsidR="006531B8" w:rsidRPr="006531B8" w:rsidTr="00EE51A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Критерии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Индикаторы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6531B8">
              <w:rPr>
                <w:b/>
                <w:bCs/>
                <w:color w:val="auto"/>
                <w:szCs w:val="24"/>
              </w:rPr>
              <w:t>Max</w:t>
            </w:r>
            <w:proofErr w:type="spellEnd"/>
            <w:r w:rsidRPr="006531B8">
              <w:rPr>
                <w:b/>
                <w:bCs/>
                <w:color w:val="auto"/>
                <w:szCs w:val="24"/>
              </w:rPr>
              <w:t xml:space="preserve"> балл</w:t>
            </w:r>
          </w:p>
        </w:tc>
      </w:tr>
      <w:tr w:rsidR="006531B8" w:rsidRPr="006531B8" w:rsidTr="00EE51A1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Оценка постановки цели и задач, их решения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Актуальность поставленной задачи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(достаточное обоснование необходимости выполнения; доказанность локальной, региональной или научной значимости поставленных проблем; качество анализа этой значимости; научная или общественная новизна работы)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Имеет практический или теоретический интерес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Носит вспомогательный характер</w:t>
            </w:r>
          </w:p>
          <w:p w:rsidR="006531B8" w:rsidRPr="006531B8" w:rsidRDefault="006531B8" w:rsidP="006B4057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Не актуальна</w:t>
            </w:r>
            <w:r w:rsidR="006B405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30</w:t>
            </w:r>
          </w:p>
        </w:tc>
      </w:tr>
      <w:tr w:rsidR="006531B8" w:rsidRPr="006531B8" w:rsidTr="00EE51A1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Корректность использования методик исследования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Грамотно используются известные методы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Решение является корректным и исчерпывающим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Отдельные туры решения недостаточно проработаны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30</w:t>
            </w:r>
          </w:p>
        </w:tc>
      </w:tr>
      <w:tr w:rsidR="006531B8" w:rsidRPr="006531B8" w:rsidTr="00EE51A1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Теоретическая и практическая значимость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Теоретическая значимость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Полученные результаты не были известны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Результаты частично известны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Результаты хорошо известны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Практическая значимость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Возможность использования отдельных элементов на практике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Практическая значимость отсутствует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20</w:t>
            </w:r>
          </w:p>
        </w:tc>
      </w:tr>
      <w:tr w:rsidR="006531B8" w:rsidRPr="006531B8" w:rsidTr="00EE51A1">
        <w:trPr>
          <w:trHeight w:val="307"/>
        </w:trPr>
        <w:tc>
          <w:tcPr>
            <w:tcW w:w="8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Новизна и оригинальность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30</w:t>
            </w:r>
          </w:p>
        </w:tc>
      </w:tr>
      <w:tr w:rsidR="006531B8" w:rsidRPr="006531B8" w:rsidTr="00EE51A1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Оформление работы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Композиция текста работы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 xml:space="preserve">​ Качество оформления работы 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sym w:font="Symbol" w:char="F0A7"/>
            </w:r>
            <w:r w:rsidRPr="006531B8">
              <w:rPr>
                <w:color w:val="auto"/>
                <w:szCs w:val="24"/>
              </w:rPr>
              <w:t>​ Использование технических средств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Итого: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120</w:t>
            </w:r>
          </w:p>
        </w:tc>
      </w:tr>
    </w:tbl>
    <w:p w:rsidR="000B3E89" w:rsidRDefault="000B3E89" w:rsidP="006531B8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</w:p>
    <w:p w:rsidR="006531B8" w:rsidRPr="006531B8" w:rsidRDefault="006531B8" w:rsidP="006531B8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6531B8">
        <w:rPr>
          <w:b/>
          <w:bCs/>
          <w:szCs w:val="24"/>
        </w:rPr>
        <w:t>Критерии оценки проектно-исследовательских работ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3"/>
        <w:gridCol w:w="1121"/>
      </w:tblGrid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0B3E89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I. Оценка собственных достижений автора</w:t>
            </w:r>
            <w:r w:rsidR="000B3E89">
              <w:rPr>
                <w:color w:val="auto"/>
                <w:szCs w:val="24"/>
              </w:rPr>
              <w:t xml:space="preserve"> </w:t>
            </w:r>
            <w:r w:rsidRPr="006531B8">
              <w:rPr>
                <w:color w:val="auto"/>
                <w:szCs w:val="24"/>
              </w:rPr>
              <w:t>(</w:t>
            </w:r>
            <w:proofErr w:type="spellStart"/>
            <w:r w:rsidRPr="006531B8">
              <w:rPr>
                <w:color w:val="auto"/>
                <w:szCs w:val="24"/>
              </w:rPr>
              <w:t>max</w:t>
            </w:r>
            <w:proofErr w:type="spellEnd"/>
            <w:r w:rsidRPr="006531B8">
              <w:rPr>
                <w:color w:val="auto"/>
                <w:szCs w:val="24"/>
              </w:rPr>
              <w:t xml:space="preserve"> балл - 50)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Σ</w:t>
            </w:r>
          </w:p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баллов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Использование знаний вне школьной программы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0B3E89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B3E89"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rPr>
          <w:trHeight w:val="200"/>
        </w:trPr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Научное и практическое значение результатов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0B3E89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B3E89">
              <w:rPr>
                <w:color w:val="auto"/>
                <w:szCs w:val="24"/>
              </w:rPr>
              <w:t>15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Новизна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0B3E89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B3E89">
              <w:rPr>
                <w:color w:val="auto"/>
                <w:szCs w:val="24"/>
              </w:rPr>
              <w:t>15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Достоверность результатов работы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0B3E89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0B3E89"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c>
          <w:tcPr>
            <w:tcW w:w="9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0B3E89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II. Эрудированность автора в рассматриваемой области</w:t>
            </w:r>
            <w:r w:rsidR="000B3E89">
              <w:rPr>
                <w:color w:val="auto"/>
                <w:szCs w:val="24"/>
              </w:rPr>
              <w:t xml:space="preserve"> </w:t>
            </w:r>
            <w:r w:rsidRPr="006531B8">
              <w:rPr>
                <w:color w:val="auto"/>
                <w:szCs w:val="24"/>
              </w:rPr>
              <w:t>(</w:t>
            </w:r>
            <w:proofErr w:type="spellStart"/>
            <w:r w:rsidRPr="006531B8">
              <w:rPr>
                <w:color w:val="auto"/>
                <w:szCs w:val="24"/>
              </w:rPr>
              <w:t>max</w:t>
            </w:r>
            <w:proofErr w:type="spellEnd"/>
            <w:r w:rsidRPr="006531B8">
              <w:rPr>
                <w:color w:val="auto"/>
                <w:szCs w:val="24"/>
              </w:rPr>
              <w:t xml:space="preserve"> балл - 30)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Использование известных результатов и научных фактов в работе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Знакомство с современным состоянием проблемы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rPr>
          <w:trHeight w:val="266"/>
        </w:trPr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>Полнота цитируемой литературы, ссылки на известные работы ученых и исследователей, занимающихся данной проблемой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c>
          <w:tcPr>
            <w:tcW w:w="9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EE51A1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III. Композиция работы и ее особенности</w:t>
            </w:r>
            <w:r w:rsidR="00EE51A1">
              <w:rPr>
                <w:color w:val="auto"/>
                <w:szCs w:val="24"/>
              </w:rPr>
              <w:t xml:space="preserve"> </w:t>
            </w:r>
            <w:r w:rsidRPr="006531B8">
              <w:rPr>
                <w:color w:val="auto"/>
                <w:szCs w:val="24"/>
              </w:rPr>
              <w:t>(</w:t>
            </w:r>
            <w:proofErr w:type="spellStart"/>
            <w:r w:rsidRPr="006531B8">
              <w:rPr>
                <w:color w:val="auto"/>
                <w:szCs w:val="24"/>
              </w:rPr>
              <w:t>max</w:t>
            </w:r>
            <w:proofErr w:type="spellEnd"/>
            <w:r w:rsidRPr="006531B8">
              <w:rPr>
                <w:color w:val="auto"/>
                <w:szCs w:val="24"/>
              </w:rPr>
              <w:t xml:space="preserve"> балл - 20)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 xml:space="preserve"> Логика изложения, убедительность рассуждений, оригинальность мышления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6531B8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531B8" w:rsidRPr="006531B8">
              <w:rPr>
                <w:color w:val="auto"/>
                <w:szCs w:val="24"/>
              </w:rPr>
              <w:t xml:space="preserve"> </w:t>
            </w:r>
            <w:proofErr w:type="gramStart"/>
            <w:r w:rsidR="006531B8" w:rsidRPr="006531B8">
              <w:rPr>
                <w:color w:val="auto"/>
                <w:szCs w:val="24"/>
              </w:rPr>
              <w:t>Структура работы (имеются: введение, цель, постановка задачи, основное содержание, выводы, список литературы)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0B3E89" w:rsidP="000B3E8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6531B8" w:rsidRPr="006531B8" w:rsidTr="00EE51A1">
        <w:tc>
          <w:tcPr>
            <w:tcW w:w="8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6531B8">
              <w:rPr>
                <w:b/>
                <w:bCs/>
                <w:color w:val="auto"/>
                <w:szCs w:val="24"/>
              </w:rPr>
              <w:t>ИТОГО: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31B8" w:rsidRPr="006531B8" w:rsidRDefault="006531B8" w:rsidP="006531B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6531B8">
              <w:rPr>
                <w:color w:val="auto"/>
                <w:szCs w:val="24"/>
              </w:rPr>
              <w:t>100</w:t>
            </w:r>
          </w:p>
        </w:tc>
      </w:tr>
    </w:tbl>
    <w:p w:rsidR="006531B8" w:rsidRPr="00F33631" w:rsidRDefault="006531B8" w:rsidP="00EE51A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202020"/>
          <w:szCs w:val="24"/>
        </w:rPr>
      </w:pPr>
    </w:p>
    <w:sectPr w:rsidR="006531B8" w:rsidRPr="00F33631" w:rsidSect="007F35B7">
      <w:footerReference w:type="default" r:id="rId14"/>
      <w:pgSz w:w="11906" w:h="16838"/>
      <w:pgMar w:top="1135" w:right="802" w:bottom="11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F5" w:rsidRDefault="00CE36F5" w:rsidP="00B43042">
      <w:pPr>
        <w:spacing w:after="0" w:line="240" w:lineRule="auto"/>
      </w:pPr>
      <w:r>
        <w:separator/>
      </w:r>
    </w:p>
  </w:endnote>
  <w:endnote w:type="continuationSeparator" w:id="0">
    <w:p w:rsidR="00CE36F5" w:rsidRDefault="00CE36F5" w:rsidP="00B4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4625"/>
      <w:docPartObj>
        <w:docPartGallery w:val="Page Numbers (Bottom of Page)"/>
        <w:docPartUnique/>
      </w:docPartObj>
    </w:sdtPr>
    <w:sdtEndPr/>
    <w:sdtContent>
      <w:p w:rsidR="006531B8" w:rsidRDefault="006531B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5D">
          <w:rPr>
            <w:noProof/>
          </w:rPr>
          <w:t>1</w:t>
        </w:r>
        <w:r>
          <w:fldChar w:fldCharType="end"/>
        </w:r>
      </w:p>
    </w:sdtContent>
  </w:sdt>
  <w:p w:rsidR="006531B8" w:rsidRDefault="006531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F5" w:rsidRDefault="00CE36F5" w:rsidP="00B43042">
      <w:pPr>
        <w:spacing w:after="0" w:line="240" w:lineRule="auto"/>
      </w:pPr>
      <w:r>
        <w:separator/>
      </w:r>
    </w:p>
  </w:footnote>
  <w:footnote w:type="continuationSeparator" w:id="0">
    <w:p w:rsidR="00CE36F5" w:rsidRDefault="00CE36F5" w:rsidP="00B4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580EB"/>
    <w:multiLevelType w:val="hybridMultilevel"/>
    <w:tmpl w:val="42C31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EF4324"/>
    <w:multiLevelType w:val="hybridMultilevel"/>
    <w:tmpl w:val="5733A05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3D0C"/>
    <w:multiLevelType w:val="hybridMultilevel"/>
    <w:tmpl w:val="558665C0"/>
    <w:lvl w:ilvl="0" w:tplc="02ACE2E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26AA0"/>
    <w:multiLevelType w:val="hybridMultilevel"/>
    <w:tmpl w:val="A59614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7C67435"/>
    <w:multiLevelType w:val="hybridMultilevel"/>
    <w:tmpl w:val="AD4233B8"/>
    <w:lvl w:ilvl="0" w:tplc="5FA4AD90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>
    <w:nsid w:val="0B3701BF"/>
    <w:multiLevelType w:val="hybridMultilevel"/>
    <w:tmpl w:val="683092D8"/>
    <w:lvl w:ilvl="0" w:tplc="FF3890C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24D28"/>
    <w:multiLevelType w:val="hybridMultilevel"/>
    <w:tmpl w:val="9D7AC818"/>
    <w:lvl w:ilvl="0" w:tplc="E6722B0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618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F2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E73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C84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B1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38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229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86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A9146B"/>
    <w:multiLevelType w:val="multilevel"/>
    <w:tmpl w:val="54A2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86426A"/>
    <w:multiLevelType w:val="hybridMultilevel"/>
    <w:tmpl w:val="271E0320"/>
    <w:lvl w:ilvl="0" w:tplc="53463830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6FD66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6B90C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44930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C9E14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6C1FA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AF26C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E86F8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0186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9974CE"/>
    <w:multiLevelType w:val="multilevel"/>
    <w:tmpl w:val="B614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0530D"/>
    <w:multiLevelType w:val="hybridMultilevel"/>
    <w:tmpl w:val="3007A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2CD49C9"/>
    <w:multiLevelType w:val="hybridMultilevel"/>
    <w:tmpl w:val="E93A1C38"/>
    <w:lvl w:ilvl="0" w:tplc="156E9A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4846C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A9ED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23EAA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ED2F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A31B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81D4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DFAC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E3D2A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7D3079"/>
    <w:multiLevelType w:val="hybridMultilevel"/>
    <w:tmpl w:val="3E7EE2C4"/>
    <w:lvl w:ilvl="0" w:tplc="F8AEC202">
      <w:start w:val="1"/>
      <w:numFmt w:val="bullet"/>
      <w:lvlText w:val=""/>
      <w:lvlJc w:val="left"/>
      <w:pPr>
        <w:ind w:left="-21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-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7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</w:abstractNum>
  <w:abstractNum w:abstractNumId="13">
    <w:nsid w:val="2BFF2120"/>
    <w:multiLevelType w:val="hybridMultilevel"/>
    <w:tmpl w:val="0BFC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B932C"/>
    <w:multiLevelType w:val="hybridMultilevel"/>
    <w:tmpl w:val="A44C39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D655EE"/>
    <w:multiLevelType w:val="multilevel"/>
    <w:tmpl w:val="86E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4480"/>
    <w:multiLevelType w:val="multilevel"/>
    <w:tmpl w:val="46D84A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E4EDA"/>
    <w:multiLevelType w:val="hybridMultilevel"/>
    <w:tmpl w:val="95DA34D0"/>
    <w:lvl w:ilvl="0" w:tplc="559468D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C56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887E0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C49A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802C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E2906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5528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EEC80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EEA6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DB110E"/>
    <w:multiLevelType w:val="hybridMultilevel"/>
    <w:tmpl w:val="026070C4"/>
    <w:lvl w:ilvl="0" w:tplc="8A6E3118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E64C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68A24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018B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E7A4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1EA0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25D58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E4C0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6674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B75755"/>
    <w:multiLevelType w:val="hybridMultilevel"/>
    <w:tmpl w:val="C9C8A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1719C5"/>
    <w:multiLevelType w:val="hybridMultilevel"/>
    <w:tmpl w:val="7FE4CF9C"/>
    <w:lvl w:ilvl="0" w:tplc="C882C13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A5780"/>
    <w:multiLevelType w:val="multilevel"/>
    <w:tmpl w:val="8CB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A4641"/>
    <w:multiLevelType w:val="hybridMultilevel"/>
    <w:tmpl w:val="DCEAA3F2"/>
    <w:lvl w:ilvl="0" w:tplc="0630BD8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E4F2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E383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C512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A96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5C1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FCD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A2D38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AC6E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1F1F33"/>
    <w:multiLevelType w:val="multilevel"/>
    <w:tmpl w:val="CE3A18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6B13F"/>
    <w:multiLevelType w:val="hybridMultilevel"/>
    <w:tmpl w:val="5918CA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9F6696B"/>
    <w:multiLevelType w:val="hybridMultilevel"/>
    <w:tmpl w:val="F8161704"/>
    <w:lvl w:ilvl="0" w:tplc="56D0E8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64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F4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4B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0D8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6D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4C5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5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2E8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3D2C18"/>
    <w:multiLevelType w:val="hybridMultilevel"/>
    <w:tmpl w:val="139C86CE"/>
    <w:lvl w:ilvl="0" w:tplc="04190001">
      <w:start w:val="1"/>
      <w:numFmt w:val="bullet"/>
      <w:lvlText w:val=""/>
      <w:lvlJc w:val="left"/>
      <w:pPr>
        <w:ind w:left="78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6CA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8C7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4E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25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863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61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2F9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A33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C6B50"/>
    <w:multiLevelType w:val="hybridMultilevel"/>
    <w:tmpl w:val="3266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D329B"/>
    <w:multiLevelType w:val="hybridMultilevel"/>
    <w:tmpl w:val="34921A84"/>
    <w:lvl w:ilvl="0" w:tplc="BC7C543C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493D2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44E24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A7FB6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E974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07EC6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86D72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64442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EE13A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9E52C9"/>
    <w:multiLevelType w:val="hybridMultilevel"/>
    <w:tmpl w:val="CDB4206C"/>
    <w:lvl w:ilvl="0" w:tplc="FF3890C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408B0">
      <w:start w:val="1"/>
      <w:numFmt w:val="bullet"/>
      <w:lvlText w:val="o"/>
      <w:lvlJc w:val="left"/>
      <w:pPr>
        <w:ind w:left="1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8E82E">
      <w:start w:val="1"/>
      <w:numFmt w:val="bullet"/>
      <w:lvlText w:val="▪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29E2E">
      <w:start w:val="1"/>
      <w:numFmt w:val="bullet"/>
      <w:lvlText w:val="•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DFB2">
      <w:start w:val="1"/>
      <w:numFmt w:val="bullet"/>
      <w:lvlText w:val="o"/>
      <w:lvlJc w:val="left"/>
      <w:pPr>
        <w:ind w:left="3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07376">
      <w:start w:val="1"/>
      <w:numFmt w:val="bullet"/>
      <w:lvlText w:val="▪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0D1E0">
      <w:start w:val="1"/>
      <w:numFmt w:val="bullet"/>
      <w:lvlText w:val="•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66BA2">
      <w:start w:val="1"/>
      <w:numFmt w:val="bullet"/>
      <w:lvlText w:val="o"/>
      <w:lvlJc w:val="left"/>
      <w:pPr>
        <w:ind w:left="5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497B2">
      <w:start w:val="1"/>
      <w:numFmt w:val="bullet"/>
      <w:lvlText w:val="▪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39BB37"/>
    <w:multiLevelType w:val="hybridMultilevel"/>
    <w:tmpl w:val="27764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C6C43A7"/>
    <w:multiLevelType w:val="hybridMultilevel"/>
    <w:tmpl w:val="4836A788"/>
    <w:lvl w:ilvl="0" w:tplc="FF3890C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</w:abstractNum>
  <w:abstractNum w:abstractNumId="32">
    <w:nsid w:val="6E911266"/>
    <w:multiLevelType w:val="multilevel"/>
    <w:tmpl w:val="ABB858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F8D401A"/>
    <w:multiLevelType w:val="hybridMultilevel"/>
    <w:tmpl w:val="CBC8B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09E2C28"/>
    <w:multiLevelType w:val="multilevel"/>
    <w:tmpl w:val="DED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1531D"/>
    <w:multiLevelType w:val="hybridMultilevel"/>
    <w:tmpl w:val="AF8AF412"/>
    <w:lvl w:ilvl="0" w:tplc="02C6E12A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622F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6F4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64F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233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893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40C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E6A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803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192481"/>
    <w:multiLevelType w:val="hybridMultilevel"/>
    <w:tmpl w:val="61E02A72"/>
    <w:lvl w:ilvl="0" w:tplc="D55E0FC6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2AB18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EF26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6C6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0615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430C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E5D2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A21B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51BE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11"/>
  </w:num>
  <w:num w:numId="5">
    <w:abstractNumId w:val="28"/>
  </w:num>
  <w:num w:numId="6">
    <w:abstractNumId w:val="35"/>
  </w:num>
  <w:num w:numId="7">
    <w:abstractNumId w:val="22"/>
  </w:num>
  <w:num w:numId="8">
    <w:abstractNumId w:val="17"/>
  </w:num>
  <w:num w:numId="9">
    <w:abstractNumId w:val="6"/>
  </w:num>
  <w:num w:numId="10">
    <w:abstractNumId w:val="36"/>
  </w:num>
  <w:num w:numId="11">
    <w:abstractNumId w:val="18"/>
  </w:num>
  <w:num w:numId="12">
    <w:abstractNumId w:val="26"/>
  </w:num>
  <w:num w:numId="13">
    <w:abstractNumId w:val="20"/>
  </w:num>
  <w:num w:numId="14">
    <w:abstractNumId w:val="2"/>
  </w:num>
  <w:num w:numId="15">
    <w:abstractNumId w:val="3"/>
  </w:num>
  <w:num w:numId="16">
    <w:abstractNumId w:val="4"/>
  </w:num>
  <w:num w:numId="17">
    <w:abstractNumId w:val="32"/>
  </w:num>
  <w:num w:numId="18">
    <w:abstractNumId w:val="12"/>
  </w:num>
  <w:num w:numId="19">
    <w:abstractNumId w:val="31"/>
  </w:num>
  <w:num w:numId="20">
    <w:abstractNumId w:val="10"/>
  </w:num>
  <w:num w:numId="21">
    <w:abstractNumId w:val="0"/>
  </w:num>
  <w:num w:numId="22">
    <w:abstractNumId w:val="1"/>
  </w:num>
  <w:num w:numId="23">
    <w:abstractNumId w:val="30"/>
  </w:num>
  <w:num w:numId="24">
    <w:abstractNumId w:val="24"/>
  </w:num>
  <w:num w:numId="25">
    <w:abstractNumId w:val="14"/>
  </w:num>
  <w:num w:numId="26">
    <w:abstractNumId w:val="33"/>
  </w:num>
  <w:num w:numId="27">
    <w:abstractNumId w:val="7"/>
  </w:num>
  <w:num w:numId="28">
    <w:abstractNumId w:val="13"/>
  </w:num>
  <w:num w:numId="29">
    <w:abstractNumId w:val="27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B5"/>
    <w:rsid w:val="00036CCE"/>
    <w:rsid w:val="000658D9"/>
    <w:rsid w:val="00067DA4"/>
    <w:rsid w:val="00087A2F"/>
    <w:rsid w:val="000A6885"/>
    <w:rsid w:val="000B3E89"/>
    <w:rsid w:val="000B4573"/>
    <w:rsid w:val="000F1D60"/>
    <w:rsid w:val="000F6DCC"/>
    <w:rsid w:val="00102160"/>
    <w:rsid w:val="00105DC6"/>
    <w:rsid w:val="00106028"/>
    <w:rsid w:val="001061C8"/>
    <w:rsid w:val="00127C19"/>
    <w:rsid w:val="00135F6D"/>
    <w:rsid w:val="00140E61"/>
    <w:rsid w:val="00150F6E"/>
    <w:rsid w:val="001525D8"/>
    <w:rsid w:val="00155B43"/>
    <w:rsid w:val="00175AC4"/>
    <w:rsid w:val="001B694C"/>
    <w:rsid w:val="0020354F"/>
    <w:rsid w:val="002046F2"/>
    <w:rsid w:val="0021483C"/>
    <w:rsid w:val="00223510"/>
    <w:rsid w:val="00237865"/>
    <w:rsid w:val="002427FA"/>
    <w:rsid w:val="00245047"/>
    <w:rsid w:val="00287EDE"/>
    <w:rsid w:val="002D413E"/>
    <w:rsid w:val="002E601D"/>
    <w:rsid w:val="002E605B"/>
    <w:rsid w:val="002F067D"/>
    <w:rsid w:val="00300157"/>
    <w:rsid w:val="00312BCA"/>
    <w:rsid w:val="00323DB6"/>
    <w:rsid w:val="003259D0"/>
    <w:rsid w:val="003310ED"/>
    <w:rsid w:val="00351FDD"/>
    <w:rsid w:val="003706C7"/>
    <w:rsid w:val="00385252"/>
    <w:rsid w:val="003949D0"/>
    <w:rsid w:val="003B216F"/>
    <w:rsid w:val="003C0459"/>
    <w:rsid w:val="003D5485"/>
    <w:rsid w:val="003E01E5"/>
    <w:rsid w:val="003E778A"/>
    <w:rsid w:val="003F1B62"/>
    <w:rsid w:val="00402F2B"/>
    <w:rsid w:val="0041260D"/>
    <w:rsid w:val="0042134F"/>
    <w:rsid w:val="00423FF6"/>
    <w:rsid w:val="00430756"/>
    <w:rsid w:val="00430FF8"/>
    <w:rsid w:val="0043796D"/>
    <w:rsid w:val="00456545"/>
    <w:rsid w:val="00463F3F"/>
    <w:rsid w:val="004667CE"/>
    <w:rsid w:val="00474803"/>
    <w:rsid w:val="00487B91"/>
    <w:rsid w:val="004A45B5"/>
    <w:rsid w:val="004A72EC"/>
    <w:rsid w:val="004C6425"/>
    <w:rsid w:val="004D3B3E"/>
    <w:rsid w:val="004D5188"/>
    <w:rsid w:val="004E596C"/>
    <w:rsid w:val="004F551F"/>
    <w:rsid w:val="00535E7D"/>
    <w:rsid w:val="005364F0"/>
    <w:rsid w:val="00542166"/>
    <w:rsid w:val="00565B7D"/>
    <w:rsid w:val="005957FE"/>
    <w:rsid w:val="005B7AA3"/>
    <w:rsid w:val="005D55F5"/>
    <w:rsid w:val="005E3033"/>
    <w:rsid w:val="00611574"/>
    <w:rsid w:val="00626009"/>
    <w:rsid w:val="006338FC"/>
    <w:rsid w:val="006437F3"/>
    <w:rsid w:val="00644BCC"/>
    <w:rsid w:val="00646967"/>
    <w:rsid w:val="00651B35"/>
    <w:rsid w:val="006531B8"/>
    <w:rsid w:val="00675049"/>
    <w:rsid w:val="0068158B"/>
    <w:rsid w:val="0069240C"/>
    <w:rsid w:val="006A63C0"/>
    <w:rsid w:val="006B4057"/>
    <w:rsid w:val="006B40C4"/>
    <w:rsid w:val="006D4B2C"/>
    <w:rsid w:val="006D6B44"/>
    <w:rsid w:val="006F7F41"/>
    <w:rsid w:val="007055D4"/>
    <w:rsid w:val="00715210"/>
    <w:rsid w:val="007241AF"/>
    <w:rsid w:val="00726046"/>
    <w:rsid w:val="00736DEA"/>
    <w:rsid w:val="00745961"/>
    <w:rsid w:val="007709C1"/>
    <w:rsid w:val="00794111"/>
    <w:rsid w:val="007B5418"/>
    <w:rsid w:val="007C07D0"/>
    <w:rsid w:val="007E2643"/>
    <w:rsid w:val="007E62B2"/>
    <w:rsid w:val="007F35B7"/>
    <w:rsid w:val="007F7744"/>
    <w:rsid w:val="00817003"/>
    <w:rsid w:val="008316A2"/>
    <w:rsid w:val="008323D2"/>
    <w:rsid w:val="008A76CC"/>
    <w:rsid w:val="008B2238"/>
    <w:rsid w:val="008B5976"/>
    <w:rsid w:val="008C48B7"/>
    <w:rsid w:val="008F4E0C"/>
    <w:rsid w:val="009008F8"/>
    <w:rsid w:val="00902AEC"/>
    <w:rsid w:val="009134B9"/>
    <w:rsid w:val="00915AF5"/>
    <w:rsid w:val="00932270"/>
    <w:rsid w:val="00935E2C"/>
    <w:rsid w:val="00937354"/>
    <w:rsid w:val="00946533"/>
    <w:rsid w:val="0097262D"/>
    <w:rsid w:val="00986ECA"/>
    <w:rsid w:val="009902BD"/>
    <w:rsid w:val="009C27D7"/>
    <w:rsid w:val="009E062C"/>
    <w:rsid w:val="009E2A4B"/>
    <w:rsid w:val="009F283A"/>
    <w:rsid w:val="00A01264"/>
    <w:rsid w:val="00A233AE"/>
    <w:rsid w:val="00A25B22"/>
    <w:rsid w:val="00A347EA"/>
    <w:rsid w:val="00A37A9E"/>
    <w:rsid w:val="00A519C4"/>
    <w:rsid w:val="00A5645C"/>
    <w:rsid w:val="00A6040E"/>
    <w:rsid w:val="00A82FE6"/>
    <w:rsid w:val="00A83604"/>
    <w:rsid w:val="00A8420C"/>
    <w:rsid w:val="00A858F3"/>
    <w:rsid w:val="00A910EF"/>
    <w:rsid w:val="00AA457D"/>
    <w:rsid w:val="00AB6B1D"/>
    <w:rsid w:val="00AD4595"/>
    <w:rsid w:val="00AE4531"/>
    <w:rsid w:val="00AF6FC6"/>
    <w:rsid w:val="00B02A6E"/>
    <w:rsid w:val="00B1635D"/>
    <w:rsid w:val="00B219F1"/>
    <w:rsid w:val="00B43042"/>
    <w:rsid w:val="00B8488F"/>
    <w:rsid w:val="00B84B77"/>
    <w:rsid w:val="00B84EDF"/>
    <w:rsid w:val="00B9175B"/>
    <w:rsid w:val="00B9487D"/>
    <w:rsid w:val="00B96EBA"/>
    <w:rsid w:val="00BA5378"/>
    <w:rsid w:val="00BA7282"/>
    <w:rsid w:val="00BB3A02"/>
    <w:rsid w:val="00BB7171"/>
    <w:rsid w:val="00BD4A0C"/>
    <w:rsid w:val="00C15567"/>
    <w:rsid w:val="00C211A6"/>
    <w:rsid w:val="00C2234B"/>
    <w:rsid w:val="00C234F6"/>
    <w:rsid w:val="00C31101"/>
    <w:rsid w:val="00C31256"/>
    <w:rsid w:val="00C9377C"/>
    <w:rsid w:val="00C9527C"/>
    <w:rsid w:val="00C97EC8"/>
    <w:rsid w:val="00CB1DE7"/>
    <w:rsid w:val="00CD23C6"/>
    <w:rsid w:val="00CD2AB1"/>
    <w:rsid w:val="00CE36F5"/>
    <w:rsid w:val="00D12DA5"/>
    <w:rsid w:val="00D12E28"/>
    <w:rsid w:val="00D37CF4"/>
    <w:rsid w:val="00D42DB5"/>
    <w:rsid w:val="00D50CF5"/>
    <w:rsid w:val="00D62DA3"/>
    <w:rsid w:val="00D76341"/>
    <w:rsid w:val="00D84F9D"/>
    <w:rsid w:val="00D86D0D"/>
    <w:rsid w:val="00D92864"/>
    <w:rsid w:val="00D94DDC"/>
    <w:rsid w:val="00DA15B5"/>
    <w:rsid w:val="00DA50C0"/>
    <w:rsid w:val="00DA5B88"/>
    <w:rsid w:val="00DB10D4"/>
    <w:rsid w:val="00DE26BD"/>
    <w:rsid w:val="00E20B64"/>
    <w:rsid w:val="00E577F6"/>
    <w:rsid w:val="00E61A11"/>
    <w:rsid w:val="00E86FD5"/>
    <w:rsid w:val="00EA0CD2"/>
    <w:rsid w:val="00EA11AA"/>
    <w:rsid w:val="00EB00E1"/>
    <w:rsid w:val="00EB0AAB"/>
    <w:rsid w:val="00EB3265"/>
    <w:rsid w:val="00EC521B"/>
    <w:rsid w:val="00EE51A1"/>
    <w:rsid w:val="00EF0AFF"/>
    <w:rsid w:val="00EF331F"/>
    <w:rsid w:val="00F16B4F"/>
    <w:rsid w:val="00F17780"/>
    <w:rsid w:val="00F2169F"/>
    <w:rsid w:val="00F216E5"/>
    <w:rsid w:val="00F272CD"/>
    <w:rsid w:val="00F315AC"/>
    <w:rsid w:val="00F33631"/>
    <w:rsid w:val="00F378DF"/>
    <w:rsid w:val="00F52911"/>
    <w:rsid w:val="00F6390B"/>
    <w:rsid w:val="00F76C01"/>
    <w:rsid w:val="00F92E3A"/>
    <w:rsid w:val="00F95B3A"/>
    <w:rsid w:val="00FB1D95"/>
    <w:rsid w:val="00FC1F26"/>
    <w:rsid w:val="00FD0236"/>
    <w:rsid w:val="00FD2455"/>
    <w:rsid w:val="00FD282C"/>
    <w:rsid w:val="00FD4F4D"/>
    <w:rsid w:val="00FE336E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B7"/>
    <w:pPr>
      <w:spacing w:after="191" w:line="286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216E5"/>
    <w:pPr>
      <w:keepNext/>
      <w:keepLines/>
      <w:spacing w:after="0"/>
      <w:ind w:left="2504" w:right="52" w:hanging="2504"/>
      <w:outlineLvl w:val="0"/>
    </w:pPr>
    <w:rPr>
      <w:rFonts w:ascii="Times New Roman" w:eastAsia="Cambria" w:hAnsi="Times New Roman" w:cs="Cambri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F35B7"/>
    <w:pPr>
      <w:keepNext/>
      <w:keepLines/>
      <w:spacing w:after="11" w:line="266" w:lineRule="auto"/>
      <w:ind w:left="10" w:hanging="10"/>
      <w:outlineLvl w:val="1"/>
    </w:pPr>
    <w:rPr>
      <w:rFonts w:ascii="Times New Roman" w:eastAsia="Times New Roman" w:hAnsi="Times New Roman" w:cs="Times New Roman"/>
      <w:b/>
      <w:color w:val="C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35B7"/>
    <w:rPr>
      <w:rFonts w:ascii="Times New Roman" w:eastAsia="Times New Roman" w:hAnsi="Times New Roman" w:cs="Times New Roman"/>
      <w:b/>
      <w:color w:val="C00000"/>
      <w:sz w:val="26"/>
    </w:rPr>
  </w:style>
  <w:style w:type="character" w:customStyle="1" w:styleId="10">
    <w:name w:val="Заголовок 1 Знак"/>
    <w:link w:val="1"/>
    <w:uiPriority w:val="9"/>
    <w:rsid w:val="00F216E5"/>
    <w:rPr>
      <w:rFonts w:ascii="Times New Roman" w:eastAsia="Cambria" w:hAnsi="Times New Roman" w:cs="Cambria"/>
      <w:b/>
      <w:color w:val="000000"/>
      <w:sz w:val="28"/>
    </w:rPr>
  </w:style>
  <w:style w:type="table" w:customStyle="1" w:styleId="TableGrid">
    <w:name w:val="TableGrid"/>
    <w:rsid w:val="007F3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241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41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41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41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41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1AF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B69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7262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262D"/>
    <w:rPr>
      <w:color w:val="954F72" w:themeColor="followedHyperlink"/>
      <w:u w:val="single"/>
    </w:rPr>
  </w:style>
  <w:style w:type="paragraph" w:styleId="ad">
    <w:name w:val="Normal (Web)"/>
    <w:basedOn w:val="a"/>
    <w:unhideWhenUsed/>
    <w:rsid w:val="001061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1">
    <w:name w:val="Абзац списка1"/>
    <w:basedOn w:val="a"/>
    <w:rsid w:val="00EA0CD2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paragraph" w:customStyle="1" w:styleId="21">
    <w:name w:val="Абзац списка2"/>
    <w:basedOn w:val="a"/>
    <w:rsid w:val="00EA0CD2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paragraph" w:customStyle="1" w:styleId="Default">
    <w:name w:val="Default"/>
    <w:rsid w:val="00F27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uiPriority w:val="99"/>
    <w:rsid w:val="004667CE"/>
    <w:rPr>
      <w:rFonts w:ascii="Times New Roman" w:hAnsi="Times New Roman" w:cs="Times New Roman"/>
      <w:color w:val="000000"/>
      <w:sz w:val="22"/>
      <w:szCs w:val="22"/>
    </w:rPr>
  </w:style>
  <w:style w:type="table" w:styleId="ae">
    <w:name w:val="Table Grid"/>
    <w:basedOn w:val="a1"/>
    <w:uiPriority w:val="39"/>
    <w:rsid w:val="00B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4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3042"/>
    <w:rPr>
      <w:rFonts w:ascii="Times New Roman" w:eastAsia="Times New Roman" w:hAnsi="Times New Roman" w:cs="Times New Roman"/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B4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3042"/>
    <w:rPr>
      <w:rFonts w:ascii="Times New Roman" w:eastAsia="Times New Roman" w:hAnsi="Times New Roman" w:cs="Times New Roman"/>
      <w:color w:val="000000"/>
      <w:sz w:val="24"/>
    </w:rPr>
  </w:style>
  <w:style w:type="character" w:styleId="af3">
    <w:name w:val="Strong"/>
    <w:basedOn w:val="a0"/>
    <w:uiPriority w:val="22"/>
    <w:qFormat/>
    <w:rsid w:val="00287EDE"/>
    <w:rPr>
      <w:b/>
      <w:bCs/>
    </w:rPr>
  </w:style>
  <w:style w:type="paragraph" w:customStyle="1" w:styleId="p1">
    <w:name w:val="p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6531B8"/>
  </w:style>
  <w:style w:type="character" w:customStyle="1" w:styleId="s3">
    <w:name w:val="s3"/>
    <w:basedOn w:val="a0"/>
    <w:rsid w:val="006531B8"/>
  </w:style>
  <w:style w:type="paragraph" w:customStyle="1" w:styleId="p15">
    <w:name w:val="p1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5">
    <w:name w:val="s5"/>
    <w:basedOn w:val="a0"/>
    <w:rsid w:val="006531B8"/>
  </w:style>
  <w:style w:type="character" w:customStyle="1" w:styleId="s6">
    <w:name w:val="s6"/>
    <w:basedOn w:val="a0"/>
    <w:rsid w:val="006531B8"/>
  </w:style>
  <w:style w:type="paragraph" w:customStyle="1" w:styleId="p16">
    <w:name w:val="p1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7">
    <w:name w:val="p1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6531B8"/>
  </w:style>
  <w:style w:type="paragraph" w:customStyle="1" w:styleId="p18">
    <w:name w:val="p1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8">
    <w:name w:val="s8"/>
    <w:basedOn w:val="a0"/>
    <w:rsid w:val="006531B8"/>
  </w:style>
  <w:style w:type="character" w:customStyle="1" w:styleId="s9">
    <w:name w:val="s9"/>
    <w:basedOn w:val="a0"/>
    <w:rsid w:val="006531B8"/>
  </w:style>
  <w:style w:type="character" w:customStyle="1" w:styleId="s10">
    <w:name w:val="s10"/>
    <w:basedOn w:val="a0"/>
    <w:rsid w:val="006531B8"/>
  </w:style>
  <w:style w:type="paragraph" w:customStyle="1" w:styleId="p20">
    <w:name w:val="p20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3">
    <w:name w:val="p23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4">
    <w:name w:val="p2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2">
    <w:name w:val="s12"/>
    <w:basedOn w:val="a0"/>
    <w:rsid w:val="006531B8"/>
  </w:style>
  <w:style w:type="paragraph" w:customStyle="1" w:styleId="p5">
    <w:name w:val="p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3">
    <w:name w:val="s13"/>
    <w:basedOn w:val="a0"/>
    <w:rsid w:val="006531B8"/>
  </w:style>
  <w:style w:type="paragraph" w:customStyle="1" w:styleId="p25">
    <w:name w:val="p2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6">
    <w:name w:val="p2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7">
    <w:name w:val="p2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8">
    <w:name w:val="p2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9">
    <w:name w:val="p29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1">
    <w:name w:val="p3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3">
    <w:name w:val="p33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4">
    <w:name w:val="p3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5">
    <w:name w:val="p3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7">
    <w:name w:val="p3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4">
    <w:name w:val="s14"/>
    <w:basedOn w:val="a0"/>
    <w:rsid w:val="006531B8"/>
  </w:style>
  <w:style w:type="character" w:customStyle="1" w:styleId="s15">
    <w:name w:val="s15"/>
    <w:basedOn w:val="a0"/>
    <w:rsid w:val="006531B8"/>
  </w:style>
  <w:style w:type="paragraph" w:customStyle="1" w:styleId="p38">
    <w:name w:val="p3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9">
    <w:name w:val="p39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0">
    <w:name w:val="p40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1">
    <w:name w:val="p4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4">
    <w:name w:val="s4"/>
    <w:basedOn w:val="a0"/>
    <w:rsid w:val="006531B8"/>
  </w:style>
  <w:style w:type="paragraph" w:customStyle="1" w:styleId="p42">
    <w:name w:val="p42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6">
    <w:name w:val="s16"/>
    <w:basedOn w:val="a0"/>
    <w:rsid w:val="006531B8"/>
  </w:style>
  <w:style w:type="character" w:customStyle="1" w:styleId="s17">
    <w:name w:val="s17"/>
    <w:basedOn w:val="a0"/>
    <w:rsid w:val="006531B8"/>
  </w:style>
  <w:style w:type="character" w:customStyle="1" w:styleId="s18">
    <w:name w:val="s18"/>
    <w:basedOn w:val="a0"/>
    <w:rsid w:val="006531B8"/>
  </w:style>
  <w:style w:type="character" w:customStyle="1" w:styleId="s19">
    <w:name w:val="s19"/>
    <w:basedOn w:val="a0"/>
    <w:rsid w:val="006531B8"/>
  </w:style>
  <w:style w:type="paragraph" w:customStyle="1" w:styleId="p44">
    <w:name w:val="p4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0">
    <w:name w:val="s20"/>
    <w:basedOn w:val="a0"/>
    <w:rsid w:val="006531B8"/>
  </w:style>
  <w:style w:type="paragraph" w:customStyle="1" w:styleId="p45">
    <w:name w:val="p4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6">
    <w:name w:val="p4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B7"/>
    <w:pPr>
      <w:spacing w:after="191" w:line="286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216E5"/>
    <w:pPr>
      <w:keepNext/>
      <w:keepLines/>
      <w:spacing w:after="0"/>
      <w:ind w:left="2504" w:right="52" w:hanging="2504"/>
      <w:outlineLvl w:val="0"/>
    </w:pPr>
    <w:rPr>
      <w:rFonts w:ascii="Times New Roman" w:eastAsia="Cambria" w:hAnsi="Times New Roman" w:cs="Cambri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F35B7"/>
    <w:pPr>
      <w:keepNext/>
      <w:keepLines/>
      <w:spacing w:after="11" w:line="266" w:lineRule="auto"/>
      <w:ind w:left="10" w:hanging="10"/>
      <w:outlineLvl w:val="1"/>
    </w:pPr>
    <w:rPr>
      <w:rFonts w:ascii="Times New Roman" w:eastAsia="Times New Roman" w:hAnsi="Times New Roman" w:cs="Times New Roman"/>
      <w:b/>
      <w:color w:val="C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F35B7"/>
    <w:rPr>
      <w:rFonts w:ascii="Times New Roman" w:eastAsia="Times New Roman" w:hAnsi="Times New Roman" w:cs="Times New Roman"/>
      <w:b/>
      <w:color w:val="C00000"/>
      <w:sz w:val="26"/>
    </w:rPr>
  </w:style>
  <w:style w:type="character" w:customStyle="1" w:styleId="10">
    <w:name w:val="Заголовок 1 Знак"/>
    <w:link w:val="1"/>
    <w:uiPriority w:val="9"/>
    <w:rsid w:val="00F216E5"/>
    <w:rPr>
      <w:rFonts w:ascii="Times New Roman" w:eastAsia="Cambria" w:hAnsi="Times New Roman" w:cs="Cambria"/>
      <w:b/>
      <w:color w:val="000000"/>
      <w:sz w:val="28"/>
    </w:rPr>
  </w:style>
  <w:style w:type="table" w:customStyle="1" w:styleId="TableGrid">
    <w:name w:val="TableGrid"/>
    <w:rsid w:val="007F35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241A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41A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41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41A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41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1AF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B69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7262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262D"/>
    <w:rPr>
      <w:color w:val="954F72" w:themeColor="followedHyperlink"/>
      <w:u w:val="single"/>
    </w:rPr>
  </w:style>
  <w:style w:type="paragraph" w:styleId="ad">
    <w:name w:val="Normal (Web)"/>
    <w:basedOn w:val="a"/>
    <w:unhideWhenUsed/>
    <w:rsid w:val="001061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1">
    <w:name w:val="Абзац списка1"/>
    <w:basedOn w:val="a"/>
    <w:rsid w:val="00EA0CD2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paragraph" w:customStyle="1" w:styleId="21">
    <w:name w:val="Абзац списка2"/>
    <w:basedOn w:val="a"/>
    <w:rsid w:val="00EA0CD2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paragraph" w:customStyle="1" w:styleId="Default">
    <w:name w:val="Default"/>
    <w:rsid w:val="00F27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uiPriority w:val="99"/>
    <w:rsid w:val="004667CE"/>
    <w:rPr>
      <w:rFonts w:ascii="Times New Roman" w:hAnsi="Times New Roman" w:cs="Times New Roman"/>
      <w:color w:val="000000"/>
      <w:sz w:val="22"/>
      <w:szCs w:val="22"/>
    </w:rPr>
  </w:style>
  <w:style w:type="table" w:styleId="ae">
    <w:name w:val="Table Grid"/>
    <w:basedOn w:val="a1"/>
    <w:uiPriority w:val="39"/>
    <w:rsid w:val="00B9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4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3042"/>
    <w:rPr>
      <w:rFonts w:ascii="Times New Roman" w:eastAsia="Times New Roman" w:hAnsi="Times New Roman" w:cs="Times New Roman"/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B4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3042"/>
    <w:rPr>
      <w:rFonts w:ascii="Times New Roman" w:eastAsia="Times New Roman" w:hAnsi="Times New Roman" w:cs="Times New Roman"/>
      <w:color w:val="000000"/>
      <w:sz w:val="24"/>
    </w:rPr>
  </w:style>
  <w:style w:type="character" w:styleId="af3">
    <w:name w:val="Strong"/>
    <w:basedOn w:val="a0"/>
    <w:uiPriority w:val="22"/>
    <w:qFormat/>
    <w:rsid w:val="00287EDE"/>
    <w:rPr>
      <w:b/>
      <w:bCs/>
    </w:rPr>
  </w:style>
  <w:style w:type="paragraph" w:customStyle="1" w:styleId="p1">
    <w:name w:val="p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6531B8"/>
  </w:style>
  <w:style w:type="character" w:customStyle="1" w:styleId="s3">
    <w:name w:val="s3"/>
    <w:basedOn w:val="a0"/>
    <w:rsid w:val="006531B8"/>
  </w:style>
  <w:style w:type="paragraph" w:customStyle="1" w:styleId="p15">
    <w:name w:val="p1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5">
    <w:name w:val="s5"/>
    <w:basedOn w:val="a0"/>
    <w:rsid w:val="006531B8"/>
  </w:style>
  <w:style w:type="character" w:customStyle="1" w:styleId="s6">
    <w:name w:val="s6"/>
    <w:basedOn w:val="a0"/>
    <w:rsid w:val="006531B8"/>
  </w:style>
  <w:style w:type="paragraph" w:customStyle="1" w:styleId="p16">
    <w:name w:val="p1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7">
    <w:name w:val="p1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6531B8"/>
  </w:style>
  <w:style w:type="paragraph" w:customStyle="1" w:styleId="p18">
    <w:name w:val="p1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8">
    <w:name w:val="s8"/>
    <w:basedOn w:val="a0"/>
    <w:rsid w:val="006531B8"/>
  </w:style>
  <w:style w:type="character" w:customStyle="1" w:styleId="s9">
    <w:name w:val="s9"/>
    <w:basedOn w:val="a0"/>
    <w:rsid w:val="006531B8"/>
  </w:style>
  <w:style w:type="character" w:customStyle="1" w:styleId="s10">
    <w:name w:val="s10"/>
    <w:basedOn w:val="a0"/>
    <w:rsid w:val="006531B8"/>
  </w:style>
  <w:style w:type="paragraph" w:customStyle="1" w:styleId="p20">
    <w:name w:val="p20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3">
    <w:name w:val="p23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4">
    <w:name w:val="p2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2">
    <w:name w:val="s12"/>
    <w:basedOn w:val="a0"/>
    <w:rsid w:val="006531B8"/>
  </w:style>
  <w:style w:type="paragraph" w:customStyle="1" w:styleId="p5">
    <w:name w:val="p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3">
    <w:name w:val="s13"/>
    <w:basedOn w:val="a0"/>
    <w:rsid w:val="006531B8"/>
  </w:style>
  <w:style w:type="paragraph" w:customStyle="1" w:styleId="p25">
    <w:name w:val="p2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6">
    <w:name w:val="p2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7">
    <w:name w:val="p2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8">
    <w:name w:val="p2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29">
    <w:name w:val="p29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1">
    <w:name w:val="p3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3">
    <w:name w:val="p33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4">
    <w:name w:val="p3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5">
    <w:name w:val="p3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7">
    <w:name w:val="p37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4">
    <w:name w:val="s14"/>
    <w:basedOn w:val="a0"/>
    <w:rsid w:val="006531B8"/>
  </w:style>
  <w:style w:type="character" w:customStyle="1" w:styleId="s15">
    <w:name w:val="s15"/>
    <w:basedOn w:val="a0"/>
    <w:rsid w:val="006531B8"/>
  </w:style>
  <w:style w:type="paragraph" w:customStyle="1" w:styleId="p38">
    <w:name w:val="p38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9">
    <w:name w:val="p39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0">
    <w:name w:val="p40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1">
    <w:name w:val="p41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4">
    <w:name w:val="s4"/>
    <w:basedOn w:val="a0"/>
    <w:rsid w:val="006531B8"/>
  </w:style>
  <w:style w:type="paragraph" w:customStyle="1" w:styleId="p42">
    <w:name w:val="p42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6">
    <w:name w:val="s16"/>
    <w:basedOn w:val="a0"/>
    <w:rsid w:val="006531B8"/>
  </w:style>
  <w:style w:type="character" w:customStyle="1" w:styleId="s17">
    <w:name w:val="s17"/>
    <w:basedOn w:val="a0"/>
    <w:rsid w:val="006531B8"/>
  </w:style>
  <w:style w:type="character" w:customStyle="1" w:styleId="s18">
    <w:name w:val="s18"/>
    <w:basedOn w:val="a0"/>
    <w:rsid w:val="006531B8"/>
  </w:style>
  <w:style w:type="character" w:customStyle="1" w:styleId="s19">
    <w:name w:val="s19"/>
    <w:basedOn w:val="a0"/>
    <w:rsid w:val="006531B8"/>
  </w:style>
  <w:style w:type="paragraph" w:customStyle="1" w:styleId="p44">
    <w:name w:val="p44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0">
    <w:name w:val="s20"/>
    <w:basedOn w:val="a0"/>
    <w:rsid w:val="006531B8"/>
  </w:style>
  <w:style w:type="paragraph" w:customStyle="1" w:styleId="p45">
    <w:name w:val="p45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6">
    <w:name w:val="p46"/>
    <w:basedOn w:val="a"/>
    <w:rsid w:val="006531B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466">
          <w:marLeft w:val="1417"/>
          <w:marRight w:val="850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726">
          <w:marLeft w:val="1701"/>
          <w:marRight w:val="850"/>
          <w:marTop w:val="850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nWO_r1F33ck?data=NnBZTWRhdFZKOHQxUjhzSWFYVGhXWlNLdEcxYUxKVE1PRHhMeXp2ZjBuQzJXMzVGN09iWG1GYXZqZFZDUXl3eEE0UWk1UU5NV2ZpZWZnUWdVc1hfeTl2MFlOajhPYTljWGFJV25seEhqZ1ZOWnpCaU11NDRrMUNlX3lzRm4zY3M&amp;b64e=2&amp;sign=fcf85bbd8e134c10e8655da0fee28b06&amp;keyno=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XcXMVcoV0_eByO2VpBY36RLHxP0fGm4LWeFMuXfn6GU/viewform?usp=send_for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F358-89F4-4E23-90D7-ED0647A8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Турушев</dc:creator>
  <cp:lastModifiedBy>Богданова</cp:lastModifiedBy>
  <cp:revision>4</cp:revision>
  <cp:lastPrinted>2018-04-03T06:05:00Z</cp:lastPrinted>
  <dcterms:created xsi:type="dcterms:W3CDTF">2018-04-03T06:55:00Z</dcterms:created>
  <dcterms:modified xsi:type="dcterms:W3CDTF">2018-04-03T07:00:00Z</dcterms:modified>
</cp:coreProperties>
</file>