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4B" w:rsidRDefault="00213E4B" w:rsidP="00213E4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213E4B" w:rsidRPr="00213E4B" w:rsidRDefault="00213E4B" w:rsidP="00213E4B">
      <w:pPr>
        <w:pStyle w:val="21"/>
        <w:shd w:val="clear" w:color="auto" w:fill="auto"/>
        <w:spacing w:before="0"/>
        <w:rPr>
          <w:rStyle w:val="2"/>
          <w:rFonts w:ascii="Times New Roman" w:hAnsi="Times New Roman" w:cs="Times New Roman"/>
          <w:color w:val="000000"/>
        </w:rPr>
      </w:pPr>
      <w:r w:rsidRPr="00213E4B">
        <w:rPr>
          <w:rStyle w:val="2"/>
          <w:rFonts w:ascii="Times New Roman" w:hAnsi="Times New Roman" w:cs="Times New Roman"/>
          <w:color w:val="000000"/>
        </w:rPr>
        <w:t>Дорожная карта по  функционированию центра образования</w:t>
      </w:r>
      <w:r w:rsidRPr="00213E4B">
        <w:rPr>
          <w:rStyle w:val="2"/>
          <w:rFonts w:ascii="Times New Roman" w:hAnsi="Times New Roman" w:cs="Times New Roman"/>
          <w:color w:val="000000"/>
        </w:rPr>
        <w:br/>
      </w:r>
      <w:proofErr w:type="gramStart"/>
      <w:r w:rsidRPr="00213E4B">
        <w:rPr>
          <w:rStyle w:val="2"/>
          <w:rFonts w:ascii="Times New Roman" w:hAnsi="Times New Roman" w:cs="Times New Roman"/>
          <w:color w:val="000000"/>
        </w:rPr>
        <w:t>естественно-научной</w:t>
      </w:r>
      <w:proofErr w:type="gramEnd"/>
      <w:r w:rsidRPr="00213E4B">
        <w:rPr>
          <w:rStyle w:val="2"/>
          <w:rFonts w:ascii="Times New Roman" w:hAnsi="Times New Roman" w:cs="Times New Roman"/>
          <w:color w:val="000000"/>
        </w:rPr>
        <w:t xml:space="preserve"> направленности «Точка роста» в 2024-2025 учебном году</w:t>
      </w:r>
    </w:p>
    <w:p w:rsidR="00213E4B" w:rsidRPr="00213E4B" w:rsidRDefault="00213E4B" w:rsidP="00213E4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2957"/>
        <w:gridCol w:w="2957"/>
        <w:gridCol w:w="2958"/>
      </w:tblGrid>
      <w:tr w:rsidR="00213E4B" w:rsidTr="00F37EE0">
        <w:tc>
          <w:tcPr>
            <w:tcW w:w="817" w:type="dxa"/>
            <w:shd w:val="clear" w:color="auto" w:fill="auto"/>
            <w:vAlign w:val="bottom"/>
          </w:tcPr>
          <w:p w:rsidR="00213E4B" w:rsidRDefault="00213E4B" w:rsidP="00F37EE0">
            <w:pPr>
              <w:pStyle w:val="21"/>
              <w:shd w:val="clear" w:color="auto" w:fill="auto"/>
              <w:spacing w:before="0" w:after="60" w:line="280" w:lineRule="exact"/>
              <w:ind w:left="220"/>
              <w:jc w:val="left"/>
            </w:pPr>
            <w:r w:rsidRPr="008741A2">
              <w:rPr>
                <w:rStyle w:val="20"/>
                <w:color w:val="000000"/>
              </w:rPr>
              <w:t>№</w:t>
            </w:r>
          </w:p>
          <w:p w:rsidR="00213E4B" w:rsidRDefault="00213E4B" w:rsidP="00F37EE0">
            <w:pPr>
              <w:pStyle w:val="21"/>
              <w:shd w:val="clear" w:color="auto" w:fill="auto"/>
              <w:spacing w:before="60" w:line="280" w:lineRule="exact"/>
              <w:ind w:left="220"/>
              <w:jc w:val="left"/>
            </w:pPr>
            <w:proofErr w:type="gramStart"/>
            <w:r w:rsidRPr="008741A2">
              <w:rPr>
                <w:rStyle w:val="20"/>
                <w:color w:val="000000"/>
              </w:rPr>
              <w:t>п</w:t>
            </w:r>
            <w:proofErr w:type="gramEnd"/>
            <w:r w:rsidRPr="008741A2">
              <w:rPr>
                <w:rStyle w:val="20"/>
                <w:color w:val="000000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280" w:lineRule="exact"/>
            </w:pPr>
            <w:r w:rsidRPr="008741A2">
              <w:rPr>
                <w:rStyle w:val="20"/>
                <w:color w:val="000000"/>
              </w:rPr>
              <w:t>Мероприятие</w:t>
            </w:r>
          </w:p>
        </w:tc>
        <w:tc>
          <w:tcPr>
            <w:tcW w:w="2957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280" w:lineRule="exact"/>
              <w:ind w:left="460"/>
              <w:jc w:val="left"/>
            </w:pPr>
            <w:r w:rsidRPr="008741A2">
              <w:rPr>
                <w:rStyle w:val="20"/>
                <w:color w:val="000000"/>
              </w:rPr>
              <w:t>Ответственные</w:t>
            </w:r>
          </w:p>
        </w:tc>
        <w:tc>
          <w:tcPr>
            <w:tcW w:w="2957" w:type="dxa"/>
            <w:shd w:val="clear" w:color="auto" w:fill="auto"/>
            <w:vAlign w:val="bottom"/>
          </w:tcPr>
          <w:p w:rsidR="00213E4B" w:rsidRDefault="00213E4B" w:rsidP="00F37EE0">
            <w:pPr>
              <w:pStyle w:val="21"/>
              <w:shd w:val="clear" w:color="auto" w:fill="auto"/>
              <w:spacing w:before="0" w:after="120" w:line="280" w:lineRule="exact"/>
            </w:pPr>
            <w:r w:rsidRPr="008741A2">
              <w:rPr>
                <w:rStyle w:val="20"/>
                <w:color w:val="000000"/>
              </w:rPr>
              <w:t>Контрольный</w:t>
            </w:r>
          </w:p>
          <w:p w:rsidR="00213E4B" w:rsidRDefault="00213E4B" w:rsidP="00F37EE0">
            <w:pPr>
              <w:pStyle w:val="21"/>
              <w:shd w:val="clear" w:color="auto" w:fill="auto"/>
              <w:spacing w:before="120" w:line="280" w:lineRule="exact"/>
            </w:pPr>
            <w:r w:rsidRPr="008741A2">
              <w:rPr>
                <w:rStyle w:val="20"/>
                <w:color w:val="000000"/>
              </w:rPr>
              <w:t>показатель</w:t>
            </w:r>
          </w:p>
        </w:tc>
        <w:tc>
          <w:tcPr>
            <w:tcW w:w="2958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280" w:lineRule="exact"/>
              <w:ind w:left="420"/>
              <w:jc w:val="left"/>
            </w:pPr>
            <w:r w:rsidRPr="008741A2">
              <w:rPr>
                <w:rStyle w:val="20"/>
                <w:color w:val="000000"/>
              </w:rPr>
              <w:t>Сроки выполнения</w:t>
            </w:r>
          </w:p>
        </w:tc>
      </w:tr>
      <w:tr w:rsidR="00213E4B" w:rsidTr="00F37EE0">
        <w:tc>
          <w:tcPr>
            <w:tcW w:w="817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280" w:lineRule="exact"/>
              <w:ind w:left="220"/>
              <w:jc w:val="lef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Разработка программ по общеобразовательным предметам «Биология», «Химия», «Физика» (новейшие ФГОС)</w:t>
            </w:r>
          </w:p>
        </w:tc>
        <w:tc>
          <w:tcPr>
            <w:tcW w:w="2957" w:type="dxa"/>
            <w:shd w:val="clear" w:color="auto" w:fill="auto"/>
          </w:tcPr>
          <w:p w:rsidR="00213E4B" w:rsidRPr="00213E4B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Fonts w:ascii="Times New Roman" w:hAnsi="Times New Roman" w:cs="Times New Roman"/>
              </w:rPr>
            </w:pPr>
            <w:r w:rsidRPr="00213E4B">
              <w:rPr>
                <w:rFonts w:ascii="Times New Roman" w:hAnsi="Times New Roman" w:cs="Times New Roman"/>
              </w:rPr>
              <w:t>Казимирская Л.Б.</w:t>
            </w:r>
          </w:p>
          <w:p w:rsidR="00213E4B" w:rsidRPr="00213E4B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Fonts w:ascii="Times New Roman" w:hAnsi="Times New Roman" w:cs="Times New Roman"/>
              </w:rPr>
            </w:pPr>
            <w:r w:rsidRPr="00213E4B">
              <w:rPr>
                <w:rFonts w:ascii="Times New Roman" w:hAnsi="Times New Roman" w:cs="Times New Roman"/>
              </w:rPr>
              <w:t>Новикова Ю.А.</w:t>
            </w:r>
          </w:p>
          <w:p w:rsidR="00213E4B" w:rsidRPr="00213E4B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Fonts w:ascii="Times New Roman" w:hAnsi="Times New Roman" w:cs="Times New Roman"/>
              </w:rPr>
            </w:pPr>
            <w:proofErr w:type="spellStart"/>
            <w:r w:rsidRPr="00213E4B">
              <w:rPr>
                <w:rFonts w:ascii="Times New Roman" w:hAnsi="Times New Roman" w:cs="Times New Roman"/>
              </w:rPr>
              <w:t>Прокуратова</w:t>
            </w:r>
            <w:proofErr w:type="spellEnd"/>
            <w:r w:rsidRPr="00213E4B">
              <w:rPr>
                <w:rFonts w:ascii="Times New Roman" w:hAnsi="Times New Roman" w:cs="Times New Roman"/>
              </w:rPr>
              <w:t xml:space="preserve"> С.В.</w:t>
            </w:r>
          </w:p>
          <w:p w:rsidR="00213E4B" w:rsidRPr="00213E4B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Fonts w:ascii="Times New Roman" w:hAnsi="Times New Roman" w:cs="Times New Roman"/>
              </w:rPr>
            </w:pPr>
            <w:proofErr w:type="spellStart"/>
            <w:r w:rsidRPr="00213E4B">
              <w:rPr>
                <w:rFonts w:ascii="Times New Roman" w:hAnsi="Times New Roman" w:cs="Times New Roman"/>
              </w:rPr>
              <w:t>Дзугаева</w:t>
            </w:r>
            <w:proofErr w:type="spellEnd"/>
            <w:r w:rsidRPr="00213E4B">
              <w:rPr>
                <w:rFonts w:ascii="Times New Roman" w:hAnsi="Times New Roman" w:cs="Times New Roman"/>
              </w:rPr>
              <w:t xml:space="preserve"> И. Г.</w:t>
            </w:r>
          </w:p>
          <w:p w:rsidR="00213E4B" w:rsidRPr="00213E4B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Fonts w:ascii="Times New Roman" w:hAnsi="Times New Roman" w:cs="Times New Roman"/>
              </w:rPr>
            </w:pPr>
            <w:r w:rsidRPr="00213E4B">
              <w:rPr>
                <w:rFonts w:ascii="Times New Roman" w:hAnsi="Times New Roman" w:cs="Times New Roman"/>
              </w:rPr>
              <w:t>Стародубова Е. А.</w:t>
            </w:r>
          </w:p>
        </w:tc>
        <w:tc>
          <w:tcPr>
            <w:tcW w:w="2957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Размещение программ на сайте</w:t>
            </w:r>
          </w:p>
        </w:tc>
        <w:tc>
          <w:tcPr>
            <w:tcW w:w="2958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280" w:lineRule="exact"/>
              <w:ind w:left="420"/>
              <w:jc w:val="lef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Август</w:t>
            </w:r>
            <w:r>
              <w:rPr>
                <w:rStyle w:val="20"/>
                <w:color w:val="000000"/>
              </w:rPr>
              <w:t>-сентябрь</w:t>
            </w:r>
            <w:r w:rsidRPr="008741A2">
              <w:rPr>
                <w:rStyle w:val="20"/>
                <w:color w:val="000000"/>
              </w:rPr>
              <w:t xml:space="preserve"> 2024 года </w:t>
            </w:r>
          </w:p>
        </w:tc>
      </w:tr>
      <w:tr w:rsidR="00213E4B" w:rsidTr="00F37EE0">
        <w:tc>
          <w:tcPr>
            <w:tcW w:w="817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280" w:lineRule="exact"/>
              <w:ind w:left="220"/>
              <w:jc w:val="left"/>
            </w:pPr>
            <w:r w:rsidRPr="008741A2">
              <w:rPr>
                <w:rStyle w:val="20"/>
                <w:color w:val="000000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Разработка программ дополнительного образования и внеурочной деятельности (естественнонаучной направленности)</w:t>
            </w:r>
          </w:p>
        </w:tc>
        <w:tc>
          <w:tcPr>
            <w:tcW w:w="2957" w:type="dxa"/>
            <w:shd w:val="clear" w:color="auto" w:fill="auto"/>
          </w:tcPr>
          <w:p w:rsidR="00213E4B" w:rsidRPr="00213E4B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Style w:val="20"/>
                <w:color w:val="000000"/>
              </w:rPr>
            </w:pPr>
            <w:proofErr w:type="spellStart"/>
            <w:r w:rsidRPr="00213E4B">
              <w:rPr>
                <w:rStyle w:val="20"/>
                <w:color w:val="000000"/>
              </w:rPr>
              <w:t>Семенникова</w:t>
            </w:r>
            <w:proofErr w:type="spellEnd"/>
            <w:r w:rsidRPr="00213E4B">
              <w:rPr>
                <w:rStyle w:val="20"/>
                <w:color w:val="000000"/>
              </w:rPr>
              <w:t xml:space="preserve"> О. А.</w:t>
            </w:r>
          </w:p>
          <w:p w:rsidR="00213E4B" w:rsidRPr="00213E4B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Style w:val="20"/>
                <w:color w:val="000000"/>
              </w:rPr>
            </w:pPr>
            <w:r w:rsidRPr="00213E4B">
              <w:rPr>
                <w:rStyle w:val="20"/>
                <w:color w:val="000000"/>
              </w:rPr>
              <w:t>Казимирская Л.Б.</w:t>
            </w:r>
          </w:p>
          <w:p w:rsidR="00213E4B" w:rsidRPr="00213E4B" w:rsidRDefault="00213E4B" w:rsidP="00F37EE0">
            <w:pPr>
              <w:pStyle w:val="21"/>
              <w:shd w:val="clear" w:color="auto" w:fill="auto"/>
              <w:spacing w:before="0"/>
              <w:rPr>
                <w:rStyle w:val="20"/>
                <w:color w:val="000000"/>
              </w:rPr>
            </w:pPr>
            <w:r w:rsidRPr="00213E4B">
              <w:rPr>
                <w:rStyle w:val="20"/>
                <w:color w:val="000000"/>
              </w:rPr>
              <w:t>Новикова Ю.А.</w:t>
            </w:r>
          </w:p>
          <w:p w:rsidR="00213E4B" w:rsidRPr="00213E4B" w:rsidRDefault="00213E4B" w:rsidP="00F37EE0">
            <w:pPr>
              <w:pStyle w:val="21"/>
              <w:shd w:val="clear" w:color="auto" w:fill="auto"/>
              <w:spacing w:before="0"/>
              <w:rPr>
                <w:rStyle w:val="20"/>
                <w:color w:val="000000"/>
              </w:rPr>
            </w:pPr>
            <w:proofErr w:type="spellStart"/>
            <w:r w:rsidRPr="00213E4B">
              <w:rPr>
                <w:rStyle w:val="20"/>
                <w:color w:val="000000"/>
              </w:rPr>
              <w:t>Прокуратова</w:t>
            </w:r>
            <w:proofErr w:type="spellEnd"/>
            <w:r w:rsidRPr="00213E4B">
              <w:rPr>
                <w:rStyle w:val="20"/>
                <w:color w:val="000000"/>
              </w:rPr>
              <w:t xml:space="preserve"> С.В.</w:t>
            </w:r>
          </w:p>
          <w:p w:rsidR="00213E4B" w:rsidRPr="00213E4B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Fonts w:ascii="Times New Roman" w:hAnsi="Times New Roman" w:cs="Times New Roman"/>
              </w:rPr>
            </w:pPr>
            <w:proofErr w:type="spellStart"/>
            <w:r w:rsidRPr="00213E4B">
              <w:rPr>
                <w:rFonts w:ascii="Times New Roman" w:hAnsi="Times New Roman" w:cs="Times New Roman"/>
              </w:rPr>
              <w:t>Дзугаева</w:t>
            </w:r>
            <w:proofErr w:type="spellEnd"/>
            <w:r w:rsidRPr="00213E4B">
              <w:rPr>
                <w:rFonts w:ascii="Times New Roman" w:hAnsi="Times New Roman" w:cs="Times New Roman"/>
              </w:rPr>
              <w:t xml:space="preserve"> И. Г.</w:t>
            </w:r>
          </w:p>
          <w:p w:rsidR="00213E4B" w:rsidRPr="00213E4B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Fonts w:ascii="Times New Roman" w:hAnsi="Times New Roman" w:cs="Times New Roman"/>
              </w:rPr>
            </w:pPr>
            <w:r w:rsidRPr="00213E4B">
              <w:rPr>
                <w:rFonts w:ascii="Times New Roman" w:hAnsi="Times New Roman" w:cs="Times New Roman"/>
              </w:rPr>
              <w:t>Стародубова Е. А.</w:t>
            </w:r>
          </w:p>
        </w:tc>
        <w:tc>
          <w:tcPr>
            <w:tcW w:w="2957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Размещение программ на сайте</w:t>
            </w:r>
          </w:p>
        </w:tc>
        <w:tc>
          <w:tcPr>
            <w:tcW w:w="2958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280" w:lineRule="exact"/>
              <w:ind w:left="420"/>
              <w:jc w:val="lef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Август 2024 года</w:t>
            </w:r>
          </w:p>
        </w:tc>
      </w:tr>
      <w:tr w:rsidR="00213E4B" w:rsidTr="00F37EE0">
        <w:tc>
          <w:tcPr>
            <w:tcW w:w="817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280" w:lineRule="exact"/>
              <w:ind w:left="200"/>
              <w:jc w:val="lef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322" w:lineRule="exact"/>
            </w:pPr>
            <w:r w:rsidRPr="008741A2">
              <w:rPr>
                <w:rStyle w:val="20"/>
                <w:color w:val="000000"/>
              </w:rPr>
              <w:t>Проведение мониторинга по работе Центра</w:t>
            </w:r>
          </w:p>
        </w:tc>
        <w:tc>
          <w:tcPr>
            <w:tcW w:w="2957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280" w:lineRule="exact"/>
              <w:ind w:left="460"/>
              <w:jc w:val="left"/>
            </w:pPr>
            <w:r w:rsidRPr="008741A2">
              <w:rPr>
                <w:rStyle w:val="20"/>
                <w:color w:val="000000"/>
              </w:rPr>
              <w:t>Казимирская Л.Б.</w:t>
            </w:r>
          </w:p>
        </w:tc>
        <w:tc>
          <w:tcPr>
            <w:tcW w:w="2957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322" w:lineRule="exact"/>
            </w:pPr>
          </w:p>
        </w:tc>
        <w:tc>
          <w:tcPr>
            <w:tcW w:w="2958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280" w:lineRule="exact"/>
            </w:pPr>
            <w:r w:rsidRPr="008741A2">
              <w:rPr>
                <w:rStyle w:val="20"/>
                <w:color w:val="000000"/>
              </w:rPr>
              <w:t>2024-2024 учебный год</w:t>
            </w:r>
          </w:p>
        </w:tc>
      </w:tr>
      <w:tr w:rsidR="00213E4B" w:rsidTr="00F37EE0">
        <w:tc>
          <w:tcPr>
            <w:tcW w:w="817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280" w:lineRule="exact"/>
              <w:ind w:left="200"/>
              <w:jc w:val="left"/>
            </w:pPr>
            <w:r w:rsidRPr="008741A2">
              <w:rPr>
                <w:rStyle w:val="20"/>
                <w:color w:val="000000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213E4B" w:rsidRPr="00213E4B" w:rsidRDefault="00213E4B" w:rsidP="00F37EE0">
            <w:pPr>
              <w:spacing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4B">
              <w:rPr>
                <w:rStyle w:val="20"/>
              </w:rPr>
              <w:t xml:space="preserve">Разработка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 xml:space="preserve"> плана учебно-воспитательных,</w:t>
            </w:r>
            <w:r w:rsidRPr="00213E4B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>внеурочных</w:t>
            </w:r>
            <w:r w:rsidRPr="00213E4B">
              <w:rPr>
                <w:rFonts w:ascii="Times New Roman" w:hAnsi="Times New Roman"/>
                <w:spacing w:val="33"/>
                <w:sz w:val="28"/>
                <w:szCs w:val="28"/>
              </w:rPr>
              <w:t xml:space="preserve">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>и</w:t>
            </w:r>
            <w:r w:rsidRPr="00213E4B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r w:rsidRPr="00213E4B">
              <w:rPr>
                <w:rFonts w:ascii="Times New Roman" w:hAnsi="Times New Roman"/>
                <w:spacing w:val="45"/>
                <w:sz w:val="28"/>
                <w:szCs w:val="28"/>
              </w:rPr>
              <w:t xml:space="preserve">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Pr="00213E4B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>в</w:t>
            </w:r>
            <w:r w:rsidRPr="00213E4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>Центре образования</w:t>
            </w:r>
            <w:r w:rsidRPr="00213E4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 xml:space="preserve">естественно </w:t>
            </w:r>
            <w:r w:rsidRPr="00213E4B">
              <w:rPr>
                <w:rFonts w:ascii="Times New Roman" w:hAnsi="Times New Roman"/>
                <w:color w:val="0E0E0E"/>
                <w:w w:val="90"/>
                <w:sz w:val="28"/>
                <w:szCs w:val="28"/>
              </w:rPr>
              <w:t xml:space="preserve">—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>научного профиля</w:t>
            </w:r>
            <w:r w:rsidRPr="00213E4B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>«Точка</w:t>
            </w:r>
            <w:r w:rsidRPr="00213E4B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213E4B">
              <w:rPr>
                <w:rFonts w:ascii="Times New Roman" w:hAnsi="Times New Roman"/>
                <w:sz w:val="28"/>
                <w:szCs w:val="28"/>
              </w:rPr>
              <w:t>роста»</w:t>
            </w:r>
          </w:p>
          <w:p w:rsidR="00213E4B" w:rsidRPr="008741A2" w:rsidRDefault="00213E4B" w:rsidP="00F37EE0">
            <w:pPr>
              <w:pStyle w:val="21"/>
              <w:shd w:val="clear" w:color="auto" w:fill="auto"/>
              <w:spacing w:before="0" w:line="322" w:lineRule="exact"/>
              <w:jc w:val="left"/>
              <w:rPr>
                <w:rStyle w:val="20"/>
                <w:color w:val="000000"/>
              </w:rPr>
            </w:pPr>
            <w:r w:rsidRPr="00213E4B">
              <w:rPr>
                <w:rFonts w:ascii="Times New Roman" w:hAnsi="Times New Roman" w:cs="Times New Roman"/>
              </w:rPr>
              <w:t xml:space="preserve">       на</w:t>
            </w:r>
            <w:r w:rsidRPr="00213E4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E4B">
              <w:rPr>
                <w:rFonts w:ascii="Times New Roman" w:hAnsi="Times New Roman" w:cs="Times New Roman"/>
              </w:rPr>
              <w:t>2024/2025</w:t>
            </w:r>
            <w:r w:rsidRPr="00213E4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13E4B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957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Style w:val="20"/>
                <w:color w:val="000000"/>
              </w:rPr>
            </w:pPr>
            <w:proofErr w:type="spellStart"/>
            <w:r w:rsidRPr="008741A2">
              <w:rPr>
                <w:rStyle w:val="20"/>
                <w:color w:val="000000"/>
              </w:rPr>
              <w:t>Семенникова</w:t>
            </w:r>
            <w:proofErr w:type="spellEnd"/>
            <w:r w:rsidRPr="008741A2">
              <w:rPr>
                <w:rStyle w:val="20"/>
                <w:color w:val="000000"/>
              </w:rPr>
              <w:t xml:space="preserve"> О. А.</w:t>
            </w:r>
          </w:p>
          <w:p w:rsidR="00213E4B" w:rsidRPr="008741A2" w:rsidRDefault="00213E4B" w:rsidP="00F37EE0">
            <w:pPr>
              <w:pStyle w:val="21"/>
              <w:shd w:val="clear" w:color="auto" w:fill="auto"/>
              <w:spacing w:before="0" w:line="322" w:lineRule="exac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Казимирская Л.Б.</w:t>
            </w:r>
          </w:p>
          <w:p w:rsidR="00213E4B" w:rsidRPr="008741A2" w:rsidRDefault="00213E4B" w:rsidP="00F37EE0">
            <w:pPr>
              <w:pStyle w:val="21"/>
              <w:shd w:val="clear" w:color="auto" w:fill="auto"/>
              <w:spacing w:before="0" w:line="280" w:lineRule="exact"/>
              <w:ind w:left="460"/>
              <w:jc w:val="left"/>
              <w:rPr>
                <w:rStyle w:val="20"/>
                <w:color w:val="000000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:rsidR="00213E4B" w:rsidRDefault="00213E4B" w:rsidP="00F37EE0">
            <w:pPr>
              <w:pStyle w:val="21"/>
              <w:shd w:val="clear" w:color="auto" w:fill="auto"/>
              <w:spacing w:before="0" w:line="322" w:lineRule="exact"/>
            </w:pPr>
          </w:p>
        </w:tc>
        <w:tc>
          <w:tcPr>
            <w:tcW w:w="2958" w:type="dxa"/>
            <w:shd w:val="clear" w:color="auto" w:fill="auto"/>
          </w:tcPr>
          <w:p w:rsidR="00213E4B" w:rsidRPr="008741A2" w:rsidRDefault="00213E4B" w:rsidP="00F37EE0">
            <w:pPr>
              <w:pStyle w:val="21"/>
              <w:shd w:val="clear" w:color="auto" w:fill="auto"/>
              <w:spacing w:before="0" w:line="280" w:lineRule="exact"/>
              <w:rPr>
                <w:rStyle w:val="20"/>
                <w:color w:val="000000"/>
              </w:rPr>
            </w:pPr>
            <w:r w:rsidRPr="008741A2">
              <w:rPr>
                <w:rStyle w:val="20"/>
                <w:color w:val="000000"/>
              </w:rPr>
              <w:t>Август 2024 года (согласование на педагогическом совете в августе)</w:t>
            </w:r>
          </w:p>
        </w:tc>
      </w:tr>
      <w:tr w:rsidR="00213E4B" w:rsidTr="00F37EE0">
        <w:tc>
          <w:tcPr>
            <w:tcW w:w="817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280" w:lineRule="exact"/>
              <w:ind w:left="200"/>
              <w:jc w:val="left"/>
            </w:pPr>
            <w: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13E4B" w:rsidRDefault="00213E4B" w:rsidP="00F37EE0">
            <w:pPr>
              <w:pStyle w:val="21"/>
              <w:shd w:val="clear" w:color="auto" w:fill="auto"/>
              <w:spacing w:before="0" w:line="322" w:lineRule="exact"/>
            </w:pPr>
            <w:r w:rsidRPr="008741A2">
              <w:rPr>
                <w:rStyle w:val="20"/>
                <w:color w:val="000000"/>
              </w:rPr>
              <w:t>Ежеквартальный мониторинг выполнения целевых индикаторов (показателей), характеризующих ход мероприятий по функционированию Центра</w:t>
            </w:r>
          </w:p>
        </w:tc>
        <w:tc>
          <w:tcPr>
            <w:tcW w:w="2957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/>
            </w:pPr>
            <w:r w:rsidRPr="008741A2">
              <w:rPr>
                <w:rStyle w:val="20"/>
                <w:color w:val="000000"/>
              </w:rPr>
              <w:t>Казимирская Л.Б.</w:t>
            </w:r>
          </w:p>
        </w:tc>
        <w:tc>
          <w:tcPr>
            <w:tcW w:w="2957" w:type="dxa"/>
            <w:shd w:val="clear" w:color="auto" w:fill="auto"/>
          </w:tcPr>
          <w:p w:rsidR="00213E4B" w:rsidRPr="00213E4B" w:rsidRDefault="00213E4B" w:rsidP="00F37EE0">
            <w:pPr>
              <w:pStyle w:val="2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r w:rsidRPr="00213E4B">
              <w:rPr>
                <w:rFonts w:ascii="Times New Roman" w:hAnsi="Times New Roman" w:cs="Times New Roman"/>
              </w:rPr>
              <w:t>Подготовка отчетной документации</w:t>
            </w:r>
          </w:p>
        </w:tc>
        <w:tc>
          <w:tcPr>
            <w:tcW w:w="2958" w:type="dxa"/>
            <w:shd w:val="clear" w:color="auto" w:fill="auto"/>
          </w:tcPr>
          <w:p w:rsidR="00213E4B" w:rsidRDefault="00213E4B" w:rsidP="00F37EE0">
            <w:pPr>
              <w:pStyle w:val="21"/>
              <w:shd w:val="clear" w:color="auto" w:fill="auto"/>
              <w:spacing w:before="0" w:line="280" w:lineRule="exact"/>
            </w:pPr>
            <w:r w:rsidRPr="008741A2">
              <w:rPr>
                <w:rStyle w:val="20"/>
                <w:color w:val="000000"/>
              </w:rPr>
              <w:t>Сентябрь – май 2024-2025 уч. года (раз в квартал)</w:t>
            </w:r>
          </w:p>
        </w:tc>
        <w:bookmarkStart w:id="0" w:name="_GoBack"/>
        <w:bookmarkEnd w:id="0"/>
      </w:tr>
    </w:tbl>
    <w:p w:rsidR="00004DBD" w:rsidRDefault="00004DBD" w:rsidP="00213E4B"/>
    <w:sectPr w:rsidR="00004DBD" w:rsidSect="00213E4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41"/>
    <w:rsid w:val="00004DBD"/>
    <w:rsid w:val="001A1341"/>
    <w:rsid w:val="0021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13E4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13E4B"/>
    <w:pPr>
      <w:widowControl w:val="0"/>
      <w:shd w:val="clear" w:color="auto" w:fill="FFFFFF"/>
      <w:spacing w:before="480" w:after="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Основной текст (2)"/>
    <w:rsid w:val="00213E4B"/>
    <w:rPr>
      <w:rFonts w:ascii="Times New Roman" w:hAnsi="Times New Roman" w:cs="Times New Roman"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13E4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13E4B"/>
    <w:pPr>
      <w:widowControl w:val="0"/>
      <w:shd w:val="clear" w:color="auto" w:fill="FFFFFF"/>
      <w:spacing w:before="480" w:after="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Основной текст (2)"/>
    <w:rsid w:val="00213E4B"/>
    <w:rPr>
      <w:rFonts w:ascii="Times New Roman" w:hAnsi="Times New Roman" w:cs="Times New Roman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2024-09-15T11:00:00Z</dcterms:created>
  <dcterms:modified xsi:type="dcterms:W3CDTF">2024-09-15T11:01:00Z</dcterms:modified>
</cp:coreProperties>
</file>