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FCD" w:rsidRPr="005E14EB" w:rsidRDefault="007F6FCD" w:rsidP="007F6FC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22222"/>
          <w:sz w:val="32"/>
          <w:szCs w:val="32"/>
          <w:lang w:eastAsia="ru-RU"/>
        </w:rPr>
      </w:pPr>
      <w:r w:rsidRPr="005E14EB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Памятка для детей и </w:t>
      </w:r>
      <w:bookmarkStart w:id="0" w:name="_GoBack"/>
      <w:bookmarkEnd w:id="0"/>
      <w:r w:rsidRPr="005E14EB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родителей  </w:t>
      </w:r>
    </w:p>
    <w:p w:rsidR="007F6FCD" w:rsidRPr="005E14EB" w:rsidRDefault="007F6FCD" w:rsidP="007F6FCD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32"/>
          <w:szCs w:val="32"/>
          <w:lang w:eastAsia="ru-RU"/>
        </w:rPr>
      </w:pPr>
      <w:r w:rsidRPr="005E14EB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>Общение с  незнакомыми людьми</w:t>
      </w:r>
    </w:p>
    <w:p w:rsidR="007F6FCD" w:rsidRPr="007F6FCD" w:rsidRDefault="007F6FCD" w:rsidP="007F6FC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F6FC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  <w:lang w:eastAsia="ru-RU"/>
        </w:rPr>
        <w:t>Незнакомый человек – это любой человек, которого не знает ребёнок.</w:t>
      </w:r>
    </w:p>
    <w:p w:rsidR="007F6FCD" w:rsidRPr="007F6FCD" w:rsidRDefault="007F6FCD" w:rsidP="007F6F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F6FC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Нельзя задерживаться на улице после учебных занятий, особенно с наступлением темноты.</w:t>
      </w:r>
    </w:p>
    <w:p w:rsidR="007F6FCD" w:rsidRPr="007F6FCD" w:rsidRDefault="007F6FCD" w:rsidP="007F6F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F6FC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 посещайте отдалённых и безлюдных мест.</w:t>
      </w:r>
    </w:p>
    <w:p w:rsidR="007F6FCD" w:rsidRPr="007F6FCD" w:rsidRDefault="007F6FCD" w:rsidP="007F6F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F6FC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Всегда предупреждайте родственников о том, куда идёте, и просите их встретить в вечернее время.</w:t>
      </w:r>
    </w:p>
    <w:p w:rsidR="007F6FCD" w:rsidRPr="007F6FCD" w:rsidRDefault="007F6FCD" w:rsidP="007F6F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F6FC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Будьте бдительными, находясь поблизости от незнакомого человека.</w:t>
      </w:r>
    </w:p>
    <w:p w:rsidR="007F6FCD" w:rsidRPr="007F6FCD" w:rsidRDefault="007F6FCD" w:rsidP="007F6F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F6FC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Никогда не разговаривайте с незнакомцем.</w:t>
      </w:r>
    </w:p>
    <w:p w:rsidR="007F6FCD" w:rsidRPr="007F6FCD" w:rsidRDefault="007F6FCD" w:rsidP="007F6F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F6FC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Нельзя сообщать незнакомому человеку личную информацию (адрес места жительства, телефон, сведения о родителях и другие сведения).</w:t>
      </w:r>
    </w:p>
    <w:p w:rsidR="007F6FCD" w:rsidRPr="007F6FCD" w:rsidRDefault="007F6FCD" w:rsidP="007F6F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F6FC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Никуда не ходите с незнакомыми людьми, не попадайтесь на их уловки;</w:t>
      </w:r>
    </w:p>
    <w:p w:rsidR="007F6FCD" w:rsidRPr="007F6FCD" w:rsidRDefault="007F6FCD" w:rsidP="007F6F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F6FC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Нельзя принимать от незнакомых людей подарки и соглашаться на их предложение пойти с ними.</w:t>
      </w:r>
    </w:p>
    <w:p w:rsidR="007F6FCD" w:rsidRPr="007F6FCD" w:rsidRDefault="007F6FCD" w:rsidP="007F6F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F6FC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Нельзя садиться в автомобиль к незнакомым людям.</w:t>
      </w:r>
    </w:p>
    <w:p w:rsidR="007F6FCD" w:rsidRPr="007F6FCD" w:rsidRDefault="007F6FCD" w:rsidP="007F6F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F6FC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Подходя к дому, обратите внимание, не идёт ли кто-либо следом.</w:t>
      </w:r>
    </w:p>
    <w:p w:rsidR="007F6FCD" w:rsidRPr="007F6FCD" w:rsidRDefault="007F6FCD" w:rsidP="007F6F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F6FC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Если в доме есть домофон, перед входом в подъезд позвоните в свою квартиру и попросите родителей вас встретить.</w:t>
      </w:r>
    </w:p>
    <w:p w:rsidR="007F6FCD" w:rsidRPr="007F6FCD" w:rsidRDefault="007F6FCD" w:rsidP="007F6F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F6FC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Если незнакомый человек уже находится в подъезде, сразу же выйдите на улицу и дождитесь, когда в подъезд войдёт кто-то из взрослых жильцов дома.</w:t>
      </w:r>
    </w:p>
    <w:p w:rsidR="007F6FCD" w:rsidRPr="007F6FCD" w:rsidRDefault="007F6FCD" w:rsidP="007F6F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F6FC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 входите в подъезд и (или) лифт с незнакомыми людьми. Входите в лифт, только убедившись, что на площадке нет постороннего, который вслед за вами войдёт в кабину. Если в вызванном лифте уже находится незнакомый человек, не входите в него.</w:t>
      </w:r>
    </w:p>
    <w:p w:rsidR="007F6FCD" w:rsidRPr="007F6FCD" w:rsidRDefault="007F6FCD" w:rsidP="007F6F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F6FC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Нельзя разговаривать с незнакомыми людьми и впускать их в квартиру.</w:t>
      </w:r>
    </w:p>
    <w:p w:rsidR="007F6FCD" w:rsidRPr="007F6FCD" w:rsidRDefault="007F6FCD" w:rsidP="007F6F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F6FC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 выходите на лестницу в позднее время.</w:t>
      </w:r>
    </w:p>
    <w:p w:rsidR="007F6FCD" w:rsidRPr="007F6FCD" w:rsidRDefault="007F6FCD" w:rsidP="007F6F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F6FC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Идти в образовательное учреждение и возвращаться с учебных занятий к месту проживания желательно в группе.</w:t>
      </w:r>
    </w:p>
    <w:p w:rsidR="007F6FCD" w:rsidRPr="007F6FCD" w:rsidRDefault="007F6FCD" w:rsidP="007F6FC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F6FC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  <w:lang w:eastAsia="ru-RU"/>
        </w:rPr>
        <w:t>Телефоны «горячих линий», по которым можно обратиться за помощью:</w:t>
      </w:r>
    </w:p>
    <w:p w:rsidR="007F6FCD" w:rsidRPr="007F6FCD" w:rsidRDefault="007F6FCD" w:rsidP="007F6FC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F6FC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Единый номер вызова экстренных оперативных служб: 112</w:t>
      </w:r>
    </w:p>
    <w:p w:rsidR="007529B5" w:rsidRPr="007F6FCD" w:rsidRDefault="007529B5" w:rsidP="007F6F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7529B5" w:rsidRPr="007F6F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24813"/>
    <w:multiLevelType w:val="multilevel"/>
    <w:tmpl w:val="AB240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337"/>
    <w:rsid w:val="004A3337"/>
    <w:rsid w:val="005E14EB"/>
    <w:rsid w:val="007529B5"/>
    <w:rsid w:val="007F6FCD"/>
    <w:rsid w:val="00AB3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1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252</Words>
  <Characters>1442</Characters>
  <Application>Microsoft Office Word</Application>
  <DocSecurity>0</DocSecurity>
  <Lines>12</Lines>
  <Paragraphs>3</Paragraphs>
  <ScaleCrop>false</ScaleCrop>
  <Company/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ОБЖ</cp:lastModifiedBy>
  <cp:revision>5</cp:revision>
  <dcterms:created xsi:type="dcterms:W3CDTF">2021-07-20T17:49:00Z</dcterms:created>
  <dcterms:modified xsi:type="dcterms:W3CDTF">2023-03-01T09:29:00Z</dcterms:modified>
</cp:coreProperties>
</file>