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206" w:rsidRPr="00540E2D" w:rsidRDefault="00C612E9" w:rsidP="00540E2D">
      <w:pPr>
        <w:pStyle w:val="affff6"/>
        <w:spacing w:line="240" w:lineRule="auto"/>
        <w:ind w:firstLine="0"/>
        <w:rPr>
          <w:rStyle w:val="Zag11"/>
          <w:sz w:val="24"/>
          <w:szCs w:val="24"/>
        </w:rPr>
      </w:pPr>
      <w:r>
        <w:rPr>
          <w:rFonts w:eastAsia="Times New Roman"/>
          <w:b/>
          <w:color w:val="333333"/>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474.5pt;height:670.7pt">
            <v:imagedata r:id="rId9" o:title="Scan1"/>
          </v:shape>
        </w:pict>
      </w:r>
    </w:p>
    <w:p w:rsidR="00057206" w:rsidRPr="00540E2D" w:rsidRDefault="00057206" w:rsidP="00540E2D">
      <w:pPr>
        <w:pStyle w:val="affff6"/>
        <w:spacing w:line="240" w:lineRule="auto"/>
        <w:ind w:firstLine="0"/>
        <w:rPr>
          <w:rStyle w:val="Zag11"/>
          <w:sz w:val="24"/>
          <w:szCs w:val="24"/>
        </w:rPr>
      </w:pPr>
    </w:p>
    <w:p w:rsidR="00174E6C" w:rsidRDefault="00174E6C" w:rsidP="00540E2D">
      <w:pPr>
        <w:pStyle w:val="affff6"/>
        <w:spacing w:line="240" w:lineRule="auto"/>
        <w:ind w:firstLine="0"/>
        <w:rPr>
          <w:rStyle w:val="Zag11"/>
          <w:sz w:val="24"/>
          <w:szCs w:val="24"/>
        </w:rPr>
      </w:pPr>
    </w:p>
    <w:p w:rsidR="00C612E9" w:rsidRDefault="00C612E9" w:rsidP="00540E2D">
      <w:pPr>
        <w:pStyle w:val="affff6"/>
        <w:spacing w:line="240" w:lineRule="auto"/>
        <w:ind w:firstLine="0"/>
        <w:rPr>
          <w:rStyle w:val="Zag11"/>
          <w:sz w:val="24"/>
          <w:szCs w:val="24"/>
        </w:rPr>
      </w:pPr>
    </w:p>
    <w:p w:rsidR="00C612E9" w:rsidRDefault="00C612E9" w:rsidP="00540E2D">
      <w:pPr>
        <w:pStyle w:val="affff6"/>
        <w:spacing w:line="240" w:lineRule="auto"/>
        <w:ind w:firstLine="0"/>
        <w:rPr>
          <w:rStyle w:val="Zag11"/>
          <w:sz w:val="24"/>
          <w:szCs w:val="24"/>
        </w:rPr>
      </w:pPr>
    </w:p>
    <w:p w:rsidR="00C612E9" w:rsidRDefault="00C612E9" w:rsidP="00540E2D">
      <w:pPr>
        <w:pStyle w:val="affff6"/>
        <w:spacing w:line="240" w:lineRule="auto"/>
        <w:ind w:firstLine="0"/>
        <w:rPr>
          <w:rStyle w:val="Zag11"/>
          <w:sz w:val="24"/>
          <w:szCs w:val="24"/>
        </w:rPr>
      </w:pPr>
    </w:p>
    <w:p w:rsidR="001A5EC0" w:rsidRPr="00540E2D" w:rsidRDefault="001A5EC0" w:rsidP="00540E2D">
      <w:pPr>
        <w:pStyle w:val="affff6"/>
        <w:spacing w:line="240" w:lineRule="auto"/>
        <w:ind w:firstLine="0"/>
        <w:rPr>
          <w:rStyle w:val="Zag11"/>
          <w:sz w:val="24"/>
          <w:szCs w:val="24"/>
        </w:rPr>
      </w:pPr>
      <w:bookmarkStart w:id="0" w:name="_GoBack"/>
      <w:bookmarkEnd w:id="0"/>
      <w:r w:rsidRPr="00540E2D">
        <w:rPr>
          <w:rStyle w:val="Zag11"/>
          <w:sz w:val="24"/>
          <w:szCs w:val="24"/>
        </w:rPr>
        <w:lastRenderedPageBreak/>
        <w:t>Содержание</w:t>
      </w:r>
    </w:p>
    <w:p w:rsidR="00E245F6" w:rsidRPr="00540E2D" w:rsidRDefault="00E245F6" w:rsidP="00540E2D">
      <w:pPr>
        <w:ind w:firstLine="567"/>
        <w:jc w:val="both"/>
        <w:rPr>
          <w:rStyle w:val="Zag11"/>
          <w:rFonts w:eastAsia="@Arial Unicode MS"/>
          <w:b/>
          <w:lang w:val="ru-RU"/>
        </w:rPr>
      </w:pPr>
    </w:p>
    <w:p w:rsidR="001A5EC0" w:rsidRPr="00540E2D" w:rsidRDefault="001A5EC0" w:rsidP="00540E2D">
      <w:pPr>
        <w:ind w:firstLine="567"/>
        <w:jc w:val="both"/>
        <w:rPr>
          <w:rStyle w:val="Zag11"/>
          <w:rFonts w:eastAsia="@Arial Unicode MS"/>
          <w:b/>
          <w:lang w:val="ru-RU"/>
        </w:rPr>
      </w:pPr>
      <w:r w:rsidRPr="00540E2D">
        <w:rPr>
          <w:rStyle w:val="Zag11"/>
          <w:rFonts w:eastAsia="@Arial Unicode MS"/>
          <w:b/>
          <w:lang w:val="ru-RU"/>
        </w:rPr>
        <w:t>1. Целевой раздел</w:t>
      </w:r>
    </w:p>
    <w:p w:rsidR="001A5EC0" w:rsidRPr="00540E2D" w:rsidRDefault="001A5EC0" w:rsidP="00540E2D">
      <w:pPr>
        <w:ind w:firstLine="567"/>
        <w:jc w:val="both"/>
        <w:rPr>
          <w:rStyle w:val="Zag11"/>
          <w:rFonts w:eastAsia="@Arial Unicode MS"/>
          <w:b/>
          <w:lang w:val="ru-RU"/>
        </w:rPr>
      </w:pPr>
      <w:r w:rsidRPr="00540E2D">
        <w:rPr>
          <w:rStyle w:val="Zag11"/>
          <w:rFonts w:eastAsia="@Arial Unicode MS"/>
          <w:b/>
          <w:lang w:val="ru-RU"/>
        </w:rPr>
        <w:t>1.1. Пояснительная записка</w:t>
      </w:r>
    </w:p>
    <w:p w:rsidR="00596405" w:rsidRPr="00540E2D" w:rsidRDefault="00596405" w:rsidP="00540E2D">
      <w:pPr>
        <w:ind w:firstLine="567"/>
        <w:jc w:val="both"/>
        <w:rPr>
          <w:rStyle w:val="Zag11"/>
          <w:rFonts w:eastAsia="@Arial Unicode MS"/>
          <w:bCs/>
          <w:lang w:val="ru-RU"/>
        </w:rPr>
      </w:pPr>
      <w:r w:rsidRPr="00540E2D">
        <w:rPr>
          <w:rStyle w:val="Zag11"/>
          <w:rFonts w:eastAsia="@Arial Unicode MS"/>
          <w:b/>
          <w:lang w:val="ru-RU"/>
        </w:rPr>
        <w:t xml:space="preserve">1.1.1. </w:t>
      </w:r>
      <w:r w:rsidRPr="00540E2D">
        <w:rPr>
          <w:rStyle w:val="Zag11"/>
          <w:rFonts w:eastAsia="@Arial Unicode MS"/>
          <w:bCs/>
          <w:lang w:val="ru-RU"/>
        </w:rPr>
        <w:t xml:space="preserve">Цели и задачи реализации основной образовательной программы основного общего </w:t>
      </w:r>
    </w:p>
    <w:p w:rsidR="00596405" w:rsidRPr="00540E2D" w:rsidRDefault="00596405" w:rsidP="00540E2D">
      <w:pPr>
        <w:ind w:firstLine="567"/>
        <w:jc w:val="both"/>
        <w:rPr>
          <w:rStyle w:val="Zag11"/>
          <w:rFonts w:eastAsia="@Arial Unicode MS"/>
          <w:bCs/>
          <w:lang w:val="ru-RU"/>
        </w:rPr>
      </w:pPr>
      <w:r w:rsidRPr="00540E2D">
        <w:rPr>
          <w:rStyle w:val="Zag11"/>
          <w:rFonts w:eastAsia="@Arial Unicode MS"/>
          <w:bCs/>
          <w:lang w:val="ru-RU"/>
        </w:rPr>
        <w:t>образования</w:t>
      </w:r>
    </w:p>
    <w:p w:rsidR="00596405" w:rsidRPr="00540E2D" w:rsidRDefault="00596405" w:rsidP="00540E2D">
      <w:pPr>
        <w:ind w:firstLine="567"/>
        <w:jc w:val="both"/>
        <w:rPr>
          <w:rStyle w:val="Zag11"/>
          <w:rFonts w:eastAsia="@Arial Unicode MS"/>
          <w:bCs/>
          <w:lang w:val="ru-RU"/>
        </w:rPr>
      </w:pPr>
      <w:r w:rsidRPr="00540E2D">
        <w:rPr>
          <w:rStyle w:val="Zag11"/>
          <w:rFonts w:eastAsia="@Arial Unicode MS"/>
          <w:bCs/>
          <w:lang w:val="ru-RU"/>
        </w:rPr>
        <w:t xml:space="preserve">1.1.2. Принципы и подходы к формированию образовательной программы основного общего </w:t>
      </w:r>
    </w:p>
    <w:p w:rsidR="00596405" w:rsidRPr="00540E2D" w:rsidRDefault="00596405" w:rsidP="00540E2D">
      <w:pPr>
        <w:ind w:firstLine="567"/>
        <w:jc w:val="both"/>
        <w:rPr>
          <w:rStyle w:val="Zag11"/>
          <w:rFonts w:eastAsia="@Arial Unicode MS"/>
          <w:b/>
          <w:lang w:val="ru-RU"/>
        </w:rPr>
      </w:pPr>
      <w:r w:rsidRPr="00540E2D">
        <w:rPr>
          <w:rStyle w:val="Zag11"/>
          <w:rFonts w:eastAsia="@Arial Unicode MS"/>
          <w:bCs/>
          <w:lang w:val="ru-RU"/>
        </w:rPr>
        <w:t xml:space="preserve">  образования</w:t>
      </w:r>
    </w:p>
    <w:p w:rsidR="001A5EC0" w:rsidRPr="00540E2D" w:rsidRDefault="001A5EC0" w:rsidP="00540E2D">
      <w:pPr>
        <w:ind w:firstLine="567"/>
        <w:jc w:val="both"/>
        <w:rPr>
          <w:rStyle w:val="Zag11"/>
          <w:rFonts w:eastAsia="@Arial Unicode MS"/>
          <w:b/>
          <w:lang w:val="ru-RU"/>
        </w:rPr>
      </w:pPr>
      <w:r w:rsidRPr="00540E2D">
        <w:rPr>
          <w:rStyle w:val="Zag11"/>
          <w:rFonts w:eastAsia="@Arial Unicode MS"/>
          <w:b/>
          <w:lang w:val="ru-RU"/>
        </w:rPr>
        <w:t xml:space="preserve">1.2. Планируемые результаты освоения </w:t>
      </w:r>
      <w:proofErr w:type="gramStart"/>
      <w:r w:rsidRPr="00540E2D">
        <w:rPr>
          <w:rStyle w:val="Zag11"/>
          <w:rFonts w:eastAsia="@Arial Unicode MS"/>
          <w:b/>
          <w:lang w:val="ru-RU"/>
        </w:rPr>
        <w:t>обучающимися</w:t>
      </w:r>
      <w:proofErr w:type="gramEnd"/>
      <w:r w:rsidRPr="00540E2D">
        <w:rPr>
          <w:rStyle w:val="Zag11"/>
          <w:rFonts w:eastAsia="@Arial Unicode MS"/>
          <w:b/>
          <w:lang w:val="ru-RU"/>
        </w:rPr>
        <w:t xml:space="preserve"> основной образовательной программы основного общего образования</w:t>
      </w:r>
    </w:p>
    <w:p w:rsidR="001A5EC0" w:rsidRPr="00540E2D" w:rsidRDefault="001A5EC0" w:rsidP="00540E2D">
      <w:pPr>
        <w:ind w:firstLine="567"/>
        <w:jc w:val="both"/>
        <w:rPr>
          <w:rStyle w:val="Zag11"/>
          <w:rFonts w:eastAsia="@Arial Unicode MS"/>
          <w:lang w:val="ru-RU"/>
        </w:rPr>
      </w:pPr>
      <w:r w:rsidRPr="00540E2D">
        <w:rPr>
          <w:rStyle w:val="Zag11"/>
          <w:rFonts w:eastAsia="@Arial Unicode MS"/>
          <w:lang w:val="ru-RU"/>
        </w:rPr>
        <w:t>1.2.1. Общие положения</w:t>
      </w:r>
    </w:p>
    <w:p w:rsidR="001A5EC0" w:rsidRPr="00540E2D" w:rsidRDefault="001A5EC0" w:rsidP="00540E2D">
      <w:pPr>
        <w:ind w:firstLine="567"/>
        <w:jc w:val="both"/>
        <w:rPr>
          <w:rStyle w:val="Zag11"/>
          <w:rFonts w:eastAsia="@Arial Unicode MS"/>
          <w:lang w:val="ru-RU"/>
        </w:rPr>
      </w:pPr>
      <w:r w:rsidRPr="00540E2D">
        <w:rPr>
          <w:rStyle w:val="Zag11"/>
          <w:rFonts w:eastAsia="@Arial Unicode MS"/>
          <w:lang w:val="ru-RU"/>
        </w:rPr>
        <w:t>1.2.2. </w:t>
      </w:r>
      <w:r w:rsidR="00596405" w:rsidRPr="00540E2D">
        <w:rPr>
          <w:rStyle w:val="Zag11"/>
          <w:rFonts w:eastAsia="@Arial Unicode MS"/>
          <w:lang w:val="ru-RU"/>
        </w:rPr>
        <w:t>Структура планируемых результатов</w:t>
      </w:r>
    </w:p>
    <w:p w:rsidR="001A5EC0" w:rsidRPr="00540E2D" w:rsidRDefault="001A5EC0" w:rsidP="00540E2D">
      <w:pPr>
        <w:ind w:firstLine="567"/>
        <w:jc w:val="both"/>
        <w:rPr>
          <w:rStyle w:val="Zag11"/>
          <w:rFonts w:eastAsia="@Arial Unicode MS"/>
          <w:lang w:val="ru-RU"/>
        </w:rPr>
      </w:pPr>
      <w:r w:rsidRPr="00540E2D">
        <w:rPr>
          <w:rStyle w:val="Zag11"/>
          <w:rFonts w:eastAsia="@Arial Unicode MS"/>
          <w:lang w:val="ru-RU"/>
        </w:rPr>
        <w:t>1.2.3. </w:t>
      </w:r>
      <w:r w:rsidR="00596405" w:rsidRPr="00540E2D">
        <w:rPr>
          <w:rStyle w:val="Zag11"/>
          <w:rFonts w:eastAsia="@Arial Unicode MS"/>
          <w:lang w:val="ru-RU"/>
        </w:rPr>
        <w:t>Личностные результаты освоения ООП</w:t>
      </w:r>
    </w:p>
    <w:p w:rsidR="00596405" w:rsidRPr="00540E2D" w:rsidRDefault="00596405" w:rsidP="00540E2D">
      <w:pPr>
        <w:ind w:firstLine="567"/>
        <w:jc w:val="both"/>
        <w:rPr>
          <w:rStyle w:val="Zag11"/>
          <w:rFonts w:eastAsia="@Arial Unicode MS"/>
          <w:lang w:val="ru-RU"/>
        </w:rPr>
      </w:pPr>
      <w:r w:rsidRPr="00540E2D">
        <w:rPr>
          <w:rStyle w:val="Zag11"/>
          <w:rFonts w:eastAsia="@Arial Unicode MS"/>
          <w:lang w:val="ru-RU"/>
        </w:rPr>
        <w:t>1.2.4. Метапредметные результаты освоения ООП</w:t>
      </w:r>
    </w:p>
    <w:p w:rsidR="00596405" w:rsidRPr="00540E2D" w:rsidRDefault="00596405" w:rsidP="00540E2D">
      <w:pPr>
        <w:ind w:firstLine="567"/>
        <w:jc w:val="both"/>
        <w:rPr>
          <w:rStyle w:val="Zag11"/>
          <w:rFonts w:eastAsia="@Arial Unicode MS"/>
          <w:lang w:val="ru-RU"/>
        </w:rPr>
      </w:pPr>
      <w:r w:rsidRPr="00540E2D">
        <w:rPr>
          <w:rStyle w:val="Zag11"/>
          <w:rFonts w:eastAsia="@Arial Unicode MS"/>
          <w:lang w:val="ru-RU"/>
        </w:rPr>
        <w:t>1.2.5. Предметные результаты</w:t>
      </w:r>
    </w:p>
    <w:p w:rsidR="001A5EC0" w:rsidRPr="00540E2D" w:rsidRDefault="00596405" w:rsidP="00540E2D">
      <w:pPr>
        <w:pStyle w:val="aff2"/>
        <w:spacing w:line="240" w:lineRule="auto"/>
        <w:ind w:firstLine="567"/>
        <w:rPr>
          <w:sz w:val="24"/>
        </w:rPr>
      </w:pPr>
      <w:r w:rsidRPr="00540E2D">
        <w:rPr>
          <w:sz w:val="24"/>
        </w:rPr>
        <w:t>1.2.5.1</w:t>
      </w:r>
      <w:r w:rsidR="001A5EC0" w:rsidRPr="00540E2D">
        <w:rPr>
          <w:sz w:val="24"/>
        </w:rPr>
        <w:t>. Русский язык.</w:t>
      </w:r>
    </w:p>
    <w:p w:rsidR="001A5EC0" w:rsidRPr="00540E2D" w:rsidRDefault="00596405" w:rsidP="00540E2D">
      <w:pPr>
        <w:pStyle w:val="aff2"/>
        <w:spacing w:line="240" w:lineRule="auto"/>
        <w:ind w:firstLine="567"/>
        <w:rPr>
          <w:sz w:val="24"/>
        </w:rPr>
      </w:pPr>
      <w:r w:rsidRPr="00540E2D">
        <w:rPr>
          <w:sz w:val="24"/>
        </w:rPr>
        <w:t>1.2.5.2</w:t>
      </w:r>
      <w:r w:rsidR="001A5EC0" w:rsidRPr="00540E2D">
        <w:rPr>
          <w:sz w:val="24"/>
        </w:rPr>
        <w:t>. Литература.</w:t>
      </w:r>
    </w:p>
    <w:p w:rsidR="001A5EC0" w:rsidRPr="00540E2D" w:rsidRDefault="00596405" w:rsidP="00540E2D">
      <w:pPr>
        <w:pStyle w:val="aff2"/>
        <w:spacing w:line="240" w:lineRule="auto"/>
        <w:ind w:firstLine="567"/>
        <w:rPr>
          <w:sz w:val="24"/>
        </w:rPr>
      </w:pPr>
      <w:r w:rsidRPr="00540E2D">
        <w:rPr>
          <w:sz w:val="24"/>
        </w:rPr>
        <w:t>1.2.5.3</w:t>
      </w:r>
      <w:r w:rsidR="001A5EC0" w:rsidRPr="00540E2D">
        <w:rPr>
          <w:sz w:val="24"/>
        </w:rPr>
        <w:t>. Иностранный язык</w:t>
      </w:r>
      <w:r w:rsidRPr="00540E2D">
        <w:rPr>
          <w:sz w:val="24"/>
        </w:rPr>
        <w:t xml:space="preserve"> </w:t>
      </w:r>
    </w:p>
    <w:p w:rsidR="001A5EC0" w:rsidRPr="00540E2D" w:rsidRDefault="00596405" w:rsidP="00540E2D">
      <w:pPr>
        <w:pStyle w:val="aff2"/>
        <w:spacing w:line="240" w:lineRule="auto"/>
        <w:ind w:firstLine="567"/>
        <w:rPr>
          <w:sz w:val="24"/>
        </w:rPr>
      </w:pPr>
      <w:r w:rsidRPr="00540E2D">
        <w:rPr>
          <w:sz w:val="24"/>
        </w:rPr>
        <w:t>1.2.5.4</w:t>
      </w:r>
      <w:r w:rsidR="001A5EC0" w:rsidRPr="00540E2D">
        <w:rPr>
          <w:sz w:val="24"/>
        </w:rPr>
        <w:t>. История России. Всеобщая история</w:t>
      </w:r>
    </w:p>
    <w:p w:rsidR="001A5EC0" w:rsidRPr="00540E2D" w:rsidRDefault="00596405" w:rsidP="00540E2D">
      <w:pPr>
        <w:pStyle w:val="aff2"/>
        <w:spacing w:line="240" w:lineRule="auto"/>
        <w:ind w:firstLine="567"/>
        <w:rPr>
          <w:sz w:val="24"/>
        </w:rPr>
      </w:pPr>
      <w:r w:rsidRPr="00540E2D">
        <w:rPr>
          <w:sz w:val="24"/>
        </w:rPr>
        <w:t>1.2.5.5</w:t>
      </w:r>
      <w:r w:rsidR="001A5EC0" w:rsidRPr="00540E2D">
        <w:rPr>
          <w:sz w:val="24"/>
        </w:rPr>
        <w:t>. Обществознание</w:t>
      </w:r>
    </w:p>
    <w:p w:rsidR="001A5EC0" w:rsidRPr="00540E2D" w:rsidRDefault="00596405" w:rsidP="00540E2D">
      <w:pPr>
        <w:pStyle w:val="aff2"/>
        <w:spacing w:line="240" w:lineRule="auto"/>
        <w:ind w:firstLine="567"/>
        <w:rPr>
          <w:sz w:val="24"/>
        </w:rPr>
      </w:pPr>
      <w:r w:rsidRPr="00540E2D">
        <w:rPr>
          <w:sz w:val="24"/>
        </w:rPr>
        <w:t>1.2.5.6</w:t>
      </w:r>
      <w:r w:rsidR="001A5EC0" w:rsidRPr="00540E2D">
        <w:rPr>
          <w:sz w:val="24"/>
        </w:rPr>
        <w:t>. География</w:t>
      </w:r>
    </w:p>
    <w:p w:rsidR="001A5EC0" w:rsidRPr="00540E2D" w:rsidRDefault="00596405" w:rsidP="00540E2D">
      <w:pPr>
        <w:pStyle w:val="aff2"/>
        <w:spacing w:line="240" w:lineRule="auto"/>
        <w:ind w:firstLine="567"/>
        <w:rPr>
          <w:sz w:val="24"/>
        </w:rPr>
      </w:pPr>
      <w:r w:rsidRPr="00540E2D">
        <w:rPr>
          <w:sz w:val="24"/>
        </w:rPr>
        <w:t>1.2.5.7. Математика</w:t>
      </w:r>
    </w:p>
    <w:p w:rsidR="001A5EC0" w:rsidRPr="00540E2D" w:rsidRDefault="00596405" w:rsidP="00540E2D">
      <w:pPr>
        <w:pStyle w:val="aff2"/>
        <w:spacing w:line="240" w:lineRule="auto"/>
        <w:ind w:firstLine="567"/>
        <w:rPr>
          <w:sz w:val="24"/>
        </w:rPr>
      </w:pPr>
      <w:r w:rsidRPr="00540E2D">
        <w:rPr>
          <w:sz w:val="24"/>
        </w:rPr>
        <w:t>1.2.5.8</w:t>
      </w:r>
      <w:r w:rsidR="001A5EC0" w:rsidRPr="00540E2D">
        <w:rPr>
          <w:sz w:val="24"/>
        </w:rPr>
        <w:t>. Информатика</w:t>
      </w:r>
    </w:p>
    <w:p w:rsidR="001A5EC0" w:rsidRPr="00540E2D" w:rsidRDefault="00596405" w:rsidP="00540E2D">
      <w:pPr>
        <w:ind w:firstLine="567"/>
        <w:jc w:val="both"/>
        <w:rPr>
          <w:lang w:val="ru-RU"/>
        </w:rPr>
      </w:pPr>
      <w:r w:rsidRPr="00540E2D">
        <w:rPr>
          <w:lang w:val="ru-RU"/>
        </w:rPr>
        <w:t>1.2.5.9</w:t>
      </w:r>
      <w:r w:rsidR="001A5EC0" w:rsidRPr="00540E2D">
        <w:rPr>
          <w:lang w:val="ru-RU"/>
        </w:rPr>
        <w:t>.</w:t>
      </w:r>
      <w:r w:rsidR="001A5EC0" w:rsidRPr="00540E2D">
        <w:t> </w:t>
      </w:r>
      <w:r w:rsidR="001A5EC0" w:rsidRPr="00540E2D">
        <w:rPr>
          <w:lang w:val="ru-RU"/>
        </w:rPr>
        <w:t>Физика</w:t>
      </w:r>
    </w:p>
    <w:p w:rsidR="001A5EC0" w:rsidRPr="00540E2D" w:rsidRDefault="00596405" w:rsidP="00540E2D">
      <w:pPr>
        <w:ind w:firstLine="567"/>
        <w:jc w:val="both"/>
        <w:rPr>
          <w:lang w:val="ru-RU"/>
        </w:rPr>
      </w:pPr>
      <w:r w:rsidRPr="00540E2D">
        <w:rPr>
          <w:lang w:val="ru-RU"/>
        </w:rPr>
        <w:t>1.2.5.10</w:t>
      </w:r>
      <w:r w:rsidR="001A5EC0" w:rsidRPr="00540E2D">
        <w:rPr>
          <w:lang w:val="ru-RU"/>
        </w:rPr>
        <w:t>.</w:t>
      </w:r>
      <w:r w:rsidR="001A5EC0" w:rsidRPr="00540E2D">
        <w:t> </w:t>
      </w:r>
      <w:r w:rsidR="001A5EC0" w:rsidRPr="00540E2D">
        <w:rPr>
          <w:lang w:val="ru-RU"/>
        </w:rPr>
        <w:t>Биология</w:t>
      </w:r>
    </w:p>
    <w:p w:rsidR="001A5EC0" w:rsidRPr="00540E2D" w:rsidRDefault="00596405" w:rsidP="00540E2D">
      <w:pPr>
        <w:ind w:firstLine="567"/>
        <w:jc w:val="both"/>
        <w:rPr>
          <w:lang w:val="ru-RU"/>
        </w:rPr>
      </w:pPr>
      <w:r w:rsidRPr="00540E2D">
        <w:rPr>
          <w:lang w:val="ru-RU"/>
        </w:rPr>
        <w:t>1.2.5.11</w:t>
      </w:r>
      <w:r w:rsidR="001A5EC0" w:rsidRPr="00540E2D">
        <w:rPr>
          <w:lang w:val="ru-RU"/>
        </w:rPr>
        <w:t>.</w:t>
      </w:r>
      <w:r w:rsidR="001A5EC0" w:rsidRPr="00540E2D">
        <w:t> </w:t>
      </w:r>
      <w:r w:rsidR="001A5EC0" w:rsidRPr="00540E2D">
        <w:rPr>
          <w:lang w:val="ru-RU"/>
        </w:rPr>
        <w:t>Химия</w:t>
      </w:r>
    </w:p>
    <w:p w:rsidR="001A5EC0" w:rsidRPr="00540E2D" w:rsidRDefault="00596405" w:rsidP="00540E2D">
      <w:pPr>
        <w:pStyle w:val="aff2"/>
        <w:spacing w:line="240" w:lineRule="auto"/>
        <w:ind w:firstLine="567"/>
        <w:rPr>
          <w:sz w:val="24"/>
        </w:rPr>
      </w:pPr>
      <w:r w:rsidRPr="00540E2D">
        <w:rPr>
          <w:sz w:val="24"/>
        </w:rPr>
        <w:t>1.2.5.12</w:t>
      </w:r>
      <w:r w:rsidR="001A5EC0" w:rsidRPr="00540E2D">
        <w:rPr>
          <w:sz w:val="24"/>
        </w:rPr>
        <w:t>. Изобразительное искусство</w:t>
      </w:r>
    </w:p>
    <w:p w:rsidR="001A5EC0" w:rsidRPr="00540E2D" w:rsidRDefault="00596405" w:rsidP="00540E2D">
      <w:pPr>
        <w:ind w:firstLine="567"/>
        <w:jc w:val="both"/>
        <w:rPr>
          <w:lang w:val="ru-RU"/>
        </w:rPr>
      </w:pPr>
      <w:r w:rsidRPr="00540E2D">
        <w:rPr>
          <w:lang w:val="ru-RU"/>
        </w:rPr>
        <w:t>1.2.5.13</w:t>
      </w:r>
      <w:r w:rsidR="001A5EC0" w:rsidRPr="00540E2D">
        <w:rPr>
          <w:lang w:val="ru-RU"/>
        </w:rPr>
        <w:t>.</w:t>
      </w:r>
      <w:r w:rsidR="001A5EC0" w:rsidRPr="00540E2D">
        <w:t> </w:t>
      </w:r>
      <w:r w:rsidR="001A5EC0" w:rsidRPr="00540E2D">
        <w:rPr>
          <w:lang w:val="ru-RU"/>
        </w:rPr>
        <w:t>Музыка</w:t>
      </w:r>
    </w:p>
    <w:p w:rsidR="001A5EC0" w:rsidRPr="00540E2D" w:rsidRDefault="00596405" w:rsidP="00540E2D">
      <w:pPr>
        <w:ind w:firstLine="567"/>
        <w:jc w:val="both"/>
        <w:rPr>
          <w:lang w:val="ru-RU"/>
        </w:rPr>
      </w:pPr>
      <w:r w:rsidRPr="00540E2D">
        <w:rPr>
          <w:lang w:val="ru-RU"/>
        </w:rPr>
        <w:t>1.2.5.14</w:t>
      </w:r>
      <w:r w:rsidR="001A5EC0" w:rsidRPr="00540E2D">
        <w:rPr>
          <w:lang w:val="ru-RU"/>
        </w:rPr>
        <w:t>.</w:t>
      </w:r>
      <w:r w:rsidR="001A5EC0" w:rsidRPr="00540E2D">
        <w:t> </w:t>
      </w:r>
      <w:r w:rsidR="001A5EC0" w:rsidRPr="00540E2D">
        <w:rPr>
          <w:lang w:val="ru-RU"/>
        </w:rPr>
        <w:t>Технология</w:t>
      </w:r>
    </w:p>
    <w:p w:rsidR="001A5EC0" w:rsidRPr="00540E2D" w:rsidRDefault="00596405" w:rsidP="00540E2D">
      <w:pPr>
        <w:ind w:firstLine="567"/>
        <w:jc w:val="both"/>
        <w:rPr>
          <w:lang w:val="ru-RU"/>
        </w:rPr>
      </w:pPr>
      <w:r w:rsidRPr="00540E2D">
        <w:rPr>
          <w:lang w:val="ru-RU"/>
        </w:rPr>
        <w:t>1.2.5.15</w:t>
      </w:r>
      <w:r w:rsidR="001A5EC0" w:rsidRPr="00540E2D">
        <w:rPr>
          <w:lang w:val="ru-RU"/>
        </w:rPr>
        <w:t>. Физическая культура</w:t>
      </w:r>
    </w:p>
    <w:p w:rsidR="001A5EC0" w:rsidRDefault="00596405" w:rsidP="00540E2D">
      <w:pPr>
        <w:ind w:firstLine="567"/>
        <w:jc w:val="both"/>
        <w:rPr>
          <w:lang w:val="ru-RU"/>
        </w:rPr>
      </w:pPr>
      <w:r w:rsidRPr="00540E2D">
        <w:rPr>
          <w:lang w:val="ru-RU"/>
        </w:rPr>
        <w:t>1.2.5.16</w:t>
      </w:r>
      <w:r w:rsidR="001A5EC0" w:rsidRPr="00540E2D">
        <w:rPr>
          <w:lang w:val="ru-RU"/>
        </w:rPr>
        <w:t>.</w:t>
      </w:r>
      <w:r w:rsidR="001A5EC0" w:rsidRPr="00540E2D">
        <w:t> </w:t>
      </w:r>
      <w:r w:rsidR="001A5EC0" w:rsidRPr="00540E2D">
        <w:rPr>
          <w:lang w:val="ru-RU"/>
        </w:rPr>
        <w:t xml:space="preserve"> Основы безопасности жизнедеятельности</w:t>
      </w:r>
    </w:p>
    <w:p w:rsidR="0010173C" w:rsidRPr="00540E2D" w:rsidRDefault="0010173C" w:rsidP="00540E2D">
      <w:pPr>
        <w:ind w:firstLine="567"/>
        <w:jc w:val="both"/>
        <w:rPr>
          <w:lang w:val="ru-RU"/>
        </w:rPr>
      </w:pPr>
      <w:r>
        <w:rPr>
          <w:lang w:val="ru-RU"/>
        </w:rPr>
        <w:t>1.2.3.17. Основы духовно-нравственной культуры народов России</w:t>
      </w:r>
    </w:p>
    <w:p w:rsidR="001A5EC0" w:rsidRPr="00540E2D" w:rsidRDefault="001A5EC0" w:rsidP="00540E2D">
      <w:pPr>
        <w:ind w:firstLine="567"/>
        <w:jc w:val="both"/>
        <w:rPr>
          <w:b/>
          <w:lang w:val="ru-RU"/>
        </w:rPr>
      </w:pPr>
      <w:r w:rsidRPr="00540E2D">
        <w:rPr>
          <w:b/>
          <w:lang w:val="ru-RU"/>
        </w:rPr>
        <w:t>1.3.</w:t>
      </w:r>
      <w:r w:rsidRPr="00540E2D">
        <w:rPr>
          <w:b/>
        </w:rPr>
        <w:t> </w:t>
      </w:r>
      <w:r w:rsidRPr="00540E2D">
        <w:rPr>
          <w:b/>
          <w:lang w:val="ru-RU"/>
        </w:rPr>
        <w:t xml:space="preserve">Система </w:t>
      </w:r>
      <w:proofErr w:type="gramStart"/>
      <w:r w:rsidRPr="00540E2D">
        <w:rPr>
          <w:b/>
          <w:lang w:val="ru-RU"/>
        </w:rPr>
        <w:t>оценки достижения планируемых результатов освоения основной образовательной программы основного общего образования</w:t>
      </w:r>
      <w:proofErr w:type="gramEnd"/>
    </w:p>
    <w:p w:rsidR="001A5EC0" w:rsidRPr="00540E2D" w:rsidRDefault="001A5EC0" w:rsidP="00540E2D">
      <w:pPr>
        <w:ind w:firstLine="567"/>
        <w:jc w:val="both"/>
        <w:rPr>
          <w:lang w:val="ru-RU"/>
        </w:rPr>
      </w:pPr>
      <w:r w:rsidRPr="00540E2D">
        <w:rPr>
          <w:lang w:val="ru-RU"/>
        </w:rPr>
        <w:t>1.3.1. Общие положения</w:t>
      </w:r>
    </w:p>
    <w:p w:rsidR="001A5EC0" w:rsidRPr="00540E2D" w:rsidRDefault="001A5EC0" w:rsidP="00540E2D">
      <w:pPr>
        <w:ind w:firstLine="567"/>
        <w:jc w:val="both"/>
        <w:rPr>
          <w:lang w:val="ru-RU"/>
        </w:rPr>
      </w:pPr>
      <w:r w:rsidRPr="00540E2D">
        <w:rPr>
          <w:lang w:val="ru-RU"/>
        </w:rPr>
        <w:t>1.3.2. Особенности оценки личностных результатов</w:t>
      </w:r>
    </w:p>
    <w:p w:rsidR="001A5EC0" w:rsidRPr="00540E2D" w:rsidRDefault="001A5EC0" w:rsidP="00540E2D">
      <w:pPr>
        <w:ind w:firstLine="567"/>
        <w:jc w:val="both"/>
        <w:rPr>
          <w:lang w:val="ru-RU"/>
        </w:rPr>
      </w:pPr>
      <w:r w:rsidRPr="00540E2D">
        <w:rPr>
          <w:lang w:val="ru-RU"/>
        </w:rPr>
        <w:t>1.3.3. Особенности оценки метапредметных результатов</w:t>
      </w:r>
    </w:p>
    <w:p w:rsidR="001A5EC0" w:rsidRPr="00540E2D" w:rsidRDefault="001A5EC0" w:rsidP="00540E2D">
      <w:pPr>
        <w:ind w:firstLine="567"/>
        <w:jc w:val="both"/>
        <w:rPr>
          <w:lang w:val="ru-RU"/>
        </w:rPr>
      </w:pPr>
      <w:r w:rsidRPr="00540E2D">
        <w:rPr>
          <w:lang w:val="ru-RU"/>
        </w:rPr>
        <w:t>1.3.4. Особенности оценки предметных результатов</w:t>
      </w:r>
    </w:p>
    <w:p w:rsidR="001A5EC0" w:rsidRPr="00540E2D" w:rsidRDefault="001A5EC0" w:rsidP="00540E2D">
      <w:pPr>
        <w:ind w:firstLine="567"/>
        <w:jc w:val="both"/>
        <w:rPr>
          <w:lang w:val="ru-RU"/>
        </w:rPr>
      </w:pPr>
      <w:r w:rsidRPr="00540E2D">
        <w:rPr>
          <w:lang w:val="ru-RU"/>
        </w:rPr>
        <w:t>1.3.5.</w:t>
      </w:r>
      <w:r w:rsidRPr="00540E2D">
        <w:t> </w:t>
      </w:r>
      <w:r w:rsidRPr="00540E2D">
        <w:rPr>
          <w:lang w:val="ru-RU"/>
        </w:rPr>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1A5EC0" w:rsidRPr="00540E2D" w:rsidRDefault="001A5EC0" w:rsidP="00540E2D">
      <w:pPr>
        <w:ind w:firstLine="567"/>
        <w:jc w:val="both"/>
        <w:rPr>
          <w:lang w:val="ru-RU"/>
        </w:rPr>
      </w:pPr>
      <w:r w:rsidRPr="00540E2D">
        <w:rPr>
          <w:lang w:val="ru-RU"/>
        </w:rPr>
        <w:t xml:space="preserve">1.3.6. Итоговая оценка выпускника и её использование при переходе от основного к среднему (полному) общему образованию </w:t>
      </w:r>
    </w:p>
    <w:p w:rsidR="001A5EC0" w:rsidRPr="00540E2D" w:rsidRDefault="001A5EC0" w:rsidP="00540E2D">
      <w:pPr>
        <w:ind w:firstLine="567"/>
        <w:jc w:val="both"/>
        <w:rPr>
          <w:b/>
          <w:lang w:val="ru-RU"/>
        </w:rPr>
      </w:pPr>
      <w:r w:rsidRPr="00540E2D">
        <w:rPr>
          <w:b/>
          <w:lang w:val="ru-RU"/>
        </w:rPr>
        <w:t>2.</w:t>
      </w:r>
      <w:r w:rsidRPr="00540E2D">
        <w:rPr>
          <w:b/>
        </w:rPr>
        <w:t> </w:t>
      </w:r>
      <w:r w:rsidRPr="00540E2D">
        <w:rPr>
          <w:b/>
          <w:lang w:val="ru-RU"/>
        </w:rPr>
        <w:t>Содержательный раздел</w:t>
      </w:r>
    </w:p>
    <w:p w:rsidR="001A5EC0" w:rsidRPr="00540E2D" w:rsidRDefault="001A5EC0" w:rsidP="00540E2D">
      <w:pPr>
        <w:ind w:firstLine="567"/>
        <w:jc w:val="both"/>
        <w:rPr>
          <w:b/>
          <w:lang w:val="ru-RU"/>
        </w:rPr>
      </w:pPr>
      <w:r w:rsidRPr="00540E2D">
        <w:rPr>
          <w:b/>
          <w:lang w:val="ru-RU"/>
        </w:rPr>
        <w:t>2.1. Программа развития универсальных учебных действий на ступени основного общего образования</w:t>
      </w:r>
      <w:r w:rsidR="00943070" w:rsidRPr="00540E2D">
        <w:rPr>
          <w:b/>
          <w:lang w:val="ru-RU"/>
        </w:rPr>
        <w:t>, включающая формирование компетенций обучающихся в облас</w:t>
      </w:r>
      <w:r w:rsidR="000A75A7" w:rsidRPr="00540E2D">
        <w:rPr>
          <w:b/>
          <w:lang w:val="ru-RU"/>
        </w:rPr>
        <w:t>ти использования инофрмационно-</w:t>
      </w:r>
      <w:r w:rsidR="00943070" w:rsidRPr="00540E2D">
        <w:rPr>
          <w:b/>
          <w:lang w:val="ru-RU"/>
        </w:rPr>
        <w:t>коммуникационных технологий, учебно-исследовательской  и проектной деятельности</w:t>
      </w:r>
    </w:p>
    <w:p w:rsidR="001A5EC0" w:rsidRPr="00540E2D" w:rsidRDefault="001A5EC0" w:rsidP="00540E2D">
      <w:pPr>
        <w:ind w:firstLine="567"/>
        <w:jc w:val="both"/>
        <w:rPr>
          <w:b/>
          <w:lang w:val="ru-RU"/>
        </w:rPr>
      </w:pPr>
      <w:r w:rsidRPr="00540E2D">
        <w:rPr>
          <w:b/>
          <w:lang w:val="ru-RU"/>
        </w:rPr>
        <w:t>2.2.</w:t>
      </w:r>
      <w:r w:rsidRPr="00540E2D">
        <w:rPr>
          <w:b/>
        </w:rPr>
        <w:t> </w:t>
      </w:r>
      <w:r w:rsidRPr="00540E2D">
        <w:rPr>
          <w:b/>
          <w:lang w:val="ru-RU"/>
        </w:rPr>
        <w:t>Программы отдельных учебных предметов, курсов</w:t>
      </w:r>
    </w:p>
    <w:p w:rsidR="001A5EC0" w:rsidRPr="00540E2D" w:rsidRDefault="001A5EC0" w:rsidP="00540E2D">
      <w:pPr>
        <w:ind w:firstLine="567"/>
        <w:jc w:val="both"/>
        <w:rPr>
          <w:lang w:val="ru-RU"/>
        </w:rPr>
      </w:pPr>
      <w:r w:rsidRPr="00540E2D">
        <w:rPr>
          <w:lang w:val="ru-RU"/>
        </w:rPr>
        <w:t>2.2.1. Общие положения</w:t>
      </w:r>
    </w:p>
    <w:p w:rsidR="001A5EC0" w:rsidRPr="00540E2D" w:rsidRDefault="001A5EC0" w:rsidP="00540E2D">
      <w:pPr>
        <w:ind w:firstLine="567"/>
        <w:jc w:val="both"/>
        <w:rPr>
          <w:lang w:val="ru-RU"/>
        </w:rPr>
      </w:pPr>
      <w:r w:rsidRPr="00540E2D">
        <w:rPr>
          <w:lang w:val="ru-RU"/>
        </w:rPr>
        <w:t>2.2.2.</w:t>
      </w:r>
      <w:r w:rsidRPr="00540E2D">
        <w:t> </w:t>
      </w:r>
      <w:r w:rsidRPr="00540E2D">
        <w:rPr>
          <w:lang w:val="ru-RU"/>
        </w:rPr>
        <w:t>Основное содержание учебных предметов на ступени основного общего образования</w:t>
      </w:r>
    </w:p>
    <w:p w:rsidR="001A5EC0" w:rsidRPr="00540E2D" w:rsidRDefault="001A5EC0" w:rsidP="00540E2D">
      <w:pPr>
        <w:pStyle w:val="Zag3"/>
        <w:tabs>
          <w:tab w:val="num" w:pos="0"/>
          <w:tab w:val="left" w:leader="dot" w:pos="624"/>
        </w:tabs>
        <w:spacing w:after="0" w:line="240" w:lineRule="auto"/>
        <w:ind w:firstLine="567"/>
        <w:jc w:val="both"/>
        <w:rPr>
          <w:rStyle w:val="Zag11"/>
          <w:rFonts w:eastAsia="@Arial Unicode MS"/>
          <w:i w:val="0"/>
          <w:color w:val="auto"/>
          <w:lang w:val="ru-RU"/>
        </w:rPr>
      </w:pPr>
      <w:r w:rsidRPr="00540E2D">
        <w:rPr>
          <w:rStyle w:val="Zag11"/>
          <w:rFonts w:eastAsia="@Arial Unicode MS"/>
          <w:i w:val="0"/>
          <w:color w:val="auto"/>
          <w:lang w:val="ru-RU"/>
        </w:rPr>
        <w:t>Русский язык</w:t>
      </w:r>
    </w:p>
    <w:p w:rsidR="001A5EC0" w:rsidRPr="00540E2D" w:rsidRDefault="001A5EC0" w:rsidP="00540E2D">
      <w:pPr>
        <w:ind w:firstLine="567"/>
        <w:jc w:val="both"/>
        <w:rPr>
          <w:lang w:val="ru-RU"/>
        </w:rPr>
      </w:pPr>
      <w:r w:rsidRPr="00540E2D">
        <w:rPr>
          <w:lang w:val="ru-RU"/>
        </w:rPr>
        <w:lastRenderedPageBreak/>
        <w:t>Литература</w:t>
      </w:r>
    </w:p>
    <w:p w:rsidR="001A5EC0" w:rsidRPr="00540E2D" w:rsidRDefault="001A5EC0" w:rsidP="00540E2D">
      <w:pPr>
        <w:pStyle w:val="aff2"/>
        <w:spacing w:line="240" w:lineRule="auto"/>
        <w:ind w:firstLine="567"/>
        <w:rPr>
          <w:sz w:val="24"/>
        </w:rPr>
      </w:pPr>
      <w:r w:rsidRPr="00540E2D">
        <w:rPr>
          <w:sz w:val="24"/>
        </w:rPr>
        <w:t xml:space="preserve">Иностранный язык. </w:t>
      </w:r>
    </w:p>
    <w:p w:rsidR="001A5EC0" w:rsidRPr="00540E2D" w:rsidRDefault="001A5EC0" w:rsidP="00540E2D">
      <w:pPr>
        <w:pStyle w:val="aff2"/>
        <w:spacing w:line="240" w:lineRule="auto"/>
        <w:ind w:firstLine="567"/>
        <w:rPr>
          <w:sz w:val="24"/>
        </w:rPr>
      </w:pPr>
      <w:r w:rsidRPr="00540E2D">
        <w:rPr>
          <w:sz w:val="24"/>
        </w:rPr>
        <w:t>История России. Всеобщая история</w:t>
      </w:r>
    </w:p>
    <w:p w:rsidR="001A5EC0" w:rsidRPr="00540E2D" w:rsidRDefault="001A5EC0" w:rsidP="00540E2D">
      <w:pPr>
        <w:pStyle w:val="aff2"/>
        <w:spacing w:line="240" w:lineRule="auto"/>
        <w:ind w:firstLine="567"/>
        <w:rPr>
          <w:sz w:val="24"/>
        </w:rPr>
      </w:pPr>
      <w:r w:rsidRPr="00540E2D">
        <w:rPr>
          <w:sz w:val="24"/>
        </w:rPr>
        <w:t>Обществознание</w:t>
      </w:r>
    </w:p>
    <w:p w:rsidR="001A5EC0" w:rsidRPr="00540E2D" w:rsidRDefault="001A5EC0" w:rsidP="00540E2D">
      <w:pPr>
        <w:pStyle w:val="aff2"/>
        <w:spacing w:line="240" w:lineRule="auto"/>
        <w:ind w:firstLine="567"/>
        <w:rPr>
          <w:sz w:val="24"/>
        </w:rPr>
      </w:pPr>
      <w:r w:rsidRPr="00540E2D">
        <w:rPr>
          <w:sz w:val="24"/>
        </w:rPr>
        <w:t>География</w:t>
      </w:r>
    </w:p>
    <w:p w:rsidR="001A5EC0" w:rsidRPr="00540E2D" w:rsidRDefault="00943070" w:rsidP="00540E2D">
      <w:pPr>
        <w:pStyle w:val="aff2"/>
        <w:spacing w:line="240" w:lineRule="auto"/>
        <w:ind w:firstLine="567"/>
        <w:rPr>
          <w:sz w:val="24"/>
        </w:rPr>
      </w:pPr>
      <w:r w:rsidRPr="00540E2D">
        <w:rPr>
          <w:sz w:val="24"/>
        </w:rPr>
        <w:t>Математика</w:t>
      </w:r>
    </w:p>
    <w:p w:rsidR="001A5EC0" w:rsidRPr="00540E2D" w:rsidRDefault="001A5EC0" w:rsidP="00540E2D">
      <w:pPr>
        <w:pStyle w:val="aff2"/>
        <w:spacing w:line="240" w:lineRule="auto"/>
        <w:ind w:firstLine="567"/>
        <w:rPr>
          <w:sz w:val="24"/>
        </w:rPr>
      </w:pPr>
      <w:r w:rsidRPr="00540E2D">
        <w:rPr>
          <w:sz w:val="24"/>
        </w:rPr>
        <w:t>Информатика</w:t>
      </w:r>
    </w:p>
    <w:p w:rsidR="001A5EC0" w:rsidRPr="00540E2D" w:rsidRDefault="001A5EC0" w:rsidP="00540E2D">
      <w:pPr>
        <w:ind w:firstLine="567"/>
        <w:jc w:val="both"/>
        <w:rPr>
          <w:lang w:val="ru-RU"/>
        </w:rPr>
      </w:pPr>
      <w:r w:rsidRPr="00540E2D">
        <w:rPr>
          <w:lang w:val="ru-RU"/>
        </w:rPr>
        <w:t>Физика</w:t>
      </w:r>
    </w:p>
    <w:p w:rsidR="001A5EC0" w:rsidRPr="00540E2D" w:rsidRDefault="001A5EC0" w:rsidP="00540E2D">
      <w:pPr>
        <w:ind w:firstLine="567"/>
        <w:jc w:val="both"/>
        <w:rPr>
          <w:lang w:val="ru-RU"/>
        </w:rPr>
      </w:pPr>
      <w:r w:rsidRPr="00540E2D">
        <w:rPr>
          <w:lang w:val="ru-RU"/>
        </w:rPr>
        <w:t>Биология</w:t>
      </w:r>
    </w:p>
    <w:p w:rsidR="001A5EC0" w:rsidRPr="00540E2D" w:rsidRDefault="001A5EC0" w:rsidP="00540E2D">
      <w:pPr>
        <w:ind w:firstLine="567"/>
        <w:jc w:val="both"/>
        <w:rPr>
          <w:lang w:val="ru-RU"/>
        </w:rPr>
      </w:pPr>
      <w:r w:rsidRPr="00540E2D">
        <w:rPr>
          <w:lang w:val="ru-RU"/>
        </w:rPr>
        <w:t>Химия</w:t>
      </w:r>
    </w:p>
    <w:p w:rsidR="001A5EC0" w:rsidRPr="00540E2D" w:rsidRDefault="001A5EC0" w:rsidP="00540E2D">
      <w:pPr>
        <w:pStyle w:val="aff2"/>
        <w:spacing w:line="240" w:lineRule="auto"/>
        <w:ind w:firstLine="567"/>
        <w:rPr>
          <w:sz w:val="24"/>
        </w:rPr>
      </w:pPr>
      <w:r w:rsidRPr="00540E2D">
        <w:rPr>
          <w:sz w:val="24"/>
        </w:rPr>
        <w:t>Изобразительное искусство</w:t>
      </w:r>
    </w:p>
    <w:p w:rsidR="001A5EC0" w:rsidRPr="00540E2D" w:rsidRDefault="001A5EC0" w:rsidP="00540E2D">
      <w:pPr>
        <w:ind w:firstLine="567"/>
        <w:jc w:val="both"/>
        <w:rPr>
          <w:lang w:val="ru-RU"/>
        </w:rPr>
      </w:pPr>
      <w:r w:rsidRPr="00540E2D">
        <w:rPr>
          <w:lang w:val="ru-RU"/>
        </w:rPr>
        <w:t>Музыка</w:t>
      </w:r>
    </w:p>
    <w:p w:rsidR="001A5EC0" w:rsidRPr="00540E2D" w:rsidRDefault="001A5EC0" w:rsidP="00540E2D">
      <w:pPr>
        <w:ind w:firstLine="567"/>
        <w:jc w:val="both"/>
        <w:rPr>
          <w:lang w:val="ru-RU"/>
        </w:rPr>
      </w:pPr>
      <w:r w:rsidRPr="00540E2D">
        <w:rPr>
          <w:lang w:val="ru-RU"/>
        </w:rPr>
        <w:t>Технология</w:t>
      </w:r>
    </w:p>
    <w:p w:rsidR="001A5EC0" w:rsidRPr="00540E2D" w:rsidRDefault="001A5EC0" w:rsidP="00540E2D">
      <w:pPr>
        <w:ind w:firstLine="567"/>
        <w:jc w:val="both"/>
        <w:rPr>
          <w:lang w:val="ru-RU"/>
        </w:rPr>
      </w:pPr>
      <w:r w:rsidRPr="00540E2D">
        <w:rPr>
          <w:lang w:val="ru-RU"/>
        </w:rPr>
        <w:t xml:space="preserve">Физическая культура </w:t>
      </w:r>
    </w:p>
    <w:p w:rsidR="001A5EC0" w:rsidRDefault="001A5EC0" w:rsidP="00540E2D">
      <w:pPr>
        <w:ind w:firstLine="567"/>
        <w:jc w:val="both"/>
        <w:rPr>
          <w:lang w:val="ru-RU"/>
        </w:rPr>
      </w:pPr>
      <w:r w:rsidRPr="00540E2D">
        <w:rPr>
          <w:lang w:val="ru-RU"/>
        </w:rPr>
        <w:t>Основы безопасности жизнедеятельности</w:t>
      </w:r>
    </w:p>
    <w:p w:rsidR="0010173C" w:rsidRPr="00540E2D" w:rsidRDefault="0010173C" w:rsidP="0010173C">
      <w:pPr>
        <w:ind w:firstLine="567"/>
        <w:jc w:val="both"/>
        <w:rPr>
          <w:lang w:val="ru-RU"/>
        </w:rPr>
      </w:pPr>
      <w:r>
        <w:rPr>
          <w:lang w:val="ru-RU"/>
        </w:rPr>
        <w:t>Основы духовно-нравственной культуры народов России</w:t>
      </w:r>
    </w:p>
    <w:p w:rsidR="001A5EC0" w:rsidRPr="00540E2D" w:rsidRDefault="001A5EC0" w:rsidP="00540E2D">
      <w:pPr>
        <w:ind w:firstLine="567"/>
        <w:jc w:val="both"/>
        <w:rPr>
          <w:b/>
          <w:lang w:val="ru-RU"/>
        </w:rPr>
      </w:pPr>
      <w:r w:rsidRPr="00540E2D">
        <w:rPr>
          <w:b/>
          <w:lang w:val="ru-RU"/>
        </w:rPr>
        <w:t xml:space="preserve">2.3. Программа воспитания и социализации </w:t>
      </w:r>
      <w:proofErr w:type="gramStart"/>
      <w:r w:rsidRPr="00540E2D">
        <w:rPr>
          <w:b/>
          <w:lang w:val="ru-RU"/>
        </w:rPr>
        <w:t>обучающихся</w:t>
      </w:r>
      <w:proofErr w:type="gramEnd"/>
    </w:p>
    <w:p w:rsidR="001A5EC0" w:rsidRPr="00540E2D" w:rsidRDefault="001A5EC0" w:rsidP="00540E2D">
      <w:pPr>
        <w:ind w:firstLine="567"/>
        <w:jc w:val="both"/>
        <w:rPr>
          <w:lang w:val="ru-RU"/>
        </w:rPr>
      </w:pPr>
      <w:r w:rsidRPr="00540E2D">
        <w:rPr>
          <w:lang w:val="ru-RU"/>
        </w:rPr>
        <w:t xml:space="preserve">2.3.1. Цель и задачи воспитания и социализации </w:t>
      </w:r>
      <w:proofErr w:type="gramStart"/>
      <w:r w:rsidRPr="00540E2D">
        <w:rPr>
          <w:lang w:val="ru-RU"/>
        </w:rPr>
        <w:t>обучающихся</w:t>
      </w:r>
      <w:proofErr w:type="gramEnd"/>
    </w:p>
    <w:p w:rsidR="001A5EC0" w:rsidRPr="00540E2D" w:rsidRDefault="001A5EC0" w:rsidP="00540E2D">
      <w:pPr>
        <w:ind w:firstLine="567"/>
        <w:jc w:val="both"/>
        <w:rPr>
          <w:lang w:val="ru-RU"/>
        </w:rPr>
      </w:pPr>
      <w:r w:rsidRPr="00540E2D">
        <w:rPr>
          <w:lang w:val="ru-RU"/>
        </w:rPr>
        <w:t xml:space="preserve">2.3.2. Основные направления и ценностные основы воспитания и социализации </w:t>
      </w:r>
      <w:proofErr w:type="gramStart"/>
      <w:r w:rsidRPr="00540E2D">
        <w:rPr>
          <w:lang w:val="ru-RU"/>
        </w:rPr>
        <w:t>обучающихся</w:t>
      </w:r>
      <w:proofErr w:type="gramEnd"/>
    </w:p>
    <w:p w:rsidR="001A5EC0" w:rsidRPr="00540E2D" w:rsidRDefault="001A5EC0" w:rsidP="00540E2D">
      <w:pPr>
        <w:ind w:firstLine="567"/>
        <w:jc w:val="both"/>
        <w:rPr>
          <w:lang w:val="ru-RU"/>
        </w:rPr>
      </w:pPr>
      <w:r w:rsidRPr="00540E2D">
        <w:rPr>
          <w:lang w:val="ru-RU"/>
        </w:rPr>
        <w:t xml:space="preserve">2.3.3. Принципы и особенности организации содержания воспитания и социализации </w:t>
      </w:r>
      <w:proofErr w:type="gramStart"/>
      <w:r w:rsidRPr="00540E2D">
        <w:rPr>
          <w:lang w:val="ru-RU"/>
        </w:rPr>
        <w:t>обучающихся</w:t>
      </w:r>
      <w:proofErr w:type="gramEnd"/>
    </w:p>
    <w:p w:rsidR="005B5DBC" w:rsidRPr="00540E2D" w:rsidRDefault="001A5EC0" w:rsidP="00540E2D">
      <w:pPr>
        <w:ind w:firstLine="567"/>
        <w:jc w:val="both"/>
        <w:rPr>
          <w:lang w:val="ru-RU"/>
        </w:rPr>
      </w:pPr>
      <w:r w:rsidRPr="00540E2D">
        <w:rPr>
          <w:lang w:val="ru-RU"/>
        </w:rPr>
        <w:t xml:space="preserve">2.3.4. Основное содержание </w:t>
      </w:r>
      <w:r w:rsidR="005B5DBC" w:rsidRPr="00540E2D">
        <w:rPr>
          <w:lang w:val="ru-RU"/>
        </w:rPr>
        <w:t xml:space="preserve">воспитания и социализации </w:t>
      </w:r>
      <w:proofErr w:type="gramStart"/>
      <w:r w:rsidR="005B5DBC" w:rsidRPr="00540E2D">
        <w:rPr>
          <w:lang w:val="ru-RU"/>
        </w:rPr>
        <w:t>обучающихся</w:t>
      </w:r>
      <w:proofErr w:type="gramEnd"/>
    </w:p>
    <w:p w:rsidR="001A5EC0" w:rsidRPr="00540E2D" w:rsidRDefault="001A5EC0" w:rsidP="00540E2D">
      <w:pPr>
        <w:ind w:firstLine="567"/>
        <w:jc w:val="both"/>
        <w:rPr>
          <w:lang w:val="ru-RU"/>
        </w:rPr>
      </w:pPr>
      <w:r w:rsidRPr="00540E2D">
        <w:rPr>
          <w:lang w:val="ru-RU"/>
        </w:rPr>
        <w:t xml:space="preserve">2.3.5. Виды деятельности и формы занятий с </w:t>
      </w:r>
      <w:proofErr w:type="gramStart"/>
      <w:r w:rsidRPr="00540E2D">
        <w:rPr>
          <w:lang w:val="ru-RU"/>
        </w:rPr>
        <w:t>обучающимися</w:t>
      </w:r>
      <w:proofErr w:type="gramEnd"/>
    </w:p>
    <w:p w:rsidR="001A5EC0" w:rsidRPr="00540E2D" w:rsidRDefault="001A5EC0" w:rsidP="00540E2D">
      <w:pPr>
        <w:ind w:firstLine="567"/>
        <w:jc w:val="both"/>
        <w:rPr>
          <w:lang w:val="ru-RU"/>
        </w:rPr>
      </w:pPr>
      <w:r w:rsidRPr="00540E2D">
        <w:rPr>
          <w:lang w:val="ru-RU"/>
        </w:rPr>
        <w:t xml:space="preserve">2.3.6. Этапы организации социализации </w:t>
      </w:r>
      <w:proofErr w:type="gramStart"/>
      <w:r w:rsidRPr="00540E2D">
        <w:rPr>
          <w:lang w:val="ru-RU"/>
        </w:rPr>
        <w:t>обучающихся</w:t>
      </w:r>
      <w:proofErr w:type="gramEnd"/>
      <w:r w:rsidRPr="00540E2D">
        <w:rPr>
          <w:lang w:val="ru-RU"/>
        </w:rPr>
        <w:t>, совместной деятельности образовательного учреждения с социальными субъектами</w:t>
      </w:r>
    </w:p>
    <w:p w:rsidR="001A5EC0" w:rsidRPr="00540E2D" w:rsidRDefault="001A5EC0" w:rsidP="00540E2D">
      <w:pPr>
        <w:ind w:firstLine="567"/>
        <w:jc w:val="both"/>
        <w:rPr>
          <w:lang w:val="ru-RU"/>
        </w:rPr>
      </w:pPr>
      <w:r w:rsidRPr="00540E2D">
        <w:rPr>
          <w:lang w:val="ru-RU"/>
        </w:rPr>
        <w:t xml:space="preserve">2.3.7. Основные формы организации педагогической поддержки социализации </w:t>
      </w:r>
      <w:proofErr w:type="gramStart"/>
      <w:r w:rsidRPr="00540E2D">
        <w:rPr>
          <w:lang w:val="ru-RU"/>
        </w:rPr>
        <w:t>обучающихся</w:t>
      </w:r>
      <w:proofErr w:type="gramEnd"/>
    </w:p>
    <w:p w:rsidR="001A5EC0" w:rsidRPr="00540E2D" w:rsidRDefault="001A5EC0" w:rsidP="00540E2D">
      <w:pPr>
        <w:ind w:firstLine="567"/>
        <w:jc w:val="both"/>
        <w:rPr>
          <w:lang w:val="ru-RU"/>
        </w:rPr>
      </w:pPr>
      <w:r w:rsidRPr="00540E2D">
        <w:rPr>
          <w:lang w:val="ru-RU"/>
        </w:rPr>
        <w:t>2.3.8. Организация работы по формированию экологически целесообразного, здорового и безопасного образа жизни</w:t>
      </w:r>
    </w:p>
    <w:p w:rsidR="001A5EC0" w:rsidRPr="00540E2D" w:rsidRDefault="001A5EC0" w:rsidP="00540E2D">
      <w:pPr>
        <w:ind w:firstLine="567"/>
        <w:jc w:val="both"/>
        <w:rPr>
          <w:lang w:val="ru-RU"/>
        </w:rPr>
      </w:pPr>
      <w:r w:rsidRPr="00540E2D">
        <w:rPr>
          <w:lang w:val="ru-RU"/>
        </w:rPr>
        <w:t xml:space="preserve">2.3.9. Деятельность образовательного учреждения в области непрерывного экологического здоровьесберегающего образования </w:t>
      </w:r>
      <w:proofErr w:type="gramStart"/>
      <w:r w:rsidRPr="00540E2D">
        <w:rPr>
          <w:lang w:val="ru-RU"/>
        </w:rPr>
        <w:t>обучающихся</w:t>
      </w:r>
      <w:proofErr w:type="gramEnd"/>
    </w:p>
    <w:p w:rsidR="001A5EC0" w:rsidRPr="00540E2D" w:rsidRDefault="001A5EC0" w:rsidP="00540E2D">
      <w:pPr>
        <w:ind w:firstLine="567"/>
        <w:jc w:val="both"/>
        <w:rPr>
          <w:lang w:val="ru-RU"/>
        </w:rPr>
      </w:pPr>
      <w:r w:rsidRPr="00540E2D">
        <w:rPr>
          <w:lang w:val="ru-RU"/>
        </w:rPr>
        <w:t xml:space="preserve">2.3.10. Планируемые результаты воспитания и социализации </w:t>
      </w:r>
      <w:proofErr w:type="gramStart"/>
      <w:r w:rsidRPr="00540E2D">
        <w:rPr>
          <w:lang w:val="ru-RU"/>
        </w:rPr>
        <w:t>обучающихся</w:t>
      </w:r>
      <w:proofErr w:type="gramEnd"/>
    </w:p>
    <w:p w:rsidR="001A5EC0" w:rsidRPr="00540E2D" w:rsidRDefault="001A5EC0" w:rsidP="00540E2D">
      <w:pPr>
        <w:ind w:firstLine="567"/>
        <w:jc w:val="both"/>
        <w:rPr>
          <w:lang w:val="ru-RU"/>
        </w:rPr>
      </w:pPr>
      <w:r w:rsidRPr="00540E2D">
        <w:rPr>
          <w:lang w:val="ru-RU"/>
        </w:rPr>
        <w:t xml:space="preserve">2.3.11. Мониторинг эффективности реализации образовательным учреждением программы воспитания и социализации </w:t>
      </w:r>
      <w:proofErr w:type="gramStart"/>
      <w:r w:rsidRPr="00540E2D">
        <w:rPr>
          <w:lang w:val="ru-RU"/>
        </w:rPr>
        <w:t>обучающихся</w:t>
      </w:r>
      <w:proofErr w:type="gramEnd"/>
    </w:p>
    <w:p w:rsidR="001A5EC0" w:rsidRPr="00540E2D" w:rsidRDefault="001A5EC0" w:rsidP="00540E2D">
      <w:pPr>
        <w:ind w:firstLine="567"/>
        <w:jc w:val="both"/>
        <w:rPr>
          <w:lang w:val="ru-RU"/>
        </w:rPr>
      </w:pPr>
      <w:r w:rsidRPr="00540E2D">
        <w:rPr>
          <w:lang w:val="ru-RU"/>
        </w:rPr>
        <w:t xml:space="preserve">2.3.12. Методологический инструментарий мониторинга воспитания и социализации </w:t>
      </w:r>
      <w:proofErr w:type="gramStart"/>
      <w:r w:rsidRPr="00540E2D">
        <w:rPr>
          <w:lang w:val="ru-RU"/>
        </w:rPr>
        <w:t>обучающихся</w:t>
      </w:r>
      <w:proofErr w:type="gramEnd"/>
    </w:p>
    <w:p w:rsidR="005B5DBC" w:rsidRPr="00540E2D" w:rsidRDefault="005B5DBC" w:rsidP="00540E2D">
      <w:pPr>
        <w:ind w:firstLine="454"/>
        <w:jc w:val="both"/>
        <w:rPr>
          <w:lang w:val="ru-RU"/>
        </w:rPr>
      </w:pPr>
      <w:r w:rsidRPr="00540E2D">
        <w:rPr>
          <w:lang w:val="ru-RU"/>
        </w:rPr>
        <w:t xml:space="preserve">2.3.13. Планируемые результаты программы воспитания и социализации </w:t>
      </w:r>
      <w:proofErr w:type="gramStart"/>
      <w:r w:rsidRPr="00540E2D">
        <w:rPr>
          <w:lang w:val="ru-RU"/>
        </w:rPr>
        <w:t>обучающихся</w:t>
      </w:r>
      <w:proofErr w:type="gramEnd"/>
    </w:p>
    <w:p w:rsidR="00AA3E35" w:rsidRPr="00540E2D" w:rsidRDefault="00AA3E35" w:rsidP="00540E2D">
      <w:pPr>
        <w:ind w:firstLine="567"/>
        <w:jc w:val="both"/>
        <w:rPr>
          <w:b/>
          <w:lang w:val="ru-RU"/>
        </w:rPr>
      </w:pPr>
      <w:r w:rsidRPr="00540E2D">
        <w:rPr>
          <w:b/>
          <w:lang w:val="ru-RU"/>
        </w:rPr>
        <w:t>2.4 Программа коррекционной работы</w:t>
      </w:r>
    </w:p>
    <w:p w:rsidR="00536815" w:rsidRPr="00540E2D" w:rsidRDefault="00536815" w:rsidP="00540E2D">
      <w:pPr>
        <w:widowControl/>
        <w:tabs>
          <w:tab w:val="left" w:pos="1418"/>
          <w:tab w:val="right" w:leader="dot" w:pos="9628"/>
        </w:tabs>
        <w:autoSpaceDE/>
        <w:autoSpaceDN/>
        <w:adjustRightInd/>
        <w:ind w:left="709"/>
        <w:jc w:val="both"/>
        <w:rPr>
          <w:rFonts w:eastAsia="Times New Roman"/>
          <w:noProof/>
          <w:lang w:val="ru-RU" w:eastAsia="ja-JP"/>
        </w:rPr>
      </w:pPr>
      <w:r w:rsidRPr="00540E2D">
        <w:rPr>
          <w:noProof/>
          <w:lang w:val="ru-RU" w:eastAsia="en-US"/>
        </w:rPr>
        <w:t>2.4.1. Цели и задачи программы коррекционной работы с обучающимися при получении основного общего образования</w:t>
      </w:r>
    </w:p>
    <w:p w:rsidR="00536815" w:rsidRPr="00540E2D" w:rsidRDefault="00536815" w:rsidP="00540E2D">
      <w:pPr>
        <w:widowControl/>
        <w:tabs>
          <w:tab w:val="left" w:pos="1418"/>
          <w:tab w:val="right" w:leader="dot" w:pos="9628"/>
        </w:tabs>
        <w:autoSpaceDE/>
        <w:autoSpaceDN/>
        <w:adjustRightInd/>
        <w:ind w:left="709"/>
        <w:jc w:val="both"/>
        <w:rPr>
          <w:rFonts w:eastAsia="Times New Roman"/>
          <w:noProof/>
          <w:lang w:val="ru-RU" w:eastAsia="ja-JP"/>
        </w:rPr>
      </w:pPr>
      <w:r w:rsidRPr="00540E2D">
        <w:rPr>
          <w:noProof/>
          <w:lang w:val="ru-RU" w:eastAsia="en-US"/>
        </w:rPr>
        <w:t xml:space="preserve">2.4.2. </w:t>
      </w:r>
      <w:proofErr w:type="gramStart"/>
      <w:r w:rsidRPr="00540E2D">
        <w:rPr>
          <w:noProof/>
          <w:lang w:val="ru-RU" w:eastAsia="en-US"/>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roofErr w:type="gramEnd"/>
    </w:p>
    <w:p w:rsidR="00536815" w:rsidRPr="00540E2D" w:rsidRDefault="00536815" w:rsidP="00540E2D">
      <w:pPr>
        <w:widowControl/>
        <w:tabs>
          <w:tab w:val="left" w:pos="1418"/>
          <w:tab w:val="right" w:leader="dot" w:pos="9628"/>
        </w:tabs>
        <w:autoSpaceDE/>
        <w:autoSpaceDN/>
        <w:adjustRightInd/>
        <w:ind w:left="709"/>
        <w:jc w:val="both"/>
        <w:rPr>
          <w:rFonts w:eastAsia="Times New Roman"/>
          <w:noProof/>
          <w:lang w:val="ru-RU" w:eastAsia="ja-JP"/>
        </w:rPr>
      </w:pPr>
      <w:r w:rsidRPr="00540E2D">
        <w:rPr>
          <w:noProof/>
          <w:lang w:val="ru-RU" w:eastAsia="en-US"/>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536815" w:rsidRPr="00540E2D" w:rsidRDefault="00536815" w:rsidP="00540E2D">
      <w:pPr>
        <w:widowControl/>
        <w:tabs>
          <w:tab w:val="left" w:pos="1418"/>
          <w:tab w:val="right" w:leader="dot" w:pos="9628"/>
        </w:tabs>
        <w:autoSpaceDE/>
        <w:autoSpaceDN/>
        <w:adjustRightInd/>
        <w:ind w:left="709"/>
        <w:jc w:val="both"/>
        <w:rPr>
          <w:rFonts w:eastAsia="Times New Roman"/>
          <w:noProof/>
          <w:lang w:val="ru-RU" w:eastAsia="ja-JP"/>
        </w:rPr>
      </w:pPr>
      <w:r w:rsidRPr="00540E2D">
        <w:rPr>
          <w:noProof/>
          <w:lang w:val="ru-RU" w:eastAsia="en-US"/>
        </w:rPr>
        <w:t xml:space="preserve">2.4.4. </w:t>
      </w:r>
      <w:proofErr w:type="gramStart"/>
      <w:r w:rsidRPr="00540E2D">
        <w:rPr>
          <w:noProof/>
          <w:lang w:val="ru-RU" w:eastAsia="en-US"/>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w:t>
      </w:r>
      <w:r w:rsidRPr="00540E2D">
        <w:rPr>
          <w:noProof/>
          <w:lang w:val="ru-RU" w:eastAsia="en-US"/>
        </w:rPr>
        <w:lastRenderedPageBreak/>
        <w:t>общества, реализующийся в единстве урочной, внеурочной и внешкольной деятельности</w:t>
      </w:r>
      <w:proofErr w:type="gramEnd"/>
    </w:p>
    <w:p w:rsidR="00D56A58" w:rsidRPr="00540E2D" w:rsidRDefault="00733B1E" w:rsidP="00540E2D">
      <w:pPr>
        <w:ind w:firstLine="567"/>
        <w:jc w:val="both"/>
        <w:rPr>
          <w:b/>
          <w:lang w:val="ru-RU"/>
        </w:rPr>
      </w:pPr>
      <w:r w:rsidRPr="00540E2D">
        <w:rPr>
          <w:noProof/>
          <w:lang w:val="ru-RU" w:eastAsia="en-US"/>
        </w:rPr>
        <w:t xml:space="preserve"> </w:t>
      </w:r>
      <w:r w:rsidR="00536815" w:rsidRPr="00540E2D">
        <w:rPr>
          <w:noProof/>
          <w:lang w:val="ru-RU" w:eastAsia="en-US"/>
        </w:rPr>
        <w:t>2.4.5. Планируемые результаты коррекционной работы</w:t>
      </w:r>
      <w:r w:rsidR="00536815" w:rsidRPr="00540E2D">
        <w:rPr>
          <w:noProof/>
          <w:lang w:val="ru-RU" w:eastAsia="en-US"/>
        </w:rPr>
        <w:tab/>
      </w:r>
    </w:p>
    <w:p w:rsidR="00D56A58" w:rsidRPr="00540E2D" w:rsidRDefault="00D56A58" w:rsidP="00540E2D">
      <w:pPr>
        <w:ind w:firstLine="567"/>
        <w:jc w:val="both"/>
        <w:rPr>
          <w:b/>
          <w:lang w:val="ru-RU"/>
        </w:rPr>
      </w:pPr>
    </w:p>
    <w:p w:rsidR="001A5EC0" w:rsidRPr="00540E2D" w:rsidRDefault="001A5EC0" w:rsidP="00540E2D">
      <w:pPr>
        <w:ind w:firstLine="567"/>
        <w:jc w:val="both"/>
        <w:rPr>
          <w:b/>
          <w:lang w:val="ru-RU"/>
        </w:rPr>
      </w:pPr>
      <w:r w:rsidRPr="00540E2D">
        <w:rPr>
          <w:b/>
          <w:lang w:val="ru-RU"/>
        </w:rPr>
        <w:t>3.</w:t>
      </w:r>
      <w:r w:rsidRPr="00540E2D">
        <w:rPr>
          <w:b/>
        </w:rPr>
        <w:t> </w:t>
      </w:r>
      <w:r w:rsidRPr="00540E2D">
        <w:rPr>
          <w:b/>
          <w:lang w:val="ru-RU"/>
        </w:rPr>
        <w:t>Организационный раздел</w:t>
      </w:r>
    </w:p>
    <w:p w:rsidR="001A5EC0" w:rsidRPr="00540E2D" w:rsidRDefault="001A5EC0" w:rsidP="00540E2D">
      <w:pPr>
        <w:ind w:firstLine="567"/>
        <w:jc w:val="both"/>
        <w:rPr>
          <w:b/>
          <w:lang w:val="ru-RU"/>
        </w:rPr>
      </w:pPr>
      <w:r w:rsidRPr="00540E2D">
        <w:rPr>
          <w:b/>
          <w:lang w:val="ru-RU"/>
        </w:rPr>
        <w:t>3.1.</w:t>
      </w:r>
      <w:r w:rsidRPr="00540E2D">
        <w:rPr>
          <w:b/>
        </w:rPr>
        <w:t> </w:t>
      </w:r>
      <w:r w:rsidR="00296A49">
        <w:rPr>
          <w:b/>
          <w:lang w:val="ru-RU"/>
        </w:rPr>
        <w:t>У</w:t>
      </w:r>
      <w:r w:rsidRPr="00540E2D">
        <w:rPr>
          <w:b/>
          <w:lang w:val="ru-RU"/>
        </w:rPr>
        <w:t>чебный план основного общего образования</w:t>
      </w:r>
    </w:p>
    <w:p w:rsidR="00CD3803" w:rsidRPr="00540E2D" w:rsidRDefault="00296A49" w:rsidP="00540E2D">
      <w:pPr>
        <w:ind w:firstLine="567"/>
        <w:jc w:val="both"/>
        <w:rPr>
          <w:b/>
          <w:lang w:val="ru-RU"/>
        </w:rPr>
      </w:pPr>
      <w:r>
        <w:rPr>
          <w:b/>
          <w:lang w:val="ru-RU"/>
        </w:rPr>
        <w:t>3.1.1 К</w:t>
      </w:r>
      <w:r w:rsidR="00CD3803" w:rsidRPr="00540E2D">
        <w:rPr>
          <w:b/>
          <w:lang w:val="ru-RU"/>
        </w:rPr>
        <w:t>алендарный учебный график</w:t>
      </w:r>
    </w:p>
    <w:p w:rsidR="00CD3803" w:rsidRPr="00540E2D" w:rsidRDefault="00CD3803" w:rsidP="00540E2D">
      <w:pPr>
        <w:ind w:firstLine="567"/>
        <w:jc w:val="both"/>
        <w:rPr>
          <w:b/>
          <w:lang w:val="ru-RU"/>
        </w:rPr>
      </w:pPr>
      <w:r w:rsidRPr="00540E2D">
        <w:rPr>
          <w:b/>
          <w:lang w:val="ru-RU"/>
        </w:rPr>
        <w:t xml:space="preserve">3.1.2. </w:t>
      </w:r>
      <w:r w:rsidR="00296A49">
        <w:rPr>
          <w:b/>
          <w:lang w:val="ru-RU"/>
        </w:rPr>
        <w:t>П</w:t>
      </w:r>
      <w:r w:rsidRPr="00540E2D">
        <w:rPr>
          <w:b/>
          <w:lang w:val="ru-RU"/>
        </w:rPr>
        <w:t>лан внеурочной деятельности</w:t>
      </w:r>
    </w:p>
    <w:p w:rsidR="001A5EC0" w:rsidRPr="00540E2D" w:rsidRDefault="001A5EC0" w:rsidP="00540E2D">
      <w:pPr>
        <w:ind w:firstLine="567"/>
        <w:jc w:val="both"/>
        <w:rPr>
          <w:b/>
          <w:lang w:val="ru-RU"/>
        </w:rPr>
      </w:pPr>
      <w:r w:rsidRPr="00540E2D">
        <w:rPr>
          <w:b/>
          <w:lang w:val="ru-RU"/>
        </w:rPr>
        <w:t>3.2. Система условий реализации основной образовательной программы</w:t>
      </w:r>
    </w:p>
    <w:p w:rsidR="00536815" w:rsidRPr="00540E2D" w:rsidRDefault="00536815" w:rsidP="00540E2D">
      <w:pPr>
        <w:widowControl/>
        <w:tabs>
          <w:tab w:val="left" w:pos="1418"/>
          <w:tab w:val="left" w:pos="1579"/>
          <w:tab w:val="right" w:leader="dot" w:pos="9628"/>
        </w:tabs>
        <w:autoSpaceDE/>
        <w:autoSpaceDN/>
        <w:adjustRightInd/>
        <w:ind w:left="709"/>
        <w:jc w:val="both"/>
        <w:rPr>
          <w:noProof/>
          <w:lang w:val="ru-RU" w:eastAsia="en-US"/>
        </w:rPr>
      </w:pPr>
      <w:r w:rsidRPr="00540E2D">
        <w:rPr>
          <w:noProof/>
          <w:lang w:val="ru-RU" w:eastAsia="en-US"/>
        </w:rPr>
        <w:t>3.2.1.</w:t>
      </w:r>
      <w:r w:rsidRPr="00540E2D">
        <w:rPr>
          <w:rFonts w:eastAsia="Times New Roman"/>
          <w:noProof/>
          <w:lang w:val="ru-RU" w:eastAsia="ja-JP"/>
        </w:rPr>
        <w:tab/>
      </w:r>
      <w:r w:rsidRPr="00540E2D">
        <w:rPr>
          <w:noProof/>
          <w:lang w:val="ru-RU" w:eastAsia="en-US"/>
        </w:rPr>
        <w:t xml:space="preserve">Описание кадровых условий реализации основной образовательной программы основного общего образования </w:t>
      </w:r>
    </w:p>
    <w:p w:rsidR="00536815" w:rsidRPr="00540E2D" w:rsidRDefault="00536815" w:rsidP="00540E2D">
      <w:pPr>
        <w:widowControl/>
        <w:tabs>
          <w:tab w:val="left" w:pos="1418"/>
          <w:tab w:val="left" w:pos="1579"/>
          <w:tab w:val="right" w:leader="dot" w:pos="9628"/>
        </w:tabs>
        <w:autoSpaceDE/>
        <w:autoSpaceDN/>
        <w:adjustRightInd/>
        <w:ind w:left="709"/>
        <w:jc w:val="both"/>
        <w:rPr>
          <w:rFonts w:eastAsia="Times New Roman"/>
          <w:noProof/>
          <w:lang w:val="ru-RU" w:eastAsia="ja-JP"/>
        </w:rPr>
      </w:pPr>
      <w:r w:rsidRPr="00540E2D">
        <w:rPr>
          <w:noProof/>
          <w:lang w:val="ru-RU" w:eastAsia="en-US"/>
        </w:rPr>
        <w:t>3.2.2.</w:t>
      </w:r>
      <w:r w:rsidRPr="00540E2D">
        <w:rPr>
          <w:rFonts w:eastAsia="Times New Roman"/>
          <w:noProof/>
          <w:lang w:val="ru-RU" w:eastAsia="ja-JP"/>
        </w:rPr>
        <w:tab/>
      </w:r>
      <w:r w:rsidRPr="00540E2D">
        <w:rPr>
          <w:noProof/>
          <w:lang w:val="ru-RU" w:eastAsia="en-US"/>
        </w:rPr>
        <w:t>Психолого-педагогические условия реализации основной образовательной программы основного общего образования</w:t>
      </w:r>
    </w:p>
    <w:p w:rsidR="00536815" w:rsidRPr="00540E2D" w:rsidRDefault="00536815" w:rsidP="00540E2D">
      <w:pPr>
        <w:widowControl/>
        <w:tabs>
          <w:tab w:val="left" w:pos="1418"/>
          <w:tab w:val="left" w:pos="1579"/>
          <w:tab w:val="right" w:leader="dot" w:pos="9628"/>
        </w:tabs>
        <w:autoSpaceDE/>
        <w:autoSpaceDN/>
        <w:adjustRightInd/>
        <w:ind w:left="709"/>
        <w:jc w:val="both"/>
        <w:rPr>
          <w:rFonts w:eastAsia="Times New Roman"/>
          <w:noProof/>
          <w:lang w:val="ru-RU" w:eastAsia="ja-JP"/>
        </w:rPr>
      </w:pPr>
      <w:r w:rsidRPr="00540E2D">
        <w:rPr>
          <w:noProof/>
          <w:lang w:val="ru-RU" w:eastAsia="en-US"/>
        </w:rPr>
        <w:t>3.2.3.</w:t>
      </w:r>
      <w:r w:rsidRPr="00540E2D">
        <w:rPr>
          <w:rFonts w:eastAsia="Times New Roman"/>
          <w:noProof/>
          <w:lang w:val="ru-RU" w:eastAsia="ja-JP"/>
        </w:rPr>
        <w:tab/>
      </w:r>
      <w:r w:rsidRPr="00540E2D">
        <w:rPr>
          <w:noProof/>
          <w:lang w:val="ru-RU" w:eastAsia="en-US"/>
        </w:rPr>
        <w:t xml:space="preserve">Финансово-экономические условия реализации образовательной  программы основного общего образования </w:t>
      </w:r>
    </w:p>
    <w:p w:rsidR="00536815" w:rsidRPr="00540E2D" w:rsidRDefault="00536815" w:rsidP="00540E2D">
      <w:pPr>
        <w:widowControl/>
        <w:tabs>
          <w:tab w:val="left" w:pos="1418"/>
          <w:tab w:val="left" w:pos="1579"/>
          <w:tab w:val="right" w:leader="dot" w:pos="9628"/>
        </w:tabs>
        <w:autoSpaceDE/>
        <w:autoSpaceDN/>
        <w:adjustRightInd/>
        <w:ind w:left="709"/>
        <w:jc w:val="both"/>
        <w:rPr>
          <w:rFonts w:eastAsia="Times New Roman"/>
          <w:noProof/>
          <w:lang w:val="ru-RU" w:eastAsia="ja-JP"/>
        </w:rPr>
      </w:pPr>
      <w:r w:rsidRPr="00540E2D">
        <w:rPr>
          <w:noProof/>
          <w:lang w:val="ru-RU" w:eastAsia="en-US"/>
        </w:rPr>
        <w:t>3.2.4.</w:t>
      </w:r>
      <w:r w:rsidRPr="00540E2D">
        <w:rPr>
          <w:rFonts w:eastAsia="Times New Roman"/>
          <w:noProof/>
          <w:lang w:val="ru-RU" w:eastAsia="ja-JP"/>
        </w:rPr>
        <w:tab/>
      </w:r>
      <w:r w:rsidRPr="00540E2D">
        <w:rPr>
          <w:noProof/>
          <w:lang w:val="ru-RU" w:eastAsia="en-US"/>
        </w:rPr>
        <w:t>Материально-технические условия реализации основной образовательной программ</w:t>
      </w:r>
      <w:r w:rsidR="009A020C" w:rsidRPr="00540E2D">
        <w:rPr>
          <w:noProof/>
          <w:lang w:val="ru-RU" w:eastAsia="en-US"/>
        </w:rPr>
        <w:t>ы</w:t>
      </w:r>
    </w:p>
    <w:p w:rsidR="00536815" w:rsidRDefault="00536815" w:rsidP="00540E2D">
      <w:pPr>
        <w:widowControl/>
        <w:tabs>
          <w:tab w:val="left" w:pos="1418"/>
          <w:tab w:val="left" w:pos="1579"/>
          <w:tab w:val="right" w:leader="dot" w:pos="9628"/>
        </w:tabs>
        <w:autoSpaceDE/>
        <w:autoSpaceDN/>
        <w:adjustRightInd/>
        <w:ind w:left="709"/>
        <w:jc w:val="both"/>
        <w:rPr>
          <w:noProof/>
          <w:lang w:val="ru-RU" w:eastAsia="en-US"/>
        </w:rPr>
      </w:pPr>
      <w:r w:rsidRPr="00540E2D">
        <w:rPr>
          <w:noProof/>
          <w:lang w:val="ru-RU" w:eastAsia="en-US"/>
        </w:rPr>
        <w:t>3.2.5.</w:t>
      </w:r>
      <w:r w:rsidRPr="00540E2D">
        <w:rPr>
          <w:rFonts w:eastAsia="Times New Roman"/>
          <w:noProof/>
          <w:lang w:val="ru-RU" w:eastAsia="ja-JP"/>
        </w:rPr>
        <w:tab/>
      </w:r>
      <w:r w:rsidRPr="00540E2D">
        <w:rPr>
          <w:noProof/>
          <w:lang w:val="ru-RU" w:eastAsia="en-US"/>
        </w:rPr>
        <w:t>Информационно-методические условия реализации основной образовательной программы основного общего образования</w:t>
      </w:r>
    </w:p>
    <w:p w:rsidR="0010173C" w:rsidRPr="00540E2D" w:rsidRDefault="0010173C" w:rsidP="00540E2D">
      <w:pPr>
        <w:widowControl/>
        <w:tabs>
          <w:tab w:val="left" w:pos="1418"/>
          <w:tab w:val="left" w:pos="1579"/>
          <w:tab w:val="right" w:leader="dot" w:pos="9628"/>
        </w:tabs>
        <w:autoSpaceDE/>
        <w:autoSpaceDN/>
        <w:adjustRightInd/>
        <w:ind w:left="709"/>
        <w:jc w:val="both"/>
        <w:rPr>
          <w:rFonts w:eastAsia="Times New Roman"/>
          <w:noProof/>
          <w:lang w:val="ru-RU" w:eastAsia="ja-JP"/>
        </w:rPr>
      </w:pPr>
      <w:r w:rsidRPr="00540E2D">
        <w:rPr>
          <w:noProof/>
          <w:lang w:val="ru-RU" w:eastAsia="en-US"/>
        </w:rPr>
        <w:t>3.2.6.</w:t>
      </w:r>
      <w:r>
        <w:rPr>
          <w:noProof/>
          <w:lang w:val="ru-RU" w:eastAsia="en-US"/>
        </w:rPr>
        <w:t xml:space="preserve"> Обоснование необходимых изменений</w:t>
      </w:r>
    </w:p>
    <w:p w:rsidR="00536815" w:rsidRPr="00540E2D" w:rsidRDefault="0010173C" w:rsidP="00540E2D">
      <w:pPr>
        <w:widowControl/>
        <w:tabs>
          <w:tab w:val="left" w:pos="1418"/>
          <w:tab w:val="left" w:pos="1579"/>
          <w:tab w:val="right" w:leader="dot" w:pos="9628"/>
        </w:tabs>
        <w:autoSpaceDE/>
        <w:autoSpaceDN/>
        <w:adjustRightInd/>
        <w:ind w:left="709"/>
        <w:jc w:val="both"/>
        <w:rPr>
          <w:rFonts w:eastAsia="Times New Roman"/>
          <w:noProof/>
          <w:lang w:val="ru-RU" w:eastAsia="ja-JP"/>
        </w:rPr>
      </w:pPr>
      <w:r>
        <w:rPr>
          <w:noProof/>
          <w:lang w:val="ru-RU" w:eastAsia="en-US"/>
        </w:rPr>
        <w:t>3.2.7</w:t>
      </w:r>
      <w:r w:rsidR="00536815" w:rsidRPr="00540E2D">
        <w:rPr>
          <w:noProof/>
          <w:lang w:val="ru-RU" w:eastAsia="en-US"/>
        </w:rPr>
        <w:t>.</w:t>
      </w:r>
      <w:r w:rsidR="00536815" w:rsidRPr="00540E2D">
        <w:rPr>
          <w:rFonts w:eastAsia="Times New Roman"/>
          <w:noProof/>
          <w:lang w:val="ru-RU" w:eastAsia="ja-JP"/>
        </w:rPr>
        <w:tab/>
      </w:r>
      <w:r w:rsidR="00536815" w:rsidRPr="00540E2D">
        <w:rPr>
          <w:noProof/>
          <w:lang w:val="ru-RU" w:eastAsia="en-US"/>
        </w:rPr>
        <w:t>Механизмы достижения целевых ориентиров в системе условий</w:t>
      </w:r>
    </w:p>
    <w:p w:rsidR="0010173C" w:rsidRDefault="0010173C" w:rsidP="00540E2D">
      <w:pPr>
        <w:ind w:firstLine="567"/>
        <w:jc w:val="both"/>
        <w:rPr>
          <w:noProof/>
          <w:color w:val="FF0000"/>
          <w:lang w:val="ru-RU" w:eastAsia="en-US"/>
        </w:rPr>
      </w:pPr>
      <w:r>
        <w:rPr>
          <w:noProof/>
          <w:lang w:val="ru-RU" w:eastAsia="en-US"/>
        </w:rPr>
        <w:t xml:space="preserve">  3.2.8</w:t>
      </w:r>
      <w:r w:rsidR="00536815" w:rsidRPr="00540E2D">
        <w:rPr>
          <w:noProof/>
          <w:lang w:val="ru-RU" w:eastAsia="en-US"/>
        </w:rPr>
        <w:t>.</w:t>
      </w:r>
      <w:r w:rsidR="00536815" w:rsidRPr="00540E2D">
        <w:rPr>
          <w:rFonts w:eastAsia="Times New Roman"/>
          <w:noProof/>
          <w:lang w:val="ru-RU" w:eastAsia="ja-JP"/>
        </w:rPr>
        <w:tab/>
      </w:r>
      <w:r w:rsidR="00536815" w:rsidRPr="00540E2D">
        <w:rPr>
          <w:noProof/>
          <w:lang w:val="ru-RU" w:eastAsia="en-US"/>
        </w:rPr>
        <w:t>Сетевой график (дорожная карта) по формированию необходимой системы условий</w:t>
      </w:r>
      <w:r w:rsidR="00536815" w:rsidRPr="00540E2D">
        <w:rPr>
          <w:noProof/>
          <w:color w:val="FF0000"/>
          <w:lang w:val="ru-RU" w:eastAsia="en-US"/>
        </w:rPr>
        <w:tab/>
      </w:r>
    </w:p>
    <w:p w:rsidR="00AA3E35" w:rsidRPr="0010173C" w:rsidRDefault="0010173C" w:rsidP="00540E2D">
      <w:pPr>
        <w:ind w:firstLine="567"/>
        <w:jc w:val="both"/>
        <w:rPr>
          <w:lang w:val="ru-RU"/>
        </w:rPr>
      </w:pPr>
      <w:r>
        <w:rPr>
          <w:noProof/>
          <w:color w:val="FF0000"/>
          <w:lang w:val="ru-RU" w:eastAsia="en-US"/>
        </w:rPr>
        <w:t xml:space="preserve">  </w:t>
      </w:r>
      <w:r w:rsidRPr="0010173C">
        <w:rPr>
          <w:noProof/>
          <w:lang w:val="ru-RU" w:eastAsia="en-US"/>
        </w:rPr>
        <w:t>3.2.9. Контроль</w:t>
      </w:r>
      <w:r w:rsidR="00536815" w:rsidRPr="0010173C">
        <w:rPr>
          <w:rFonts w:ascii="Calibri" w:hAnsi="Calibri"/>
          <w:noProof/>
          <w:lang w:val="ru-RU" w:eastAsia="en-US"/>
        </w:rPr>
        <w:tab/>
      </w:r>
      <w:r>
        <w:rPr>
          <w:rFonts w:ascii="Calibri" w:hAnsi="Calibri"/>
          <w:noProof/>
          <w:lang w:val="ru-RU" w:eastAsia="en-US"/>
        </w:rPr>
        <w:t xml:space="preserve"> </w:t>
      </w:r>
      <w:r>
        <w:rPr>
          <w:noProof/>
          <w:lang w:val="ru-RU" w:eastAsia="en-US"/>
        </w:rPr>
        <w:t>состояния системы условий</w:t>
      </w:r>
    </w:p>
    <w:p w:rsidR="001A5EC0" w:rsidRPr="00540E2D" w:rsidRDefault="001A5EC0" w:rsidP="00540E2D">
      <w:pPr>
        <w:ind w:firstLine="567"/>
        <w:jc w:val="both"/>
        <w:rPr>
          <w:b/>
          <w:lang w:val="ru-RU"/>
        </w:rPr>
      </w:pPr>
      <w:r w:rsidRPr="00540E2D">
        <w:rPr>
          <w:b/>
          <w:lang w:val="ru-RU"/>
        </w:rPr>
        <w:t>Используемые понятия, обозначения и сокращения</w:t>
      </w:r>
    </w:p>
    <w:p w:rsidR="001A5EC0" w:rsidRPr="00540E2D" w:rsidRDefault="001A5EC0" w:rsidP="00540E2D">
      <w:pPr>
        <w:ind w:firstLine="567"/>
        <w:jc w:val="both"/>
        <w:rPr>
          <w:lang w:val="ru-RU"/>
        </w:rPr>
      </w:pPr>
    </w:p>
    <w:p w:rsidR="001A5EC0" w:rsidRPr="00540E2D" w:rsidRDefault="001A5EC0" w:rsidP="00540E2D">
      <w:pPr>
        <w:ind w:firstLine="567"/>
        <w:jc w:val="both"/>
        <w:rPr>
          <w:lang w:val="ru-RU"/>
        </w:rPr>
      </w:pPr>
    </w:p>
    <w:p w:rsidR="001A5EC0" w:rsidRPr="00540E2D" w:rsidRDefault="001A5EC0" w:rsidP="00540E2D">
      <w:pPr>
        <w:ind w:firstLine="567"/>
        <w:jc w:val="both"/>
        <w:rPr>
          <w:lang w:val="ru-RU"/>
        </w:rPr>
      </w:pPr>
    </w:p>
    <w:p w:rsidR="001A5EC0" w:rsidRPr="00540E2D" w:rsidRDefault="001A5EC0" w:rsidP="00540E2D">
      <w:pPr>
        <w:ind w:firstLine="567"/>
        <w:jc w:val="both"/>
        <w:rPr>
          <w:lang w:val="ru-RU"/>
        </w:rPr>
      </w:pPr>
    </w:p>
    <w:p w:rsidR="001A5EC0" w:rsidRPr="00540E2D" w:rsidRDefault="001A5EC0" w:rsidP="00540E2D">
      <w:pPr>
        <w:ind w:firstLine="567"/>
        <w:jc w:val="both"/>
        <w:rPr>
          <w:lang w:val="ru-RU"/>
        </w:rPr>
      </w:pPr>
    </w:p>
    <w:p w:rsidR="001A5EC0" w:rsidRPr="00540E2D" w:rsidRDefault="001A5EC0" w:rsidP="00540E2D">
      <w:pPr>
        <w:ind w:firstLine="567"/>
        <w:jc w:val="both"/>
        <w:rPr>
          <w:lang w:val="ru-RU"/>
        </w:rPr>
      </w:pPr>
    </w:p>
    <w:p w:rsidR="001A5EC0" w:rsidRPr="00540E2D" w:rsidRDefault="001A5EC0" w:rsidP="00540E2D">
      <w:pPr>
        <w:pStyle w:val="affff6"/>
        <w:spacing w:line="240" w:lineRule="auto"/>
        <w:ind w:firstLine="567"/>
        <w:rPr>
          <w:rStyle w:val="Zag11"/>
          <w:b/>
          <w:sz w:val="24"/>
          <w:szCs w:val="24"/>
        </w:rPr>
      </w:pPr>
    </w:p>
    <w:p w:rsidR="001A5EC0" w:rsidRPr="00540E2D" w:rsidRDefault="001A5EC0" w:rsidP="00540E2D">
      <w:pPr>
        <w:pStyle w:val="affff6"/>
        <w:spacing w:line="240" w:lineRule="auto"/>
        <w:ind w:firstLine="567"/>
        <w:rPr>
          <w:rStyle w:val="Zag11"/>
          <w:b/>
          <w:sz w:val="24"/>
          <w:szCs w:val="24"/>
        </w:rPr>
      </w:pPr>
    </w:p>
    <w:p w:rsidR="001A5EC0" w:rsidRPr="00540E2D" w:rsidRDefault="001A5EC0" w:rsidP="00540E2D">
      <w:pPr>
        <w:pStyle w:val="affff6"/>
        <w:spacing w:line="240" w:lineRule="auto"/>
        <w:ind w:firstLine="567"/>
        <w:rPr>
          <w:rStyle w:val="Zag11"/>
          <w:b/>
          <w:sz w:val="24"/>
          <w:szCs w:val="24"/>
        </w:rPr>
      </w:pPr>
    </w:p>
    <w:p w:rsidR="001A5EC0" w:rsidRPr="00540E2D" w:rsidRDefault="001A5EC0" w:rsidP="00540E2D">
      <w:pPr>
        <w:pStyle w:val="affff6"/>
        <w:spacing w:line="240" w:lineRule="auto"/>
        <w:ind w:firstLine="567"/>
        <w:rPr>
          <w:rStyle w:val="Zag11"/>
          <w:b/>
          <w:sz w:val="24"/>
          <w:szCs w:val="24"/>
        </w:rPr>
      </w:pPr>
    </w:p>
    <w:p w:rsidR="001A5EC0" w:rsidRPr="00540E2D" w:rsidRDefault="001A5EC0" w:rsidP="00540E2D">
      <w:pPr>
        <w:pStyle w:val="affff6"/>
        <w:spacing w:line="240" w:lineRule="auto"/>
        <w:ind w:firstLine="567"/>
        <w:rPr>
          <w:rStyle w:val="Zag11"/>
          <w:b/>
          <w:sz w:val="24"/>
          <w:szCs w:val="24"/>
        </w:rPr>
      </w:pPr>
    </w:p>
    <w:p w:rsidR="001A5EC0" w:rsidRPr="00540E2D" w:rsidRDefault="001A5EC0" w:rsidP="00540E2D">
      <w:pPr>
        <w:pStyle w:val="affff6"/>
        <w:spacing w:line="240" w:lineRule="auto"/>
        <w:ind w:firstLine="567"/>
        <w:rPr>
          <w:rStyle w:val="Zag11"/>
          <w:b/>
          <w:sz w:val="24"/>
          <w:szCs w:val="24"/>
        </w:rPr>
      </w:pPr>
    </w:p>
    <w:p w:rsidR="001A5EC0" w:rsidRPr="00540E2D" w:rsidRDefault="001A5EC0" w:rsidP="00540E2D">
      <w:pPr>
        <w:pStyle w:val="affff6"/>
        <w:spacing w:line="240" w:lineRule="auto"/>
        <w:ind w:firstLine="567"/>
        <w:rPr>
          <w:rStyle w:val="Zag11"/>
          <w:b/>
          <w:sz w:val="24"/>
          <w:szCs w:val="24"/>
        </w:rPr>
      </w:pPr>
    </w:p>
    <w:p w:rsidR="001A5EC0" w:rsidRPr="00540E2D" w:rsidRDefault="001A5EC0" w:rsidP="00540E2D">
      <w:pPr>
        <w:pStyle w:val="affff6"/>
        <w:spacing w:line="240" w:lineRule="auto"/>
        <w:ind w:firstLine="567"/>
        <w:rPr>
          <w:rStyle w:val="Zag11"/>
          <w:b/>
          <w:sz w:val="24"/>
          <w:szCs w:val="24"/>
        </w:rPr>
      </w:pPr>
    </w:p>
    <w:p w:rsidR="00C97BD4" w:rsidRPr="00540E2D" w:rsidRDefault="00C97BD4" w:rsidP="00540E2D">
      <w:pPr>
        <w:pStyle w:val="affff6"/>
        <w:spacing w:line="240" w:lineRule="auto"/>
        <w:ind w:firstLine="567"/>
        <w:rPr>
          <w:rStyle w:val="Zag11"/>
          <w:b/>
          <w:sz w:val="24"/>
          <w:szCs w:val="24"/>
        </w:rPr>
      </w:pPr>
    </w:p>
    <w:p w:rsidR="00C97BD4" w:rsidRPr="00540E2D" w:rsidRDefault="00C97BD4" w:rsidP="00540E2D">
      <w:pPr>
        <w:pStyle w:val="affff6"/>
        <w:spacing w:line="240" w:lineRule="auto"/>
        <w:ind w:firstLine="567"/>
        <w:rPr>
          <w:rStyle w:val="Zag11"/>
          <w:b/>
          <w:sz w:val="24"/>
          <w:szCs w:val="24"/>
        </w:rPr>
      </w:pPr>
    </w:p>
    <w:p w:rsidR="00C97BD4" w:rsidRPr="00540E2D" w:rsidRDefault="00C97BD4" w:rsidP="00540E2D">
      <w:pPr>
        <w:pStyle w:val="affff6"/>
        <w:spacing w:line="240" w:lineRule="auto"/>
        <w:ind w:firstLine="567"/>
        <w:rPr>
          <w:rStyle w:val="Zag11"/>
          <w:b/>
          <w:sz w:val="24"/>
          <w:szCs w:val="24"/>
        </w:rPr>
      </w:pPr>
    </w:p>
    <w:p w:rsidR="00C97BD4" w:rsidRPr="00540E2D" w:rsidRDefault="00C97BD4" w:rsidP="00540E2D">
      <w:pPr>
        <w:pStyle w:val="affff6"/>
        <w:spacing w:line="240" w:lineRule="auto"/>
        <w:ind w:firstLine="567"/>
        <w:rPr>
          <w:rStyle w:val="Zag11"/>
          <w:b/>
          <w:sz w:val="24"/>
          <w:szCs w:val="24"/>
        </w:rPr>
      </w:pPr>
    </w:p>
    <w:p w:rsidR="00C97BD4" w:rsidRPr="00540E2D" w:rsidRDefault="00C97BD4" w:rsidP="00540E2D">
      <w:pPr>
        <w:pStyle w:val="affff6"/>
        <w:spacing w:line="240" w:lineRule="auto"/>
        <w:ind w:firstLine="567"/>
        <w:rPr>
          <w:rStyle w:val="Zag11"/>
          <w:b/>
          <w:sz w:val="24"/>
          <w:szCs w:val="24"/>
        </w:rPr>
      </w:pPr>
    </w:p>
    <w:p w:rsidR="00C97BD4" w:rsidRPr="00540E2D" w:rsidRDefault="00C97BD4" w:rsidP="00540E2D">
      <w:pPr>
        <w:pStyle w:val="affff6"/>
        <w:spacing w:line="240" w:lineRule="auto"/>
        <w:ind w:firstLine="567"/>
        <w:rPr>
          <w:rStyle w:val="Zag11"/>
          <w:b/>
          <w:sz w:val="24"/>
          <w:szCs w:val="24"/>
        </w:rPr>
      </w:pPr>
    </w:p>
    <w:p w:rsidR="00C97BD4" w:rsidRPr="00540E2D" w:rsidRDefault="00C97BD4" w:rsidP="00540E2D">
      <w:pPr>
        <w:pStyle w:val="affff6"/>
        <w:spacing w:line="240" w:lineRule="auto"/>
        <w:ind w:firstLine="567"/>
        <w:rPr>
          <w:rStyle w:val="Zag11"/>
          <w:b/>
          <w:sz w:val="24"/>
          <w:szCs w:val="24"/>
        </w:rPr>
      </w:pPr>
    </w:p>
    <w:p w:rsidR="00C97BD4" w:rsidRDefault="00C97BD4" w:rsidP="00540E2D">
      <w:pPr>
        <w:pStyle w:val="affff6"/>
        <w:spacing w:line="240" w:lineRule="auto"/>
        <w:ind w:firstLine="567"/>
        <w:rPr>
          <w:rStyle w:val="Zag11"/>
          <w:b/>
          <w:sz w:val="24"/>
          <w:szCs w:val="24"/>
        </w:rPr>
      </w:pPr>
    </w:p>
    <w:p w:rsidR="00174E6C" w:rsidRDefault="00174E6C" w:rsidP="00540E2D">
      <w:pPr>
        <w:pStyle w:val="affff6"/>
        <w:spacing w:line="240" w:lineRule="auto"/>
        <w:ind w:firstLine="567"/>
        <w:rPr>
          <w:rStyle w:val="Zag11"/>
          <w:b/>
          <w:sz w:val="24"/>
          <w:szCs w:val="24"/>
        </w:rPr>
      </w:pPr>
    </w:p>
    <w:p w:rsidR="00174E6C" w:rsidRDefault="00174E6C" w:rsidP="00540E2D">
      <w:pPr>
        <w:pStyle w:val="affff6"/>
        <w:spacing w:line="240" w:lineRule="auto"/>
        <w:ind w:firstLine="567"/>
        <w:rPr>
          <w:rStyle w:val="Zag11"/>
          <w:b/>
          <w:sz w:val="24"/>
          <w:szCs w:val="24"/>
        </w:rPr>
      </w:pPr>
    </w:p>
    <w:p w:rsidR="00174E6C" w:rsidRDefault="00174E6C" w:rsidP="00540E2D">
      <w:pPr>
        <w:pStyle w:val="affff6"/>
        <w:spacing w:line="240" w:lineRule="auto"/>
        <w:ind w:firstLine="567"/>
        <w:rPr>
          <w:rStyle w:val="Zag11"/>
          <w:b/>
          <w:sz w:val="24"/>
          <w:szCs w:val="24"/>
        </w:rPr>
      </w:pPr>
    </w:p>
    <w:p w:rsidR="00174E6C" w:rsidRPr="00540E2D" w:rsidRDefault="00174E6C" w:rsidP="00540E2D">
      <w:pPr>
        <w:pStyle w:val="affff6"/>
        <w:spacing w:line="240" w:lineRule="auto"/>
        <w:ind w:firstLine="567"/>
        <w:rPr>
          <w:rStyle w:val="Zag11"/>
          <w:b/>
          <w:sz w:val="24"/>
          <w:szCs w:val="24"/>
        </w:rPr>
      </w:pPr>
    </w:p>
    <w:p w:rsidR="00C97BD4" w:rsidRPr="00540E2D" w:rsidRDefault="00C97BD4" w:rsidP="00540E2D">
      <w:pPr>
        <w:pStyle w:val="affff6"/>
        <w:spacing w:line="240" w:lineRule="auto"/>
        <w:ind w:firstLine="567"/>
        <w:rPr>
          <w:rStyle w:val="Zag11"/>
          <w:b/>
          <w:sz w:val="24"/>
          <w:szCs w:val="24"/>
        </w:rPr>
      </w:pPr>
    </w:p>
    <w:p w:rsidR="00C97BD4" w:rsidRPr="00540E2D" w:rsidRDefault="00C97BD4" w:rsidP="00540E2D">
      <w:pPr>
        <w:pStyle w:val="affff6"/>
        <w:spacing w:line="240" w:lineRule="auto"/>
        <w:ind w:firstLine="0"/>
        <w:rPr>
          <w:rStyle w:val="Zag11"/>
          <w:b/>
          <w:sz w:val="24"/>
          <w:szCs w:val="24"/>
        </w:rPr>
      </w:pPr>
    </w:p>
    <w:p w:rsidR="00C97BD4" w:rsidRPr="00540E2D" w:rsidRDefault="00C97BD4" w:rsidP="0010173C">
      <w:pPr>
        <w:pStyle w:val="affff6"/>
        <w:spacing w:line="240" w:lineRule="auto"/>
        <w:ind w:firstLine="0"/>
        <w:rPr>
          <w:rStyle w:val="Zag11"/>
          <w:b/>
          <w:sz w:val="24"/>
          <w:szCs w:val="24"/>
        </w:rPr>
      </w:pPr>
    </w:p>
    <w:p w:rsidR="0074333A" w:rsidRPr="00540E2D" w:rsidRDefault="0074333A" w:rsidP="00540E2D">
      <w:pPr>
        <w:pStyle w:val="affff6"/>
        <w:spacing w:line="240" w:lineRule="auto"/>
        <w:ind w:firstLine="567"/>
        <w:rPr>
          <w:rStyle w:val="Zag11"/>
          <w:b/>
          <w:sz w:val="24"/>
          <w:szCs w:val="24"/>
        </w:rPr>
      </w:pPr>
      <w:r w:rsidRPr="00540E2D">
        <w:rPr>
          <w:rStyle w:val="Zag11"/>
          <w:b/>
          <w:sz w:val="24"/>
          <w:szCs w:val="24"/>
        </w:rPr>
        <w:lastRenderedPageBreak/>
        <w:t>Общие положения</w:t>
      </w:r>
    </w:p>
    <w:p w:rsidR="002A3935" w:rsidRPr="00540E2D" w:rsidRDefault="002A3935" w:rsidP="00540E2D">
      <w:pPr>
        <w:pStyle w:val="2"/>
        <w:tabs>
          <w:tab w:val="num" w:pos="0"/>
        </w:tabs>
        <w:spacing w:before="0"/>
        <w:ind w:left="57" w:firstLine="567"/>
        <w:rPr>
          <w:rFonts w:ascii="Times New Roman" w:eastAsia="@Arial Unicode MS" w:hAnsi="Times New Roman"/>
          <w:b w:val="0"/>
          <w:i/>
          <w:color w:val="auto"/>
          <w:sz w:val="24"/>
          <w:szCs w:val="24"/>
        </w:rPr>
      </w:pPr>
      <w:r w:rsidRPr="00540E2D">
        <w:rPr>
          <w:rFonts w:ascii="Times New Roman" w:eastAsia="@Arial Unicode MS" w:hAnsi="Times New Roman"/>
          <w:b w:val="0"/>
          <w:color w:val="auto"/>
          <w:sz w:val="24"/>
          <w:szCs w:val="24"/>
        </w:rPr>
        <w:t>Основная образовательная программа (ООП) осно</w:t>
      </w:r>
      <w:r w:rsidR="00346144" w:rsidRPr="00540E2D">
        <w:rPr>
          <w:rFonts w:ascii="Times New Roman" w:eastAsia="@Arial Unicode MS" w:hAnsi="Times New Roman"/>
          <w:b w:val="0"/>
          <w:color w:val="auto"/>
          <w:sz w:val="24"/>
          <w:szCs w:val="24"/>
        </w:rPr>
        <w:t>вного общего образования (ООО) м</w:t>
      </w:r>
      <w:r w:rsidRPr="00540E2D">
        <w:rPr>
          <w:rFonts w:ascii="Times New Roman" w:eastAsia="@Arial Unicode MS" w:hAnsi="Times New Roman"/>
          <w:b w:val="0"/>
          <w:color w:val="auto"/>
          <w:sz w:val="24"/>
          <w:szCs w:val="24"/>
        </w:rPr>
        <w:t>униципального автономного общеобразовательного учреждения «Средн</w:t>
      </w:r>
      <w:r w:rsidR="00346144" w:rsidRPr="00540E2D">
        <w:rPr>
          <w:rFonts w:ascii="Times New Roman" w:eastAsia="@Arial Unicode MS" w:hAnsi="Times New Roman"/>
          <w:b w:val="0"/>
          <w:color w:val="auto"/>
          <w:sz w:val="24"/>
          <w:szCs w:val="24"/>
        </w:rPr>
        <w:t>яя общеобразовательная школа № 5</w:t>
      </w:r>
      <w:r w:rsidRPr="00540E2D">
        <w:rPr>
          <w:rFonts w:ascii="Times New Roman" w:eastAsia="@Arial Unicode MS" w:hAnsi="Times New Roman"/>
          <w:b w:val="0"/>
          <w:color w:val="auto"/>
          <w:sz w:val="24"/>
          <w:szCs w:val="24"/>
        </w:rPr>
        <w:t>» города Сосновоборска (далее</w:t>
      </w:r>
      <w:r w:rsidR="00C864B5" w:rsidRPr="00540E2D">
        <w:rPr>
          <w:rFonts w:ascii="Times New Roman" w:eastAsia="@Arial Unicode MS" w:hAnsi="Times New Roman"/>
          <w:b w:val="0"/>
          <w:color w:val="auto"/>
          <w:sz w:val="24"/>
          <w:szCs w:val="24"/>
        </w:rPr>
        <w:t xml:space="preserve"> –</w:t>
      </w:r>
      <w:r w:rsidRPr="00540E2D">
        <w:rPr>
          <w:rFonts w:ascii="Times New Roman" w:eastAsia="@Arial Unicode MS" w:hAnsi="Times New Roman"/>
          <w:b w:val="0"/>
          <w:color w:val="auto"/>
          <w:sz w:val="24"/>
          <w:szCs w:val="24"/>
        </w:rPr>
        <w:t xml:space="preserve"> </w:t>
      </w:r>
      <w:r w:rsidR="00C864B5" w:rsidRPr="00540E2D">
        <w:rPr>
          <w:rFonts w:ascii="Times New Roman" w:eastAsia="@Arial Unicode MS" w:hAnsi="Times New Roman"/>
          <w:b w:val="0"/>
          <w:color w:val="auto"/>
          <w:sz w:val="24"/>
          <w:szCs w:val="24"/>
        </w:rPr>
        <w:t>М</w:t>
      </w:r>
      <w:r w:rsidRPr="00540E2D">
        <w:rPr>
          <w:rFonts w:ascii="Times New Roman" w:eastAsia="@Arial Unicode MS" w:hAnsi="Times New Roman"/>
          <w:b w:val="0"/>
          <w:color w:val="auto"/>
          <w:sz w:val="24"/>
          <w:szCs w:val="24"/>
        </w:rPr>
        <w:t>АОУ СОШ №</w:t>
      </w:r>
      <w:r w:rsidR="00346144" w:rsidRPr="00540E2D">
        <w:rPr>
          <w:rFonts w:ascii="Times New Roman" w:eastAsia="@Arial Unicode MS" w:hAnsi="Times New Roman"/>
          <w:b w:val="0"/>
          <w:color w:val="auto"/>
          <w:sz w:val="24"/>
          <w:szCs w:val="24"/>
        </w:rPr>
        <w:t>5</w:t>
      </w:r>
      <w:r w:rsidRPr="00540E2D">
        <w:rPr>
          <w:rFonts w:ascii="Times New Roman" w:eastAsia="@Arial Unicode MS" w:hAnsi="Times New Roman"/>
          <w:b w:val="0"/>
          <w:color w:val="auto"/>
          <w:sz w:val="24"/>
          <w:szCs w:val="24"/>
        </w:rPr>
        <w:t xml:space="preserve"> г. Сосновоборска)</w:t>
      </w:r>
      <w:r w:rsidR="00D56A58" w:rsidRPr="00540E2D">
        <w:rPr>
          <w:rFonts w:ascii="Times New Roman" w:eastAsia="@Arial Unicode MS" w:hAnsi="Times New Roman"/>
          <w:b w:val="0"/>
          <w:color w:val="auto"/>
          <w:sz w:val="24"/>
          <w:szCs w:val="24"/>
        </w:rPr>
        <w:t>.</w:t>
      </w:r>
      <w:r w:rsidRPr="00540E2D">
        <w:rPr>
          <w:rFonts w:ascii="Times New Roman" w:eastAsia="@Arial Unicode MS" w:hAnsi="Times New Roman"/>
          <w:b w:val="0"/>
          <w:i/>
          <w:color w:val="auto"/>
          <w:sz w:val="24"/>
          <w:szCs w:val="24"/>
        </w:rPr>
        <w:t xml:space="preserve"> (</w:t>
      </w:r>
      <w:r w:rsidR="00D56A58" w:rsidRPr="00540E2D">
        <w:rPr>
          <w:rFonts w:ascii="Times New Roman" w:eastAsia="@Arial Unicode MS" w:hAnsi="Times New Roman"/>
          <w:b w:val="0"/>
          <w:i/>
          <w:color w:val="auto"/>
          <w:sz w:val="24"/>
          <w:szCs w:val="24"/>
        </w:rPr>
        <w:t>Свидетельство</w:t>
      </w:r>
      <w:r w:rsidRPr="00540E2D">
        <w:rPr>
          <w:rFonts w:ascii="Times New Roman" w:eastAsia="@Arial Unicode MS" w:hAnsi="Times New Roman"/>
          <w:b w:val="0"/>
          <w:i/>
          <w:color w:val="auto"/>
          <w:sz w:val="24"/>
          <w:szCs w:val="24"/>
        </w:rPr>
        <w:t xml:space="preserve"> об аккредитации     24А01 № </w:t>
      </w:r>
      <w:r w:rsidR="00D56A58" w:rsidRPr="00540E2D">
        <w:rPr>
          <w:rFonts w:ascii="Times New Roman" w:hAnsi="Times New Roman"/>
          <w:b w:val="0"/>
          <w:color w:val="auto"/>
          <w:sz w:val="24"/>
          <w:szCs w:val="24"/>
        </w:rPr>
        <w:t>0000841</w:t>
      </w:r>
      <w:r w:rsidR="00D56A58" w:rsidRPr="00540E2D">
        <w:rPr>
          <w:rFonts w:ascii="Times New Roman" w:eastAsia="@Arial Unicode MS" w:hAnsi="Times New Roman"/>
          <w:b w:val="0"/>
          <w:i/>
          <w:color w:val="auto"/>
          <w:sz w:val="24"/>
          <w:szCs w:val="24"/>
        </w:rPr>
        <w:t>, выдано</w:t>
      </w:r>
      <w:r w:rsidRPr="00540E2D">
        <w:rPr>
          <w:rFonts w:ascii="Times New Roman" w:eastAsia="@Arial Unicode MS" w:hAnsi="Times New Roman"/>
          <w:b w:val="0"/>
          <w:i/>
          <w:color w:val="auto"/>
          <w:sz w:val="24"/>
          <w:szCs w:val="24"/>
        </w:rPr>
        <w:t xml:space="preserve"> Службой по контролю и надзору в области образования Красноярского края, регистрационный номер </w:t>
      </w:r>
      <w:r w:rsidR="00D56A58" w:rsidRPr="00540E2D">
        <w:rPr>
          <w:rFonts w:ascii="Times New Roman" w:hAnsi="Times New Roman"/>
          <w:b w:val="0"/>
          <w:color w:val="auto"/>
          <w:sz w:val="24"/>
          <w:szCs w:val="24"/>
        </w:rPr>
        <w:t>№ 4051 от 02.02.2015г</w:t>
      </w:r>
      <w:r w:rsidR="00D56A58" w:rsidRPr="00540E2D">
        <w:rPr>
          <w:rFonts w:ascii="Times New Roman" w:eastAsia="@Arial Unicode MS" w:hAnsi="Times New Roman"/>
          <w:b w:val="0"/>
          <w:i/>
          <w:color w:val="auto"/>
          <w:sz w:val="24"/>
          <w:szCs w:val="24"/>
        </w:rPr>
        <w:t xml:space="preserve"> </w:t>
      </w:r>
      <w:proofErr w:type="gramStart"/>
      <w:r w:rsidRPr="00540E2D">
        <w:rPr>
          <w:rFonts w:ascii="Times New Roman" w:eastAsia="@Arial Unicode MS" w:hAnsi="Times New Roman"/>
          <w:b w:val="0"/>
          <w:i/>
          <w:color w:val="auto"/>
          <w:sz w:val="24"/>
          <w:szCs w:val="24"/>
        </w:rPr>
        <w:t>г</w:t>
      </w:r>
      <w:proofErr w:type="gramEnd"/>
      <w:r w:rsidRPr="00540E2D">
        <w:rPr>
          <w:rFonts w:ascii="Times New Roman" w:eastAsia="@Arial Unicode MS" w:hAnsi="Times New Roman"/>
          <w:b w:val="0"/>
          <w:i/>
          <w:color w:val="auto"/>
          <w:sz w:val="24"/>
          <w:szCs w:val="24"/>
        </w:rPr>
        <w:t xml:space="preserve">. Срок действия до </w:t>
      </w:r>
      <w:r w:rsidR="00D56A58" w:rsidRPr="00540E2D">
        <w:rPr>
          <w:rFonts w:ascii="Times New Roman" w:hAnsi="Times New Roman"/>
          <w:b w:val="0"/>
          <w:i/>
          <w:color w:val="auto"/>
          <w:sz w:val="24"/>
          <w:szCs w:val="24"/>
        </w:rPr>
        <w:t>18.05.2024г</w:t>
      </w:r>
      <w:r w:rsidR="00B87F45" w:rsidRPr="00540E2D">
        <w:rPr>
          <w:rFonts w:ascii="Times New Roman" w:eastAsia="@Arial Unicode MS" w:hAnsi="Times New Roman"/>
          <w:b w:val="0"/>
          <w:i/>
          <w:color w:val="auto"/>
          <w:sz w:val="24"/>
          <w:szCs w:val="24"/>
        </w:rPr>
        <w:t xml:space="preserve">. </w:t>
      </w:r>
      <w:r w:rsidR="00D56A58" w:rsidRPr="00540E2D">
        <w:rPr>
          <w:rFonts w:ascii="Times New Roman" w:eastAsia="@Arial Unicode MS" w:hAnsi="Times New Roman"/>
          <w:b w:val="0"/>
          <w:i/>
          <w:color w:val="auto"/>
          <w:sz w:val="24"/>
          <w:szCs w:val="24"/>
        </w:rPr>
        <w:t xml:space="preserve"> Лицензия</w:t>
      </w:r>
      <w:r w:rsidR="00D56A58" w:rsidRPr="00540E2D">
        <w:rPr>
          <w:rFonts w:ascii="Times New Roman" w:eastAsia="@Arial Unicode MS" w:hAnsi="Times New Roman"/>
          <w:b w:val="0"/>
          <w:color w:val="auto"/>
          <w:sz w:val="24"/>
          <w:szCs w:val="24"/>
        </w:rPr>
        <w:t xml:space="preserve"> </w:t>
      </w:r>
      <w:r w:rsidR="00D56A58" w:rsidRPr="00540E2D">
        <w:rPr>
          <w:rFonts w:ascii="Times New Roman" w:hAnsi="Times New Roman"/>
          <w:b w:val="0"/>
          <w:i/>
          <w:color w:val="auto"/>
          <w:sz w:val="24"/>
          <w:szCs w:val="24"/>
        </w:rPr>
        <w:t>№ 7830-л от 13.02.2015г, серия 24ЛО1 № 0000981, бессрочно</w:t>
      </w:r>
      <w:r w:rsidR="00D56A58" w:rsidRPr="00540E2D">
        <w:rPr>
          <w:rFonts w:ascii="Times New Roman" w:eastAsia="@Arial Unicode MS" w:hAnsi="Times New Roman"/>
          <w:b w:val="0"/>
          <w:i/>
          <w:color w:val="auto"/>
          <w:sz w:val="24"/>
          <w:szCs w:val="24"/>
        </w:rPr>
        <w:t>.</w:t>
      </w:r>
    </w:p>
    <w:p w:rsidR="002A3935" w:rsidRPr="00540E2D" w:rsidRDefault="002A3935" w:rsidP="00540E2D">
      <w:pPr>
        <w:pStyle w:val="2"/>
        <w:tabs>
          <w:tab w:val="num" w:pos="0"/>
        </w:tabs>
        <w:spacing w:before="0"/>
        <w:ind w:left="57" w:firstLine="567"/>
        <w:rPr>
          <w:rFonts w:ascii="Times New Roman" w:eastAsia="@Arial Unicode MS" w:hAnsi="Times New Roman"/>
          <w:b w:val="0"/>
          <w:color w:val="auto"/>
          <w:sz w:val="24"/>
          <w:szCs w:val="24"/>
        </w:rPr>
      </w:pPr>
      <w:r w:rsidRPr="00540E2D">
        <w:rPr>
          <w:rFonts w:ascii="Times New Roman" w:hAnsi="Times New Roman"/>
          <w:b w:val="0"/>
          <w:color w:val="auto"/>
          <w:sz w:val="24"/>
          <w:szCs w:val="24"/>
        </w:rPr>
        <w:t>ООП ООО</w:t>
      </w:r>
      <w:r w:rsidRPr="00540E2D">
        <w:rPr>
          <w:rFonts w:ascii="Times New Roman" w:eastAsia="@Arial Unicode MS" w:hAnsi="Times New Roman"/>
          <w:b w:val="0"/>
          <w:color w:val="auto"/>
          <w:sz w:val="24"/>
          <w:szCs w:val="24"/>
        </w:rPr>
        <w:t xml:space="preserve"> </w:t>
      </w:r>
      <w:proofErr w:type="gramStart"/>
      <w:r w:rsidRPr="00540E2D">
        <w:rPr>
          <w:rFonts w:ascii="Times New Roman" w:eastAsia="@Arial Unicode MS" w:hAnsi="Times New Roman"/>
          <w:b w:val="0"/>
          <w:color w:val="auto"/>
          <w:sz w:val="24"/>
          <w:szCs w:val="24"/>
        </w:rPr>
        <w:t>разработана</w:t>
      </w:r>
      <w:proofErr w:type="gramEnd"/>
      <w:r w:rsidRPr="00540E2D">
        <w:rPr>
          <w:rFonts w:ascii="Times New Roman" w:eastAsia="@Arial Unicode MS" w:hAnsi="Times New Roman"/>
          <w:b w:val="0"/>
          <w:color w:val="auto"/>
          <w:sz w:val="24"/>
          <w:szCs w:val="24"/>
        </w:rPr>
        <w:t xml:space="preserve"> в соответствии с требованиями федерального государственного образовательного стандарта основного  общего образования к структуре, результатам освоения, условиям реализации основной  образовательной программы (ООП) с учетом Примерной основной образовательной программы образовательного учреждения. </w:t>
      </w:r>
    </w:p>
    <w:p w:rsidR="002A3935" w:rsidRPr="00540E2D" w:rsidRDefault="002A3935" w:rsidP="00540E2D">
      <w:pPr>
        <w:pStyle w:val="2"/>
        <w:tabs>
          <w:tab w:val="num" w:pos="0"/>
        </w:tabs>
        <w:spacing w:before="0"/>
        <w:ind w:left="57" w:firstLine="567"/>
        <w:rPr>
          <w:rFonts w:ascii="Times New Roman" w:eastAsia="@Arial Unicode MS" w:hAnsi="Times New Roman"/>
          <w:b w:val="0"/>
          <w:color w:val="auto"/>
          <w:sz w:val="24"/>
          <w:szCs w:val="24"/>
        </w:rPr>
      </w:pPr>
      <w:proofErr w:type="gramStart"/>
      <w:r w:rsidRPr="00540E2D">
        <w:rPr>
          <w:rFonts w:ascii="Times New Roman" w:eastAsia="@Arial Unicode MS" w:hAnsi="Times New Roman"/>
          <w:b w:val="0"/>
          <w:color w:val="auto"/>
          <w:sz w:val="24"/>
          <w:szCs w:val="24"/>
        </w:rPr>
        <w:t>ООП ООО определяет  содержание, организацию образовательного процесса на ступени основного общего образования и  направлена на информатизацию и индивидуализацию обучения подростков, формирование общей культуры, духовно-нравственное, социальное, 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w:t>
      </w:r>
      <w:proofErr w:type="gramEnd"/>
    </w:p>
    <w:p w:rsidR="002A3935" w:rsidRPr="00540E2D" w:rsidRDefault="002A3935" w:rsidP="00540E2D">
      <w:pPr>
        <w:widowControl/>
        <w:autoSpaceDE/>
        <w:autoSpaceDN/>
        <w:adjustRightInd/>
        <w:ind w:left="57" w:firstLine="397"/>
        <w:contextualSpacing/>
        <w:jc w:val="both"/>
        <w:rPr>
          <w:lang w:val="ru-RU"/>
        </w:rPr>
      </w:pPr>
      <w:r w:rsidRPr="00540E2D">
        <w:rPr>
          <w:lang w:val="ru-RU"/>
        </w:rPr>
        <w:t xml:space="preserve">ООП ООО </w:t>
      </w:r>
      <w:proofErr w:type="gramStart"/>
      <w:r w:rsidRPr="00540E2D">
        <w:rPr>
          <w:lang w:val="ru-RU"/>
        </w:rPr>
        <w:t>разработана</w:t>
      </w:r>
      <w:proofErr w:type="gramEnd"/>
      <w:r w:rsidRPr="00540E2D">
        <w:rPr>
          <w:lang w:val="ru-RU"/>
        </w:rPr>
        <w:t xml:space="preserve"> с учетом требований следующих нормативных документов:</w:t>
      </w:r>
    </w:p>
    <w:p w:rsidR="002A3935" w:rsidRPr="00540E2D" w:rsidRDefault="002A3935" w:rsidP="00540E2D">
      <w:pPr>
        <w:pStyle w:val="17"/>
        <w:widowControl w:val="0"/>
        <w:numPr>
          <w:ilvl w:val="0"/>
          <w:numId w:val="61"/>
        </w:numPr>
        <w:autoSpaceDE w:val="0"/>
        <w:autoSpaceDN w:val="0"/>
        <w:adjustRightInd w:val="0"/>
        <w:ind w:left="57"/>
        <w:jc w:val="both"/>
      </w:pPr>
      <w:r w:rsidRPr="00540E2D">
        <w:t xml:space="preserve"> Федеральный закон «Об образовании в Российской Федерации» от 27 декабря </w:t>
      </w:r>
      <w:smartTag w:uri="urn:schemas-microsoft-com:office:smarttags" w:element="metricconverter">
        <w:smartTagPr>
          <w:attr w:name="ProductID" w:val="2012 г"/>
        </w:smartTagPr>
        <w:r w:rsidRPr="00540E2D">
          <w:t>2012 г</w:t>
        </w:r>
      </w:smartTag>
      <w:r w:rsidRPr="00540E2D">
        <w:t xml:space="preserve">. № 273 ФЗ (в ред. ФЗ от 21 июля </w:t>
      </w:r>
      <w:smartTag w:uri="urn:schemas-microsoft-com:office:smarttags" w:element="metricconverter">
        <w:smartTagPr>
          <w:attr w:name="ProductID" w:val="2014 г"/>
        </w:smartTagPr>
        <w:r w:rsidRPr="00540E2D">
          <w:t>2014 г</w:t>
        </w:r>
      </w:smartTag>
      <w:r w:rsidRPr="00540E2D">
        <w:t>.);</w:t>
      </w:r>
    </w:p>
    <w:p w:rsidR="002A3935" w:rsidRPr="00540E2D" w:rsidRDefault="002A3935" w:rsidP="00540E2D">
      <w:pPr>
        <w:widowControl/>
        <w:numPr>
          <w:ilvl w:val="0"/>
          <w:numId w:val="61"/>
        </w:numPr>
        <w:autoSpaceDE/>
        <w:autoSpaceDN/>
        <w:adjustRightInd/>
        <w:ind w:left="57" w:firstLine="709"/>
        <w:contextualSpacing/>
        <w:jc w:val="both"/>
        <w:rPr>
          <w:lang w:val="ru-RU"/>
        </w:rPr>
      </w:pPr>
      <w:r w:rsidRPr="00540E2D">
        <w:rPr>
          <w:lang w:val="ru-RU"/>
        </w:rPr>
        <w:t xml:space="preserve">Федеральный государственный образовательный стандарт </w:t>
      </w:r>
      <w:r w:rsidR="00346144" w:rsidRPr="00540E2D">
        <w:rPr>
          <w:lang w:val="ru-RU"/>
        </w:rPr>
        <w:t>основного общего образования от</w:t>
      </w:r>
      <w:r w:rsidR="009F609E" w:rsidRPr="00540E2D">
        <w:rPr>
          <w:bCs/>
          <w:color w:val="808080"/>
          <w:shd w:val="clear" w:color="auto" w:fill="FFFFFF"/>
          <w:lang w:val="ru-RU"/>
        </w:rPr>
        <w:t xml:space="preserve"> </w:t>
      </w:r>
      <w:r w:rsidR="009F609E" w:rsidRPr="00540E2D">
        <w:rPr>
          <w:bCs/>
          <w:shd w:val="clear" w:color="auto" w:fill="FFFFFF"/>
          <w:lang w:val="ru-RU"/>
        </w:rPr>
        <w:t>8 апреля 2015. Протокол от №1/15</w:t>
      </w:r>
      <w:r w:rsidRPr="00540E2D">
        <w:rPr>
          <w:lang w:val="ru-RU"/>
        </w:rPr>
        <w:t>;</w:t>
      </w:r>
    </w:p>
    <w:p w:rsidR="002A3935" w:rsidRPr="00540E2D" w:rsidRDefault="002A3935" w:rsidP="00540E2D">
      <w:pPr>
        <w:widowControl/>
        <w:numPr>
          <w:ilvl w:val="0"/>
          <w:numId w:val="61"/>
        </w:numPr>
        <w:autoSpaceDE/>
        <w:autoSpaceDN/>
        <w:adjustRightInd/>
        <w:ind w:left="57" w:firstLine="709"/>
        <w:contextualSpacing/>
        <w:jc w:val="both"/>
        <w:rPr>
          <w:lang w:val="ru-RU"/>
        </w:rPr>
      </w:pPr>
      <w:r w:rsidRPr="00540E2D">
        <w:rPr>
          <w:lang w:val="ru-RU"/>
        </w:rPr>
        <w:t>Примерная основная образовательная программа основного общего образования, утверждена приказом Министерства образования и науки Российской Федерации;</w:t>
      </w:r>
    </w:p>
    <w:p w:rsidR="002A3935" w:rsidRPr="00540E2D" w:rsidRDefault="002A3935" w:rsidP="00540E2D">
      <w:pPr>
        <w:widowControl/>
        <w:numPr>
          <w:ilvl w:val="0"/>
          <w:numId w:val="61"/>
        </w:numPr>
        <w:autoSpaceDE/>
        <w:autoSpaceDN/>
        <w:adjustRightInd/>
        <w:ind w:left="57" w:firstLine="709"/>
        <w:contextualSpacing/>
        <w:jc w:val="both"/>
        <w:rPr>
          <w:lang w:val="ru-RU"/>
        </w:rPr>
      </w:pPr>
      <w:r w:rsidRPr="00540E2D">
        <w:rPr>
          <w:lang w:val="ru-RU"/>
        </w:rPr>
        <w:t>Конвенция о правах ребенка;</w:t>
      </w:r>
    </w:p>
    <w:p w:rsidR="002A3935" w:rsidRPr="00540E2D" w:rsidRDefault="002A3935" w:rsidP="00540E2D">
      <w:pPr>
        <w:widowControl/>
        <w:numPr>
          <w:ilvl w:val="0"/>
          <w:numId w:val="61"/>
        </w:numPr>
        <w:autoSpaceDE/>
        <w:autoSpaceDN/>
        <w:adjustRightInd/>
        <w:ind w:left="57" w:firstLine="709"/>
        <w:contextualSpacing/>
        <w:jc w:val="both"/>
        <w:rPr>
          <w:lang w:val="ru-RU"/>
        </w:rPr>
      </w:pPr>
      <w:r w:rsidRPr="00540E2D">
        <w:rPr>
          <w:lang w:val="ru-RU"/>
        </w:rPr>
        <w:t xml:space="preserve">Федеральный компонент государственного образовательного стандарта общего образования, утвержденного приказом Минобразования России «Об утверждении федерального компонента государственных стандартов начального общего, основного общего и среднего (полного) общего образования» от 5 марта </w:t>
      </w:r>
      <w:smartTag w:uri="urn:schemas-microsoft-com:office:smarttags" w:element="metricconverter">
        <w:smartTagPr>
          <w:attr w:name="ProductID" w:val="2004 г"/>
        </w:smartTagPr>
        <w:r w:rsidRPr="00540E2D">
          <w:rPr>
            <w:lang w:val="ru-RU"/>
          </w:rPr>
          <w:t>2004 г</w:t>
        </w:r>
      </w:smartTag>
      <w:r w:rsidRPr="00540E2D">
        <w:rPr>
          <w:lang w:val="ru-RU"/>
        </w:rPr>
        <w:t>.  №1089;</w:t>
      </w:r>
    </w:p>
    <w:p w:rsidR="002A3935" w:rsidRPr="00540E2D" w:rsidRDefault="002A3935" w:rsidP="00540E2D">
      <w:pPr>
        <w:widowControl/>
        <w:numPr>
          <w:ilvl w:val="0"/>
          <w:numId w:val="61"/>
        </w:numPr>
        <w:autoSpaceDE/>
        <w:autoSpaceDN/>
        <w:adjustRightInd/>
        <w:ind w:left="57" w:firstLine="709"/>
        <w:contextualSpacing/>
        <w:jc w:val="both"/>
        <w:rPr>
          <w:lang w:val="ru-RU"/>
        </w:rPr>
      </w:pPr>
      <w:r w:rsidRPr="00540E2D">
        <w:rPr>
          <w:lang w:val="ru-RU"/>
        </w:rPr>
        <w:t xml:space="preserve">Требования федерального государственного образовательного стандарта основного общего образования к структуре основной образовательной программы основного общего образования – (далее Стандарт), утверждён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rsidRPr="00540E2D">
          <w:rPr>
            <w:lang w:val="ru-RU"/>
          </w:rPr>
          <w:t>2010 г</w:t>
        </w:r>
      </w:smartTag>
      <w:r w:rsidRPr="00540E2D">
        <w:rPr>
          <w:lang w:val="ru-RU"/>
        </w:rPr>
        <w:t>. №1897);</w:t>
      </w:r>
    </w:p>
    <w:p w:rsidR="002A3935" w:rsidRPr="00540E2D" w:rsidRDefault="002A3935" w:rsidP="00540E2D">
      <w:pPr>
        <w:widowControl/>
        <w:numPr>
          <w:ilvl w:val="0"/>
          <w:numId w:val="61"/>
        </w:numPr>
        <w:autoSpaceDE/>
        <w:autoSpaceDN/>
        <w:adjustRightInd/>
        <w:ind w:left="57" w:firstLine="709"/>
        <w:contextualSpacing/>
        <w:jc w:val="both"/>
        <w:rPr>
          <w:lang w:val="ru-RU"/>
        </w:rPr>
      </w:pPr>
      <w:r w:rsidRPr="00540E2D">
        <w:rPr>
          <w:lang w:val="ru-RU"/>
        </w:rPr>
        <w:t xml:space="preserve">Приказ Министерства образования и науки Российской Федерации от «24» января </w:t>
      </w:r>
      <w:smartTag w:uri="urn:schemas-microsoft-com:office:smarttags" w:element="metricconverter">
        <w:smartTagPr>
          <w:attr w:name="ProductID" w:val="2012 г"/>
        </w:smartTagPr>
        <w:r w:rsidRPr="00540E2D">
          <w:rPr>
            <w:lang w:val="ru-RU"/>
          </w:rPr>
          <w:t>2012 г</w:t>
        </w:r>
      </w:smartTag>
      <w:r w:rsidRPr="00540E2D">
        <w:rPr>
          <w:lang w:val="ru-RU"/>
        </w:rPr>
        <w:t xml:space="preserve">. №39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w:t>
      </w:r>
      <w:smartTag w:uri="urn:schemas-microsoft-com:office:smarttags" w:element="metricconverter">
        <w:smartTagPr>
          <w:attr w:name="ProductID" w:val="2004 г"/>
        </w:smartTagPr>
        <w:r w:rsidRPr="00540E2D">
          <w:rPr>
            <w:lang w:val="ru-RU"/>
          </w:rPr>
          <w:t>2004 г</w:t>
        </w:r>
      </w:smartTag>
      <w:r w:rsidRPr="00540E2D">
        <w:rPr>
          <w:lang w:val="ru-RU"/>
        </w:rPr>
        <w:t>. № 1089;</w:t>
      </w:r>
    </w:p>
    <w:p w:rsidR="002A3935" w:rsidRPr="00540E2D" w:rsidRDefault="002A3935" w:rsidP="00540E2D">
      <w:pPr>
        <w:widowControl/>
        <w:numPr>
          <w:ilvl w:val="0"/>
          <w:numId w:val="61"/>
        </w:numPr>
        <w:autoSpaceDE/>
        <w:autoSpaceDN/>
        <w:adjustRightInd/>
        <w:ind w:left="57" w:firstLine="709"/>
        <w:contextualSpacing/>
        <w:jc w:val="both"/>
        <w:rPr>
          <w:lang w:val="ru-RU"/>
        </w:rPr>
      </w:pPr>
      <w:r w:rsidRPr="00540E2D">
        <w:rPr>
          <w:lang w:val="ru-RU"/>
        </w:rPr>
        <w:t>Постановление Главного государственного санитарного врача РФ от 29.12.2010 г.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2A3935" w:rsidRPr="00540E2D" w:rsidRDefault="002A3935" w:rsidP="00540E2D">
      <w:pPr>
        <w:widowControl/>
        <w:numPr>
          <w:ilvl w:val="0"/>
          <w:numId w:val="61"/>
        </w:numPr>
        <w:autoSpaceDE/>
        <w:autoSpaceDN/>
        <w:adjustRightInd/>
        <w:ind w:left="57" w:firstLine="709"/>
        <w:contextualSpacing/>
        <w:jc w:val="both"/>
        <w:rPr>
          <w:lang w:val="ru-RU"/>
        </w:rPr>
      </w:pPr>
      <w:r w:rsidRPr="00540E2D">
        <w:rPr>
          <w:lang w:val="ru-RU"/>
        </w:rPr>
        <w:t>Комплексный план формирования и реализации современной модели образования в Российской Федерации на 2009-2012 годы и плановый период до 2020 года;</w:t>
      </w:r>
    </w:p>
    <w:p w:rsidR="002A3935" w:rsidRPr="00540E2D" w:rsidRDefault="002A3935" w:rsidP="00540E2D">
      <w:pPr>
        <w:widowControl/>
        <w:numPr>
          <w:ilvl w:val="0"/>
          <w:numId w:val="61"/>
        </w:numPr>
        <w:autoSpaceDE/>
        <w:autoSpaceDN/>
        <w:adjustRightInd/>
        <w:ind w:left="57" w:firstLine="709"/>
        <w:contextualSpacing/>
        <w:jc w:val="both"/>
        <w:rPr>
          <w:lang w:val="ru-RU"/>
        </w:rPr>
      </w:pPr>
      <w:r w:rsidRPr="00540E2D">
        <w:rPr>
          <w:lang w:val="ru-RU"/>
        </w:rPr>
        <w:t>Устав  МАО</w:t>
      </w:r>
      <w:r w:rsidR="00346144" w:rsidRPr="00540E2D">
        <w:rPr>
          <w:lang w:val="ru-RU"/>
        </w:rPr>
        <w:t>У СОШ №5</w:t>
      </w:r>
      <w:r w:rsidRPr="00540E2D">
        <w:rPr>
          <w:lang w:val="ru-RU"/>
        </w:rPr>
        <w:t xml:space="preserve"> г. Сосновоборска.</w:t>
      </w:r>
    </w:p>
    <w:p w:rsidR="002A3935" w:rsidRPr="00540E2D" w:rsidRDefault="002A3935" w:rsidP="00540E2D">
      <w:pPr>
        <w:widowControl/>
        <w:numPr>
          <w:ilvl w:val="0"/>
          <w:numId w:val="61"/>
        </w:numPr>
        <w:autoSpaceDE/>
        <w:autoSpaceDN/>
        <w:adjustRightInd/>
        <w:ind w:left="57" w:firstLine="709"/>
        <w:contextualSpacing/>
        <w:jc w:val="both"/>
        <w:rPr>
          <w:lang w:val="ru-RU"/>
        </w:rPr>
      </w:pPr>
      <w:r w:rsidRPr="00540E2D">
        <w:rPr>
          <w:lang w:val="ru-RU"/>
        </w:rPr>
        <w:t>Нормативно-правовые документами, регламент</w:t>
      </w:r>
      <w:r w:rsidR="00346144" w:rsidRPr="00540E2D">
        <w:rPr>
          <w:lang w:val="ru-RU"/>
        </w:rPr>
        <w:t>ирующие деятельность МАОУ СОШ №5</w:t>
      </w:r>
      <w:r w:rsidRPr="00540E2D">
        <w:rPr>
          <w:lang w:val="ru-RU"/>
        </w:rPr>
        <w:t xml:space="preserve"> г. Сосновоборска.</w:t>
      </w:r>
    </w:p>
    <w:p w:rsidR="002A3935" w:rsidRPr="00540E2D" w:rsidRDefault="002A3935" w:rsidP="00540E2D">
      <w:pPr>
        <w:ind w:left="57" w:firstLine="454"/>
        <w:jc w:val="both"/>
        <w:rPr>
          <w:rFonts w:eastAsia="@Arial Unicode MS"/>
          <w:lang w:val="ru-RU" w:eastAsia="x-none"/>
        </w:rPr>
      </w:pPr>
      <w:r w:rsidRPr="00540E2D">
        <w:rPr>
          <w:rFonts w:eastAsia="@Arial Unicode MS"/>
          <w:lang w:val="x-none" w:eastAsia="x-none"/>
        </w:rPr>
        <w:t>ООП ООО обеспечивает</w:t>
      </w:r>
      <w:r w:rsidRPr="00540E2D">
        <w:rPr>
          <w:rFonts w:eastAsia="@Arial Unicode MS"/>
          <w:b/>
          <w:i/>
          <w:lang w:val="x-none" w:eastAsia="x-none"/>
        </w:rPr>
        <w:t xml:space="preserve"> </w:t>
      </w:r>
      <w:r w:rsidRPr="00540E2D">
        <w:rPr>
          <w:rFonts w:eastAsia="@Arial Unicode MS"/>
          <w:lang w:val="x-none" w:eastAsia="x-none"/>
        </w:rPr>
        <w:t>преемственность с ООП начального  общего образования и  учитывает возрастные особенности подросткового  возраста (возрастной  период  с 11 до 15 лет).</w:t>
      </w:r>
    </w:p>
    <w:p w:rsidR="002A3935" w:rsidRPr="00540E2D" w:rsidRDefault="002A3935" w:rsidP="00540E2D">
      <w:pPr>
        <w:ind w:left="57" w:firstLine="454"/>
        <w:jc w:val="both"/>
        <w:rPr>
          <w:rFonts w:eastAsia="@Arial Unicode MS"/>
          <w:lang w:val="ru-RU" w:eastAsia="x-none"/>
        </w:rPr>
      </w:pPr>
      <w:r w:rsidRPr="00540E2D">
        <w:rPr>
          <w:lang w:val="ru-RU" w:eastAsia="en-US"/>
        </w:rPr>
        <w:t xml:space="preserve">ООП ООО образовательного учреждения в соответствии с требованиями Стандарта нового поколения </w:t>
      </w:r>
      <w:r w:rsidRPr="00540E2D">
        <w:rPr>
          <w:i/>
          <w:lang w:val="ru-RU" w:eastAsia="en-US"/>
        </w:rPr>
        <w:t xml:space="preserve">(приказ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540E2D">
          <w:rPr>
            <w:i/>
            <w:lang w:val="ru-RU" w:eastAsia="en-US"/>
          </w:rPr>
          <w:t>2010 г</w:t>
        </w:r>
      </w:smartTag>
      <w:r w:rsidRPr="00540E2D">
        <w:rPr>
          <w:i/>
          <w:lang w:val="ru-RU" w:eastAsia="en-US"/>
        </w:rPr>
        <w:t>. № 1897)</w:t>
      </w:r>
      <w:r w:rsidRPr="00540E2D">
        <w:rPr>
          <w:lang w:val="ru-RU" w:eastAsia="en-US"/>
        </w:rPr>
        <w:t xml:space="preserve"> содержит три раздела: целевой, содержательный и </w:t>
      </w:r>
      <w:r w:rsidRPr="00540E2D">
        <w:rPr>
          <w:lang w:val="ru-RU" w:eastAsia="en-US"/>
        </w:rPr>
        <w:lastRenderedPageBreak/>
        <w:t xml:space="preserve">организационный. </w:t>
      </w:r>
    </w:p>
    <w:p w:rsidR="002A3935" w:rsidRPr="00540E2D" w:rsidRDefault="002A3935" w:rsidP="00540E2D">
      <w:pPr>
        <w:widowControl/>
        <w:autoSpaceDE/>
        <w:autoSpaceDN/>
        <w:adjustRightInd/>
        <w:ind w:left="57"/>
        <w:jc w:val="both"/>
        <w:rPr>
          <w:lang w:val="ru-RU"/>
        </w:rPr>
      </w:pPr>
      <w:r w:rsidRPr="00540E2D">
        <w:rPr>
          <w:lang w:val="ru-RU"/>
        </w:rPr>
        <w:t xml:space="preserve">Целевой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а также способы определения достижения этих целей и результатов.  </w:t>
      </w:r>
    </w:p>
    <w:p w:rsidR="002A3935" w:rsidRPr="00540E2D" w:rsidRDefault="002A3935" w:rsidP="00540E2D">
      <w:pPr>
        <w:widowControl/>
        <w:autoSpaceDE/>
        <w:autoSpaceDN/>
        <w:adjustRightInd/>
        <w:ind w:left="57"/>
        <w:jc w:val="both"/>
        <w:rPr>
          <w:b/>
          <w:lang w:val="ru-RU"/>
        </w:rPr>
      </w:pPr>
      <w:r w:rsidRPr="00540E2D">
        <w:rPr>
          <w:b/>
          <w:lang w:val="ru-RU"/>
        </w:rPr>
        <w:t xml:space="preserve">Целевой раздел включает: </w:t>
      </w:r>
    </w:p>
    <w:p w:rsidR="002A3935" w:rsidRPr="00540E2D" w:rsidRDefault="002A3935" w:rsidP="00540E2D">
      <w:pPr>
        <w:widowControl/>
        <w:autoSpaceDE/>
        <w:autoSpaceDN/>
        <w:adjustRightInd/>
        <w:ind w:left="57"/>
        <w:jc w:val="both"/>
        <w:rPr>
          <w:lang w:val="ru-RU"/>
        </w:rPr>
      </w:pPr>
      <w:r w:rsidRPr="00540E2D">
        <w:rPr>
          <w:lang w:val="ru-RU"/>
        </w:rPr>
        <w:t>пояснительную записку;</w:t>
      </w:r>
    </w:p>
    <w:p w:rsidR="002A3935" w:rsidRPr="00540E2D" w:rsidRDefault="002A3935" w:rsidP="00540E2D">
      <w:pPr>
        <w:widowControl/>
        <w:autoSpaceDE/>
        <w:autoSpaceDN/>
        <w:adjustRightInd/>
        <w:ind w:left="57"/>
        <w:jc w:val="both"/>
        <w:rPr>
          <w:lang w:val="ru-RU"/>
        </w:rPr>
      </w:pPr>
      <w:r w:rsidRPr="00540E2D">
        <w:rPr>
          <w:lang w:val="ru-RU"/>
        </w:rPr>
        <w:t>планируемые результаты освоения обучающимися основной образовательной программы основного общего образования;</w:t>
      </w:r>
    </w:p>
    <w:p w:rsidR="002A3935" w:rsidRPr="00540E2D" w:rsidRDefault="002A3935" w:rsidP="00540E2D">
      <w:pPr>
        <w:widowControl/>
        <w:autoSpaceDE/>
        <w:autoSpaceDN/>
        <w:adjustRightInd/>
        <w:ind w:left="57"/>
        <w:jc w:val="both"/>
        <w:rPr>
          <w:lang w:val="ru-RU"/>
        </w:rPr>
      </w:pPr>
      <w:r w:rsidRPr="00540E2D">
        <w:rPr>
          <w:lang w:val="ru-RU"/>
        </w:rPr>
        <w:t>систему оценки достижения планируемых результатов освоения основной образовательной программы основного общего образования.</w:t>
      </w:r>
    </w:p>
    <w:p w:rsidR="002A3935" w:rsidRPr="00540E2D" w:rsidRDefault="002A3935" w:rsidP="00540E2D">
      <w:pPr>
        <w:widowControl/>
        <w:autoSpaceDE/>
        <w:autoSpaceDN/>
        <w:adjustRightInd/>
        <w:ind w:left="57"/>
        <w:jc w:val="both"/>
        <w:rPr>
          <w:lang w:val="ru-RU"/>
        </w:rPr>
      </w:pPr>
      <w:r w:rsidRPr="00540E2D">
        <w:rPr>
          <w:b/>
          <w:bCs/>
          <w:lang w:val="ru-RU"/>
        </w:rPr>
        <w:t xml:space="preserve">Содержательный </w:t>
      </w:r>
      <w:r w:rsidRPr="00540E2D">
        <w:rPr>
          <w:lang w:val="ru-RU"/>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2A3935" w:rsidRPr="00540E2D" w:rsidRDefault="002A3935" w:rsidP="00540E2D">
      <w:pPr>
        <w:widowControl/>
        <w:autoSpaceDE/>
        <w:autoSpaceDN/>
        <w:adjustRightInd/>
        <w:ind w:left="57"/>
        <w:jc w:val="both"/>
        <w:rPr>
          <w:lang w:val="ru-RU"/>
        </w:rPr>
      </w:pPr>
      <w:r w:rsidRPr="00540E2D">
        <w:rPr>
          <w:lang w:val="ru-RU"/>
        </w:rPr>
        <w:t xml:space="preserve">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2A3935" w:rsidRPr="00540E2D" w:rsidRDefault="002A3935" w:rsidP="00540E2D">
      <w:pPr>
        <w:widowControl/>
        <w:autoSpaceDE/>
        <w:autoSpaceDN/>
        <w:adjustRightInd/>
        <w:ind w:left="57"/>
        <w:jc w:val="both"/>
        <w:rPr>
          <w:lang w:val="ru-RU"/>
        </w:rPr>
      </w:pPr>
      <w:r w:rsidRPr="00540E2D">
        <w:rPr>
          <w:lang w:val="ru-RU"/>
        </w:rPr>
        <w:t>программы отдельных учебных предметов, курсов;</w:t>
      </w:r>
    </w:p>
    <w:p w:rsidR="002A3935" w:rsidRPr="00540E2D" w:rsidRDefault="002A3935" w:rsidP="00540E2D">
      <w:pPr>
        <w:widowControl/>
        <w:autoSpaceDE/>
        <w:autoSpaceDN/>
        <w:adjustRightInd/>
        <w:ind w:left="57"/>
        <w:jc w:val="both"/>
        <w:rPr>
          <w:lang w:val="ru-RU"/>
        </w:rPr>
      </w:pPr>
      <w:r w:rsidRPr="00540E2D">
        <w:rPr>
          <w:lang w:val="ru-RU"/>
        </w:rPr>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2A3935" w:rsidRPr="00540E2D" w:rsidRDefault="002A3935" w:rsidP="00540E2D">
      <w:pPr>
        <w:widowControl/>
        <w:autoSpaceDE/>
        <w:autoSpaceDN/>
        <w:adjustRightInd/>
        <w:ind w:left="57"/>
        <w:jc w:val="both"/>
        <w:rPr>
          <w:lang w:val="ru-RU"/>
        </w:rPr>
      </w:pPr>
      <w:r w:rsidRPr="00540E2D">
        <w:rPr>
          <w:b/>
          <w:bCs/>
          <w:lang w:val="ru-RU"/>
        </w:rPr>
        <w:t xml:space="preserve">Организационный </w:t>
      </w:r>
      <w:r w:rsidRPr="00540E2D">
        <w:rPr>
          <w:lang w:val="ru-RU"/>
        </w:rPr>
        <w:t>раздел определяет общие рамки организации образовательного процесса, а также механизм реализации компонентов основной образовательной программы.</w:t>
      </w:r>
    </w:p>
    <w:p w:rsidR="002A3935" w:rsidRPr="00540E2D" w:rsidRDefault="002A3935" w:rsidP="00540E2D">
      <w:pPr>
        <w:widowControl/>
        <w:autoSpaceDE/>
        <w:autoSpaceDN/>
        <w:adjustRightInd/>
        <w:ind w:left="57"/>
        <w:jc w:val="both"/>
        <w:rPr>
          <w:lang w:val="ru-RU"/>
        </w:rPr>
      </w:pPr>
      <w:r w:rsidRPr="00540E2D">
        <w:rPr>
          <w:lang w:val="ru-RU"/>
        </w:rPr>
        <w:t>Организационный раздел включает:</w:t>
      </w:r>
    </w:p>
    <w:p w:rsidR="002A3935" w:rsidRPr="00540E2D" w:rsidRDefault="002A3935" w:rsidP="00540E2D">
      <w:pPr>
        <w:widowControl/>
        <w:autoSpaceDE/>
        <w:autoSpaceDN/>
        <w:adjustRightInd/>
        <w:ind w:left="57"/>
        <w:jc w:val="both"/>
        <w:rPr>
          <w:lang w:val="ru-RU"/>
        </w:rPr>
      </w:pPr>
      <w:r w:rsidRPr="00540E2D">
        <w:rPr>
          <w:lang w:val="ru-RU"/>
        </w:rPr>
        <w:t>учебный план основного общего образования как один из основных механизмов реализации основной образовательной программы;</w:t>
      </w:r>
    </w:p>
    <w:p w:rsidR="002A3935" w:rsidRPr="00540E2D" w:rsidRDefault="002A3935" w:rsidP="00540E2D">
      <w:pPr>
        <w:widowControl/>
        <w:autoSpaceDE/>
        <w:autoSpaceDN/>
        <w:adjustRightInd/>
        <w:ind w:left="57"/>
        <w:jc w:val="both"/>
        <w:rPr>
          <w:lang w:val="ru-RU"/>
        </w:rPr>
      </w:pPr>
      <w:r w:rsidRPr="00540E2D">
        <w:rPr>
          <w:lang w:val="ru-RU"/>
        </w:rPr>
        <w:t>систему условий реализации основной  образовательной  программы в соответствии с требованиями Стандарта.</w:t>
      </w:r>
    </w:p>
    <w:p w:rsidR="002A3935" w:rsidRPr="00540E2D" w:rsidRDefault="002A3935" w:rsidP="00540E2D">
      <w:pPr>
        <w:widowControl/>
        <w:autoSpaceDE/>
        <w:autoSpaceDN/>
        <w:adjustRightInd/>
        <w:ind w:left="57"/>
        <w:jc w:val="both"/>
        <w:rPr>
          <w:lang w:val="ru-RU"/>
        </w:rPr>
      </w:pPr>
      <w:r w:rsidRPr="00540E2D">
        <w:rPr>
          <w:lang w:val="ru-RU" w:eastAsia="en-US"/>
        </w:rPr>
        <w:t>Для реализации ООП ООО определяется  нормативный срок – 5 лет (11-15 лет).</w:t>
      </w:r>
    </w:p>
    <w:p w:rsidR="002A3935" w:rsidRPr="00540E2D" w:rsidRDefault="002A3935" w:rsidP="00540E2D">
      <w:pPr>
        <w:pStyle w:val="affff6"/>
        <w:spacing w:line="240" w:lineRule="auto"/>
        <w:ind w:left="57" w:firstLine="567"/>
        <w:rPr>
          <w:rStyle w:val="Zag11"/>
          <w:b/>
          <w:sz w:val="24"/>
          <w:szCs w:val="24"/>
        </w:rPr>
      </w:pPr>
    </w:p>
    <w:p w:rsidR="0074333A" w:rsidRPr="00540E2D" w:rsidRDefault="0074333A" w:rsidP="00540E2D">
      <w:pPr>
        <w:pStyle w:val="Zag1"/>
        <w:spacing w:after="0" w:line="240" w:lineRule="auto"/>
        <w:ind w:firstLine="567"/>
        <w:jc w:val="both"/>
        <w:rPr>
          <w:rStyle w:val="Zag11"/>
          <w:rFonts w:eastAsia="@Arial Unicode MS"/>
          <w:color w:val="auto"/>
          <w:lang w:val="ru-RU"/>
        </w:rPr>
      </w:pPr>
      <w:r w:rsidRPr="00540E2D">
        <w:rPr>
          <w:rStyle w:val="Zag11"/>
          <w:rFonts w:eastAsia="@Arial Unicode MS"/>
          <w:color w:val="auto"/>
          <w:lang w:val="ru-RU"/>
        </w:rPr>
        <w:t>1. Целевой раздел</w:t>
      </w:r>
    </w:p>
    <w:p w:rsidR="0074333A" w:rsidRPr="00540E2D" w:rsidRDefault="0074333A" w:rsidP="00540E2D">
      <w:pPr>
        <w:pStyle w:val="Zag1"/>
        <w:spacing w:after="0" w:line="240" w:lineRule="auto"/>
        <w:ind w:firstLine="567"/>
        <w:jc w:val="both"/>
        <w:rPr>
          <w:rStyle w:val="Zag11"/>
          <w:rFonts w:eastAsia="@Arial Unicode MS"/>
          <w:color w:val="auto"/>
          <w:lang w:val="ru-RU"/>
        </w:rPr>
      </w:pPr>
      <w:r w:rsidRPr="00540E2D">
        <w:rPr>
          <w:rStyle w:val="Zag11"/>
          <w:rFonts w:eastAsia="@Arial Unicode MS"/>
          <w:color w:val="auto"/>
          <w:lang w:val="ru-RU"/>
        </w:rPr>
        <w:t>1.1. Пояснительная записка</w:t>
      </w:r>
    </w:p>
    <w:p w:rsidR="002A3935" w:rsidRPr="00540E2D" w:rsidRDefault="002A3935" w:rsidP="00540E2D">
      <w:pPr>
        <w:ind w:firstLine="454"/>
        <w:jc w:val="both"/>
        <w:rPr>
          <w:b/>
          <w:lang w:val="ru-RU"/>
        </w:rPr>
      </w:pPr>
      <w:r w:rsidRPr="00540E2D">
        <w:rPr>
          <w:bCs/>
          <w:lang w:val="ru-RU"/>
        </w:rPr>
        <w:t xml:space="preserve">В </w:t>
      </w:r>
      <w:r w:rsidR="00346144" w:rsidRPr="00540E2D">
        <w:rPr>
          <w:bCs/>
          <w:lang w:val="ru-RU"/>
        </w:rPr>
        <w:t>МАОУ СОШ №5</w:t>
      </w:r>
      <w:r w:rsidRPr="00540E2D">
        <w:rPr>
          <w:bCs/>
          <w:lang w:val="ru-RU"/>
        </w:rPr>
        <w:t xml:space="preserve"> г. Сосновоборска </w:t>
      </w:r>
      <w:r w:rsidR="00342CBC" w:rsidRPr="00540E2D">
        <w:rPr>
          <w:bCs/>
          <w:lang w:val="ru-RU"/>
        </w:rPr>
        <w:t>50</w:t>
      </w:r>
      <w:r w:rsidRPr="00540E2D">
        <w:rPr>
          <w:bCs/>
          <w:lang w:val="ru-RU"/>
        </w:rPr>
        <w:t xml:space="preserve"> классов-компл</w:t>
      </w:r>
      <w:r w:rsidR="00342CBC" w:rsidRPr="00540E2D">
        <w:rPr>
          <w:bCs/>
          <w:lang w:val="ru-RU"/>
        </w:rPr>
        <w:t>ектов,   на основной  ступени 17</w:t>
      </w:r>
      <w:r w:rsidRPr="00540E2D">
        <w:rPr>
          <w:bCs/>
          <w:lang w:val="ru-RU"/>
        </w:rPr>
        <w:t xml:space="preserve"> класс-комплект (на момент утверждения ООП ООО</w:t>
      </w:r>
      <w:r w:rsidRPr="00540E2D">
        <w:rPr>
          <w:color w:val="000000"/>
          <w:lang w:val="ru-RU"/>
        </w:rPr>
        <w:t>).</w:t>
      </w:r>
    </w:p>
    <w:p w:rsidR="002A3935" w:rsidRPr="00540E2D" w:rsidRDefault="002A3935" w:rsidP="00540E2D">
      <w:pPr>
        <w:widowControl/>
        <w:autoSpaceDE/>
        <w:autoSpaceDN/>
        <w:adjustRightInd/>
        <w:ind w:firstLine="567"/>
        <w:jc w:val="both"/>
        <w:rPr>
          <w:lang w:val="ru-RU"/>
        </w:rPr>
      </w:pPr>
      <w:r w:rsidRPr="00540E2D">
        <w:rPr>
          <w:bCs/>
          <w:lang w:val="ru-RU"/>
        </w:rPr>
        <w:t xml:space="preserve">МАОУ </w:t>
      </w:r>
      <w:r w:rsidR="00346144" w:rsidRPr="00540E2D">
        <w:rPr>
          <w:bCs/>
          <w:lang w:val="ru-RU"/>
        </w:rPr>
        <w:t>СОШ №5</w:t>
      </w:r>
      <w:r w:rsidRPr="00540E2D">
        <w:rPr>
          <w:bCs/>
          <w:lang w:val="ru-RU"/>
        </w:rPr>
        <w:t xml:space="preserve"> г. Сосновоборска  работает в две смены. На момент утверждения ООП ООО в школе обучается </w:t>
      </w:r>
      <w:r w:rsidR="002A03CD" w:rsidRPr="00540E2D">
        <w:rPr>
          <w:bCs/>
          <w:lang w:val="ru-RU"/>
        </w:rPr>
        <w:t>1089</w:t>
      </w:r>
      <w:r w:rsidRPr="00540E2D">
        <w:rPr>
          <w:bCs/>
          <w:lang w:val="ru-RU"/>
        </w:rPr>
        <w:t xml:space="preserve"> учащихся. </w:t>
      </w:r>
      <w:r w:rsidR="00C864B5" w:rsidRPr="00540E2D">
        <w:rPr>
          <w:bCs/>
          <w:lang w:val="ru-RU"/>
        </w:rPr>
        <w:t>Из 36</w:t>
      </w:r>
      <w:r w:rsidRPr="00540E2D">
        <w:rPr>
          <w:bCs/>
          <w:lang w:val="ru-RU"/>
        </w:rPr>
        <w:t xml:space="preserve"> педагогов, работающих в</w:t>
      </w:r>
      <w:r w:rsidR="0023051E" w:rsidRPr="00540E2D">
        <w:rPr>
          <w:bCs/>
          <w:lang w:val="ru-RU"/>
        </w:rPr>
        <w:t xml:space="preserve"> 5-9 классах</w:t>
      </w:r>
      <w:r w:rsidRPr="00540E2D">
        <w:rPr>
          <w:bCs/>
          <w:lang w:val="ru-RU"/>
        </w:rPr>
        <w:t xml:space="preserve"> школ</w:t>
      </w:r>
      <w:r w:rsidR="0023051E" w:rsidRPr="00540E2D">
        <w:rPr>
          <w:bCs/>
          <w:lang w:val="ru-RU"/>
        </w:rPr>
        <w:t>ы</w:t>
      </w:r>
      <w:r w:rsidR="00C864B5" w:rsidRPr="00540E2D">
        <w:rPr>
          <w:bCs/>
          <w:lang w:val="ru-RU"/>
        </w:rPr>
        <w:t xml:space="preserve"> 95</w:t>
      </w:r>
      <w:r w:rsidRPr="00540E2D">
        <w:rPr>
          <w:bCs/>
          <w:lang w:val="ru-RU"/>
        </w:rPr>
        <w:t xml:space="preserve">% имеют высшее образование, </w:t>
      </w:r>
      <w:r w:rsidR="00C864B5" w:rsidRPr="00540E2D">
        <w:rPr>
          <w:bCs/>
          <w:lang w:val="ru-RU"/>
        </w:rPr>
        <w:t>5</w:t>
      </w:r>
      <w:r w:rsidR="0086592D" w:rsidRPr="00540E2D">
        <w:rPr>
          <w:bCs/>
          <w:lang w:val="ru-RU"/>
        </w:rPr>
        <w:t xml:space="preserve">%  </w:t>
      </w:r>
      <w:r w:rsidR="002A03CD" w:rsidRPr="00540E2D">
        <w:rPr>
          <w:bCs/>
          <w:lang w:val="ru-RU"/>
        </w:rPr>
        <w:t xml:space="preserve">среднее </w:t>
      </w:r>
      <w:r w:rsidR="0086592D" w:rsidRPr="00540E2D">
        <w:rPr>
          <w:bCs/>
          <w:lang w:val="ru-RU"/>
        </w:rPr>
        <w:t>специальное; 80</w:t>
      </w:r>
      <w:r w:rsidRPr="00540E2D">
        <w:rPr>
          <w:bCs/>
          <w:lang w:val="ru-RU"/>
        </w:rPr>
        <w:t xml:space="preserve">% учителей имеют </w:t>
      </w:r>
      <w:r w:rsidR="0086592D" w:rsidRPr="00540E2D">
        <w:rPr>
          <w:bCs/>
          <w:lang w:val="ru-RU"/>
        </w:rPr>
        <w:t>первую и высшую категории</w:t>
      </w:r>
      <w:r w:rsidRPr="00540E2D">
        <w:rPr>
          <w:bCs/>
          <w:lang w:val="ru-RU"/>
        </w:rPr>
        <w:t xml:space="preserve">, </w:t>
      </w:r>
      <w:r w:rsidRPr="00540E2D">
        <w:rPr>
          <w:lang w:val="ru-RU"/>
        </w:rPr>
        <w:t xml:space="preserve">1 педагог школы имеет </w:t>
      </w:r>
      <w:r w:rsidR="0023051E" w:rsidRPr="00540E2D">
        <w:rPr>
          <w:lang w:val="ru-RU"/>
        </w:rPr>
        <w:t>звание «</w:t>
      </w:r>
      <w:r w:rsidR="0086592D" w:rsidRPr="00540E2D">
        <w:rPr>
          <w:lang w:val="ru-RU"/>
        </w:rPr>
        <w:t>Почетный работник общего образования РФ</w:t>
      </w:r>
      <w:r w:rsidR="0023051E" w:rsidRPr="00540E2D">
        <w:rPr>
          <w:lang w:val="ru-RU"/>
        </w:rPr>
        <w:t>», 1</w:t>
      </w:r>
      <w:r w:rsidRPr="00540E2D">
        <w:rPr>
          <w:lang w:val="ru-RU"/>
        </w:rPr>
        <w:t xml:space="preserve"> педагог</w:t>
      </w:r>
      <w:r w:rsidR="0023051E" w:rsidRPr="00540E2D">
        <w:rPr>
          <w:lang w:val="ru-RU"/>
        </w:rPr>
        <w:t xml:space="preserve"> имеет звание «Заслуженный педагог  Красноярского края»</w:t>
      </w:r>
      <w:r w:rsidR="0086592D" w:rsidRPr="00540E2D">
        <w:rPr>
          <w:lang w:val="ru-RU"/>
        </w:rPr>
        <w:t>, 3 педагога имеют награды министерства образования Красноярского края.</w:t>
      </w:r>
    </w:p>
    <w:p w:rsidR="002A3935" w:rsidRPr="00540E2D" w:rsidRDefault="002A3935" w:rsidP="00540E2D">
      <w:pPr>
        <w:widowControl/>
        <w:autoSpaceDE/>
        <w:autoSpaceDN/>
        <w:adjustRightInd/>
        <w:ind w:firstLine="567"/>
        <w:jc w:val="both"/>
        <w:rPr>
          <w:lang w:val="ru-RU"/>
        </w:rPr>
      </w:pPr>
      <w:r w:rsidRPr="00540E2D">
        <w:rPr>
          <w:lang w:val="ru-RU"/>
        </w:rPr>
        <w:t>Качественный у</w:t>
      </w:r>
      <w:r w:rsidR="00346144" w:rsidRPr="00540E2D">
        <w:rPr>
          <w:lang w:val="ru-RU"/>
        </w:rPr>
        <w:t>ровень образования в МАОУ СОШ №5</w:t>
      </w:r>
      <w:r w:rsidRPr="00540E2D">
        <w:rPr>
          <w:lang w:val="ru-RU"/>
        </w:rPr>
        <w:t xml:space="preserve"> г. Сосновоборска  достигается не только за счет объема содержания образования, но и за счет использования современных и инновационных технологий обучения, нацеленных на обучении обучающихся универсальным ориентирам в познании, формируя методологическую культуру в единстве его сознания, поведения, общения и деятельности: системно-деятельностный подход, личностно-ориентированный подход, дифференцированное обучение, группа учителей внедряет  способ диалектического обучения, информационно-коммуникационные технологии, здоровьесберегающие технологии. </w:t>
      </w:r>
    </w:p>
    <w:p w:rsidR="002A3935" w:rsidRPr="00540E2D" w:rsidRDefault="002A3935" w:rsidP="00540E2D">
      <w:pPr>
        <w:pStyle w:val="ad"/>
        <w:shd w:val="clear" w:color="auto" w:fill="FFFFFF"/>
        <w:spacing w:before="150" w:beforeAutospacing="0" w:after="0" w:afterAutospacing="0"/>
        <w:ind w:firstLine="454"/>
        <w:jc w:val="both"/>
        <w:rPr>
          <w:color w:val="000000"/>
        </w:rPr>
      </w:pPr>
      <w:r w:rsidRPr="00540E2D">
        <w:t>Нормативная наполняемость 5-ых классов</w:t>
      </w:r>
      <w:r w:rsidR="0028760F" w:rsidRPr="00540E2D">
        <w:t xml:space="preserve"> </w:t>
      </w:r>
      <w:r w:rsidRPr="00540E2D">
        <w:t xml:space="preserve">25 человек. Классы формируются по мере поступления заявлений. В 10-11 классах </w:t>
      </w:r>
      <w:r w:rsidR="002A03CD" w:rsidRPr="00540E2D">
        <w:t>реализуются</w:t>
      </w:r>
      <w:r w:rsidRPr="00540E2D">
        <w:t xml:space="preserve"> социально-гуманитарный и </w:t>
      </w:r>
      <w:r w:rsidR="00346144" w:rsidRPr="00540E2D">
        <w:t>социально-экономический</w:t>
      </w:r>
      <w:r w:rsidRPr="00540E2D">
        <w:t xml:space="preserve"> профиль. В 5</w:t>
      </w:r>
      <w:r w:rsidR="00FB4A5E" w:rsidRPr="00540E2D">
        <w:t>-</w:t>
      </w:r>
      <w:r w:rsidRPr="00540E2D">
        <w:t>х классах введен третий час физи</w:t>
      </w:r>
      <w:r w:rsidR="00346144" w:rsidRPr="00540E2D">
        <w:t>ческой культуры</w:t>
      </w:r>
      <w:r w:rsidRPr="00540E2D">
        <w:t xml:space="preserve">. </w:t>
      </w:r>
      <w:r w:rsidR="00FB4A5E" w:rsidRPr="00540E2D">
        <w:rPr>
          <w:color w:val="000000"/>
        </w:rPr>
        <w:lastRenderedPageBreak/>
        <w:t>В МАОУ СОШ №5</w:t>
      </w:r>
      <w:r w:rsidRPr="00540E2D">
        <w:rPr>
          <w:color w:val="000000"/>
        </w:rPr>
        <w:t xml:space="preserve"> г. Сосновоборска работают </w:t>
      </w:r>
      <w:r w:rsidR="0023051E" w:rsidRPr="00540E2D">
        <w:rPr>
          <w:color w:val="000000"/>
        </w:rPr>
        <w:t>объединения при физкультурно-спортивном</w:t>
      </w:r>
      <w:r w:rsidR="00FB4A5E" w:rsidRPr="00540E2D">
        <w:rPr>
          <w:color w:val="000000"/>
        </w:rPr>
        <w:t xml:space="preserve"> клуб</w:t>
      </w:r>
      <w:r w:rsidR="0023051E" w:rsidRPr="00540E2D">
        <w:rPr>
          <w:color w:val="000000"/>
        </w:rPr>
        <w:t>е</w:t>
      </w:r>
      <w:r w:rsidR="00FB4A5E" w:rsidRPr="00540E2D">
        <w:rPr>
          <w:color w:val="000000"/>
        </w:rPr>
        <w:t xml:space="preserve"> «Центр</w:t>
      </w:r>
      <w:r w:rsidR="0023051E" w:rsidRPr="00540E2D">
        <w:rPr>
          <w:color w:val="000000"/>
        </w:rPr>
        <w:t xml:space="preserve">», объединение дополнительного образования </w:t>
      </w:r>
      <w:r w:rsidR="00240C0D" w:rsidRPr="00540E2D">
        <w:rPr>
          <w:color w:val="000000"/>
        </w:rPr>
        <w:t>«</w:t>
      </w:r>
      <w:r w:rsidR="0023051E" w:rsidRPr="00540E2D">
        <w:rPr>
          <w:color w:val="000000"/>
        </w:rPr>
        <w:t>Изостудия</w:t>
      </w:r>
      <w:r w:rsidR="00240C0D" w:rsidRPr="00540E2D">
        <w:rPr>
          <w:color w:val="000000"/>
        </w:rPr>
        <w:t>»</w:t>
      </w:r>
      <w:r w:rsidR="0023051E" w:rsidRPr="00540E2D">
        <w:rPr>
          <w:color w:val="000000"/>
        </w:rPr>
        <w:t>. Кроме того, на базе школы работают театральное объединение д\о «Кулиска», спортивная секция по греко-римской борьбе.</w:t>
      </w:r>
    </w:p>
    <w:p w:rsidR="002A3935" w:rsidRPr="00540E2D" w:rsidRDefault="00FB4A5E" w:rsidP="00540E2D">
      <w:pPr>
        <w:pStyle w:val="Zag1"/>
        <w:spacing w:after="0" w:line="240" w:lineRule="auto"/>
        <w:ind w:firstLine="454"/>
        <w:jc w:val="both"/>
        <w:rPr>
          <w:rStyle w:val="Zag11"/>
          <w:rFonts w:eastAsia="@Arial Unicode MS"/>
          <w:b w:val="0"/>
          <w:color w:val="auto"/>
          <w:lang w:val="ru-RU"/>
        </w:rPr>
      </w:pPr>
      <w:r w:rsidRPr="00540E2D">
        <w:rPr>
          <w:rStyle w:val="Zag11"/>
          <w:rFonts w:eastAsia="@Arial Unicode MS"/>
          <w:b w:val="0"/>
          <w:color w:val="auto"/>
          <w:lang w:val="ru-RU"/>
        </w:rPr>
        <w:t>МАОУ СОШ №5</w:t>
      </w:r>
      <w:r w:rsidR="002A3935" w:rsidRPr="00540E2D">
        <w:rPr>
          <w:rStyle w:val="Zag11"/>
          <w:rFonts w:eastAsia="@Arial Unicode MS"/>
          <w:b w:val="0"/>
          <w:color w:val="auto"/>
          <w:lang w:val="ru-RU"/>
        </w:rPr>
        <w:t xml:space="preserve"> г. Сосновоборска взаимодействует с городским БМК, Молодежн</w:t>
      </w:r>
      <w:r w:rsidR="002A3935" w:rsidRPr="00540E2D">
        <w:rPr>
          <w:lang w:val="ru-RU" w:eastAsia="en-US"/>
        </w:rPr>
        <w:t>ы</w:t>
      </w:r>
      <w:r w:rsidR="002A3935" w:rsidRPr="00540E2D">
        <w:rPr>
          <w:rStyle w:val="Zag11"/>
          <w:rFonts w:eastAsia="@Arial Unicode MS"/>
          <w:b w:val="0"/>
          <w:color w:val="auto"/>
          <w:lang w:val="ru-RU"/>
        </w:rPr>
        <w:t xml:space="preserve">м центром, ДЮСШ, </w:t>
      </w:r>
      <w:r w:rsidRPr="00540E2D">
        <w:rPr>
          <w:rStyle w:val="Zag11"/>
          <w:rFonts w:eastAsia="@Arial Unicode MS"/>
          <w:b w:val="0"/>
          <w:color w:val="auto"/>
          <w:lang w:val="ru-RU"/>
        </w:rPr>
        <w:t>МОУДОД «Радость», МОУДОД «Дом детского творчества».</w:t>
      </w:r>
    </w:p>
    <w:p w:rsidR="008758EF" w:rsidRPr="00540E2D" w:rsidRDefault="008758EF" w:rsidP="00540E2D">
      <w:pPr>
        <w:jc w:val="both"/>
        <w:rPr>
          <w:lang w:val="ru-RU"/>
        </w:rPr>
      </w:pPr>
      <w:r w:rsidRPr="00540E2D">
        <w:rPr>
          <w:b/>
          <w:lang w:val="ru-RU"/>
        </w:rPr>
        <w:t xml:space="preserve">     </w:t>
      </w:r>
      <w:r w:rsidR="00E245F6" w:rsidRPr="00540E2D">
        <w:rPr>
          <w:b/>
          <w:lang w:val="ru-RU"/>
        </w:rPr>
        <w:tab/>
      </w:r>
      <w:r w:rsidRPr="00540E2D">
        <w:rPr>
          <w:lang w:val="ru-RU"/>
        </w:rPr>
        <w:t xml:space="preserve">Работа с одарёнными детьми в школе  реализуется </w:t>
      </w:r>
      <w:r w:rsidR="00FB4A5E" w:rsidRPr="00540E2D">
        <w:rPr>
          <w:lang w:val="ru-RU"/>
        </w:rPr>
        <w:t>в соответствии с программой «Одаренные дети МАОУ СОШ №5».</w:t>
      </w:r>
      <w:r w:rsidRPr="00540E2D">
        <w:rPr>
          <w:lang w:val="ru-RU"/>
        </w:rPr>
        <w:t xml:space="preserve"> </w:t>
      </w:r>
      <w:r w:rsidR="0086592D" w:rsidRPr="00540E2D">
        <w:rPr>
          <w:lang w:val="ru-RU"/>
        </w:rPr>
        <w:t>Достижения учащих</w:t>
      </w:r>
      <w:r w:rsidR="00FB4A5E" w:rsidRPr="00540E2D">
        <w:rPr>
          <w:lang w:val="ru-RU"/>
        </w:rPr>
        <w:t>ся</w:t>
      </w:r>
      <w:r w:rsidRPr="00540E2D">
        <w:rPr>
          <w:lang w:val="ru-RU"/>
        </w:rPr>
        <w:t xml:space="preserve"> внесены в краевую базу данных «Одарённые дети». Ежегодно учащиеся принимают участие в интенсивных школах на разных площадках, во всероссийской олимпиаде школьников, в конкурсах различных уровней. </w:t>
      </w:r>
      <w:r w:rsidRPr="00540E2D">
        <w:rPr>
          <w:rFonts w:eastAsia="Times New Roman"/>
          <w:lang w:val="ru-RU"/>
        </w:rPr>
        <w:t>Для детей с ограниченными возможностями Уставом школы предусмотрено получение образования в различных формах: очная, очно-заочная, семейная, на дому.</w:t>
      </w:r>
    </w:p>
    <w:p w:rsidR="008758EF" w:rsidRPr="00540E2D" w:rsidRDefault="00E245F6" w:rsidP="00540E2D">
      <w:pPr>
        <w:widowControl/>
        <w:tabs>
          <w:tab w:val="left" w:pos="960"/>
        </w:tabs>
        <w:autoSpaceDE/>
        <w:autoSpaceDN/>
        <w:adjustRightInd/>
        <w:jc w:val="both"/>
        <w:rPr>
          <w:color w:val="000000"/>
          <w:lang w:val="ru-RU"/>
        </w:rPr>
      </w:pPr>
      <w:r w:rsidRPr="00540E2D">
        <w:rPr>
          <w:lang w:val="ru-RU"/>
        </w:rPr>
        <w:tab/>
      </w:r>
      <w:r w:rsidR="008758EF" w:rsidRPr="00540E2D">
        <w:rPr>
          <w:lang w:val="ru-RU"/>
        </w:rPr>
        <w:t xml:space="preserve">Права и обязанности ОУ и родителей (законных представителей) детей с ОВЗ и инвалидов в части, касающейся участия в формировании и обеспечении освоения основной образовательной программы начального общего образования,   закреплены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  </w:t>
      </w:r>
    </w:p>
    <w:p w:rsidR="008758EF" w:rsidRPr="00540E2D" w:rsidRDefault="008758EF" w:rsidP="00540E2D">
      <w:pPr>
        <w:jc w:val="both"/>
        <w:rPr>
          <w:lang w:val="ru-RU"/>
        </w:rPr>
      </w:pPr>
      <w:r w:rsidRPr="00540E2D">
        <w:rPr>
          <w:b/>
          <w:lang w:val="ru-RU"/>
        </w:rPr>
        <w:t xml:space="preserve">   </w:t>
      </w:r>
      <w:r w:rsidR="00FB4A5E" w:rsidRPr="00540E2D">
        <w:rPr>
          <w:b/>
          <w:lang w:val="ru-RU"/>
        </w:rPr>
        <w:tab/>
      </w:r>
      <w:r w:rsidR="00FB4A5E" w:rsidRPr="00540E2D">
        <w:rPr>
          <w:b/>
          <w:lang w:val="ru-RU"/>
        </w:rPr>
        <w:tab/>
      </w:r>
      <w:r w:rsidR="00FB4A5E" w:rsidRPr="00540E2D">
        <w:rPr>
          <w:lang w:val="ru-RU"/>
        </w:rPr>
        <w:t>В ш</w:t>
      </w:r>
      <w:r w:rsidRPr="00540E2D">
        <w:rPr>
          <w:lang w:val="ru-RU"/>
        </w:rPr>
        <w:t xml:space="preserve">коле работает Управляющий Совет, </w:t>
      </w:r>
      <w:r w:rsidR="00FB4A5E" w:rsidRPr="00540E2D">
        <w:rPr>
          <w:lang w:val="ru-RU"/>
        </w:rPr>
        <w:t>о</w:t>
      </w:r>
      <w:r w:rsidRPr="00540E2D">
        <w:rPr>
          <w:lang w:val="ru-RU"/>
        </w:rPr>
        <w:t xml:space="preserve">бщешкольный родительский комитет, 1 раз в полугодии проводятся общешкольные родительские собрания, Дни открытых дверей, вечера и школьные праздники с привлечением родителей учащихся, а также ученическое самоуправление, что дает учащимся и их родителям принимать участие в </w:t>
      </w:r>
      <w:r w:rsidRPr="00540E2D">
        <w:rPr>
          <w:color w:val="000000"/>
          <w:lang w:val="ru-RU"/>
        </w:rPr>
        <w:t>проектировании и развитии внутришкольной социальной среды.</w:t>
      </w:r>
    </w:p>
    <w:p w:rsidR="002A3935" w:rsidRPr="00540E2D" w:rsidRDefault="002A3935" w:rsidP="00540E2D">
      <w:pPr>
        <w:spacing w:before="100" w:beforeAutospacing="1"/>
        <w:jc w:val="both"/>
        <w:rPr>
          <w:lang w:val="ru-RU"/>
        </w:rPr>
      </w:pPr>
      <w:r w:rsidRPr="00540E2D">
        <w:rPr>
          <w:b/>
          <w:lang w:val="ru-RU"/>
        </w:rPr>
        <w:t>Материально-техническая база</w:t>
      </w:r>
    </w:p>
    <w:p w:rsidR="002A3935" w:rsidRPr="00540E2D" w:rsidRDefault="00123A9D" w:rsidP="00540E2D">
      <w:pPr>
        <w:spacing w:before="100" w:beforeAutospacing="1"/>
        <w:ind w:firstLine="454"/>
        <w:jc w:val="both"/>
        <w:rPr>
          <w:lang w:val="ru-RU"/>
        </w:rPr>
      </w:pPr>
      <w:r w:rsidRPr="00540E2D">
        <w:rPr>
          <w:lang w:val="ru-RU"/>
        </w:rPr>
        <w:t xml:space="preserve">        </w:t>
      </w:r>
      <w:r w:rsidR="002A3935" w:rsidRPr="00540E2D">
        <w:rPr>
          <w:lang w:val="ru-RU"/>
        </w:rPr>
        <w:t>Для организации учебно</w:t>
      </w:r>
      <w:r w:rsidR="00FB4A5E" w:rsidRPr="00540E2D">
        <w:rPr>
          <w:lang w:val="ru-RU"/>
        </w:rPr>
        <w:t>го процесса оборудованы 1 компьютерный класс</w:t>
      </w:r>
      <w:r w:rsidR="002A3935" w:rsidRPr="00540E2D">
        <w:rPr>
          <w:lang w:val="ru-RU"/>
        </w:rPr>
        <w:t xml:space="preserve">, в которых имеются компьютеры, проектор, школа подключена к сети Интернет; </w:t>
      </w:r>
      <w:r w:rsidR="00FB4A5E" w:rsidRPr="00540E2D">
        <w:rPr>
          <w:lang w:val="ru-RU"/>
        </w:rPr>
        <w:t>все учебные кабинеты</w:t>
      </w:r>
      <w:r w:rsidR="002A3935" w:rsidRPr="00540E2D">
        <w:rPr>
          <w:lang w:val="ru-RU"/>
        </w:rPr>
        <w:t xml:space="preserve"> оборудованы  </w:t>
      </w:r>
      <w:r w:rsidR="00FB4A5E" w:rsidRPr="00540E2D">
        <w:rPr>
          <w:lang w:val="ru-RU"/>
        </w:rPr>
        <w:t xml:space="preserve">компьютерами, </w:t>
      </w:r>
      <w:r w:rsidR="002A3935" w:rsidRPr="00540E2D">
        <w:rPr>
          <w:lang w:val="ru-RU"/>
        </w:rPr>
        <w:t>современным мультимедийным и</w:t>
      </w:r>
      <w:r w:rsidR="00FB4A5E" w:rsidRPr="00540E2D">
        <w:rPr>
          <w:lang w:val="ru-RU"/>
        </w:rPr>
        <w:t>ли</w:t>
      </w:r>
      <w:r w:rsidR="002A3935" w:rsidRPr="00540E2D">
        <w:rPr>
          <w:lang w:val="ru-RU"/>
        </w:rPr>
        <w:t xml:space="preserve"> интерактивным оборудованием; в школе имеется 30 компьютеров, 12 ноутбуков, 4 интерактивных доски,  9 проекторов; </w:t>
      </w:r>
      <w:r w:rsidR="002A3935" w:rsidRPr="00540E2D">
        <w:rPr>
          <w:color w:val="000000"/>
          <w:lang w:val="ru-RU"/>
        </w:rPr>
        <w:t xml:space="preserve">медицинский кабинет, </w:t>
      </w:r>
      <w:r w:rsidR="002A3935" w:rsidRPr="00540E2D">
        <w:rPr>
          <w:lang w:val="ru-RU"/>
        </w:rPr>
        <w:t xml:space="preserve">столовая, 2 спортивных зала, тир, бассейн, спортивная площадка, баскетбольная площадка; для специальных коррекционных занятий имеются кабинет психолога, социального педагога; актовый зал, библиотека. </w:t>
      </w:r>
    </w:p>
    <w:p w:rsidR="002A3935" w:rsidRPr="00540E2D" w:rsidRDefault="002A3935" w:rsidP="00540E2D">
      <w:pPr>
        <w:numPr>
          <w:ilvl w:val="2"/>
          <w:numId w:val="63"/>
        </w:numPr>
        <w:jc w:val="both"/>
        <w:rPr>
          <w:rStyle w:val="Zag11"/>
          <w:rFonts w:eastAsia="@Arial Unicode MS"/>
          <w:b/>
          <w:lang w:val="ru-RU"/>
        </w:rPr>
      </w:pPr>
      <w:r w:rsidRPr="00540E2D">
        <w:rPr>
          <w:rStyle w:val="Zag11"/>
          <w:rFonts w:eastAsia="@Arial Unicode MS"/>
          <w:b/>
          <w:lang w:val="ru-RU"/>
        </w:rPr>
        <w:t>Цели и задачи реализации осн</w:t>
      </w:r>
      <w:r w:rsidR="00021F98" w:rsidRPr="00540E2D">
        <w:rPr>
          <w:rStyle w:val="Zag11"/>
          <w:rFonts w:eastAsia="@Arial Unicode MS"/>
          <w:b/>
          <w:lang w:val="ru-RU"/>
        </w:rPr>
        <w:t xml:space="preserve">овной образовательной программы </w:t>
      </w:r>
      <w:r w:rsidRPr="00540E2D">
        <w:rPr>
          <w:rStyle w:val="Zag11"/>
          <w:rFonts w:eastAsia="@Arial Unicode MS"/>
          <w:b/>
          <w:lang w:val="ru-RU"/>
        </w:rPr>
        <w:t>основного общего образования</w:t>
      </w:r>
    </w:p>
    <w:p w:rsidR="0074333A" w:rsidRPr="00540E2D" w:rsidRDefault="0074333A" w:rsidP="00540E2D">
      <w:pPr>
        <w:ind w:firstLine="567"/>
        <w:jc w:val="both"/>
        <w:rPr>
          <w:rStyle w:val="Zag11"/>
          <w:rFonts w:eastAsia="@Arial Unicode MS"/>
          <w:lang w:val="ru-RU"/>
        </w:rPr>
      </w:pPr>
      <w:r w:rsidRPr="00540E2D">
        <w:rPr>
          <w:rStyle w:val="Zag11"/>
          <w:rFonts w:eastAsia="@Arial Unicode MS"/>
          <w:b/>
          <w:lang w:val="ru-RU"/>
        </w:rPr>
        <w:t>Целями реализации</w:t>
      </w:r>
      <w:r w:rsidRPr="00540E2D">
        <w:rPr>
          <w:rStyle w:val="Zag11"/>
          <w:rFonts w:eastAsia="@Arial Unicode MS"/>
          <w:lang w:val="ru-RU"/>
        </w:rPr>
        <w:t xml:space="preserve"> основной образовательной программы основного общего образования </w:t>
      </w:r>
      <w:r w:rsidR="00426C62" w:rsidRPr="00540E2D">
        <w:rPr>
          <w:rStyle w:val="Zag11"/>
          <w:rFonts w:eastAsia="@Arial Unicode MS"/>
          <w:lang w:val="ru-RU"/>
        </w:rPr>
        <w:t>школы</w:t>
      </w:r>
      <w:r w:rsidR="00A6055C" w:rsidRPr="00540E2D">
        <w:rPr>
          <w:rStyle w:val="Zag11"/>
          <w:rFonts w:eastAsia="@Arial Unicode MS"/>
          <w:lang w:val="ru-RU"/>
        </w:rPr>
        <w:t xml:space="preserve"> </w:t>
      </w:r>
      <w:r w:rsidRPr="00540E2D">
        <w:rPr>
          <w:rStyle w:val="Zag11"/>
          <w:rFonts w:eastAsia="@Arial Unicode MS"/>
          <w:lang w:val="ru-RU"/>
        </w:rPr>
        <w:t xml:space="preserve">являются: </w:t>
      </w:r>
    </w:p>
    <w:p w:rsidR="0074333A" w:rsidRPr="00540E2D" w:rsidRDefault="0074333A" w:rsidP="00540E2D">
      <w:pPr>
        <w:ind w:firstLine="567"/>
        <w:jc w:val="both"/>
        <w:rPr>
          <w:rStyle w:val="Zag11"/>
          <w:rFonts w:eastAsia="@Arial Unicode MS"/>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rStyle w:val="Zag11"/>
          <w:rFonts w:eastAsia="@Arial Unicode MS"/>
          <w:lang w:val="ru-RU"/>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4333A" w:rsidRPr="00540E2D" w:rsidRDefault="0074333A" w:rsidP="00540E2D">
      <w:pPr>
        <w:ind w:firstLine="567"/>
        <w:jc w:val="both"/>
        <w:rPr>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lang w:val="ru-RU"/>
        </w:rPr>
        <w:t>становление и развитие личности в её индивидуальности, самобытности, уникальности, неповторимости.</w:t>
      </w:r>
    </w:p>
    <w:p w:rsidR="0074333A" w:rsidRPr="00540E2D" w:rsidRDefault="0074333A" w:rsidP="00540E2D">
      <w:pPr>
        <w:ind w:firstLine="567"/>
        <w:jc w:val="both"/>
        <w:rPr>
          <w:rStyle w:val="Zag11"/>
          <w:rFonts w:eastAsia="@Arial Unicode MS"/>
          <w:lang w:val="ru-RU"/>
        </w:rPr>
      </w:pPr>
      <w:r w:rsidRPr="00540E2D">
        <w:rPr>
          <w:rStyle w:val="Zag11"/>
          <w:rFonts w:eastAsia="@Arial Unicode MS"/>
          <w:lang w:val="ru-RU"/>
        </w:rPr>
        <w:t>Достижение поставленных целей</w:t>
      </w:r>
      <w:r w:rsidRPr="00540E2D">
        <w:rPr>
          <w:rStyle w:val="Zag11"/>
          <w:rFonts w:eastAsia="@Arial Unicode MS"/>
          <w:b/>
          <w:lang w:val="ru-RU"/>
        </w:rPr>
        <w:t xml:space="preserve"> </w:t>
      </w:r>
      <w:r w:rsidRPr="00540E2D">
        <w:rPr>
          <w:rStyle w:val="Zag11"/>
          <w:rFonts w:eastAsia="@Arial Unicode MS"/>
          <w:lang w:val="ru-RU"/>
        </w:rPr>
        <w:t>при</w:t>
      </w:r>
      <w:r w:rsidRPr="00540E2D">
        <w:rPr>
          <w:rStyle w:val="Zag11"/>
          <w:rFonts w:eastAsia="@Arial Unicode MS"/>
          <w:b/>
          <w:lang w:val="ru-RU"/>
        </w:rPr>
        <w:t xml:space="preserve"> </w:t>
      </w:r>
      <w:r w:rsidRPr="00540E2D">
        <w:rPr>
          <w:rStyle w:val="Zag11"/>
          <w:rFonts w:eastAsia="@Arial Unicode MS"/>
          <w:lang w:val="ru-RU"/>
        </w:rPr>
        <w:t xml:space="preserve">разработке и реализации </w:t>
      </w:r>
      <w:r w:rsidR="00426C62" w:rsidRPr="00540E2D">
        <w:rPr>
          <w:rStyle w:val="Zag11"/>
          <w:rFonts w:eastAsia="@Arial Unicode MS"/>
          <w:lang w:val="ru-RU"/>
        </w:rPr>
        <w:t>школой</w:t>
      </w:r>
      <w:r w:rsidRPr="00540E2D">
        <w:rPr>
          <w:rStyle w:val="Zag11"/>
          <w:rFonts w:eastAsia="@Arial Unicode MS"/>
          <w:lang w:val="ru-RU"/>
        </w:rPr>
        <w:t xml:space="preserve"> основной образовательной программы основного общего образования</w:t>
      </w:r>
      <w:r w:rsidRPr="00540E2D">
        <w:rPr>
          <w:rStyle w:val="Zag11"/>
          <w:rFonts w:eastAsia="@Arial Unicode MS"/>
          <w:b/>
          <w:lang w:val="ru-RU"/>
        </w:rPr>
        <w:t xml:space="preserve"> </w:t>
      </w:r>
      <w:r w:rsidRPr="00540E2D">
        <w:rPr>
          <w:rStyle w:val="Zag11"/>
          <w:rFonts w:eastAsia="@Arial Unicode MS"/>
          <w:lang w:val="ru-RU"/>
        </w:rPr>
        <w:t>предусматривает решение следующих основных задач:</w:t>
      </w:r>
    </w:p>
    <w:p w:rsidR="0074333A" w:rsidRPr="00540E2D" w:rsidRDefault="0074333A" w:rsidP="00540E2D">
      <w:pPr>
        <w:ind w:firstLine="567"/>
        <w:jc w:val="both"/>
        <w:rPr>
          <w:rStyle w:val="Zag11"/>
          <w:rFonts w:eastAsia="@Arial Unicode MS"/>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rStyle w:val="Zag11"/>
          <w:rFonts w:eastAsia="@Arial Unicode MS"/>
          <w:lang w:val="ru-RU"/>
        </w:rPr>
        <w:t xml:space="preserve">обеспечение соответствия основной образовательной программы </w:t>
      </w:r>
      <w:r w:rsidR="00426C62" w:rsidRPr="00540E2D">
        <w:rPr>
          <w:rStyle w:val="Zag11"/>
          <w:rFonts w:eastAsia="@Arial Unicode MS"/>
          <w:lang w:val="ru-RU"/>
        </w:rPr>
        <w:t xml:space="preserve">школы </w:t>
      </w:r>
      <w:r w:rsidRPr="00540E2D">
        <w:rPr>
          <w:rStyle w:val="Zag11"/>
          <w:rFonts w:eastAsia="@Arial Unicode MS"/>
          <w:lang w:val="ru-RU"/>
        </w:rPr>
        <w:t>требованиям Стандарта;</w:t>
      </w:r>
    </w:p>
    <w:p w:rsidR="0074333A" w:rsidRPr="00540E2D" w:rsidRDefault="0074333A" w:rsidP="00540E2D">
      <w:pPr>
        <w:ind w:firstLine="567"/>
        <w:jc w:val="both"/>
        <w:rPr>
          <w:rStyle w:val="Zag11"/>
          <w:rFonts w:eastAsia="@Arial Unicode MS"/>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rStyle w:val="Zag11"/>
          <w:rFonts w:eastAsia="@Arial Unicode MS"/>
          <w:lang w:val="ru-RU"/>
        </w:rPr>
        <w:t>обеспечение пр</w:t>
      </w:r>
      <w:r w:rsidR="00426C62" w:rsidRPr="00540E2D">
        <w:rPr>
          <w:rStyle w:val="Zag11"/>
          <w:rFonts w:eastAsia="@Arial Unicode MS"/>
          <w:lang w:val="ru-RU"/>
        </w:rPr>
        <w:t>еемственности начального общего и</w:t>
      </w:r>
      <w:r w:rsidRPr="00540E2D">
        <w:rPr>
          <w:rStyle w:val="Zag11"/>
          <w:rFonts w:eastAsia="@Arial Unicode MS"/>
          <w:lang w:val="ru-RU"/>
        </w:rPr>
        <w:t xml:space="preserve"> основного общего образования;</w:t>
      </w:r>
    </w:p>
    <w:p w:rsidR="0074333A" w:rsidRPr="00540E2D" w:rsidRDefault="0074333A" w:rsidP="00540E2D">
      <w:pPr>
        <w:ind w:firstLine="567"/>
        <w:jc w:val="both"/>
        <w:rPr>
          <w:rStyle w:val="Zag11"/>
          <w:rFonts w:eastAsia="@Arial Unicode MS"/>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rStyle w:val="Zag11"/>
          <w:rFonts w:eastAsia="@Arial Unicode MS"/>
          <w:lang w:val="ru-RU"/>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w:t>
      </w:r>
      <w:r w:rsidRPr="00540E2D">
        <w:rPr>
          <w:rStyle w:val="Zag11"/>
          <w:rFonts w:eastAsia="@Arial Unicode MS"/>
          <w:lang w:val="ru-RU"/>
        </w:rPr>
        <w:lastRenderedPageBreak/>
        <w:t>основного общего образования всеми обучающимися, в том числе детьми-инвалидами и детьми с ограниченными возможностями здоровья;</w:t>
      </w:r>
    </w:p>
    <w:p w:rsidR="0074333A" w:rsidRPr="00540E2D" w:rsidRDefault="0074333A" w:rsidP="00540E2D">
      <w:pPr>
        <w:ind w:firstLine="567"/>
        <w:jc w:val="both"/>
        <w:rPr>
          <w:rStyle w:val="Zag11"/>
          <w:rFonts w:eastAsia="@Arial Unicode MS"/>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74333A" w:rsidRPr="00540E2D" w:rsidRDefault="0074333A" w:rsidP="00540E2D">
      <w:pPr>
        <w:ind w:firstLine="567"/>
        <w:jc w:val="both"/>
        <w:rPr>
          <w:rStyle w:val="Zag11"/>
          <w:rFonts w:eastAsia="@Arial Unicode MS"/>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rStyle w:val="Zag11"/>
          <w:rFonts w:eastAsia="@Arial Unicode MS"/>
          <w:lang w:val="ru-RU"/>
        </w:rPr>
        <w:t xml:space="preserve">обеспечение эффективного сочетания урочных и внеурочных форм организации образовательного процесса, взаимодействия всех его </w:t>
      </w:r>
      <w:r w:rsidR="00506B81" w:rsidRPr="00540E2D">
        <w:rPr>
          <w:rStyle w:val="Zag11"/>
          <w:rFonts w:eastAsia="@Arial Unicode MS"/>
          <w:lang w:val="ru-RU"/>
        </w:rPr>
        <w:t>участников</w:t>
      </w:r>
      <w:r w:rsidRPr="00540E2D">
        <w:rPr>
          <w:rStyle w:val="Zag11"/>
          <w:rFonts w:eastAsia="@Arial Unicode MS"/>
          <w:lang w:val="ru-RU"/>
        </w:rPr>
        <w:t>;</w:t>
      </w:r>
    </w:p>
    <w:p w:rsidR="0074333A" w:rsidRPr="00540E2D" w:rsidRDefault="0074333A" w:rsidP="00540E2D">
      <w:pPr>
        <w:ind w:firstLine="567"/>
        <w:jc w:val="both"/>
        <w:rPr>
          <w:rStyle w:val="Zag11"/>
          <w:rFonts w:eastAsia="@Arial Unicode MS"/>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rStyle w:val="Zag11"/>
          <w:rFonts w:eastAsia="@Arial Unicode MS"/>
          <w:lang w:val="ru-RU"/>
        </w:rPr>
        <w:t>взаимодействие образовательного учреждения при реализации основной образовательной программы с социальными партнёрами;</w:t>
      </w:r>
    </w:p>
    <w:p w:rsidR="0074333A" w:rsidRPr="00540E2D" w:rsidRDefault="0074333A" w:rsidP="00540E2D">
      <w:pPr>
        <w:ind w:firstLine="567"/>
        <w:jc w:val="both"/>
        <w:rPr>
          <w:rStyle w:val="Zag11"/>
          <w:rFonts w:eastAsia="@Arial Unicode MS"/>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rStyle w:val="Zag11"/>
          <w:rFonts w:eastAsia="@Arial Unicode MS"/>
          <w:lang w:val="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74333A" w:rsidRPr="00540E2D" w:rsidRDefault="0074333A" w:rsidP="00540E2D">
      <w:pPr>
        <w:ind w:firstLine="567"/>
        <w:jc w:val="both"/>
        <w:rPr>
          <w:rStyle w:val="Zag11"/>
          <w:rFonts w:eastAsia="@Arial Unicode MS"/>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rStyle w:val="Zag11"/>
          <w:rFonts w:eastAsia="@Arial Unicode MS"/>
          <w:lang w:val="ru-RU"/>
        </w:rPr>
        <w:t>организаци</w:t>
      </w:r>
      <w:r w:rsidR="00370F9E" w:rsidRPr="00540E2D">
        <w:rPr>
          <w:rStyle w:val="Zag11"/>
          <w:rFonts w:eastAsia="@Arial Unicode MS"/>
          <w:lang w:val="ru-RU"/>
        </w:rPr>
        <w:t>я</w:t>
      </w:r>
      <w:r w:rsidRPr="00540E2D">
        <w:rPr>
          <w:rStyle w:val="Zag11"/>
          <w:rFonts w:eastAsia="@Arial Unicode MS"/>
          <w:lang w:val="ru-RU"/>
        </w:rPr>
        <w:t xml:space="preserve"> интеллектуальных и творческих соревнований, научно-технического творчества, проектной и учебно-исследовательской деятельности;</w:t>
      </w:r>
    </w:p>
    <w:p w:rsidR="0074333A" w:rsidRPr="00540E2D" w:rsidRDefault="0074333A" w:rsidP="00540E2D">
      <w:pPr>
        <w:ind w:firstLine="567"/>
        <w:jc w:val="both"/>
        <w:rPr>
          <w:rStyle w:val="Zag11"/>
          <w:rFonts w:eastAsia="@Arial Unicode MS"/>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rStyle w:val="Zag11"/>
          <w:rFonts w:eastAsia="@Arial Unicode MS"/>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4333A" w:rsidRPr="00540E2D" w:rsidRDefault="0074333A" w:rsidP="00540E2D">
      <w:pPr>
        <w:ind w:firstLine="567"/>
        <w:jc w:val="both"/>
        <w:rPr>
          <w:rStyle w:val="Zag11"/>
          <w:rFonts w:eastAsia="@Arial Unicode MS"/>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rStyle w:val="Zag11"/>
          <w:rFonts w:eastAsia="@Arial Unicode MS"/>
          <w:lang w:val="ru-RU"/>
        </w:rPr>
        <w:t>включение обучающихся в процессы познания и преобразовани</w:t>
      </w:r>
      <w:r w:rsidR="0086779A" w:rsidRPr="00540E2D">
        <w:rPr>
          <w:rStyle w:val="Zag11"/>
          <w:rFonts w:eastAsia="@Arial Unicode MS"/>
          <w:lang w:val="ru-RU"/>
        </w:rPr>
        <w:t>я внешкольной социальной среды</w:t>
      </w:r>
      <w:r w:rsidRPr="00540E2D">
        <w:rPr>
          <w:rStyle w:val="Zag11"/>
          <w:rFonts w:eastAsia="@Arial Unicode MS"/>
          <w:lang w:val="ru-RU"/>
        </w:rPr>
        <w:t xml:space="preserve"> для приобретения опыта реального управления и действия;</w:t>
      </w:r>
    </w:p>
    <w:p w:rsidR="0074333A" w:rsidRPr="00540E2D" w:rsidRDefault="0074333A" w:rsidP="00540E2D">
      <w:pPr>
        <w:ind w:firstLine="567"/>
        <w:jc w:val="both"/>
        <w:rPr>
          <w:rStyle w:val="Zag11"/>
          <w:rFonts w:eastAsia="@Arial Unicode MS"/>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rStyle w:val="Zag11"/>
          <w:rFonts w:eastAsia="@Arial Unicode MS"/>
          <w:lang w:val="ru-RU"/>
        </w:rPr>
        <w:t>социальное и учебно-исследовательское проектирование, профессиональн</w:t>
      </w:r>
      <w:r w:rsidR="00370F9E" w:rsidRPr="00540E2D">
        <w:rPr>
          <w:rStyle w:val="Zag11"/>
          <w:rFonts w:eastAsia="@Arial Unicode MS"/>
          <w:lang w:val="ru-RU"/>
        </w:rPr>
        <w:t>ая</w:t>
      </w:r>
      <w:r w:rsidRPr="00540E2D">
        <w:rPr>
          <w:rStyle w:val="Zag11"/>
          <w:rFonts w:eastAsia="@Arial Unicode MS"/>
          <w:lang w:val="ru-RU"/>
        </w:rPr>
        <w:t xml:space="preserve"> ориентаци</w:t>
      </w:r>
      <w:r w:rsidR="00370F9E" w:rsidRPr="00540E2D">
        <w:rPr>
          <w:rStyle w:val="Zag11"/>
          <w:rFonts w:eastAsia="@Arial Unicode MS"/>
          <w:lang w:val="ru-RU"/>
        </w:rPr>
        <w:t>я</w:t>
      </w:r>
      <w:r w:rsidRPr="00540E2D">
        <w:rPr>
          <w:rStyle w:val="Zag11"/>
          <w:rFonts w:eastAsia="@Arial Unicode MS"/>
          <w:lang w:val="ru-RU"/>
        </w:rPr>
        <w:t xml:space="preserve">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74333A" w:rsidRPr="00540E2D" w:rsidRDefault="0074333A" w:rsidP="00540E2D">
      <w:pPr>
        <w:ind w:firstLine="567"/>
        <w:jc w:val="both"/>
        <w:rPr>
          <w:rStyle w:val="Zag11"/>
          <w:rFonts w:eastAsia="@Arial Unicode MS"/>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rStyle w:val="Zag11"/>
          <w:rFonts w:eastAsia="@Arial Unicode MS"/>
          <w:lang w:val="ru-RU"/>
        </w:rPr>
        <w:t>сохранение и укрепление физического, психологического и социального здоровья обучающихся, обеспечение их безопасности.</w:t>
      </w:r>
    </w:p>
    <w:p w:rsidR="0074333A" w:rsidRPr="00540E2D" w:rsidRDefault="0074333A" w:rsidP="00540E2D">
      <w:pPr>
        <w:ind w:firstLine="567"/>
        <w:jc w:val="both"/>
        <w:rPr>
          <w:rStyle w:val="Zag11"/>
          <w:rFonts w:eastAsia="@Arial Unicode MS"/>
          <w:lang w:val="ru-RU"/>
        </w:rPr>
      </w:pPr>
      <w:r w:rsidRPr="00540E2D">
        <w:rPr>
          <w:rStyle w:val="Zag11"/>
          <w:rFonts w:eastAsia="@Arial Unicode MS"/>
          <w:b/>
          <w:lang w:val="ru-RU"/>
        </w:rPr>
        <w:t xml:space="preserve">В основе реализации основной образовательной программы </w:t>
      </w:r>
      <w:r w:rsidR="00426C62" w:rsidRPr="00540E2D">
        <w:rPr>
          <w:rStyle w:val="Zag11"/>
          <w:rFonts w:eastAsia="@Arial Unicode MS"/>
          <w:b/>
          <w:lang w:val="ru-RU"/>
        </w:rPr>
        <w:t>школы</w:t>
      </w:r>
      <w:r w:rsidR="003E317C" w:rsidRPr="00540E2D">
        <w:rPr>
          <w:rStyle w:val="Zag11"/>
          <w:rFonts w:eastAsia="@Arial Unicode MS"/>
          <w:b/>
          <w:lang w:val="ru-RU"/>
        </w:rPr>
        <w:t xml:space="preserve"> </w:t>
      </w:r>
      <w:r w:rsidRPr="00540E2D">
        <w:rPr>
          <w:rStyle w:val="Zag11"/>
          <w:rFonts w:eastAsia="@Arial Unicode MS"/>
          <w:b/>
          <w:lang w:val="ru-RU"/>
        </w:rPr>
        <w:t>лежит системно-деятельностный подход</w:t>
      </w:r>
      <w:r w:rsidRPr="00540E2D">
        <w:rPr>
          <w:rStyle w:val="Zag11"/>
          <w:rFonts w:eastAsia="@Arial Unicode MS"/>
          <w:lang w:val="ru-RU"/>
        </w:rPr>
        <w:t>, который предполагает:</w:t>
      </w:r>
    </w:p>
    <w:p w:rsidR="0074333A" w:rsidRPr="00540E2D" w:rsidRDefault="0074333A" w:rsidP="00540E2D">
      <w:pPr>
        <w:ind w:firstLine="567"/>
        <w:jc w:val="both"/>
        <w:rPr>
          <w:rStyle w:val="Zag11"/>
          <w:rFonts w:eastAsia="@Arial Unicode MS"/>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rStyle w:val="Zag11"/>
          <w:rFonts w:eastAsia="@Arial Unicode MS"/>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74333A" w:rsidRPr="00540E2D" w:rsidRDefault="0074333A" w:rsidP="00540E2D">
      <w:pPr>
        <w:ind w:firstLine="567"/>
        <w:jc w:val="both"/>
        <w:rPr>
          <w:rStyle w:val="Zag11"/>
          <w:rFonts w:eastAsia="@Arial Unicode MS"/>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rStyle w:val="Zag11"/>
          <w:rFonts w:eastAsia="@Arial Unicode MS"/>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4333A" w:rsidRPr="00540E2D" w:rsidRDefault="0074333A" w:rsidP="00540E2D">
      <w:pPr>
        <w:ind w:firstLine="567"/>
        <w:jc w:val="both"/>
        <w:rPr>
          <w:rStyle w:val="Zag11"/>
          <w:rFonts w:eastAsia="@Arial Unicode MS"/>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rStyle w:val="Zag11"/>
          <w:rFonts w:eastAsia="@Arial Unicode MS"/>
          <w:lang w:val="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4333A" w:rsidRPr="00540E2D" w:rsidRDefault="0074333A" w:rsidP="00540E2D">
      <w:pPr>
        <w:ind w:firstLine="567"/>
        <w:jc w:val="both"/>
        <w:rPr>
          <w:rStyle w:val="Zag11"/>
          <w:rFonts w:eastAsia="@Arial Unicode MS"/>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rStyle w:val="Zag11"/>
          <w:rFonts w:eastAsia="@Arial Unicode MS"/>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4333A" w:rsidRPr="00540E2D" w:rsidRDefault="0074333A" w:rsidP="00540E2D">
      <w:pPr>
        <w:ind w:firstLine="567"/>
        <w:jc w:val="both"/>
        <w:rPr>
          <w:rStyle w:val="Zag11"/>
          <w:rFonts w:eastAsia="@Arial Unicode MS"/>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rStyle w:val="Zag11"/>
          <w:rFonts w:eastAsia="@Arial Unicode MS"/>
          <w:lang w:val="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4333A" w:rsidRPr="00540E2D" w:rsidRDefault="0074333A" w:rsidP="00540E2D">
      <w:pPr>
        <w:ind w:firstLine="567"/>
        <w:jc w:val="both"/>
        <w:rPr>
          <w:rStyle w:val="Zag11"/>
          <w:rFonts w:eastAsia="@Arial Unicode MS"/>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rStyle w:val="Zag11"/>
          <w:rFonts w:eastAsia="@Arial Unicode MS"/>
          <w:lang w:val="ru-RU"/>
        </w:rPr>
        <w:t xml:space="preserve">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w:t>
      </w:r>
      <w:r w:rsidRPr="00540E2D">
        <w:rPr>
          <w:rStyle w:val="Zag11"/>
          <w:rFonts w:eastAsia="@Arial Unicode MS"/>
          <w:lang w:val="ru-RU"/>
        </w:rPr>
        <w:lastRenderedPageBreak/>
        <w:t>ограниченными возможностями здоровья.</w:t>
      </w:r>
    </w:p>
    <w:p w:rsidR="008758EF" w:rsidRPr="00540E2D" w:rsidRDefault="008758EF" w:rsidP="00540E2D">
      <w:pPr>
        <w:ind w:firstLine="567"/>
        <w:jc w:val="both"/>
        <w:rPr>
          <w:rStyle w:val="Zag11"/>
          <w:rFonts w:eastAsia="@Arial Unicode MS"/>
          <w:b/>
          <w:lang w:val="ru-RU"/>
        </w:rPr>
      </w:pPr>
      <w:r w:rsidRPr="00540E2D">
        <w:rPr>
          <w:rStyle w:val="Zag11"/>
          <w:rFonts w:eastAsia="@Arial Unicode MS"/>
          <w:b/>
          <w:lang w:val="ru-RU"/>
        </w:rPr>
        <w:t>1.1.2. Принципы и подходы к формированию образовательной программы основного общего образования</w:t>
      </w:r>
      <w:r w:rsidR="00123A9D" w:rsidRPr="00540E2D">
        <w:rPr>
          <w:rStyle w:val="Zag11"/>
          <w:rFonts w:eastAsia="@Arial Unicode MS"/>
          <w:b/>
          <w:lang w:val="ru-RU"/>
        </w:rPr>
        <w:t>:</w:t>
      </w:r>
    </w:p>
    <w:p w:rsidR="002A3935" w:rsidRPr="00540E2D" w:rsidRDefault="0086779A" w:rsidP="00540E2D">
      <w:pPr>
        <w:widowControl/>
        <w:numPr>
          <w:ilvl w:val="0"/>
          <w:numId w:val="62"/>
        </w:numPr>
        <w:autoSpaceDE/>
        <w:autoSpaceDN/>
        <w:adjustRightInd/>
        <w:ind w:left="0"/>
        <w:contextualSpacing/>
        <w:jc w:val="both"/>
        <w:rPr>
          <w:lang w:val="ru-RU"/>
        </w:rPr>
      </w:pPr>
      <w:r w:rsidRPr="00540E2D">
        <w:rPr>
          <w:lang w:val="ru-RU"/>
        </w:rPr>
        <w:t>п</w:t>
      </w:r>
      <w:r w:rsidR="002A3935" w:rsidRPr="00540E2D">
        <w:rPr>
          <w:lang w:val="ru-RU"/>
        </w:rPr>
        <w:t xml:space="preserve">реемственность ступеней обучения; </w:t>
      </w:r>
    </w:p>
    <w:p w:rsidR="002A3935" w:rsidRPr="00540E2D" w:rsidRDefault="0086779A" w:rsidP="00540E2D">
      <w:pPr>
        <w:widowControl/>
        <w:numPr>
          <w:ilvl w:val="0"/>
          <w:numId w:val="62"/>
        </w:numPr>
        <w:autoSpaceDE/>
        <w:autoSpaceDN/>
        <w:adjustRightInd/>
        <w:ind w:left="0"/>
        <w:contextualSpacing/>
        <w:jc w:val="both"/>
        <w:rPr>
          <w:lang w:val="ru-RU"/>
        </w:rPr>
      </w:pPr>
      <w:r w:rsidRPr="00540E2D">
        <w:rPr>
          <w:lang w:val="ru-RU"/>
        </w:rPr>
        <w:t>в</w:t>
      </w:r>
      <w:r w:rsidR="002A3935" w:rsidRPr="00540E2D">
        <w:rPr>
          <w:lang w:val="ru-RU"/>
        </w:rPr>
        <w:t>ариативность учебных курсов;</w:t>
      </w:r>
    </w:p>
    <w:p w:rsidR="002A3935" w:rsidRPr="00540E2D" w:rsidRDefault="002A3935" w:rsidP="00540E2D">
      <w:pPr>
        <w:widowControl/>
        <w:numPr>
          <w:ilvl w:val="0"/>
          <w:numId w:val="62"/>
        </w:numPr>
        <w:autoSpaceDE/>
        <w:autoSpaceDN/>
        <w:adjustRightInd/>
        <w:ind w:left="0"/>
        <w:contextualSpacing/>
        <w:jc w:val="both"/>
        <w:rPr>
          <w:lang w:val="ru-RU"/>
        </w:rPr>
      </w:pPr>
      <w:r w:rsidRPr="00540E2D">
        <w:rPr>
          <w:lang w:val="ru-RU"/>
        </w:rPr>
        <w:t>системность контроля уровня освоения учебных программ;</w:t>
      </w:r>
    </w:p>
    <w:p w:rsidR="002A3935" w:rsidRPr="00540E2D" w:rsidRDefault="002A3935" w:rsidP="00540E2D">
      <w:pPr>
        <w:widowControl/>
        <w:numPr>
          <w:ilvl w:val="0"/>
          <w:numId w:val="62"/>
        </w:numPr>
        <w:autoSpaceDE/>
        <w:autoSpaceDN/>
        <w:adjustRightInd/>
        <w:ind w:left="0"/>
        <w:contextualSpacing/>
        <w:jc w:val="both"/>
        <w:rPr>
          <w:lang w:val="ru-RU"/>
        </w:rPr>
      </w:pPr>
      <w:r w:rsidRPr="00540E2D">
        <w:rPr>
          <w:lang w:val="ru-RU"/>
        </w:rPr>
        <w:t>интеграция общего и дополнительного образования;</w:t>
      </w:r>
    </w:p>
    <w:p w:rsidR="002A3935" w:rsidRPr="00540E2D" w:rsidRDefault="002A3935" w:rsidP="00540E2D">
      <w:pPr>
        <w:widowControl/>
        <w:numPr>
          <w:ilvl w:val="0"/>
          <w:numId w:val="62"/>
        </w:numPr>
        <w:autoSpaceDE/>
        <w:autoSpaceDN/>
        <w:adjustRightInd/>
        <w:ind w:left="0"/>
        <w:contextualSpacing/>
        <w:jc w:val="both"/>
        <w:rPr>
          <w:lang w:val="ru-RU"/>
        </w:rPr>
      </w:pPr>
      <w:r w:rsidRPr="00540E2D">
        <w:rPr>
          <w:lang w:val="ru-RU"/>
        </w:rPr>
        <w:t>индивидуализация на основе дифференциации и профилизации;</w:t>
      </w:r>
    </w:p>
    <w:p w:rsidR="002A3935" w:rsidRPr="00540E2D" w:rsidRDefault="002A3935" w:rsidP="00540E2D">
      <w:pPr>
        <w:widowControl/>
        <w:numPr>
          <w:ilvl w:val="0"/>
          <w:numId w:val="62"/>
        </w:numPr>
        <w:autoSpaceDE/>
        <w:autoSpaceDN/>
        <w:adjustRightInd/>
        <w:ind w:left="0"/>
        <w:contextualSpacing/>
        <w:jc w:val="both"/>
        <w:rPr>
          <w:lang w:val="ru-RU"/>
        </w:rPr>
      </w:pPr>
      <w:r w:rsidRPr="00540E2D">
        <w:rPr>
          <w:lang w:val="ru-RU"/>
        </w:rPr>
        <w:t>социально-педагогическая поддержка  детей с ограниченными возможностями;</w:t>
      </w:r>
    </w:p>
    <w:p w:rsidR="002A3935" w:rsidRPr="00540E2D" w:rsidRDefault="002A3935" w:rsidP="00540E2D">
      <w:pPr>
        <w:widowControl/>
        <w:numPr>
          <w:ilvl w:val="0"/>
          <w:numId w:val="62"/>
        </w:numPr>
        <w:autoSpaceDE/>
        <w:autoSpaceDN/>
        <w:adjustRightInd/>
        <w:ind w:left="0"/>
        <w:contextualSpacing/>
        <w:jc w:val="both"/>
        <w:rPr>
          <w:lang w:val="ru-RU"/>
        </w:rPr>
      </w:pPr>
      <w:r w:rsidRPr="00540E2D">
        <w:rPr>
          <w:lang w:val="ru-RU"/>
        </w:rPr>
        <w:t>психолого-педагогическое сопровождение образовательного процесса;</w:t>
      </w:r>
    </w:p>
    <w:p w:rsidR="002A3935" w:rsidRPr="00540E2D" w:rsidRDefault="002A3935" w:rsidP="00540E2D">
      <w:pPr>
        <w:widowControl/>
        <w:numPr>
          <w:ilvl w:val="0"/>
          <w:numId w:val="62"/>
        </w:numPr>
        <w:autoSpaceDE/>
        <w:autoSpaceDN/>
        <w:adjustRightInd/>
        <w:ind w:left="0"/>
        <w:contextualSpacing/>
        <w:jc w:val="both"/>
        <w:rPr>
          <w:lang w:val="ru-RU"/>
        </w:rPr>
      </w:pPr>
      <w:r w:rsidRPr="00540E2D">
        <w:rPr>
          <w:lang w:val="ru-RU"/>
        </w:rPr>
        <w:t>здоровьесберегающие технологии</w:t>
      </w:r>
      <w:r w:rsidRPr="00540E2D">
        <w:rPr>
          <w:i/>
          <w:lang w:val="ru-RU"/>
        </w:rPr>
        <w:t>.</w:t>
      </w:r>
    </w:p>
    <w:p w:rsidR="0074333A" w:rsidRPr="00540E2D" w:rsidRDefault="0074333A" w:rsidP="00540E2D">
      <w:pPr>
        <w:ind w:firstLine="567"/>
        <w:jc w:val="both"/>
        <w:rPr>
          <w:rStyle w:val="Zag11"/>
          <w:rFonts w:eastAsia="@Arial Unicode MS"/>
          <w:lang w:val="ru-RU"/>
        </w:rPr>
      </w:pPr>
      <w:r w:rsidRPr="00540E2D">
        <w:rPr>
          <w:rStyle w:val="Zag11"/>
          <w:rFonts w:eastAsia="@Arial Unicode MS"/>
          <w:b/>
          <w:lang w:val="ru-RU"/>
        </w:rPr>
        <w:t>Основная образовательная программа формируется с учётом психолого-педагогических особенностей развития детей 11—15 лет, связанных:</w:t>
      </w:r>
    </w:p>
    <w:p w:rsidR="0074333A" w:rsidRPr="00540E2D" w:rsidRDefault="0074333A" w:rsidP="00540E2D">
      <w:pPr>
        <w:ind w:firstLine="567"/>
        <w:jc w:val="both"/>
        <w:rPr>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i/>
          <w:lang w:val="ru-RU"/>
        </w:rPr>
        <w:t>с переходом</w:t>
      </w:r>
      <w:r w:rsidRPr="00540E2D">
        <w:rPr>
          <w:lang w:val="ru-RU"/>
        </w:rPr>
        <w:t xml:space="preserve"> </w:t>
      </w:r>
      <w:r w:rsidRPr="00540E2D">
        <w:rPr>
          <w:i/>
          <w:lang w:val="ru-RU"/>
        </w:rPr>
        <w:t>от</w:t>
      </w:r>
      <w:r w:rsidRPr="00540E2D">
        <w:rPr>
          <w:lang w:val="ru-RU"/>
        </w:rPr>
        <w:t xml:space="preserve"> </w:t>
      </w:r>
      <w:r w:rsidRPr="00540E2D">
        <w:rPr>
          <w:i/>
          <w:lang w:val="ru-RU"/>
        </w:rPr>
        <w:t>учебных действий</w:t>
      </w:r>
      <w:r w:rsidRPr="00540E2D">
        <w:rPr>
          <w:lang w:val="ru-RU"/>
        </w:rPr>
        <w:t xml:space="preserve">, </w:t>
      </w:r>
      <w:r w:rsidRPr="00540E2D">
        <w:rPr>
          <w:i/>
          <w:lang w:val="ru-RU"/>
        </w:rPr>
        <w:t>характерных для начальной школы</w:t>
      </w:r>
      <w:r w:rsidRPr="00540E2D">
        <w:rPr>
          <w:lang w:val="ru-RU"/>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w:t>
      </w:r>
      <w:r w:rsidR="00B76E1F" w:rsidRPr="00540E2D">
        <w:rPr>
          <w:lang w:val="ru-RU"/>
        </w:rPr>
        <w:t>ой педагогом и осмысленной цели</w:t>
      </w:r>
      <w:r w:rsidRPr="00540E2D">
        <w:rPr>
          <w:lang w:val="ru-RU"/>
        </w:rPr>
        <w:t xml:space="preserve"> к </w:t>
      </w:r>
      <w:r w:rsidRPr="00540E2D">
        <w:rPr>
          <w:i/>
          <w:lang w:val="ru-RU"/>
        </w:rPr>
        <w:t>овладению этой</w:t>
      </w:r>
      <w:r w:rsidRPr="00540E2D">
        <w:rPr>
          <w:lang w:val="ru-RU"/>
        </w:rPr>
        <w:t xml:space="preserve"> </w:t>
      </w:r>
      <w:r w:rsidRPr="00540E2D">
        <w:rPr>
          <w:i/>
          <w:lang w:val="ru-RU"/>
        </w:rPr>
        <w:t>учебной деятельностью</w:t>
      </w:r>
      <w:r w:rsidRPr="00540E2D">
        <w:rPr>
          <w:b/>
          <w:i/>
          <w:lang w:val="ru-RU"/>
        </w:rPr>
        <w:t xml:space="preserve"> </w:t>
      </w:r>
      <w:r w:rsidRPr="00540E2D">
        <w:rPr>
          <w:lang w:val="ru-RU"/>
        </w:rPr>
        <w:t>на ступени основной школы</w:t>
      </w:r>
      <w:r w:rsidRPr="00540E2D">
        <w:rPr>
          <w:i/>
          <w:lang w:val="ru-RU"/>
        </w:rPr>
        <w:t xml:space="preserve"> </w:t>
      </w:r>
      <w:r w:rsidRPr="00540E2D">
        <w:rPr>
          <w:lang w:val="ru-RU"/>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540E2D">
        <w:rPr>
          <w:i/>
          <w:lang w:val="ru-RU"/>
        </w:rPr>
        <w:t>новой внутренней</w:t>
      </w:r>
      <w:r w:rsidRPr="00540E2D">
        <w:rPr>
          <w:lang w:val="ru-RU"/>
        </w:rPr>
        <w:t xml:space="preserve"> </w:t>
      </w:r>
      <w:r w:rsidRPr="00540E2D">
        <w:rPr>
          <w:i/>
          <w:lang w:val="ru-RU"/>
        </w:rPr>
        <w:t>позиции</w:t>
      </w:r>
      <w:r w:rsidRPr="00540E2D">
        <w:rPr>
          <w:lang w:val="ru-RU"/>
        </w:rPr>
        <w:t xml:space="preserve"> </w:t>
      </w:r>
      <w:r w:rsidRPr="00540E2D">
        <w:rPr>
          <w:i/>
          <w:lang w:val="ru-RU"/>
        </w:rPr>
        <w:t xml:space="preserve">обучающегося </w:t>
      </w:r>
      <w:r w:rsidRPr="00540E2D">
        <w:rPr>
          <w:rStyle w:val="dash0410005f0431005f0437005f0430005f0446005f0020005f0441005f043f005f0438005f0441005f043a005f0430005f005fchar1char1"/>
          <w:lang w:val="ru-RU"/>
        </w:rPr>
        <w:t>—</w:t>
      </w:r>
      <w:r w:rsidRPr="00540E2D">
        <w:rPr>
          <w:lang w:val="ru-RU"/>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w:t>
      </w:r>
      <w:r w:rsidR="0028005F" w:rsidRPr="00540E2D">
        <w:rPr>
          <w:lang w:val="ru-RU"/>
        </w:rPr>
        <w:t>очных действий,</w:t>
      </w:r>
      <w:r w:rsidRPr="00540E2D">
        <w:rPr>
          <w:lang w:val="ru-RU"/>
        </w:rPr>
        <w:t xml:space="preserve"> инициативу в организации учебного сотрудничества;</w:t>
      </w:r>
    </w:p>
    <w:p w:rsidR="0074333A" w:rsidRPr="00540E2D" w:rsidRDefault="0074333A" w:rsidP="00540E2D">
      <w:pPr>
        <w:ind w:firstLine="567"/>
        <w:jc w:val="both"/>
        <w:rPr>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i/>
          <w:lang w:val="ru-RU"/>
        </w:rPr>
        <w:t>с осуществлением</w:t>
      </w:r>
      <w:r w:rsidRPr="00540E2D">
        <w:rPr>
          <w:lang w:val="ru-RU"/>
        </w:rPr>
        <w:t xml:space="preserve"> на каждом возрастном уровне (11—</w:t>
      </w:r>
      <w:r w:rsidR="0028005F" w:rsidRPr="00540E2D">
        <w:rPr>
          <w:lang w:val="ru-RU"/>
        </w:rPr>
        <w:t>13</w:t>
      </w:r>
      <w:r w:rsidR="00327F31" w:rsidRPr="00540E2D">
        <w:rPr>
          <w:lang w:val="ru-RU"/>
        </w:rPr>
        <w:t xml:space="preserve"> и 13—15 лет)</w:t>
      </w:r>
      <w:r w:rsidRPr="00540E2D">
        <w:rPr>
          <w:lang w:val="ru-RU"/>
        </w:rPr>
        <w:t xml:space="preserve"> благодаря развитию рефлексии общих способов действий и возможностей их переноса в различные учебно-предметные области, </w:t>
      </w:r>
      <w:r w:rsidRPr="00540E2D">
        <w:rPr>
          <w:i/>
          <w:lang w:val="ru-RU"/>
        </w:rPr>
        <w:t>качественного преобразования учебных действий</w:t>
      </w:r>
      <w:r w:rsidRPr="00540E2D">
        <w:rPr>
          <w:lang w:val="ru-RU"/>
        </w:rPr>
        <w:t xml:space="preserve"> моделирования, контроля и оценки и </w:t>
      </w:r>
      <w:r w:rsidRPr="00540E2D">
        <w:rPr>
          <w:i/>
          <w:lang w:val="ru-RU"/>
        </w:rPr>
        <w:t>перехода</w:t>
      </w:r>
      <w:r w:rsidRPr="00540E2D">
        <w:rPr>
          <w:lang w:val="ru-RU"/>
        </w:rPr>
        <w:t xml:space="preserve"> от самостоятельной постановки обучающимися новых учебных задач </w:t>
      </w:r>
      <w:r w:rsidRPr="00540E2D">
        <w:rPr>
          <w:i/>
          <w:lang w:val="ru-RU"/>
        </w:rPr>
        <w:t>к развитию способности проектирования собственной учебной деятельности</w:t>
      </w:r>
      <w:r w:rsidRPr="00540E2D">
        <w:rPr>
          <w:lang w:val="ru-RU"/>
        </w:rPr>
        <w:t xml:space="preserve"> </w:t>
      </w:r>
      <w:r w:rsidRPr="00540E2D">
        <w:rPr>
          <w:i/>
          <w:lang w:val="ru-RU"/>
        </w:rPr>
        <w:t>и построению жизненных планов во временнóй перспективе</w:t>
      </w:r>
      <w:r w:rsidRPr="00540E2D">
        <w:rPr>
          <w:lang w:val="ru-RU"/>
        </w:rPr>
        <w:t>;</w:t>
      </w:r>
    </w:p>
    <w:p w:rsidR="0074333A" w:rsidRPr="00540E2D" w:rsidRDefault="0074333A" w:rsidP="00540E2D">
      <w:pPr>
        <w:ind w:firstLine="567"/>
        <w:jc w:val="both"/>
        <w:rPr>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i/>
          <w:lang w:val="ru-RU"/>
        </w:rPr>
        <w:t>с формированием</w:t>
      </w:r>
      <w:r w:rsidRPr="00540E2D">
        <w:rPr>
          <w:lang w:val="ru-RU"/>
        </w:rPr>
        <w:t xml:space="preserve"> у обучающегося </w:t>
      </w:r>
      <w:r w:rsidRPr="00540E2D">
        <w:rPr>
          <w:i/>
          <w:lang w:val="ru-RU"/>
        </w:rPr>
        <w:t>научного типа мышления</w:t>
      </w:r>
      <w:r w:rsidRPr="00540E2D">
        <w:rPr>
          <w:lang w:val="ru-RU"/>
        </w:rPr>
        <w:t>, который ориентирует его на общекультурные образцы, нормы, эталоны и закономерности взаимодействия с окружающим миром;</w:t>
      </w:r>
    </w:p>
    <w:p w:rsidR="0074333A" w:rsidRPr="00540E2D" w:rsidRDefault="0074333A" w:rsidP="00540E2D">
      <w:pPr>
        <w:ind w:firstLine="567"/>
        <w:jc w:val="both"/>
        <w:rPr>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i/>
          <w:lang w:val="ru-RU"/>
        </w:rPr>
        <w:t>с овладением коммуникативными средствами и способами организации кооперации и сотрудничества</w:t>
      </w:r>
      <w:r w:rsidRPr="00540E2D">
        <w:rPr>
          <w:lang w:val="ru-RU"/>
        </w:rPr>
        <w:t>;</w:t>
      </w:r>
      <w:r w:rsidRPr="00540E2D">
        <w:rPr>
          <w:i/>
          <w:lang w:val="ru-RU"/>
        </w:rPr>
        <w:t xml:space="preserve"> </w:t>
      </w:r>
      <w:r w:rsidRPr="00540E2D">
        <w:rPr>
          <w:lang w:val="ru-RU"/>
        </w:rPr>
        <w:t>развитием учебного сотрудничества, реализуемого в отношениях обучающихся с учителем и сверстниками;</w:t>
      </w:r>
    </w:p>
    <w:p w:rsidR="0074333A" w:rsidRPr="00540E2D" w:rsidRDefault="0074333A" w:rsidP="00540E2D">
      <w:pPr>
        <w:ind w:firstLine="567"/>
        <w:jc w:val="both"/>
        <w:rPr>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i/>
          <w:lang w:val="ru-RU"/>
        </w:rPr>
        <w:t>с изменением формы организации учебной деятельности и учебного сотрудничества</w:t>
      </w:r>
      <w:r w:rsidRPr="00540E2D">
        <w:rPr>
          <w:lang w:val="ru-RU"/>
        </w:rPr>
        <w:t xml:space="preserve"> от классно-урочной к лабораторно-семинарской и лекционно-лабораторной иссл</w:t>
      </w:r>
      <w:r w:rsidR="00727813" w:rsidRPr="00540E2D">
        <w:rPr>
          <w:lang w:val="ru-RU"/>
        </w:rPr>
        <w:t>едовательской.</w:t>
      </w:r>
    </w:p>
    <w:p w:rsidR="0074333A" w:rsidRPr="00540E2D" w:rsidRDefault="0074333A" w:rsidP="00540E2D">
      <w:pPr>
        <w:ind w:firstLine="567"/>
        <w:jc w:val="both"/>
        <w:rPr>
          <w:lang w:val="ru-RU"/>
        </w:rPr>
      </w:pPr>
      <w:r w:rsidRPr="00540E2D">
        <w:rPr>
          <w:b/>
          <w:i/>
          <w:lang w:val="ru-RU"/>
        </w:rPr>
        <w:t>Переход обучающегося в основную школу совпадает с предкритической фазой развития ребёнка</w:t>
      </w:r>
      <w:r w:rsidRPr="00540E2D">
        <w:rPr>
          <w:lang w:val="ru-RU"/>
        </w:rPr>
        <w:t xml:space="preserve"> — переходом к кризису младшего подросткового возраста (11—13 лет, 5—7 классы), характеризующемуся </w:t>
      </w:r>
      <w:r w:rsidRPr="00540E2D">
        <w:rPr>
          <w:i/>
          <w:lang w:val="ru-RU"/>
        </w:rPr>
        <w:t xml:space="preserve">началом перехода от детства к взрослости, при котором </w:t>
      </w:r>
      <w:r w:rsidRPr="00540E2D">
        <w:rPr>
          <w:lang w:val="ru-RU"/>
        </w:rPr>
        <w:t xml:space="preserve">центральным и специфическим </w:t>
      </w:r>
      <w:r w:rsidRPr="00540E2D">
        <w:rPr>
          <w:i/>
          <w:lang w:val="ru-RU"/>
        </w:rPr>
        <w:t>новообразованием</w:t>
      </w:r>
      <w:r w:rsidRPr="00540E2D">
        <w:rPr>
          <w:lang w:val="ru-RU"/>
        </w:rPr>
        <w:t xml:space="preserve"> в личности подростка является возникновение и развитие у</w:t>
      </w:r>
      <w:r w:rsidRPr="00540E2D">
        <w:rPr>
          <w:i/>
          <w:lang w:val="ru-RU"/>
        </w:rPr>
        <w:t xml:space="preserve"> </w:t>
      </w:r>
      <w:r w:rsidRPr="00540E2D">
        <w:rPr>
          <w:lang w:val="ru-RU"/>
        </w:rPr>
        <w:t xml:space="preserve">него </w:t>
      </w:r>
      <w:r w:rsidRPr="00540E2D">
        <w:rPr>
          <w:i/>
          <w:lang w:val="ru-RU"/>
        </w:rPr>
        <w:t>самосознания</w:t>
      </w:r>
      <w:r w:rsidRPr="00540E2D">
        <w:rPr>
          <w:lang w:val="ru-RU"/>
        </w:rPr>
        <w:t xml:space="preserve"> — представления о том, что он уже не реб</w:t>
      </w:r>
      <w:r w:rsidR="0028005F" w:rsidRPr="00540E2D">
        <w:rPr>
          <w:lang w:val="ru-RU"/>
        </w:rPr>
        <w:t>ё</w:t>
      </w:r>
      <w:r w:rsidRPr="00540E2D">
        <w:rPr>
          <w:lang w:val="ru-RU"/>
        </w:rPr>
        <w:t>нок, т. е.</w:t>
      </w:r>
      <w:r w:rsidRPr="00540E2D">
        <w:rPr>
          <w:i/>
          <w:lang w:val="ru-RU"/>
        </w:rPr>
        <w:t xml:space="preserve"> чувства взрослости, </w:t>
      </w:r>
      <w:r w:rsidRPr="00540E2D">
        <w:rPr>
          <w:lang w:val="ru-RU"/>
        </w:rPr>
        <w:t>а также внутренней</w:t>
      </w:r>
      <w:r w:rsidRPr="00540E2D">
        <w:rPr>
          <w:i/>
          <w:lang w:val="ru-RU"/>
        </w:rPr>
        <w:t xml:space="preserve"> переориентацией</w:t>
      </w:r>
      <w:r w:rsidRPr="00540E2D">
        <w:rPr>
          <w:lang w:val="ru-RU"/>
        </w:rPr>
        <w:t xml:space="preserve"> подростка с правил и ограничений, связанных с </w:t>
      </w:r>
      <w:r w:rsidRPr="00540E2D">
        <w:rPr>
          <w:i/>
          <w:lang w:val="ru-RU"/>
        </w:rPr>
        <w:t>моралью послушания</w:t>
      </w:r>
      <w:r w:rsidRPr="00540E2D">
        <w:rPr>
          <w:lang w:val="ru-RU"/>
        </w:rPr>
        <w:t>, на</w:t>
      </w:r>
      <w:r w:rsidRPr="00540E2D">
        <w:rPr>
          <w:i/>
          <w:lang w:val="ru-RU"/>
        </w:rPr>
        <w:t xml:space="preserve"> нормы поведения взрослых</w:t>
      </w:r>
      <w:r w:rsidRPr="00540E2D">
        <w:rPr>
          <w:lang w:val="ru-RU"/>
        </w:rPr>
        <w:t>.</w:t>
      </w:r>
    </w:p>
    <w:p w:rsidR="0074333A" w:rsidRPr="00540E2D" w:rsidRDefault="0074333A" w:rsidP="00540E2D">
      <w:pPr>
        <w:ind w:firstLine="567"/>
        <w:jc w:val="both"/>
        <w:rPr>
          <w:lang w:val="ru-RU"/>
        </w:rPr>
      </w:pPr>
      <w:r w:rsidRPr="00540E2D">
        <w:rPr>
          <w:b/>
          <w:i/>
          <w:lang w:val="ru-RU"/>
        </w:rPr>
        <w:t>Второй этап подросткового развития</w:t>
      </w:r>
      <w:r w:rsidRPr="00540E2D">
        <w:rPr>
          <w:lang w:val="ru-RU"/>
        </w:rPr>
        <w:t xml:space="preserve"> (14—15 лет, 8—9 классы) характеризуется:</w:t>
      </w:r>
    </w:p>
    <w:p w:rsidR="0074333A" w:rsidRPr="00540E2D" w:rsidRDefault="0074333A" w:rsidP="00540E2D">
      <w:pPr>
        <w:ind w:firstLine="567"/>
        <w:jc w:val="both"/>
        <w:rPr>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lang w:val="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74333A" w:rsidRPr="00540E2D" w:rsidRDefault="0074333A" w:rsidP="00540E2D">
      <w:pPr>
        <w:ind w:firstLine="567"/>
        <w:jc w:val="both"/>
        <w:rPr>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lang w:val="ru-RU"/>
        </w:rPr>
        <w:t>стремлением подростка к общению и совместной деятельности со сверстниками;</w:t>
      </w:r>
    </w:p>
    <w:p w:rsidR="0074333A" w:rsidRPr="00540E2D" w:rsidRDefault="0074333A" w:rsidP="00540E2D">
      <w:pPr>
        <w:ind w:firstLine="567"/>
        <w:jc w:val="both"/>
        <w:rPr>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lang w:val="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4333A" w:rsidRPr="00540E2D" w:rsidRDefault="0074333A" w:rsidP="00540E2D">
      <w:pPr>
        <w:ind w:firstLine="567"/>
        <w:jc w:val="both"/>
        <w:rPr>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lang w:val="ru-RU"/>
        </w:rPr>
        <w:t xml:space="preserve">процессом перехода от детства к взрослости, отражающимся в его характеристике </w:t>
      </w:r>
      <w:r w:rsidRPr="00540E2D">
        <w:rPr>
          <w:lang w:val="ru-RU"/>
        </w:rPr>
        <w:lastRenderedPageBreak/>
        <w:t>как «переходного», «трудного» или «критического»;</w:t>
      </w:r>
    </w:p>
    <w:p w:rsidR="0074333A" w:rsidRPr="00540E2D" w:rsidRDefault="0074333A" w:rsidP="00540E2D">
      <w:pPr>
        <w:pStyle w:val="15"/>
        <w:ind w:firstLine="567"/>
        <w:rPr>
          <w:sz w:val="24"/>
          <w:szCs w:val="24"/>
        </w:rPr>
      </w:pPr>
      <w:r w:rsidRPr="00540E2D">
        <w:rPr>
          <w:rStyle w:val="dash0410005f0431005f0437005f0430005f0446005f0020005f0441005f043f005f0438005f0441005f043a005f0430005f005fchar1char1"/>
        </w:rPr>
        <w:t>—</w:t>
      </w:r>
      <w:r w:rsidRPr="00540E2D">
        <w:rPr>
          <w:rStyle w:val="dash0410005f0431005f0437005f0430005f0446005f0020005f0441005f043f005f0438005f0441005f043a005f0430005f005fchar1char1"/>
          <w:lang w:val="en-US"/>
        </w:rPr>
        <w:t> </w:t>
      </w:r>
      <w:r w:rsidR="00B01205" w:rsidRPr="00540E2D">
        <w:rPr>
          <w:sz w:val="24"/>
          <w:szCs w:val="24"/>
        </w:rPr>
        <w:t>обострё</w:t>
      </w:r>
      <w:r w:rsidRPr="00540E2D">
        <w:rPr>
          <w:sz w:val="24"/>
          <w:szCs w:val="24"/>
        </w:rPr>
        <w:t xml:space="preserve">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540E2D">
        <w:rPr>
          <w:bCs/>
          <w:sz w:val="24"/>
          <w:szCs w:val="24"/>
        </w:rPr>
        <w:t xml:space="preserve">интенсивное формирование на данном возрастном этапе нравственных понятий и убеждений, выработку принципов, </w:t>
      </w:r>
      <w:r w:rsidRPr="00540E2D">
        <w:rPr>
          <w:bCs/>
          <w:iCs/>
          <w:sz w:val="24"/>
          <w:szCs w:val="24"/>
        </w:rPr>
        <w:t>моральное развитие личности;</w:t>
      </w:r>
    </w:p>
    <w:p w:rsidR="0074333A" w:rsidRPr="00540E2D" w:rsidRDefault="0074333A" w:rsidP="00540E2D">
      <w:pPr>
        <w:ind w:firstLine="567"/>
        <w:jc w:val="both"/>
        <w:rPr>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lang w:val="ru-RU"/>
        </w:rPr>
        <w:t>сложными поведенческими проявлениями, вызванными противоречием между потребностью в признании их взрослым</w:t>
      </w:r>
      <w:r w:rsidR="0028005F" w:rsidRPr="00540E2D">
        <w:rPr>
          <w:lang w:val="ru-RU"/>
        </w:rPr>
        <w:t>и</w:t>
      </w:r>
      <w:r w:rsidRPr="00540E2D">
        <w:rPr>
          <w:lang w:val="ru-RU"/>
        </w:rPr>
        <w:t xml:space="preserve">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74333A" w:rsidRPr="00540E2D" w:rsidRDefault="0074333A" w:rsidP="00540E2D">
      <w:pPr>
        <w:ind w:firstLine="567"/>
        <w:jc w:val="both"/>
        <w:rPr>
          <w:lang w:val="ru-RU"/>
        </w:rPr>
      </w:pPr>
      <w:r w:rsidRPr="00540E2D">
        <w:rPr>
          <w:rStyle w:val="dash0410005f0431005f0437005f0430005f0446005f0020005f0441005f043f005f0438005f0441005f043a005f0430005f005fchar1char1"/>
          <w:lang w:val="ru-RU"/>
        </w:rPr>
        <w:t>—</w:t>
      </w:r>
      <w:r w:rsidRPr="00540E2D">
        <w:rPr>
          <w:rStyle w:val="dash0410005f0431005f0437005f0430005f0446005f0020005f0441005f043f005f0438005f0441005f043a005f0430005f005fchar1char1"/>
        </w:rPr>
        <w:t> </w:t>
      </w:r>
      <w:r w:rsidRPr="00540E2D">
        <w:rPr>
          <w:lang w:val="ru-RU"/>
        </w:rPr>
        <w:t xml:space="preserve">изменением социальной ситуации развития </w:t>
      </w:r>
      <w:r w:rsidRPr="00540E2D">
        <w:rPr>
          <w:rStyle w:val="dash0410005f0431005f0437005f0430005f0446005f0020005f0441005f043f005f0438005f0441005f043a005f0430005f005fchar1char1"/>
          <w:lang w:val="ru-RU"/>
        </w:rPr>
        <w:t>—</w:t>
      </w:r>
      <w:r w:rsidRPr="00540E2D">
        <w:rPr>
          <w:lang w:val="ru-RU"/>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74333A" w:rsidRPr="00540E2D" w:rsidRDefault="0074333A" w:rsidP="00540E2D">
      <w:pPr>
        <w:ind w:firstLine="567"/>
        <w:jc w:val="both"/>
        <w:rPr>
          <w:rStyle w:val="Zag11"/>
          <w:rFonts w:eastAsia="@Arial Unicode MS"/>
          <w:lang w:val="ru-RU"/>
        </w:rPr>
      </w:pPr>
      <w:r w:rsidRPr="00540E2D">
        <w:rPr>
          <w:rStyle w:val="Zag11"/>
          <w:rFonts w:eastAsia="@Arial Unicode MS"/>
          <w:lang w:val="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74333A" w:rsidRPr="00540E2D" w:rsidRDefault="0074333A" w:rsidP="00540E2D">
      <w:pPr>
        <w:ind w:firstLine="567"/>
        <w:jc w:val="both"/>
        <w:rPr>
          <w:rStyle w:val="Zag11"/>
          <w:rFonts w:eastAsia="@Arial Unicode MS"/>
          <w:lang w:val="ru-RU"/>
        </w:rPr>
      </w:pPr>
      <w:r w:rsidRPr="00540E2D">
        <w:rPr>
          <w:lang w:val="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74333A" w:rsidRPr="00540E2D" w:rsidRDefault="0074333A" w:rsidP="00540E2D">
      <w:pPr>
        <w:pStyle w:val="Osnova"/>
        <w:tabs>
          <w:tab w:val="left" w:leader="dot" w:pos="624"/>
        </w:tabs>
        <w:spacing w:line="240" w:lineRule="auto"/>
        <w:ind w:firstLine="567"/>
        <w:rPr>
          <w:rStyle w:val="Zag11"/>
          <w:rFonts w:ascii="Times New Roman" w:eastAsia="@Arial Unicode MS" w:hAnsi="Times New Roman" w:cs="Times New Roman"/>
          <w:color w:val="auto"/>
          <w:sz w:val="24"/>
          <w:szCs w:val="24"/>
          <w:lang w:val="ru-RU"/>
        </w:rPr>
      </w:pPr>
      <w:r w:rsidRPr="00540E2D">
        <w:rPr>
          <w:rStyle w:val="Zag11"/>
          <w:rFonts w:ascii="Times New Roman" w:eastAsia="@Arial Unicode MS" w:hAnsi="Times New Roman" w:cs="Times New Roman"/>
          <w:b/>
          <w:color w:val="auto"/>
          <w:sz w:val="24"/>
          <w:szCs w:val="24"/>
          <w:lang w:val="ru-RU"/>
        </w:rPr>
        <w:t>1.2. Планируемые результаты освоения обучающимися основной образовательной программы основного общего образования</w:t>
      </w:r>
      <w:r w:rsidR="00DA6333" w:rsidRPr="00540E2D">
        <w:rPr>
          <w:rStyle w:val="Zag11"/>
          <w:rFonts w:ascii="Times New Roman" w:eastAsia="@Arial Unicode MS" w:hAnsi="Times New Roman" w:cs="Times New Roman"/>
          <w:b/>
          <w:color w:val="auto"/>
          <w:sz w:val="24"/>
          <w:szCs w:val="24"/>
          <w:lang w:val="ru-RU"/>
        </w:rPr>
        <w:t xml:space="preserve"> </w:t>
      </w:r>
      <w:r w:rsidR="00C97BD4" w:rsidRPr="00540E2D">
        <w:rPr>
          <w:rStyle w:val="Zag11"/>
          <w:rFonts w:ascii="Times New Roman" w:eastAsia="@Arial Unicode MS" w:hAnsi="Times New Roman" w:cs="Times New Roman"/>
          <w:b/>
          <w:color w:val="auto"/>
          <w:sz w:val="24"/>
          <w:szCs w:val="24"/>
          <w:lang w:val="ru-RU"/>
        </w:rPr>
        <w:t>школы</w:t>
      </w:r>
    </w:p>
    <w:p w:rsidR="0074333A" w:rsidRPr="00540E2D" w:rsidRDefault="0074333A" w:rsidP="00540E2D">
      <w:pPr>
        <w:ind w:firstLine="567"/>
        <w:jc w:val="both"/>
        <w:rPr>
          <w:b/>
          <w:lang w:val="ru-RU"/>
        </w:rPr>
      </w:pPr>
      <w:r w:rsidRPr="00540E2D">
        <w:rPr>
          <w:b/>
          <w:lang w:val="ru-RU"/>
        </w:rPr>
        <w:t>1.2.1</w:t>
      </w:r>
      <w:r w:rsidR="0026346E" w:rsidRPr="00540E2D">
        <w:rPr>
          <w:b/>
          <w:lang w:val="ru-RU"/>
        </w:rPr>
        <w:t>.</w:t>
      </w:r>
      <w:r w:rsidRPr="00540E2D">
        <w:rPr>
          <w:b/>
          <w:lang w:val="ru-RU"/>
        </w:rPr>
        <w:t xml:space="preserve"> Общие положения</w:t>
      </w:r>
    </w:p>
    <w:p w:rsidR="0074333A" w:rsidRPr="00540E2D" w:rsidRDefault="0074333A" w:rsidP="00540E2D">
      <w:pPr>
        <w:ind w:firstLine="567"/>
        <w:jc w:val="both"/>
        <w:rPr>
          <w:lang w:val="ru-RU"/>
        </w:rPr>
      </w:pPr>
      <w:r w:rsidRPr="00540E2D">
        <w:rPr>
          <w:lang w:val="ru-RU"/>
        </w:rPr>
        <w:t xml:space="preserve">Планируемые результаты освоения основной образовательной программы основного общего образования </w:t>
      </w:r>
      <w:r w:rsidR="000E1B25" w:rsidRPr="00540E2D">
        <w:rPr>
          <w:lang w:val="ru-RU"/>
        </w:rPr>
        <w:t>школы</w:t>
      </w:r>
      <w:r w:rsidR="00DA6333" w:rsidRPr="00540E2D">
        <w:rPr>
          <w:lang w:val="ru-RU"/>
        </w:rPr>
        <w:t xml:space="preserve"> </w:t>
      </w:r>
      <w:r w:rsidRPr="00540E2D">
        <w:rPr>
          <w:lang w:val="ru-RU"/>
        </w:rPr>
        <w:t xml:space="preserve">(далее — планируемые результаты) представляют собой систему </w:t>
      </w:r>
      <w:r w:rsidRPr="00540E2D">
        <w:rPr>
          <w:b/>
          <w:i/>
          <w:lang w:val="ru-RU"/>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540E2D">
        <w:rPr>
          <w:lang w:val="ru-RU"/>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w:t>
      </w:r>
      <w:r w:rsidR="006F7FC5" w:rsidRPr="00540E2D">
        <w:rPr>
          <w:lang w:val="ru-RU"/>
        </w:rPr>
        <w:t>одной стороны, и системы оценки —</w:t>
      </w:r>
      <w:r w:rsidRPr="00540E2D">
        <w:rPr>
          <w:lang w:val="ru-RU"/>
        </w:rPr>
        <w:t xml:space="preserve"> с другой. </w:t>
      </w:r>
    </w:p>
    <w:p w:rsidR="0074333A" w:rsidRPr="00540E2D" w:rsidRDefault="0074333A" w:rsidP="00540E2D">
      <w:pPr>
        <w:tabs>
          <w:tab w:val="num" w:pos="1920"/>
        </w:tabs>
        <w:ind w:firstLine="567"/>
        <w:jc w:val="both"/>
        <w:rPr>
          <w:lang w:val="ru-RU"/>
        </w:rPr>
      </w:pPr>
      <w:r w:rsidRPr="00540E2D">
        <w:rPr>
          <w:lang w:val="ru-RU"/>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540E2D">
        <w:rPr>
          <w:i/>
          <w:lang w:val="ru-RU"/>
        </w:rPr>
        <w:t>учебно-познавательных</w:t>
      </w:r>
      <w:r w:rsidRPr="00540E2D">
        <w:rPr>
          <w:lang w:val="ru-RU"/>
        </w:rPr>
        <w:t xml:space="preserve"> и </w:t>
      </w:r>
      <w:r w:rsidRPr="00540E2D">
        <w:rPr>
          <w:i/>
          <w:lang w:val="ru-RU"/>
        </w:rPr>
        <w:t>учебно-практических задач</w:t>
      </w:r>
      <w:r w:rsidRPr="00540E2D">
        <w:rPr>
          <w:lang w:val="ru-RU"/>
        </w:rPr>
        <w:t>, которые осваивают учащиеся в ходе обучения, особо выделяя среди них те, которые выносятся на итоговую оцен</w:t>
      </w:r>
      <w:r w:rsidR="004279B2" w:rsidRPr="00540E2D">
        <w:rPr>
          <w:lang w:val="ru-RU"/>
        </w:rPr>
        <w:t>ку, в том числе</w:t>
      </w:r>
      <w:r w:rsidRPr="00540E2D">
        <w:rPr>
          <w:lang w:val="ru-RU"/>
        </w:rPr>
        <w:t xml:space="preserve"> государственную итоговую аттестацию выпускников. Успешное выполнение этих задач требует от учащихся овладения </w:t>
      </w:r>
      <w:r w:rsidRPr="00540E2D">
        <w:rPr>
          <w:i/>
          <w:lang w:val="ru-RU"/>
        </w:rPr>
        <w:t>системой учебных действий</w:t>
      </w:r>
      <w:r w:rsidRPr="00540E2D">
        <w:rPr>
          <w:lang w:val="ru-RU"/>
        </w:rPr>
        <w:t xml:space="preserve"> (универсальных и специфических для данного учебного предмета: личностных, регулятивных, коммуникативных, познавательных) с </w:t>
      </w:r>
      <w:r w:rsidRPr="00540E2D">
        <w:rPr>
          <w:i/>
          <w:lang w:val="ru-RU"/>
        </w:rPr>
        <w:t>учебным материалом</w:t>
      </w:r>
      <w:r w:rsidR="004279B2" w:rsidRPr="00540E2D">
        <w:rPr>
          <w:lang w:val="ru-RU"/>
        </w:rPr>
        <w:t>, и прежде всего</w:t>
      </w:r>
      <w:r w:rsidRPr="00540E2D">
        <w:rPr>
          <w:lang w:val="ru-RU"/>
        </w:rPr>
        <w:t xml:space="preserve"> с </w:t>
      </w:r>
      <w:r w:rsidRPr="00540E2D">
        <w:rPr>
          <w:i/>
          <w:lang w:val="ru-RU"/>
        </w:rPr>
        <w:t>опорным</w:t>
      </w:r>
      <w:r w:rsidRPr="00540E2D">
        <w:rPr>
          <w:lang w:val="ru-RU"/>
        </w:rPr>
        <w:t xml:space="preserve"> </w:t>
      </w:r>
      <w:r w:rsidRPr="00540E2D">
        <w:rPr>
          <w:i/>
          <w:lang w:val="ru-RU"/>
        </w:rPr>
        <w:t>учебным материалом,</w:t>
      </w:r>
      <w:r w:rsidRPr="00540E2D">
        <w:rPr>
          <w:lang w:val="ru-RU"/>
        </w:rPr>
        <w:t xml:space="preserve"> служащим основой для последующего обучения.</w:t>
      </w:r>
    </w:p>
    <w:p w:rsidR="0074333A" w:rsidRPr="00540E2D" w:rsidRDefault="0051379F" w:rsidP="00540E2D">
      <w:pPr>
        <w:tabs>
          <w:tab w:val="num" w:pos="1920"/>
        </w:tabs>
        <w:ind w:firstLine="567"/>
        <w:jc w:val="both"/>
        <w:rPr>
          <w:lang w:val="ru-RU"/>
        </w:rPr>
      </w:pPr>
      <w:r w:rsidRPr="00540E2D">
        <w:rPr>
          <w:lang w:val="ru-RU"/>
        </w:rPr>
        <w:t>Фактически</w:t>
      </w:r>
      <w:r w:rsidR="0074333A" w:rsidRPr="00540E2D">
        <w:rPr>
          <w:lang w:val="ru-RU"/>
        </w:rPr>
        <w:t xml:space="preserve">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74333A" w:rsidRPr="00540E2D" w:rsidRDefault="006E137F" w:rsidP="00540E2D">
      <w:pPr>
        <w:pStyle w:val="a7"/>
        <w:widowControl/>
        <w:tabs>
          <w:tab w:val="clear" w:pos="4677"/>
          <w:tab w:val="clear" w:pos="9355"/>
        </w:tabs>
        <w:overflowPunct w:val="0"/>
        <w:ind w:firstLine="567"/>
        <w:jc w:val="both"/>
        <w:textAlignment w:val="baseline"/>
        <w:rPr>
          <w:lang w:val="ru-RU"/>
        </w:rPr>
      </w:pPr>
      <w:r w:rsidRPr="00540E2D">
        <w:rPr>
          <w:lang w:val="ru-RU"/>
        </w:rPr>
        <w:t>1) </w:t>
      </w:r>
      <w:r w:rsidR="0074333A" w:rsidRPr="00540E2D">
        <w:rPr>
          <w:lang w:val="ru-RU"/>
        </w:rPr>
        <w:t xml:space="preserve">учебно-познавательные задачи, направленные на формирование и оценку умений и навыков, способствующих </w:t>
      </w:r>
      <w:r w:rsidR="0074333A" w:rsidRPr="00540E2D">
        <w:rPr>
          <w:b/>
          <w:lang w:val="ru-RU"/>
        </w:rPr>
        <w:t>освоению систематических знаний</w:t>
      </w:r>
      <w:r w:rsidR="0074333A" w:rsidRPr="00540E2D">
        <w:rPr>
          <w:lang w:val="ru-RU"/>
        </w:rPr>
        <w:t>, в том числе:</w:t>
      </w:r>
    </w:p>
    <w:p w:rsidR="0074333A" w:rsidRPr="00540E2D" w:rsidRDefault="0074333A" w:rsidP="00540E2D">
      <w:pPr>
        <w:pStyle w:val="a7"/>
        <w:widowControl/>
        <w:tabs>
          <w:tab w:val="clear" w:pos="4677"/>
          <w:tab w:val="clear" w:pos="9355"/>
        </w:tabs>
        <w:overflowPunct w:val="0"/>
        <w:ind w:firstLine="567"/>
        <w:jc w:val="both"/>
        <w:textAlignment w:val="baseline"/>
        <w:rPr>
          <w:lang w:val="ru-RU"/>
        </w:rPr>
      </w:pPr>
      <w:r w:rsidRPr="00540E2D">
        <w:rPr>
          <w:lang w:val="ru-RU"/>
        </w:rPr>
        <w:t>— </w:t>
      </w:r>
      <w:r w:rsidRPr="00540E2D">
        <w:rPr>
          <w:i/>
          <w:lang w:val="ru-RU"/>
        </w:rPr>
        <w:t>первичному ознакомлению, отработке и осознанию теоретических моделей и понятий</w:t>
      </w:r>
      <w:r w:rsidRPr="00540E2D">
        <w:rPr>
          <w:lang w:val="ru-RU"/>
        </w:rPr>
        <w:t xml:space="preserve"> (общенаучных и базовых для данной области знания), </w:t>
      </w:r>
      <w:r w:rsidRPr="00540E2D">
        <w:rPr>
          <w:i/>
          <w:lang w:val="ru-RU"/>
        </w:rPr>
        <w:t>стандартных алгоритмов и процедур</w:t>
      </w:r>
      <w:r w:rsidRPr="00540E2D">
        <w:rPr>
          <w:lang w:val="ru-RU"/>
        </w:rPr>
        <w:t>;</w:t>
      </w:r>
    </w:p>
    <w:p w:rsidR="0074333A" w:rsidRPr="00540E2D" w:rsidRDefault="0074333A" w:rsidP="00540E2D">
      <w:pPr>
        <w:pStyle w:val="a7"/>
        <w:widowControl/>
        <w:tabs>
          <w:tab w:val="clear" w:pos="4677"/>
          <w:tab w:val="clear" w:pos="9355"/>
        </w:tabs>
        <w:overflowPunct w:val="0"/>
        <w:ind w:firstLine="567"/>
        <w:jc w:val="both"/>
        <w:textAlignment w:val="baseline"/>
        <w:rPr>
          <w:lang w:val="ru-RU"/>
        </w:rPr>
      </w:pPr>
      <w:r w:rsidRPr="00540E2D">
        <w:rPr>
          <w:lang w:val="ru-RU"/>
        </w:rPr>
        <w:t>— </w:t>
      </w:r>
      <w:r w:rsidRPr="00540E2D">
        <w:rPr>
          <w:i/>
          <w:lang w:val="ru-RU"/>
        </w:rPr>
        <w:t>выявлению и осознанию сущности и особенностей</w:t>
      </w:r>
      <w:r w:rsidRPr="00540E2D">
        <w:rPr>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540E2D">
        <w:rPr>
          <w:i/>
          <w:lang w:val="ru-RU"/>
        </w:rPr>
        <w:t>созданию и использованию моделей</w:t>
      </w:r>
      <w:r w:rsidRPr="00540E2D">
        <w:rPr>
          <w:lang w:val="ru-RU"/>
        </w:rPr>
        <w:t xml:space="preserve"> изучаемых объектов и процессов, </w:t>
      </w:r>
      <w:r w:rsidRPr="00540E2D">
        <w:rPr>
          <w:bCs/>
          <w:lang w:val="ru-RU"/>
        </w:rPr>
        <w:t>схем</w:t>
      </w:r>
      <w:r w:rsidRPr="00540E2D">
        <w:rPr>
          <w:lang w:val="ru-RU"/>
        </w:rPr>
        <w:t>;</w:t>
      </w:r>
    </w:p>
    <w:p w:rsidR="0074333A" w:rsidRPr="00540E2D" w:rsidRDefault="0074333A" w:rsidP="00540E2D">
      <w:pPr>
        <w:pStyle w:val="a7"/>
        <w:widowControl/>
        <w:tabs>
          <w:tab w:val="clear" w:pos="4677"/>
          <w:tab w:val="clear" w:pos="9355"/>
        </w:tabs>
        <w:overflowPunct w:val="0"/>
        <w:ind w:firstLine="567"/>
        <w:jc w:val="both"/>
        <w:textAlignment w:val="baseline"/>
        <w:rPr>
          <w:lang w:val="ru-RU"/>
        </w:rPr>
      </w:pPr>
      <w:r w:rsidRPr="00540E2D">
        <w:rPr>
          <w:lang w:val="ru-RU"/>
        </w:rPr>
        <w:lastRenderedPageBreak/>
        <w:t>— </w:t>
      </w:r>
      <w:r w:rsidRPr="00540E2D">
        <w:rPr>
          <w:i/>
          <w:lang w:val="ru-RU"/>
        </w:rPr>
        <w:t>выявлению и анализу существенных и устойчивых связей и отношений</w:t>
      </w:r>
      <w:r w:rsidRPr="00540E2D">
        <w:rPr>
          <w:lang w:val="ru-RU"/>
        </w:rPr>
        <w:t xml:space="preserve"> между объектами и процессами;</w:t>
      </w:r>
    </w:p>
    <w:p w:rsidR="0074333A" w:rsidRPr="00540E2D" w:rsidRDefault="006E137F" w:rsidP="00540E2D">
      <w:pPr>
        <w:pStyle w:val="a7"/>
        <w:widowControl/>
        <w:tabs>
          <w:tab w:val="clear" w:pos="4677"/>
          <w:tab w:val="clear" w:pos="9355"/>
        </w:tabs>
        <w:overflowPunct w:val="0"/>
        <w:ind w:firstLine="567"/>
        <w:jc w:val="both"/>
        <w:textAlignment w:val="baseline"/>
        <w:rPr>
          <w:lang w:val="ru-RU"/>
        </w:rPr>
      </w:pPr>
      <w:r w:rsidRPr="00540E2D">
        <w:rPr>
          <w:lang w:val="ru-RU"/>
        </w:rPr>
        <w:t>2) </w:t>
      </w:r>
      <w:r w:rsidR="0074333A" w:rsidRPr="00540E2D">
        <w:rPr>
          <w:lang w:val="ru-RU"/>
        </w:rPr>
        <w:t>учебно-познавательные задачи, направленные на формирование и оценку навыка</w:t>
      </w:r>
      <w:r w:rsidR="0074333A" w:rsidRPr="00540E2D">
        <w:rPr>
          <w:b/>
          <w:lang w:val="ru-RU"/>
        </w:rPr>
        <w:t xml:space="preserve"> самостоятельного приобретения, переноса и интеграции знаний</w:t>
      </w:r>
      <w:r w:rsidR="0074333A" w:rsidRPr="00540E2D">
        <w:rPr>
          <w:lang w:val="ru-RU"/>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w:t>
      </w:r>
      <w:r w:rsidR="003A5EFC" w:rsidRPr="00540E2D">
        <w:rPr>
          <w:lang w:val="ru-RU"/>
        </w:rPr>
        <w:t>я</w:t>
      </w:r>
      <w:r w:rsidR="0074333A" w:rsidRPr="00540E2D">
        <w:rPr>
          <w:lang w:val="ru-RU"/>
        </w:rPr>
        <w:t xml:space="preserve"> её в новой форме, переноса в иной контекст и т.</w:t>
      </w:r>
      <w:r w:rsidR="0074333A" w:rsidRPr="00540E2D">
        <w:t> </w:t>
      </w:r>
      <w:r w:rsidR="0074333A" w:rsidRPr="00540E2D">
        <w:rPr>
          <w:lang w:val="ru-RU"/>
        </w:rPr>
        <w:t>п.;</w:t>
      </w:r>
    </w:p>
    <w:p w:rsidR="0074333A" w:rsidRPr="00540E2D" w:rsidRDefault="00F57091" w:rsidP="00540E2D">
      <w:pPr>
        <w:pStyle w:val="a7"/>
        <w:widowControl/>
        <w:tabs>
          <w:tab w:val="clear" w:pos="4677"/>
          <w:tab w:val="clear" w:pos="9355"/>
        </w:tabs>
        <w:overflowPunct w:val="0"/>
        <w:ind w:firstLine="567"/>
        <w:jc w:val="both"/>
        <w:textAlignment w:val="baseline"/>
        <w:rPr>
          <w:lang w:val="ru-RU"/>
        </w:rPr>
      </w:pPr>
      <w:r w:rsidRPr="00540E2D">
        <w:rPr>
          <w:lang w:val="ru-RU"/>
        </w:rPr>
        <w:t>3) </w:t>
      </w:r>
      <w:r w:rsidR="0074333A" w:rsidRPr="00540E2D">
        <w:rPr>
          <w:lang w:val="ru-RU"/>
        </w:rPr>
        <w:t>учебно-практические задачи, направленные на формирование и оценку</w:t>
      </w:r>
      <w:r w:rsidR="0074333A" w:rsidRPr="00540E2D">
        <w:rPr>
          <w:b/>
          <w:lang w:val="ru-RU"/>
        </w:rPr>
        <w:t xml:space="preserve"> </w:t>
      </w:r>
      <w:r w:rsidR="0074333A" w:rsidRPr="00540E2D">
        <w:rPr>
          <w:lang w:val="ru-RU"/>
        </w:rPr>
        <w:t>навыка</w:t>
      </w:r>
      <w:r w:rsidR="0074333A" w:rsidRPr="00540E2D">
        <w:rPr>
          <w:b/>
          <w:lang w:val="ru-RU"/>
        </w:rPr>
        <w:t xml:space="preserve"> разрешения</w:t>
      </w:r>
      <w:r w:rsidR="0074333A" w:rsidRPr="00540E2D">
        <w:rPr>
          <w:lang w:val="ru-RU"/>
        </w:rPr>
        <w:t xml:space="preserve"> </w:t>
      </w:r>
      <w:r w:rsidR="0074333A" w:rsidRPr="00540E2D">
        <w:rPr>
          <w:b/>
          <w:lang w:val="ru-RU"/>
        </w:rPr>
        <w:t>проблем</w:t>
      </w:r>
      <w:r w:rsidR="0074333A" w:rsidRPr="00540E2D">
        <w:rPr>
          <w:lang w:val="ru-RU"/>
        </w:rPr>
        <w:t xml:space="preserve">/проблемных ситуаций, требующие принятия решения в ситуации неопределённости, например, выбора или разработки оптимального </w:t>
      </w:r>
      <w:r w:rsidR="003A5EFC" w:rsidRPr="00540E2D">
        <w:rPr>
          <w:lang w:val="ru-RU"/>
        </w:rPr>
        <w:t>либо</w:t>
      </w:r>
      <w:r w:rsidR="0074333A" w:rsidRPr="00540E2D">
        <w:rPr>
          <w:lang w:val="ru-RU"/>
        </w:rPr>
        <w:t xml:space="preserve"> наиболее эффективного решения, создания объекта с заданными свойствами, установления закономерностей или «устранения неполадок» и т. п.;</w:t>
      </w:r>
    </w:p>
    <w:p w:rsidR="0074333A" w:rsidRPr="00540E2D" w:rsidRDefault="00F57091" w:rsidP="00540E2D">
      <w:pPr>
        <w:pStyle w:val="a7"/>
        <w:widowControl/>
        <w:tabs>
          <w:tab w:val="clear" w:pos="4677"/>
          <w:tab w:val="clear" w:pos="9355"/>
        </w:tabs>
        <w:overflowPunct w:val="0"/>
        <w:ind w:firstLine="567"/>
        <w:jc w:val="both"/>
        <w:textAlignment w:val="baseline"/>
        <w:rPr>
          <w:lang w:val="ru-RU"/>
        </w:rPr>
      </w:pPr>
      <w:r w:rsidRPr="00540E2D">
        <w:rPr>
          <w:lang w:val="ru-RU"/>
        </w:rPr>
        <w:t>4) </w:t>
      </w:r>
      <w:r w:rsidR="0074333A" w:rsidRPr="00540E2D">
        <w:rPr>
          <w:lang w:val="ru-RU"/>
        </w:rPr>
        <w:t>учебно-практические задачи, направленные на формирование и оценку</w:t>
      </w:r>
      <w:r w:rsidR="0074333A" w:rsidRPr="00540E2D">
        <w:rPr>
          <w:b/>
          <w:lang w:val="ru-RU"/>
        </w:rPr>
        <w:t xml:space="preserve"> </w:t>
      </w:r>
      <w:r w:rsidR="0074333A" w:rsidRPr="00540E2D">
        <w:rPr>
          <w:lang w:val="ru-RU"/>
        </w:rPr>
        <w:t>навыка</w:t>
      </w:r>
      <w:r w:rsidR="0074333A" w:rsidRPr="00540E2D">
        <w:rPr>
          <w:b/>
          <w:lang w:val="ru-RU"/>
        </w:rPr>
        <w:t xml:space="preserve"> сотрудничества</w:t>
      </w:r>
      <w:r w:rsidR="0074333A" w:rsidRPr="00540E2D">
        <w:rPr>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rsidR="0074333A" w:rsidRPr="00540E2D" w:rsidRDefault="00F57091" w:rsidP="00540E2D">
      <w:pPr>
        <w:pStyle w:val="a7"/>
        <w:widowControl/>
        <w:tabs>
          <w:tab w:val="clear" w:pos="4677"/>
          <w:tab w:val="clear" w:pos="9355"/>
        </w:tabs>
        <w:overflowPunct w:val="0"/>
        <w:ind w:firstLine="567"/>
        <w:jc w:val="both"/>
        <w:textAlignment w:val="baseline"/>
        <w:rPr>
          <w:lang w:val="ru-RU"/>
        </w:rPr>
      </w:pPr>
      <w:r w:rsidRPr="00540E2D">
        <w:rPr>
          <w:lang w:val="ru-RU"/>
        </w:rPr>
        <w:t>5) </w:t>
      </w:r>
      <w:r w:rsidR="0074333A" w:rsidRPr="00540E2D">
        <w:rPr>
          <w:lang w:val="ru-RU"/>
        </w:rPr>
        <w:t>учебно-практические задачи, направленные на формирование и оценку</w:t>
      </w:r>
      <w:r w:rsidR="0074333A" w:rsidRPr="00540E2D">
        <w:rPr>
          <w:b/>
          <w:lang w:val="ru-RU"/>
        </w:rPr>
        <w:t xml:space="preserve"> </w:t>
      </w:r>
      <w:r w:rsidR="0074333A" w:rsidRPr="00540E2D">
        <w:rPr>
          <w:lang w:val="ru-RU"/>
        </w:rPr>
        <w:t>навыка</w:t>
      </w:r>
      <w:r w:rsidR="0074333A" w:rsidRPr="00540E2D">
        <w:rPr>
          <w:b/>
          <w:lang w:val="ru-RU"/>
        </w:rPr>
        <w:t xml:space="preserve"> коммуникации</w:t>
      </w:r>
      <w:r w:rsidR="0074333A" w:rsidRPr="00540E2D">
        <w:rPr>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74333A" w:rsidRPr="00540E2D" w:rsidRDefault="00F57091" w:rsidP="00540E2D">
      <w:pPr>
        <w:pStyle w:val="a7"/>
        <w:widowControl/>
        <w:tabs>
          <w:tab w:val="clear" w:pos="4677"/>
          <w:tab w:val="clear" w:pos="9355"/>
        </w:tabs>
        <w:overflowPunct w:val="0"/>
        <w:ind w:firstLine="567"/>
        <w:jc w:val="both"/>
        <w:textAlignment w:val="baseline"/>
        <w:rPr>
          <w:lang w:val="ru-RU"/>
        </w:rPr>
      </w:pPr>
      <w:r w:rsidRPr="00540E2D">
        <w:rPr>
          <w:lang w:val="ru-RU"/>
        </w:rPr>
        <w:t>6) </w:t>
      </w:r>
      <w:r w:rsidR="0074333A" w:rsidRPr="00540E2D">
        <w:rPr>
          <w:lang w:val="ru-RU"/>
        </w:rPr>
        <w:t>учебно-практические и учебно-познавательные задачи, направленные на формирование и оценку</w:t>
      </w:r>
      <w:r w:rsidR="0074333A" w:rsidRPr="00540E2D">
        <w:rPr>
          <w:b/>
          <w:lang w:val="ru-RU"/>
        </w:rPr>
        <w:t xml:space="preserve"> </w:t>
      </w:r>
      <w:r w:rsidR="0074333A" w:rsidRPr="00540E2D">
        <w:rPr>
          <w:lang w:val="ru-RU"/>
        </w:rPr>
        <w:t xml:space="preserve">навыка </w:t>
      </w:r>
      <w:r w:rsidR="0074333A" w:rsidRPr="00540E2D">
        <w:rPr>
          <w:b/>
          <w:lang w:val="ru-RU"/>
        </w:rPr>
        <w:t>самоорганизации и саморегуляции</w:t>
      </w:r>
      <w:r w:rsidR="0074333A" w:rsidRPr="00540E2D">
        <w:rPr>
          <w:lang w:val="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74333A" w:rsidRPr="00540E2D" w:rsidRDefault="00F57091" w:rsidP="00540E2D">
      <w:pPr>
        <w:pStyle w:val="a7"/>
        <w:widowControl/>
        <w:tabs>
          <w:tab w:val="clear" w:pos="4677"/>
          <w:tab w:val="clear" w:pos="9355"/>
        </w:tabs>
        <w:overflowPunct w:val="0"/>
        <w:ind w:firstLine="567"/>
        <w:jc w:val="both"/>
        <w:textAlignment w:val="baseline"/>
        <w:rPr>
          <w:lang w:val="ru-RU"/>
        </w:rPr>
      </w:pPr>
      <w:r w:rsidRPr="00540E2D">
        <w:rPr>
          <w:lang w:val="ru-RU"/>
        </w:rPr>
        <w:t>7) </w:t>
      </w:r>
      <w:r w:rsidR="0074333A" w:rsidRPr="00540E2D">
        <w:rPr>
          <w:lang w:val="ru-RU"/>
        </w:rPr>
        <w:t>учебно-практические и учебно-познавательные задачи, направленные на формирование и оценку навыка</w:t>
      </w:r>
      <w:r w:rsidR="0074333A" w:rsidRPr="00540E2D">
        <w:rPr>
          <w:b/>
          <w:lang w:val="ru-RU"/>
        </w:rPr>
        <w:t xml:space="preserve"> рефлексии</w:t>
      </w:r>
      <w:r w:rsidR="0074333A" w:rsidRPr="00540E2D">
        <w:rPr>
          <w:lang w:val="ru-RU"/>
        </w:rPr>
        <w:t xml:space="preserve">,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w:t>
      </w:r>
      <w:r w:rsidR="004072FF" w:rsidRPr="00540E2D">
        <w:rPr>
          <w:lang w:val="ru-RU"/>
        </w:rPr>
        <w:t xml:space="preserve">задания </w:t>
      </w:r>
      <w:r w:rsidR="0074333A" w:rsidRPr="00540E2D">
        <w:rPr>
          <w:lang w:val="ru-RU"/>
        </w:rPr>
        <w:t>и/или самостоятельной постановки учебных задач (например, что надо изменить, выполнить по-другому, дополнительно узнать и т. п.);</w:t>
      </w:r>
    </w:p>
    <w:p w:rsidR="0074333A" w:rsidRPr="00540E2D" w:rsidRDefault="00F57091" w:rsidP="00540E2D">
      <w:pPr>
        <w:pStyle w:val="a7"/>
        <w:widowControl/>
        <w:tabs>
          <w:tab w:val="clear" w:pos="4677"/>
          <w:tab w:val="clear" w:pos="9355"/>
        </w:tabs>
        <w:overflowPunct w:val="0"/>
        <w:ind w:firstLine="567"/>
        <w:jc w:val="both"/>
        <w:textAlignment w:val="baseline"/>
        <w:rPr>
          <w:lang w:val="ru-RU"/>
        </w:rPr>
      </w:pPr>
      <w:r w:rsidRPr="00540E2D">
        <w:rPr>
          <w:lang w:val="ru-RU"/>
        </w:rPr>
        <w:t>8) </w:t>
      </w:r>
      <w:r w:rsidR="0074333A" w:rsidRPr="00540E2D">
        <w:rPr>
          <w:lang w:val="ru-RU"/>
        </w:rPr>
        <w:t xml:space="preserve">учебно-практические и учебно-познавательные задачи, направленные на формирование </w:t>
      </w:r>
      <w:r w:rsidR="0074333A" w:rsidRPr="00540E2D">
        <w:rPr>
          <w:b/>
          <w:lang w:val="ru-RU"/>
        </w:rPr>
        <w:t>ценностно-смысловых установок</w:t>
      </w:r>
      <w:r w:rsidR="0074333A" w:rsidRPr="00540E2D">
        <w:rPr>
          <w:lang w:val="ru-RU"/>
        </w:rPr>
        <w:t>, что требует от обучающихся выражения ценностных суждений и/или своей позиции по обсуждаемой проблеме на основе имеющих</w:t>
      </w:r>
      <w:r w:rsidR="004C6087" w:rsidRPr="00540E2D">
        <w:rPr>
          <w:lang w:val="ru-RU"/>
        </w:rPr>
        <w:t>ся представлений о социальных и/или</w:t>
      </w:r>
      <w:r w:rsidR="0074333A" w:rsidRPr="00540E2D">
        <w:rPr>
          <w:lang w:val="ru-RU"/>
        </w:rPr>
        <w:t xml:space="preserve">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74333A" w:rsidRPr="00540E2D" w:rsidRDefault="00F57091" w:rsidP="00540E2D">
      <w:pPr>
        <w:pStyle w:val="a7"/>
        <w:widowControl/>
        <w:tabs>
          <w:tab w:val="clear" w:pos="4677"/>
          <w:tab w:val="clear" w:pos="9355"/>
        </w:tabs>
        <w:overflowPunct w:val="0"/>
        <w:ind w:firstLine="567"/>
        <w:jc w:val="both"/>
        <w:textAlignment w:val="baseline"/>
        <w:rPr>
          <w:lang w:val="ru-RU"/>
        </w:rPr>
      </w:pPr>
      <w:r w:rsidRPr="00540E2D">
        <w:rPr>
          <w:lang w:val="ru-RU"/>
        </w:rPr>
        <w:t>9) </w:t>
      </w:r>
      <w:r w:rsidR="0074333A" w:rsidRPr="00540E2D">
        <w:rPr>
          <w:lang w:val="ru-RU"/>
        </w:rPr>
        <w:t>учебно-практические и учебно-познавательные задачи, направленные на формирование и оценку</w:t>
      </w:r>
      <w:r w:rsidR="0074333A" w:rsidRPr="00540E2D">
        <w:rPr>
          <w:b/>
          <w:lang w:val="ru-RU"/>
        </w:rPr>
        <w:t xml:space="preserve"> ИКТ-компетентности обучающихся</w:t>
      </w:r>
      <w:r w:rsidR="0074333A" w:rsidRPr="00540E2D">
        <w:rPr>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74333A" w:rsidRPr="00540E2D" w:rsidRDefault="0074333A" w:rsidP="00540E2D">
      <w:pPr>
        <w:pStyle w:val="a7"/>
        <w:widowControl/>
        <w:tabs>
          <w:tab w:val="clear" w:pos="4677"/>
          <w:tab w:val="clear" w:pos="9355"/>
        </w:tabs>
        <w:overflowPunct w:val="0"/>
        <w:ind w:firstLine="567"/>
        <w:jc w:val="both"/>
        <w:textAlignment w:val="baseline"/>
        <w:rPr>
          <w:bCs/>
          <w:lang w:val="ru-RU"/>
        </w:rPr>
      </w:pPr>
      <w:r w:rsidRPr="00540E2D">
        <w:rPr>
          <w:lang w:val="ru-RU"/>
        </w:rPr>
        <w:t xml:space="preserve">В соответствии с реализуемой ФГОС ООО </w:t>
      </w:r>
      <w:r w:rsidR="00CE3483" w:rsidRPr="00540E2D">
        <w:rPr>
          <w:lang w:val="ru-RU"/>
        </w:rPr>
        <w:t>деятельностной</w:t>
      </w:r>
      <w:r w:rsidRPr="00540E2D">
        <w:rPr>
          <w:lang w:val="ru-RU"/>
        </w:rPr>
        <w:t xml:space="preserve"> парадигмой образования система планируемых результатов строится на основе </w:t>
      </w:r>
      <w:r w:rsidRPr="00540E2D">
        <w:rPr>
          <w:b/>
          <w:i/>
          <w:lang w:val="ru-RU"/>
        </w:rPr>
        <w:t>уровневого подхода:</w:t>
      </w:r>
      <w:r w:rsidRPr="00540E2D">
        <w:rPr>
          <w:lang w:val="ru-RU"/>
        </w:rPr>
        <w:t xml:space="preserve"> выделения ожидаемого уровня актуального развития большинства обучающихся и ближайшей </w:t>
      </w:r>
      <w:r w:rsidRPr="00540E2D">
        <w:rPr>
          <w:lang w:val="ru-RU"/>
        </w:rPr>
        <w:lastRenderedPageBreak/>
        <w:t xml:space="preserve">перспективы их развития. Такой подход позволяет определять динамическую картину развития обучающихся, </w:t>
      </w:r>
      <w:r w:rsidRPr="00540E2D">
        <w:rPr>
          <w:bCs/>
          <w:lang w:val="ru-RU"/>
        </w:rPr>
        <w:t>поощрять продвижения обучающихся, выстраивать индивидуальные траектории движения с учётом зоны ближайшего развития ребёнка.</w:t>
      </w:r>
    </w:p>
    <w:p w:rsidR="0074333A" w:rsidRPr="00540E2D" w:rsidRDefault="0074333A" w:rsidP="00540E2D">
      <w:pPr>
        <w:pStyle w:val="a7"/>
        <w:widowControl/>
        <w:tabs>
          <w:tab w:val="clear" w:pos="4677"/>
          <w:tab w:val="clear" w:pos="9355"/>
        </w:tabs>
        <w:overflowPunct w:val="0"/>
        <w:ind w:firstLine="567"/>
        <w:jc w:val="both"/>
        <w:textAlignment w:val="baseline"/>
        <w:rPr>
          <w:lang w:val="ru-RU"/>
        </w:rPr>
      </w:pPr>
      <w:r w:rsidRPr="00540E2D">
        <w:rPr>
          <w:b/>
          <w:bCs/>
          <w:lang w:val="ru-RU"/>
        </w:rPr>
        <w:t>В стру</w:t>
      </w:r>
      <w:r w:rsidRPr="00540E2D">
        <w:rPr>
          <w:b/>
          <w:lang w:val="ru-RU"/>
        </w:rPr>
        <w:t>ктуре планируемых результатов</w:t>
      </w:r>
      <w:r w:rsidRPr="00540E2D">
        <w:rPr>
          <w:lang w:val="ru-RU"/>
        </w:rPr>
        <w:t xml:space="preserve"> выделяются:</w:t>
      </w:r>
    </w:p>
    <w:p w:rsidR="0074333A" w:rsidRPr="00540E2D" w:rsidRDefault="0074333A" w:rsidP="00540E2D">
      <w:pPr>
        <w:ind w:firstLine="567"/>
        <w:jc w:val="both"/>
        <w:rPr>
          <w:lang w:val="ru-RU"/>
        </w:rPr>
      </w:pPr>
      <w:r w:rsidRPr="00540E2D">
        <w:rPr>
          <w:b/>
          <w:lang w:val="ru-RU"/>
        </w:rPr>
        <w:t>1)</w:t>
      </w:r>
      <w:r w:rsidRPr="00540E2D">
        <w:rPr>
          <w:b/>
        </w:rPr>
        <w:t> </w:t>
      </w:r>
      <w:r w:rsidRPr="00540E2D">
        <w:rPr>
          <w:b/>
          <w:lang w:val="ru-RU"/>
        </w:rPr>
        <w:t>Ведущие целевые установки и основные ожидаемые результаты основного общего образования</w:t>
      </w:r>
      <w:r w:rsidRPr="00540E2D">
        <w:rPr>
          <w:lang w:val="ru-RU"/>
        </w:rPr>
        <w:t>,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w:t>
      </w:r>
      <w:r w:rsidR="00BD71A4" w:rsidRPr="00540E2D">
        <w:rPr>
          <w:lang w:val="ru-RU"/>
        </w:rPr>
        <w:t>ё</w:t>
      </w:r>
      <w:r w:rsidRPr="00540E2D">
        <w:rPr>
          <w:lang w:val="ru-RU"/>
        </w:rPr>
        <w:t xml:space="preserve">тся в ходе процедур, допускающих предоставление и использование </w:t>
      </w:r>
      <w:r w:rsidRPr="00540E2D">
        <w:rPr>
          <w:b/>
          <w:i/>
          <w:lang w:val="ru-RU"/>
        </w:rPr>
        <w:t>исключительно неперсонифицированной</w:t>
      </w:r>
      <w:r w:rsidR="00BD71A4" w:rsidRPr="00540E2D">
        <w:rPr>
          <w:lang w:val="ru-RU"/>
        </w:rPr>
        <w:t xml:space="preserve"> информации,</w:t>
      </w:r>
      <w:r w:rsidRPr="00540E2D">
        <w:rPr>
          <w:lang w:val="ru-RU"/>
        </w:rPr>
        <w:t xml:space="preserve"> а полученные результаты характеризуют эффективность деятельности системы образования на федеральном и региональном уровнях.</w:t>
      </w:r>
    </w:p>
    <w:p w:rsidR="0074333A" w:rsidRPr="00540E2D" w:rsidRDefault="0074333A" w:rsidP="00540E2D">
      <w:pPr>
        <w:ind w:firstLine="567"/>
        <w:jc w:val="both"/>
        <w:rPr>
          <w:lang w:val="ru-RU"/>
        </w:rPr>
      </w:pPr>
      <w:r w:rsidRPr="00540E2D">
        <w:rPr>
          <w:b/>
          <w:lang w:val="ru-RU"/>
        </w:rPr>
        <w:t>2)</w:t>
      </w:r>
      <w:r w:rsidRPr="00540E2D">
        <w:rPr>
          <w:b/>
        </w:rPr>
        <w:t> </w:t>
      </w:r>
      <w:r w:rsidRPr="00540E2D">
        <w:rPr>
          <w:b/>
          <w:lang w:val="ru-RU"/>
        </w:rPr>
        <w:t xml:space="preserve">Планируемые результаты освоения учебных и междисциплинарных программ. </w:t>
      </w:r>
      <w:r w:rsidRPr="00540E2D">
        <w:rPr>
          <w:lang w:val="ru-RU"/>
        </w:rPr>
        <w:t>Эти результаты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74333A" w:rsidRPr="00540E2D" w:rsidRDefault="00BC73A2" w:rsidP="00540E2D">
      <w:pPr>
        <w:ind w:firstLine="567"/>
        <w:jc w:val="both"/>
        <w:rPr>
          <w:lang w:val="ru-RU"/>
        </w:rPr>
      </w:pPr>
      <w:r w:rsidRPr="00540E2D">
        <w:rPr>
          <w:lang w:val="ru-RU"/>
        </w:rPr>
        <w:t xml:space="preserve">Планируемые результаты, </w:t>
      </w:r>
      <w:r w:rsidR="0074333A" w:rsidRPr="00540E2D">
        <w:rPr>
          <w:lang w:val="ru-RU"/>
        </w:rPr>
        <w:t xml:space="preserve">ориентируют пользователя в том, </w:t>
      </w:r>
      <w:r w:rsidR="007E5F8F" w:rsidRPr="00540E2D">
        <w:rPr>
          <w:lang w:val="ru-RU"/>
        </w:rPr>
        <w:t xml:space="preserve">достижение </w:t>
      </w:r>
      <w:r w:rsidR="0074333A" w:rsidRPr="00540E2D">
        <w:rPr>
          <w:lang w:val="ru-RU"/>
        </w:rPr>
        <w:t>каки</w:t>
      </w:r>
      <w:r w:rsidR="007E5F8F" w:rsidRPr="00540E2D">
        <w:rPr>
          <w:lang w:val="ru-RU"/>
        </w:rPr>
        <w:t>х</w:t>
      </w:r>
      <w:r w:rsidR="0074333A" w:rsidRPr="00540E2D">
        <w:rPr>
          <w:lang w:val="ru-RU"/>
        </w:rPr>
        <w:t xml:space="preserve"> уровн</w:t>
      </w:r>
      <w:r w:rsidR="007E5F8F" w:rsidRPr="00540E2D">
        <w:rPr>
          <w:lang w:val="ru-RU"/>
        </w:rPr>
        <w:t>ей</w:t>
      </w:r>
      <w:r w:rsidR="0074333A" w:rsidRPr="00540E2D">
        <w:rPr>
          <w:lang w:val="ru-RU"/>
        </w:rPr>
        <w:t xml:space="preserve"> освоения учебных действий с изучаемым опорным учебным материалом ожида</w:t>
      </w:r>
      <w:r w:rsidR="007E5F8F" w:rsidRPr="00540E2D">
        <w:rPr>
          <w:lang w:val="ru-RU"/>
        </w:rPr>
        <w:t>е</w:t>
      </w:r>
      <w:r w:rsidR="0074333A" w:rsidRPr="00540E2D">
        <w:rPr>
          <w:lang w:val="ru-RU"/>
        </w:rPr>
        <w:t>тся от выпускников. Критериями о</w:t>
      </w:r>
      <w:r w:rsidR="007E5F8F" w:rsidRPr="00540E2D">
        <w:rPr>
          <w:lang w:val="ru-RU"/>
        </w:rPr>
        <w:t>тбора данных результатов служат</w:t>
      </w:r>
      <w:r w:rsidR="0074333A" w:rsidRPr="00540E2D">
        <w:rPr>
          <w:lang w:val="ru-RU"/>
        </w:rPr>
        <w:t xml:space="preserve">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w:t>
      </w:r>
      <w:r w:rsidR="007E5F8F" w:rsidRPr="00540E2D">
        <w:rPr>
          <w:lang w:val="ru-RU"/>
        </w:rPr>
        <w:t>,</w:t>
      </w:r>
      <w:r w:rsidR="0074333A" w:rsidRPr="00540E2D">
        <w:rPr>
          <w:lang w:val="ru-RU"/>
        </w:rPr>
        <w:t xml:space="preserve"> в этот блок включается такой круг учебных задач, построенных на опорном учебном материале, овладение которыми принципиально необходимо для ус</w:t>
      </w:r>
      <w:r w:rsidR="007E5F8F" w:rsidRPr="00540E2D">
        <w:rPr>
          <w:lang w:val="ru-RU"/>
        </w:rPr>
        <w:t>пешного обучения и социализации</w:t>
      </w:r>
      <w:r w:rsidR="0074333A" w:rsidRPr="00540E2D">
        <w:rPr>
          <w:lang w:val="ru-RU"/>
        </w:rPr>
        <w:t xml:space="preserve"> и которые в принципе могут быть освоены подавляющим большинством обучающихся при условии специальной целенаправленной работы учителя.</w:t>
      </w:r>
    </w:p>
    <w:p w:rsidR="0074333A" w:rsidRPr="00540E2D" w:rsidRDefault="0074333A" w:rsidP="00540E2D">
      <w:pPr>
        <w:ind w:firstLine="567"/>
        <w:jc w:val="both"/>
        <w:rPr>
          <w:lang w:val="ru-RU"/>
        </w:rPr>
      </w:pPr>
      <w:r w:rsidRPr="00540E2D">
        <w:rPr>
          <w:lang w:val="ru-RU"/>
        </w:rPr>
        <w:t>Достижение</w:t>
      </w:r>
      <w:r w:rsidR="002D1DF6" w:rsidRPr="00540E2D">
        <w:rPr>
          <w:lang w:val="ru-RU"/>
        </w:rPr>
        <w:t xml:space="preserve"> планируемых результатов, отнесё</w:t>
      </w:r>
      <w:r w:rsidRPr="00540E2D">
        <w:rPr>
          <w:lang w:val="ru-RU"/>
        </w:rPr>
        <w:t>нных к блоку «Выпускник научится», выносится на итоговую оценку, которая может осуществляться как в ходе обучени</w:t>
      </w:r>
      <w:r w:rsidR="00F16C94" w:rsidRPr="00540E2D">
        <w:rPr>
          <w:lang w:val="ru-RU"/>
        </w:rPr>
        <w:t>я (с помощью накопленной оценки</w:t>
      </w:r>
      <w:r w:rsidRPr="00540E2D">
        <w:rPr>
          <w:lang w:val="ru-RU"/>
        </w:rPr>
        <w:t xml:space="preserve">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w:t>
      </w:r>
      <w:r w:rsidR="00F16C94" w:rsidRPr="00540E2D">
        <w:rPr>
          <w:lang w:val="ru-RU"/>
        </w:rPr>
        <w:t>ё</w:t>
      </w:r>
      <w:r w:rsidRPr="00540E2D">
        <w:rPr>
          <w:lang w:val="ru-RU"/>
        </w:rPr>
        <w:t xml:space="preserve">тся с помощью </w:t>
      </w:r>
      <w:r w:rsidRPr="00540E2D">
        <w:rPr>
          <w:i/>
          <w:lang w:val="ru-RU"/>
        </w:rPr>
        <w:t>заданий базового уровня</w:t>
      </w:r>
      <w:r w:rsidRPr="00540E2D">
        <w:rPr>
          <w:lang w:val="ru-RU"/>
        </w:rPr>
        <w:t xml:space="preserve">, а на уровне действий, составляющих зону ближайшего развития большинства обучающихся, — с помощью </w:t>
      </w:r>
      <w:r w:rsidRPr="00540E2D">
        <w:rPr>
          <w:i/>
          <w:lang w:val="ru-RU"/>
        </w:rPr>
        <w:t>заданий повышенного уровня</w:t>
      </w:r>
      <w:r w:rsidRPr="00540E2D">
        <w:rPr>
          <w:lang w:val="ru-RU"/>
        </w:rPr>
        <w:t xml:space="preserve">. </w:t>
      </w:r>
      <w:r w:rsidRPr="00540E2D">
        <w:rPr>
          <w:b/>
          <w:lang w:val="ru-RU"/>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74333A" w:rsidRPr="00540E2D" w:rsidRDefault="0074333A" w:rsidP="00540E2D">
      <w:pPr>
        <w:ind w:firstLine="567"/>
        <w:jc w:val="both"/>
        <w:rPr>
          <w:lang w:val="ru-RU"/>
        </w:rPr>
      </w:pPr>
      <w:r w:rsidRPr="00540E2D">
        <w:rPr>
          <w:lang w:val="ru-RU"/>
        </w:rPr>
        <w:t xml:space="preserve">В блоках </w:t>
      </w:r>
      <w:r w:rsidRPr="00540E2D">
        <w:rPr>
          <w:i/>
          <w:lang w:val="ru-RU"/>
        </w:rPr>
        <w:t>«Выпускник получит возможность научиться»</w:t>
      </w:r>
      <w:r w:rsidRPr="00540E2D">
        <w:rPr>
          <w:lang w:val="ru-RU"/>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w:t>
      </w:r>
      <w:r w:rsidR="00716E86" w:rsidRPr="00540E2D">
        <w:rPr>
          <w:lang w:val="ru-RU"/>
        </w:rPr>
        <w:t>ние опорного учебного материала</w:t>
      </w:r>
      <w:r w:rsidRPr="00540E2D">
        <w:rPr>
          <w:lang w:val="ru-RU"/>
        </w:rPr>
        <w:t xml:space="preserve">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w:t>
      </w:r>
      <w:r w:rsidR="00716E86" w:rsidRPr="00540E2D">
        <w:rPr>
          <w:lang w:val="ru-RU"/>
        </w:rPr>
        <w:t>ющимися</w:t>
      </w:r>
      <w:r w:rsidRPr="00540E2D">
        <w:rPr>
          <w:lang w:val="ru-RU"/>
        </w:rPr>
        <w:t xml:space="preserve">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w:t>
      </w:r>
      <w:r w:rsidR="00716E86" w:rsidRPr="00540E2D">
        <w:rPr>
          <w:lang w:val="ru-RU"/>
        </w:rPr>
        <w:t>ё</w:t>
      </w:r>
      <w:r w:rsidRPr="00540E2D">
        <w:rPr>
          <w:lang w:val="ru-RU"/>
        </w:rPr>
        <w:t xml:space="preserve">тся преимущественно в ходе процедур, допускающих предоставление и использование исключительно </w:t>
      </w:r>
      <w:r w:rsidRPr="00540E2D">
        <w:rPr>
          <w:b/>
          <w:i/>
          <w:lang w:val="ru-RU"/>
        </w:rPr>
        <w:t>неперсонифицированной информации</w:t>
      </w:r>
      <w:r w:rsidRPr="00540E2D">
        <w:rPr>
          <w:lang w:val="ru-RU"/>
        </w:rPr>
        <w:t>.</w:t>
      </w:r>
    </w:p>
    <w:p w:rsidR="0074333A" w:rsidRPr="00540E2D" w:rsidRDefault="0074333A" w:rsidP="00540E2D">
      <w:pPr>
        <w:ind w:firstLine="567"/>
        <w:jc w:val="both"/>
        <w:rPr>
          <w:lang w:val="ru-RU"/>
        </w:rPr>
      </w:pPr>
      <w:r w:rsidRPr="00540E2D">
        <w:rPr>
          <w:lang w:val="ru-RU"/>
        </w:rPr>
        <w:t xml:space="preserve">Частично задания, ориентированные на оценку достижения планируемых результатов из блока </w:t>
      </w:r>
      <w:r w:rsidRPr="00540E2D">
        <w:rPr>
          <w:i/>
          <w:lang w:val="ru-RU"/>
        </w:rPr>
        <w:t>«Выпускник получит возможность научиться»</w:t>
      </w:r>
      <w:r w:rsidR="00716E86" w:rsidRPr="00540E2D">
        <w:rPr>
          <w:lang w:val="ru-RU"/>
        </w:rPr>
        <w:t>,</w:t>
      </w:r>
      <w:r w:rsidRPr="00540E2D">
        <w:rPr>
          <w:lang w:val="ru-RU"/>
        </w:rPr>
        <w:t xml:space="preserve"> могут включаться в материалы итогового контроля. Основные цели такого включения — предоставить возможность </w:t>
      </w:r>
      <w:r w:rsidRPr="00540E2D">
        <w:rPr>
          <w:lang w:val="ru-RU"/>
        </w:rPr>
        <w:lastRenderedPageBreak/>
        <w:t xml:space="preserve">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540E2D">
        <w:rPr>
          <w:b/>
          <w:lang w:val="ru-RU"/>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Pr="00540E2D">
        <w:rPr>
          <w:lang w:val="ru-RU"/>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4333A" w:rsidRPr="00540E2D" w:rsidRDefault="0074333A" w:rsidP="00540E2D">
      <w:pPr>
        <w:ind w:firstLine="567"/>
        <w:jc w:val="both"/>
        <w:rPr>
          <w:lang w:val="ru-RU"/>
        </w:rPr>
      </w:pPr>
      <w:r w:rsidRPr="00540E2D">
        <w:rPr>
          <w:lang w:val="ru-RU"/>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540E2D">
        <w:rPr>
          <w:b/>
          <w:bCs/>
          <w:i/>
          <w:iCs/>
          <w:lang w:val="ru-RU"/>
        </w:rPr>
        <w:t>дифференциации требований</w:t>
      </w:r>
      <w:r w:rsidRPr="00540E2D">
        <w:rPr>
          <w:lang w:val="ru-RU"/>
        </w:rPr>
        <w:t xml:space="preserve"> к подготовке обучающихся.</w:t>
      </w:r>
    </w:p>
    <w:p w:rsidR="0074333A" w:rsidRPr="00540E2D" w:rsidRDefault="0074333A" w:rsidP="00540E2D">
      <w:pPr>
        <w:ind w:firstLine="567"/>
        <w:jc w:val="both"/>
        <w:rPr>
          <w:lang w:val="ru-RU"/>
        </w:rPr>
      </w:pPr>
      <w:r w:rsidRPr="00540E2D">
        <w:rPr>
          <w:lang w:val="ru-RU"/>
        </w:rPr>
        <w:t>На ступени основного общего образования устанавливаются планируемые результаты освоения:</w:t>
      </w:r>
    </w:p>
    <w:p w:rsidR="0074333A" w:rsidRPr="00540E2D" w:rsidRDefault="004407D4" w:rsidP="00540E2D">
      <w:pPr>
        <w:ind w:firstLine="567"/>
        <w:jc w:val="both"/>
        <w:rPr>
          <w:lang w:val="ru-RU"/>
        </w:rPr>
      </w:pPr>
      <w:r w:rsidRPr="00540E2D">
        <w:rPr>
          <w:lang w:val="ru-RU"/>
        </w:rPr>
        <w:t>•</w:t>
      </w:r>
      <w:r w:rsidRPr="00540E2D">
        <w:t> </w:t>
      </w:r>
      <w:r w:rsidR="0074333A" w:rsidRPr="00540E2D">
        <w:rPr>
          <w:lang w:val="ru-RU"/>
        </w:rPr>
        <w:t xml:space="preserve">четырёх </w:t>
      </w:r>
      <w:r w:rsidR="0074333A" w:rsidRPr="00540E2D">
        <w:rPr>
          <w:b/>
          <w:i/>
          <w:lang w:val="ru-RU"/>
        </w:rPr>
        <w:t>междисциплинарных учебных программ</w:t>
      </w:r>
      <w:r w:rsidR="0074333A" w:rsidRPr="00540E2D">
        <w:rPr>
          <w:lang w:val="ru-RU"/>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74333A" w:rsidRPr="00540E2D" w:rsidRDefault="004407D4" w:rsidP="00540E2D">
      <w:pPr>
        <w:ind w:firstLine="567"/>
        <w:jc w:val="both"/>
        <w:rPr>
          <w:lang w:val="ru-RU"/>
        </w:rPr>
      </w:pPr>
      <w:r w:rsidRPr="00540E2D">
        <w:rPr>
          <w:lang w:val="ru-RU"/>
        </w:rPr>
        <w:t>•</w:t>
      </w:r>
      <w:r w:rsidRPr="00540E2D">
        <w:t> </w:t>
      </w:r>
      <w:r w:rsidR="0074333A" w:rsidRPr="00540E2D">
        <w:rPr>
          <w:b/>
          <w:i/>
          <w:lang w:val="ru-RU"/>
        </w:rPr>
        <w:t>учебных программ по всем предметам</w:t>
      </w:r>
      <w:r w:rsidR="0074333A" w:rsidRPr="00540E2D">
        <w:rPr>
          <w:lang w:val="ru-RU"/>
        </w:rPr>
        <w:t xml:space="preserve"> —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74333A" w:rsidRPr="00540E2D" w:rsidRDefault="0074333A" w:rsidP="00540E2D">
      <w:pPr>
        <w:tabs>
          <w:tab w:val="left" w:pos="709"/>
        </w:tabs>
        <w:ind w:firstLine="567"/>
        <w:jc w:val="both"/>
        <w:rPr>
          <w:lang w:val="ru-RU"/>
        </w:rPr>
      </w:pPr>
      <w:r w:rsidRPr="00540E2D">
        <w:rPr>
          <w:b/>
          <w:lang w:val="ru-RU"/>
        </w:rPr>
        <w:t>1.2.2</w:t>
      </w:r>
      <w:r w:rsidR="008B0383" w:rsidRPr="00540E2D">
        <w:rPr>
          <w:b/>
          <w:lang w:val="ru-RU"/>
        </w:rPr>
        <w:t>.</w:t>
      </w:r>
      <w:r w:rsidRPr="00540E2D">
        <w:rPr>
          <w:b/>
          <w:lang w:val="ru-RU"/>
        </w:rPr>
        <w:t xml:space="preserve"> Ведущие целевые установки и основные ожидаемые результаты</w:t>
      </w:r>
    </w:p>
    <w:p w:rsidR="0074333A" w:rsidRPr="00540E2D" w:rsidRDefault="0074333A" w:rsidP="00540E2D">
      <w:pPr>
        <w:ind w:firstLine="567"/>
        <w:jc w:val="both"/>
        <w:rPr>
          <w:lang w:val="ru-RU"/>
        </w:rPr>
      </w:pPr>
      <w:r w:rsidRPr="00540E2D">
        <w:rPr>
          <w:lang w:val="ru-RU"/>
        </w:rPr>
        <w:t xml:space="preserve">В результате изучения </w:t>
      </w:r>
      <w:r w:rsidRPr="00540E2D">
        <w:rPr>
          <w:b/>
          <w:lang w:val="ru-RU"/>
        </w:rPr>
        <w:t>всех без исключения предметов</w:t>
      </w:r>
      <w:r w:rsidRPr="00540E2D">
        <w:rPr>
          <w:lang w:val="ru-RU"/>
        </w:rPr>
        <w:t xml:space="preserve"> основной школы получат дальнейшее развитие </w:t>
      </w:r>
      <w:r w:rsidRPr="00540E2D">
        <w:rPr>
          <w:b/>
          <w:i/>
          <w:lang w:val="ru-RU"/>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540E2D">
        <w:rPr>
          <w:lang w:val="ru-RU"/>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74333A" w:rsidRPr="00540E2D" w:rsidRDefault="0074333A" w:rsidP="00540E2D">
      <w:pPr>
        <w:suppressAutoHyphens/>
        <w:ind w:firstLine="567"/>
        <w:jc w:val="both"/>
        <w:rPr>
          <w:bCs/>
          <w:lang w:val="ru-RU"/>
        </w:rPr>
      </w:pPr>
      <w:r w:rsidRPr="00540E2D">
        <w:rPr>
          <w:lang w:val="ru-RU"/>
        </w:rPr>
        <w:t xml:space="preserve">В ходе изучения средствами всех предметов у выпускников будут заложены </w:t>
      </w:r>
      <w:r w:rsidRPr="00540E2D">
        <w:rPr>
          <w:b/>
          <w:i/>
          <w:lang w:val="ru-RU"/>
        </w:rPr>
        <w:t xml:space="preserve">основы формально-логического </w:t>
      </w:r>
      <w:r w:rsidRPr="00540E2D">
        <w:rPr>
          <w:b/>
          <w:bCs/>
          <w:i/>
          <w:lang w:val="ru-RU"/>
        </w:rPr>
        <w:t>мышления, рефлексии</w:t>
      </w:r>
      <w:r w:rsidRPr="00540E2D">
        <w:rPr>
          <w:bCs/>
          <w:lang w:val="ru-RU"/>
        </w:rPr>
        <w:t>, что будет способствовать:</w:t>
      </w:r>
    </w:p>
    <w:p w:rsidR="0074333A" w:rsidRPr="00540E2D" w:rsidRDefault="00714BED" w:rsidP="00540E2D">
      <w:pPr>
        <w:widowControl/>
        <w:ind w:firstLine="567"/>
        <w:jc w:val="both"/>
        <w:rPr>
          <w:b/>
          <w:lang w:val="ru-RU"/>
        </w:rPr>
      </w:pPr>
      <w:r w:rsidRPr="00540E2D">
        <w:rPr>
          <w:lang w:val="ru-RU"/>
        </w:rPr>
        <w:t>•</w:t>
      </w:r>
      <w:r w:rsidRPr="00540E2D">
        <w:t> </w:t>
      </w:r>
      <w:r w:rsidR="0074333A" w:rsidRPr="00540E2D">
        <w:rPr>
          <w:bCs/>
          <w:lang w:val="ru-RU"/>
        </w:rPr>
        <w:t>порождению</w:t>
      </w:r>
      <w:r w:rsidR="0074333A" w:rsidRPr="00540E2D">
        <w:rPr>
          <w:lang w:val="ru-RU"/>
        </w:rPr>
        <w:t xml:space="preserve"> нового типа познавательных интересов (интереса не только к фактам, но и к закономерностям);</w:t>
      </w:r>
    </w:p>
    <w:p w:rsidR="0074333A" w:rsidRPr="00540E2D" w:rsidRDefault="00714BED" w:rsidP="00540E2D">
      <w:pPr>
        <w:widowControl/>
        <w:ind w:firstLine="567"/>
        <w:jc w:val="both"/>
        <w:rPr>
          <w:b/>
          <w:lang w:val="ru-RU"/>
        </w:rPr>
      </w:pPr>
      <w:r w:rsidRPr="00540E2D">
        <w:rPr>
          <w:lang w:val="ru-RU"/>
        </w:rPr>
        <w:t>•</w:t>
      </w:r>
      <w:r w:rsidRPr="00540E2D">
        <w:t> </w:t>
      </w:r>
      <w:r w:rsidR="0074333A" w:rsidRPr="00540E2D">
        <w:rPr>
          <w:lang w:val="ru-RU"/>
        </w:rPr>
        <w:t>расширению и переориентации рефлексивной оценки собственных возможностей — за пределы учебной деятельности</w:t>
      </w:r>
      <w:r w:rsidR="0074333A" w:rsidRPr="00540E2D">
        <w:rPr>
          <w:b/>
          <w:lang w:val="ru-RU"/>
        </w:rPr>
        <w:t xml:space="preserve"> </w:t>
      </w:r>
      <w:r w:rsidR="0074333A" w:rsidRPr="00540E2D">
        <w:rPr>
          <w:lang w:val="ru-RU"/>
        </w:rPr>
        <w:t>в сферу самосознания;</w:t>
      </w:r>
    </w:p>
    <w:p w:rsidR="0074333A" w:rsidRPr="00540E2D" w:rsidRDefault="00714BED" w:rsidP="00540E2D">
      <w:pPr>
        <w:widowControl/>
        <w:ind w:firstLine="567"/>
        <w:jc w:val="both"/>
        <w:rPr>
          <w:lang w:val="ru-RU"/>
        </w:rPr>
      </w:pPr>
      <w:r w:rsidRPr="00540E2D">
        <w:rPr>
          <w:lang w:val="ru-RU"/>
        </w:rPr>
        <w:t>•</w:t>
      </w:r>
      <w:r w:rsidRPr="00540E2D">
        <w:t> </w:t>
      </w:r>
      <w:r w:rsidR="0074333A" w:rsidRPr="00540E2D">
        <w:rPr>
          <w:lang w:val="ru-RU"/>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74333A" w:rsidRPr="00540E2D" w:rsidRDefault="0074333A" w:rsidP="00540E2D">
      <w:pPr>
        <w:suppressAutoHyphens/>
        <w:ind w:firstLine="567"/>
        <w:jc w:val="both"/>
        <w:rPr>
          <w:lang w:val="ru-RU"/>
        </w:rPr>
      </w:pPr>
      <w:r w:rsidRPr="00540E2D">
        <w:rPr>
          <w:lang w:val="ru-RU"/>
        </w:rPr>
        <w:t xml:space="preserve">В ходе изучения всех учебных предметов обучающиеся </w:t>
      </w:r>
      <w:r w:rsidRPr="00540E2D">
        <w:rPr>
          <w:b/>
          <w:i/>
          <w:lang w:val="ru-RU"/>
        </w:rPr>
        <w:t>приобретут опыт проектной деятельности</w:t>
      </w:r>
      <w:r w:rsidRPr="00540E2D">
        <w:rPr>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4333A" w:rsidRPr="00540E2D" w:rsidRDefault="0074333A" w:rsidP="00540E2D">
      <w:pPr>
        <w:ind w:firstLine="567"/>
        <w:jc w:val="both"/>
        <w:rPr>
          <w:lang w:val="ru-RU"/>
        </w:rPr>
      </w:pPr>
      <w:r w:rsidRPr="00540E2D">
        <w:rPr>
          <w:lang w:val="ru-RU"/>
        </w:rPr>
        <w:t xml:space="preserve">В ходе планирования и выполнения учебных исследований обучающиеся освоят умение </w:t>
      </w:r>
      <w:r w:rsidRPr="00540E2D">
        <w:rPr>
          <w:i/>
          <w:lang w:val="ru-RU"/>
        </w:rPr>
        <w:t>оперировать гипотезами</w:t>
      </w:r>
      <w:r w:rsidRPr="00540E2D">
        <w:rPr>
          <w:lang w:val="ru-RU"/>
        </w:rPr>
        <w:t xml:space="preserve"> как отличительным инструментом научного рассуждения, </w:t>
      </w:r>
      <w:r w:rsidRPr="00540E2D">
        <w:rPr>
          <w:lang w:val="ru-RU"/>
        </w:rPr>
        <w:lastRenderedPageBreak/>
        <w:t>приобретут опыт решения интеллектуальных задач на основе мысленного построения различных предположений и их последующей проверки.</w:t>
      </w:r>
    </w:p>
    <w:p w:rsidR="0074333A" w:rsidRPr="00540E2D" w:rsidRDefault="0074333A" w:rsidP="00540E2D">
      <w:pPr>
        <w:ind w:firstLine="567"/>
        <w:jc w:val="both"/>
        <w:rPr>
          <w:lang w:val="ru-RU"/>
        </w:rPr>
      </w:pPr>
      <w:r w:rsidRPr="00540E2D">
        <w:rPr>
          <w:lang w:val="ru-RU"/>
        </w:rPr>
        <w:t xml:space="preserve">В результате целенаправленной учебной деятельности, осуществляемой в формах </w:t>
      </w:r>
      <w:r w:rsidRPr="00540E2D">
        <w:rPr>
          <w:i/>
          <w:lang w:val="ru-RU"/>
        </w:rPr>
        <w:t>учебного исследования</w:t>
      </w:r>
      <w:r w:rsidRPr="00540E2D">
        <w:rPr>
          <w:lang w:val="ru-RU"/>
        </w:rPr>
        <w:t xml:space="preserve">, </w:t>
      </w:r>
      <w:r w:rsidRPr="00540E2D">
        <w:rPr>
          <w:i/>
          <w:lang w:val="ru-RU"/>
        </w:rPr>
        <w:t>учебного проекта</w:t>
      </w:r>
      <w:r w:rsidRPr="00540E2D">
        <w:rPr>
          <w:lang w:val="ru-RU"/>
        </w:rPr>
        <w:t xml:space="preserve">, в ходе </w:t>
      </w:r>
      <w:r w:rsidRPr="00540E2D">
        <w:rPr>
          <w:i/>
          <w:lang w:val="ru-RU"/>
        </w:rPr>
        <w:t>освоения системы научных понятий</w:t>
      </w:r>
      <w:r w:rsidRPr="00540E2D">
        <w:rPr>
          <w:lang w:val="ru-RU"/>
        </w:rPr>
        <w:t xml:space="preserve"> у выпускников будут заложены:</w:t>
      </w:r>
    </w:p>
    <w:p w:rsidR="0074333A" w:rsidRPr="00540E2D" w:rsidRDefault="00714BED" w:rsidP="00540E2D">
      <w:pPr>
        <w:widowControl/>
        <w:ind w:firstLine="567"/>
        <w:jc w:val="both"/>
        <w:rPr>
          <w:lang w:val="ru-RU"/>
        </w:rPr>
      </w:pPr>
      <w:r w:rsidRPr="00540E2D">
        <w:rPr>
          <w:lang w:val="ru-RU"/>
        </w:rPr>
        <w:t>•</w:t>
      </w:r>
      <w:r w:rsidRPr="00540E2D">
        <w:t> </w:t>
      </w:r>
      <w:r w:rsidR="0074333A" w:rsidRPr="00540E2D">
        <w:rPr>
          <w:lang w:val="ru-RU"/>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74333A" w:rsidRPr="00540E2D" w:rsidRDefault="00714BED" w:rsidP="00540E2D">
      <w:pPr>
        <w:widowControl/>
        <w:ind w:firstLine="567"/>
        <w:jc w:val="both"/>
        <w:rPr>
          <w:lang w:val="ru-RU"/>
        </w:rPr>
      </w:pPr>
      <w:r w:rsidRPr="00540E2D">
        <w:rPr>
          <w:lang w:val="ru-RU"/>
        </w:rPr>
        <w:t>•</w:t>
      </w:r>
      <w:r w:rsidRPr="00540E2D">
        <w:t> </w:t>
      </w:r>
      <w:r w:rsidR="0074333A" w:rsidRPr="00540E2D">
        <w:rPr>
          <w:lang w:val="ru-RU"/>
        </w:rPr>
        <w:t>основы критического отношения к знанию, жизненному опыту;</w:t>
      </w:r>
    </w:p>
    <w:p w:rsidR="0074333A" w:rsidRPr="00540E2D" w:rsidRDefault="00714BED" w:rsidP="00540E2D">
      <w:pPr>
        <w:widowControl/>
        <w:ind w:firstLine="567"/>
        <w:jc w:val="both"/>
        <w:rPr>
          <w:lang w:val="ru-RU"/>
        </w:rPr>
      </w:pPr>
      <w:r w:rsidRPr="00540E2D">
        <w:rPr>
          <w:lang w:val="ru-RU"/>
        </w:rPr>
        <w:t>•</w:t>
      </w:r>
      <w:r w:rsidRPr="00540E2D">
        <w:t> </w:t>
      </w:r>
      <w:r w:rsidR="0074333A" w:rsidRPr="00540E2D">
        <w:rPr>
          <w:lang w:val="ru-RU"/>
        </w:rPr>
        <w:t>основы ценностных суждений и оценок;</w:t>
      </w:r>
    </w:p>
    <w:p w:rsidR="0074333A" w:rsidRPr="00540E2D" w:rsidRDefault="00714BED" w:rsidP="00540E2D">
      <w:pPr>
        <w:widowControl/>
        <w:ind w:firstLine="567"/>
        <w:jc w:val="both"/>
        <w:rPr>
          <w:lang w:val="ru-RU"/>
        </w:rPr>
      </w:pPr>
      <w:r w:rsidRPr="00540E2D">
        <w:rPr>
          <w:lang w:val="ru-RU"/>
        </w:rPr>
        <w:t>•</w:t>
      </w:r>
      <w:r w:rsidRPr="00540E2D">
        <w:t> </w:t>
      </w:r>
      <w:r w:rsidR="0074333A" w:rsidRPr="00540E2D">
        <w:rPr>
          <w:lang w:val="ru-RU"/>
        </w:rPr>
        <w:t>уважение к величию человеческого разума, позволяюще</w:t>
      </w:r>
      <w:r w:rsidR="00596C73" w:rsidRPr="00540E2D">
        <w:rPr>
          <w:lang w:val="ru-RU"/>
        </w:rPr>
        <w:t>го</w:t>
      </w:r>
      <w:r w:rsidR="0074333A" w:rsidRPr="00540E2D">
        <w:rPr>
          <w:lang w:val="ru-RU"/>
        </w:rPr>
        <w:t xml:space="preserve">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74333A" w:rsidRPr="00540E2D" w:rsidRDefault="00714BED" w:rsidP="00540E2D">
      <w:pPr>
        <w:widowControl/>
        <w:ind w:firstLine="567"/>
        <w:jc w:val="both"/>
        <w:rPr>
          <w:lang w:val="ru-RU"/>
        </w:rPr>
      </w:pPr>
      <w:r w:rsidRPr="00540E2D">
        <w:rPr>
          <w:lang w:val="ru-RU"/>
        </w:rPr>
        <w:t>•</w:t>
      </w:r>
      <w:r w:rsidRPr="00540E2D">
        <w:t> </w:t>
      </w:r>
      <w:r w:rsidR="0074333A" w:rsidRPr="00540E2D">
        <w:rPr>
          <w:lang w:val="ru-RU"/>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74333A" w:rsidRPr="00540E2D" w:rsidRDefault="0074333A" w:rsidP="00540E2D">
      <w:pPr>
        <w:ind w:firstLine="567"/>
        <w:jc w:val="both"/>
        <w:rPr>
          <w:lang w:val="ru-RU"/>
        </w:rPr>
      </w:pPr>
      <w:r w:rsidRPr="00540E2D">
        <w:rPr>
          <w:lang w:val="ru-RU"/>
        </w:rPr>
        <w:t xml:space="preserve">В основной школе на всех предметах будет продолжена работа по формированию и развитию </w:t>
      </w:r>
      <w:r w:rsidRPr="00540E2D">
        <w:rPr>
          <w:b/>
          <w:i/>
          <w:lang w:val="ru-RU"/>
        </w:rPr>
        <w:t>основ читательской компетенции</w:t>
      </w:r>
      <w:r w:rsidRPr="00540E2D">
        <w:rPr>
          <w:lang w:val="ru-RU"/>
        </w:rPr>
        <w:t xml:space="preserve">. </w:t>
      </w:r>
      <w:r w:rsidR="000E1B25" w:rsidRPr="00540E2D">
        <w:rPr>
          <w:lang w:val="ru-RU"/>
        </w:rPr>
        <w:t>Школьники</w:t>
      </w:r>
      <w:r w:rsidRPr="00540E2D">
        <w:rPr>
          <w:lang w:val="ru-RU"/>
        </w:rPr>
        <w:t xml:space="preserve">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540E2D">
        <w:rPr>
          <w:i/>
          <w:lang w:val="ru-RU"/>
        </w:rPr>
        <w:t>потребность в систематическом чтении</w:t>
      </w:r>
      <w:r w:rsidRPr="00540E2D">
        <w:rPr>
          <w:lang w:val="ru-RU"/>
        </w:rPr>
        <w:t xml:space="preserve"> как средстве познания мира и себя в этом мире, гармонизации отношений человека и общества, создании образа «потребного будущего».</w:t>
      </w:r>
    </w:p>
    <w:p w:rsidR="0074333A" w:rsidRPr="00540E2D" w:rsidRDefault="0074333A" w:rsidP="00540E2D">
      <w:pPr>
        <w:ind w:firstLine="567"/>
        <w:jc w:val="both"/>
        <w:rPr>
          <w:lang w:val="ru-RU"/>
        </w:rPr>
      </w:pPr>
      <w:r w:rsidRPr="00540E2D">
        <w:rPr>
          <w:lang w:val="ru-RU"/>
        </w:rPr>
        <w:t xml:space="preserve">Учащиеся усовершенствуют </w:t>
      </w:r>
      <w:r w:rsidRPr="00540E2D">
        <w:rPr>
          <w:i/>
          <w:lang w:val="ru-RU"/>
        </w:rPr>
        <w:t>технику чтения</w:t>
      </w:r>
      <w:r w:rsidRPr="00540E2D">
        <w:rPr>
          <w:lang w:val="ru-RU"/>
        </w:rPr>
        <w:t xml:space="preserve"> и приобретут устойчивый </w:t>
      </w:r>
      <w:r w:rsidRPr="00540E2D">
        <w:rPr>
          <w:i/>
          <w:lang w:val="ru-RU"/>
        </w:rPr>
        <w:t>навык осмысленного чтения</w:t>
      </w:r>
      <w:r w:rsidRPr="00540E2D">
        <w:rPr>
          <w:lang w:val="ru-RU"/>
        </w:rPr>
        <w:t xml:space="preserve">, </w:t>
      </w:r>
      <w:r w:rsidRPr="00540E2D">
        <w:rPr>
          <w:iCs/>
          <w:lang w:val="ru-RU"/>
        </w:rPr>
        <w:t xml:space="preserve">получат возможность приобрести </w:t>
      </w:r>
      <w:r w:rsidRPr="00540E2D">
        <w:rPr>
          <w:i/>
          <w:iCs/>
          <w:lang w:val="ru-RU"/>
        </w:rPr>
        <w:t>навык рефлексивного чтения</w:t>
      </w:r>
      <w:r w:rsidRPr="00540E2D">
        <w:rPr>
          <w:iCs/>
          <w:lang w:val="ru-RU"/>
        </w:rPr>
        <w:t xml:space="preserve">. </w:t>
      </w:r>
      <w:r w:rsidRPr="00540E2D">
        <w:rPr>
          <w:lang w:val="ru-RU"/>
        </w:rPr>
        <w:t xml:space="preserve">Учащиеся овладеют различными </w:t>
      </w:r>
      <w:r w:rsidRPr="00540E2D">
        <w:rPr>
          <w:i/>
          <w:lang w:val="ru-RU"/>
        </w:rPr>
        <w:t>видами</w:t>
      </w:r>
      <w:r w:rsidRPr="00540E2D">
        <w:rPr>
          <w:lang w:val="ru-RU"/>
        </w:rPr>
        <w:t xml:space="preserve"> </w:t>
      </w:r>
      <w:r w:rsidRPr="00540E2D">
        <w:rPr>
          <w:rStyle w:val="aff"/>
          <w:i w:val="0"/>
          <w:lang w:val="ru-RU"/>
        </w:rPr>
        <w:t xml:space="preserve">и </w:t>
      </w:r>
      <w:r w:rsidRPr="00540E2D">
        <w:rPr>
          <w:rStyle w:val="aff"/>
          <w:lang w:val="ru-RU"/>
        </w:rPr>
        <w:t>типами</w:t>
      </w:r>
      <w:r w:rsidRPr="00540E2D">
        <w:rPr>
          <w:lang w:val="ru-RU"/>
        </w:rPr>
        <w:t xml:space="preserve"> </w:t>
      </w:r>
      <w:r w:rsidRPr="00540E2D">
        <w:rPr>
          <w:i/>
          <w:lang w:val="ru-RU"/>
        </w:rPr>
        <w:t>чтения</w:t>
      </w:r>
      <w:r w:rsidRPr="00540E2D">
        <w:rPr>
          <w:lang w:val="ru-RU"/>
        </w:rPr>
        <w:t xml:space="preserve">: </w:t>
      </w:r>
      <w:r w:rsidRPr="00540E2D">
        <w:rPr>
          <w:rStyle w:val="aff"/>
          <w:i w:val="0"/>
          <w:lang w:val="ru-RU"/>
        </w:rPr>
        <w:t xml:space="preserve">ознакомительным, изучающим, просмотровым, поисковым и выборочным; выразительным чтением; </w:t>
      </w:r>
      <w:r w:rsidRPr="00540E2D">
        <w:rPr>
          <w:lang w:val="ru-RU"/>
        </w:rPr>
        <w:t xml:space="preserve">коммуникативным чтением вслух и про себя; учебным и самостоятельным чтением. Они овладеют основными </w:t>
      </w:r>
      <w:r w:rsidRPr="00540E2D">
        <w:rPr>
          <w:i/>
          <w:lang w:val="ru-RU"/>
        </w:rPr>
        <w:t>стратегиями чтения</w:t>
      </w:r>
      <w:r w:rsidRPr="00540E2D">
        <w:rPr>
          <w:lang w:val="ru-RU"/>
        </w:rPr>
        <w:t xml:space="preserve"> художественных и других видов текстов и будут способны выбрать стратегию чтения, отвечающую конкретной учебной задаче.</w:t>
      </w:r>
    </w:p>
    <w:p w:rsidR="0074333A" w:rsidRPr="00540E2D" w:rsidRDefault="0074333A" w:rsidP="00540E2D">
      <w:pPr>
        <w:ind w:firstLine="567"/>
        <w:jc w:val="both"/>
        <w:rPr>
          <w:lang w:val="ru-RU"/>
        </w:rPr>
      </w:pPr>
      <w:r w:rsidRPr="00540E2D">
        <w:rPr>
          <w:lang w:val="ru-RU"/>
        </w:rPr>
        <w:t xml:space="preserve">В сфере развития </w:t>
      </w:r>
      <w:r w:rsidRPr="00540E2D">
        <w:rPr>
          <w:b/>
          <w:lang w:val="ru-RU"/>
        </w:rPr>
        <w:t>личностных универсальных учебных действий</w:t>
      </w:r>
      <w:r w:rsidRPr="00540E2D">
        <w:rPr>
          <w:lang w:val="ru-RU"/>
        </w:rPr>
        <w:t xml:space="preserve"> приоритетное внимание уделяется формированию:</w:t>
      </w:r>
    </w:p>
    <w:p w:rsidR="0074333A" w:rsidRPr="00540E2D" w:rsidRDefault="00714BED" w:rsidP="00540E2D">
      <w:pPr>
        <w:ind w:firstLine="567"/>
        <w:jc w:val="both"/>
        <w:rPr>
          <w:lang w:val="ru-RU"/>
        </w:rPr>
      </w:pPr>
      <w:r w:rsidRPr="00540E2D">
        <w:rPr>
          <w:lang w:val="ru-RU"/>
        </w:rPr>
        <w:t>•</w:t>
      </w:r>
      <w:r w:rsidRPr="00540E2D">
        <w:t> </w:t>
      </w:r>
      <w:r w:rsidR="0074333A" w:rsidRPr="00540E2D">
        <w:rPr>
          <w:i/>
          <w:lang w:val="ru-RU"/>
        </w:rPr>
        <w:t>основ гражданской идентичности личности</w:t>
      </w:r>
      <w:r w:rsidR="0074333A" w:rsidRPr="00540E2D">
        <w:rPr>
          <w:lang w:val="ru-RU"/>
        </w:rPr>
        <w:t xml:space="preserve"> (включая когнитивный, эмоционально-ценностный и поведенческий компоненты);</w:t>
      </w:r>
    </w:p>
    <w:p w:rsidR="0074333A" w:rsidRPr="00540E2D" w:rsidRDefault="00714BED" w:rsidP="00540E2D">
      <w:pPr>
        <w:ind w:firstLine="567"/>
        <w:jc w:val="both"/>
        <w:rPr>
          <w:rStyle w:val="dash041e005f0431005f044b005f0447005f043d005f044b005f0439005f005fchar1char1"/>
          <w:lang w:val="ru-RU"/>
        </w:rPr>
      </w:pPr>
      <w:r w:rsidRPr="00540E2D">
        <w:rPr>
          <w:lang w:val="ru-RU"/>
        </w:rPr>
        <w:t>•</w:t>
      </w:r>
      <w:r w:rsidRPr="00540E2D">
        <w:t> </w:t>
      </w:r>
      <w:r w:rsidR="0074333A" w:rsidRPr="00540E2D">
        <w:rPr>
          <w:rStyle w:val="dash041e005f0431005f044b005f0447005f043d005f044b005f0439005f005fchar1char1"/>
          <w:i/>
          <w:lang w:val="ru-RU"/>
        </w:rPr>
        <w:t xml:space="preserve">основ социальных компетенций </w:t>
      </w:r>
      <w:r w:rsidR="0074333A" w:rsidRPr="00540E2D">
        <w:rPr>
          <w:rStyle w:val="dash041e005f0431005f044b005f0447005f043d005f044b005f0439005f005fchar1char1"/>
          <w:lang w:val="ru-RU"/>
        </w:rPr>
        <w:t>(включая ценностно-смысловые установки и моральные нормы, опыт социальных и межличностных отношений, правосознание);</w:t>
      </w:r>
    </w:p>
    <w:p w:rsidR="0074333A" w:rsidRPr="00540E2D" w:rsidRDefault="00714BED" w:rsidP="00540E2D">
      <w:pPr>
        <w:ind w:firstLine="567"/>
        <w:jc w:val="both"/>
        <w:rPr>
          <w:lang w:val="ru-RU"/>
        </w:rPr>
      </w:pPr>
      <w:r w:rsidRPr="00540E2D">
        <w:rPr>
          <w:lang w:val="ru-RU"/>
        </w:rPr>
        <w:t>•</w:t>
      </w:r>
      <w:r w:rsidRPr="00540E2D">
        <w:t> </w:t>
      </w:r>
      <w:r w:rsidR="0074333A" w:rsidRPr="00540E2D">
        <w:rPr>
          <w:lang w:val="ru-RU"/>
        </w:rPr>
        <w:t xml:space="preserve">готовности и способности к переходу к самообразованию на основе учебно-познавательной мотивации, в том числе </w:t>
      </w:r>
      <w:r w:rsidR="0074333A" w:rsidRPr="00540E2D">
        <w:rPr>
          <w:i/>
          <w:lang w:val="ru-RU"/>
        </w:rPr>
        <w:t>готовности к выбору направления профильного образования</w:t>
      </w:r>
      <w:r w:rsidR="0074333A" w:rsidRPr="00540E2D">
        <w:rPr>
          <w:lang w:val="ru-RU"/>
        </w:rPr>
        <w:t>.</w:t>
      </w:r>
    </w:p>
    <w:p w:rsidR="0074333A" w:rsidRPr="00540E2D" w:rsidRDefault="0074333A" w:rsidP="00540E2D">
      <w:pPr>
        <w:ind w:firstLine="567"/>
        <w:jc w:val="both"/>
        <w:rPr>
          <w:lang w:val="ru-RU"/>
        </w:rPr>
      </w:pPr>
      <w:r w:rsidRPr="00540E2D">
        <w:rPr>
          <w:rStyle w:val="dash041e005f0431005f044b005f0447005f043d005f044b005f0439005f005fchar1char1"/>
          <w:lang w:val="ru-RU"/>
        </w:rPr>
        <w:t xml:space="preserve">В частности, формированию </w:t>
      </w:r>
      <w:r w:rsidRPr="00540E2D">
        <w:rPr>
          <w:b/>
          <w:i/>
          <w:lang w:val="ru-RU"/>
        </w:rPr>
        <w:t>готовности и способности к выбору направления профильного образования</w:t>
      </w:r>
      <w:r w:rsidRPr="00540E2D">
        <w:rPr>
          <w:lang w:val="ru-RU"/>
        </w:rPr>
        <w:t xml:space="preserve"> способству</w:t>
      </w:r>
      <w:r w:rsidR="00596C73" w:rsidRPr="00540E2D">
        <w:rPr>
          <w:lang w:val="ru-RU"/>
        </w:rPr>
        <w:t>ю</w:t>
      </w:r>
      <w:r w:rsidRPr="00540E2D">
        <w:rPr>
          <w:lang w:val="ru-RU"/>
        </w:rPr>
        <w:t>т:</w:t>
      </w:r>
    </w:p>
    <w:p w:rsidR="0074333A" w:rsidRPr="00540E2D" w:rsidRDefault="00714BED" w:rsidP="00540E2D">
      <w:pPr>
        <w:ind w:firstLine="567"/>
        <w:jc w:val="both"/>
        <w:rPr>
          <w:lang w:val="ru-RU"/>
        </w:rPr>
      </w:pPr>
      <w:r w:rsidRPr="00540E2D">
        <w:rPr>
          <w:lang w:val="ru-RU"/>
        </w:rPr>
        <w:t>•</w:t>
      </w:r>
      <w:r w:rsidRPr="00540E2D">
        <w:t> </w:t>
      </w:r>
      <w:r w:rsidR="0074333A" w:rsidRPr="00540E2D">
        <w:rPr>
          <w:lang w:val="ru-RU"/>
        </w:rPr>
        <w:t xml:space="preserve">целенаправленное формирование </w:t>
      </w:r>
      <w:r w:rsidR="0074333A" w:rsidRPr="00540E2D">
        <w:rPr>
          <w:i/>
          <w:lang w:val="ru-RU"/>
        </w:rPr>
        <w:t>интереса</w:t>
      </w:r>
      <w:r w:rsidR="0074333A" w:rsidRPr="00540E2D">
        <w:rPr>
          <w:lang w:val="ru-RU"/>
        </w:rPr>
        <w:t xml:space="preserve"> к изучаемым областям знания и видам деятельности, педагогическая </w:t>
      </w:r>
      <w:r w:rsidR="0074333A" w:rsidRPr="00540E2D">
        <w:rPr>
          <w:i/>
          <w:lang w:val="ru-RU"/>
        </w:rPr>
        <w:t>поддержка любознательности и избирательности интересов</w:t>
      </w:r>
      <w:r w:rsidR="0074333A" w:rsidRPr="00540E2D">
        <w:rPr>
          <w:lang w:val="ru-RU"/>
        </w:rPr>
        <w:t>;</w:t>
      </w:r>
    </w:p>
    <w:p w:rsidR="0074333A" w:rsidRPr="00540E2D" w:rsidRDefault="00714BED" w:rsidP="00540E2D">
      <w:pPr>
        <w:ind w:firstLine="567"/>
        <w:jc w:val="both"/>
        <w:rPr>
          <w:lang w:val="ru-RU"/>
        </w:rPr>
      </w:pPr>
      <w:r w:rsidRPr="00540E2D">
        <w:rPr>
          <w:lang w:val="ru-RU"/>
        </w:rPr>
        <w:t>•</w:t>
      </w:r>
      <w:r w:rsidRPr="00540E2D">
        <w:t> </w:t>
      </w:r>
      <w:r w:rsidR="0074333A" w:rsidRPr="00540E2D">
        <w:rPr>
          <w:lang w:val="ru-RU"/>
        </w:rPr>
        <w:t xml:space="preserve">реализация </w:t>
      </w:r>
      <w:r w:rsidR="0074333A" w:rsidRPr="00540E2D">
        <w:rPr>
          <w:i/>
          <w:lang w:val="ru-RU"/>
        </w:rPr>
        <w:t>уровневого подхода</w:t>
      </w:r>
      <w:r w:rsidR="0074333A" w:rsidRPr="00540E2D">
        <w:rPr>
          <w:lang w:val="ru-RU"/>
        </w:rPr>
        <w:t xml:space="preserve"> </w:t>
      </w:r>
      <w:r w:rsidR="0074333A" w:rsidRPr="00540E2D">
        <w:rPr>
          <w:i/>
          <w:lang w:val="ru-RU"/>
        </w:rPr>
        <w:t>как в преподавании</w:t>
      </w:r>
      <w:r w:rsidR="0074333A" w:rsidRPr="00540E2D">
        <w:rPr>
          <w:lang w:val="ru-RU"/>
        </w:rPr>
        <w:t xml:space="preserve"> (на основе дифференциации требований к освоению учебных программ и достижению планируемых результатов), </w:t>
      </w:r>
      <w:r w:rsidR="0074333A" w:rsidRPr="00540E2D">
        <w:rPr>
          <w:i/>
          <w:lang w:val="ru-RU"/>
        </w:rPr>
        <w:t>так и в оценочных процедурах</w:t>
      </w:r>
      <w:r w:rsidR="0074333A" w:rsidRPr="00540E2D">
        <w:rPr>
          <w:lang w:val="ru-RU"/>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74333A" w:rsidRPr="00540E2D" w:rsidRDefault="00714BED" w:rsidP="00540E2D">
      <w:pPr>
        <w:ind w:firstLine="567"/>
        <w:jc w:val="both"/>
        <w:rPr>
          <w:lang w:val="ru-RU"/>
        </w:rPr>
      </w:pPr>
      <w:r w:rsidRPr="00540E2D">
        <w:rPr>
          <w:lang w:val="ru-RU"/>
        </w:rPr>
        <w:t>•</w:t>
      </w:r>
      <w:r w:rsidRPr="00540E2D">
        <w:t> </w:t>
      </w:r>
      <w:r w:rsidR="0074333A" w:rsidRPr="00540E2D">
        <w:rPr>
          <w:lang w:val="ru-RU"/>
        </w:rPr>
        <w:t xml:space="preserve">формирование </w:t>
      </w:r>
      <w:r w:rsidR="0074333A" w:rsidRPr="00540E2D">
        <w:rPr>
          <w:i/>
          <w:lang w:val="ru-RU"/>
        </w:rPr>
        <w:t>навыков взаимо- и самооценки</w:t>
      </w:r>
      <w:r w:rsidR="0074333A" w:rsidRPr="00540E2D">
        <w:rPr>
          <w:lang w:val="ru-RU"/>
        </w:rPr>
        <w:t xml:space="preserve">, </w:t>
      </w:r>
      <w:r w:rsidR="0074333A" w:rsidRPr="00540E2D">
        <w:rPr>
          <w:i/>
          <w:lang w:val="ru-RU"/>
        </w:rPr>
        <w:t>навыков рефлексии</w:t>
      </w:r>
      <w:r w:rsidR="0074333A" w:rsidRPr="00540E2D">
        <w:rPr>
          <w:lang w:val="ru-RU"/>
        </w:rPr>
        <w:t xml:space="preserve"> на основе использования критериальной системы оценки;</w:t>
      </w:r>
    </w:p>
    <w:p w:rsidR="0074333A" w:rsidRPr="00540E2D" w:rsidRDefault="00714BED" w:rsidP="00540E2D">
      <w:pPr>
        <w:ind w:firstLine="567"/>
        <w:jc w:val="both"/>
        <w:rPr>
          <w:lang w:val="ru-RU"/>
        </w:rPr>
      </w:pPr>
      <w:r w:rsidRPr="00540E2D">
        <w:rPr>
          <w:lang w:val="ru-RU"/>
        </w:rPr>
        <w:t>•</w:t>
      </w:r>
      <w:r w:rsidRPr="00540E2D">
        <w:t> </w:t>
      </w:r>
      <w:r w:rsidR="0074333A" w:rsidRPr="00540E2D">
        <w:rPr>
          <w:lang w:val="ru-RU"/>
        </w:rPr>
        <w:t>организация</w:t>
      </w:r>
      <w:r w:rsidR="0074333A" w:rsidRPr="00540E2D">
        <w:rPr>
          <w:i/>
          <w:lang w:val="ru-RU"/>
        </w:rPr>
        <w:t xml:space="preserve"> системы проб подростками своих возможностей</w:t>
      </w:r>
      <w:r w:rsidR="0074333A" w:rsidRPr="00540E2D">
        <w:rPr>
          <w:lang w:val="ru-RU"/>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w:t>
      </w:r>
      <w:r w:rsidR="0074333A" w:rsidRPr="00540E2D">
        <w:rPr>
          <w:lang w:val="ru-RU"/>
        </w:rPr>
        <w:lastRenderedPageBreak/>
        <w:t>учебно-исследовательской и проектной деятельности; программы внеурочной деятельности; программы профессиональной ориентации; программы экологическ</w:t>
      </w:r>
      <w:r w:rsidR="00596C73" w:rsidRPr="00540E2D">
        <w:rPr>
          <w:lang w:val="ru-RU"/>
        </w:rPr>
        <w:t>о</w:t>
      </w:r>
      <w:r w:rsidR="0074333A" w:rsidRPr="00540E2D">
        <w:rPr>
          <w:lang w:val="ru-RU"/>
        </w:rPr>
        <w:t>го образования; программы дополнительного образования, иных возможностей образовательного учреждения;</w:t>
      </w:r>
    </w:p>
    <w:p w:rsidR="0074333A" w:rsidRPr="00540E2D" w:rsidRDefault="00714BED" w:rsidP="00540E2D">
      <w:pPr>
        <w:ind w:firstLine="567"/>
        <w:jc w:val="both"/>
        <w:rPr>
          <w:lang w:val="ru-RU"/>
        </w:rPr>
      </w:pPr>
      <w:r w:rsidRPr="00540E2D">
        <w:rPr>
          <w:lang w:val="ru-RU"/>
        </w:rPr>
        <w:t>•</w:t>
      </w:r>
      <w:r w:rsidRPr="00540E2D">
        <w:t> </w:t>
      </w:r>
      <w:r w:rsidR="0074333A" w:rsidRPr="00540E2D">
        <w:rPr>
          <w:lang w:val="ru-RU"/>
        </w:rPr>
        <w:t xml:space="preserve">целенаправленное формирование в курсе технологии </w:t>
      </w:r>
      <w:r w:rsidR="0074333A" w:rsidRPr="00540E2D">
        <w:rPr>
          <w:i/>
          <w:lang w:val="ru-RU"/>
        </w:rPr>
        <w:t>представлений о рынке труда</w:t>
      </w:r>
      <w:r w:rsidR="0074333A" w:rsidRPr="00540E2D">
        <w:rPr>
          <w:lang w:val="ru-RU"/>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74333A" w:rsidRPr="00540E2D" w:rsidRDefault="00714BED" w:rsidP="00540E2D">
      <w:pPr>
        <w:ind w:firstLine="567"/>
        <w:jc w:val="both"/>
        <w:rPr>
          <w:lang w:val="ru-RU"/>
        </w:rPr>
      </w:pPr>
      <w:r w:rsidRPr="00540E2D">
        <w:rPr>
          <w:lang w:val="ru-RU"/>
        </w:rPr>
        <w:t>•</w:t>
      </w:r>
      <w:r w:rsidRPr="00540E2D">
        <w:t> </w:t>
      </w:r>
      <w:r w:rsidR="0074333A" w:rsidRPr="00540E2D">
        <w:rPr>
          <w:lang w:val="ru-RU"/>
        </w:rPr>
        <w:t xml:space="preserve">приобретение </w:t>
      </w:r>
      <w:r w:rsidR="0074333A" w:rsidRPr="00540E2D">
        <w:rPr>
          <w:i/>
          <w:lang w:val="ru-RU"/>
        </w:rPr>
        <w:t>практического опыта пробного проектирования жизненной и профессиональной карьеры</w:t>
      </w:r>
      <w:r w:rsidR="0074333A" w:rsidRPr="00540E2D">
        <w:rPr>
          <w:lang w:val="ru-RU"/>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74333A" w:rsidRPr="00540E2D" w:rsidRDefault="0074333A" w:rsidP="00540E2D">
      <w:pPr>
        <w:ind w:firstLine="567"/>
        <w:jc w:val="both"/>
        <w:rPr>
          <w:lang w:val="ru-RU"/>
        </w:rPr>
      </w:pPr>
      <w:r w:rsidRPr="00540E2D">
        <w:rPr>
          <w:lang w:val="ru-RU"/>
        </w:rPr>
        <w:t xml:space="preserve">В сфере развития </w:t>
      </w:r>
      <w:r w:rsidRPr="00540E2D">
        <w:rPr>
          <w:b/>
          <w:lang w:val="ru-RU"/>
        </w:rPr>
        <w:t>регулятивных универсальных учебных действий</w:t>
      </w:r>
      <w:r w:rsidRPr="00540E2D">
        <w:rPr>
          <w:lang w:val="ru-RU"/>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w:t>
      </w:r>
      <w:r w:rsidR="001666FB" w:rsidRPr="00540E2D">
        <w:rPr>
          <w:lang w:val="ru-RU"/>
        </w:rPr>
        <w:t>овать и оценивать свои действия</w:t>
      </w:r>
      <w:r w:rsidR="00320E51" w:rsidRPr="00540E2D">
        <w:rPr>
          <w:lang w:val="ru-RU"/>
        </w:rPr>
        <w:t xml:space="preserve"> </w:t>
      </w:r>
      <w:r w:rsidRPr="00540E2D">
        <w:rPr>
          <w:lang w:val="ru-RU"/>
        </w:rPr>
        <w:t xml:space="preserve"> как по результату, так и по способу действия, вносить соответствующие коррективы в их выполнение.</w:t>
      </w:r>
    </w:p>
    <w:p w:rsidR="0074333A" w:rsidRPr="00540E2D" w:rsidRDefault="0074333A" w:rsidP="00540E2D">
      <w:pPr>
        <w:ind w:firstLine="567"/>
        <w:jc w:val="both"/>
        <w:rPr>
          <w:lang w:val="ru-RU"/>
        </w:rPr>
      </w:pPr>
      <w:r w:rsidRPr="00540E2D">
        <w:rPr>
          <w:lang w:val="ru-RU"/>
        </w:rPr>
        <w:t>Ведущим способом решения этой задачи является формирование способности к проектированию.</w:t>
      </w:r>
    </w:p>
    <w:p w:rsidR="0074333A" w:rsidRPr="00540E2D" w:rsidRDefault="0074333A" w:rsidP="00540E2D">
      <w:pPr>
        <w:ind w:firstLine="567"/>
        <w:jc w:val="both"/>
        <w:rPr>
          <w:lang w:val="ru-RU"/>
        </w:rPr>
      </w:pPr>
      <w:r w:rsidRPr="00540E2D">
        <w:rPr>
          <w:lang w:val="ru-RU"/>
        </w:rPr>
        <w:t xml:space="preserve">В сфере развития </w:t>
      </w:r>
      <w:r w:rsidRPr="00540E2D">
        <w:rPr>
          <w:b/>
          <w:lang w:val="ru-RU"/>
        </w:rPr>
        <w:t>коммуникативных универсальных учебных действий</w:t>
      </w:r>
      <w:r w:rsidRPr="00540E2D">
        <w:rPr>
          <w:lang w:val="ru-RU"/>
        </w:rPr>
        <w:t xml:space="preserve"> приоритетное внимание уделяется:</w:t>
      </w:r>
    </w:p>
    <w:p w:rsidR="0074333A" w:rsidRPr="00540E2D" w:rsidRDefault="00714BED" w:rsidP="00540E2D">
      <w:pPr>
        <w:ind w:firstLine="567"/>
        <w:jc w:val="both"/>
        <w:rPr>
          <w:snapToGrid w:val="0"/>
          <w:lang w:val="ru-RU"/>
        </w:rPr>
      </w:pPr>
      <w:r w:rsidRPr="00540E2D">
        <w:rPr>
          <w:lang w:val="ru-RU"/>
        </w:rPr>
        <w:t>•</w:t>
      </w:r>
      <w:r w:rsidRPr="00540E2D">
        <w:t> </w:t>
      </w:r>
      <w:r w:rsidR="0074333A" w:rsidRPr="00540E2D">
        <w:rPr>
          <w:lang w:val="ru-RU"/>
        </w:rPr>
        <w:t xml:space="preserve">формированию действий по организации и планированию </w:t>
      </w:r>
      <w:r w:rsidR="0074333A" w:rsidRPr="00540E2D">
        <w:rPr>
          <w:i/>
          <w:lang w:val="ru-RU"/>
        </w:rPr>
        <w:t>учебного сотрудничества с учителем и сверстниками</w:t>
      </w:r>
      <w:r w:rsidR="0074333A" w:rsidRPr="00540E2D">
        <w:rPr>
          <w:lang w:val="ru-RU"/>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74333A" w:rsidRPr="00540E2D" w:rsidRDefault="00714BED" w:rsidP="00540E2D">
      <w:pPr>
        <w:ind w:firstLine="567"/>
        <w:jc w:val="both"/>
        <w:rPr>
          <w:snapToGrid w:val="0"/>
          <w:lang w:val="ru-RU"/>
        </w:rPr>
      </w:pPr>
      <w:r w:rsidRPr="00540E2D">
        <w:rPr>
          <w:lang w:val="ru-RU"/>
        </w:rPr>
        <w:t>•</w:t>
      </w:r>
      <w:r w:rsidRPr="00540E2D">
        <w:t> </w:t>
      </w:r>
      <w:r w:rsidR="0074333A" w:rsidRPr="00540E2D">
        <w:rPr>
          <w:lang w:val="ru-RU"/>
        </w:rPr>
        <w:t xml:space="preserve">практическому освоению умений, составляющих основу </w:t>
      </w:r>
      <w:r w:rsidR="0074333A" w:rsidRPr="00540E2D">
        <w:rPr>
          <w:i/>
          <w:lang w:val="ru-RU"/>
        </w:rPr>
        <w:t>коммуникативной компетентности</w:t>
      </w:r>
      <w:r w:rsidR="0074333A" w:rsidRPr="00540E2D">
        <w:rPr>
          <w:lang w:val="ru-RU"/>
        </w:rPr>
        <w:t xml:space="preserve">: ставить и решать многообразные коммуникативные задачи; действовать с учётом позиции другого и уметь согласовывать свои действия; </w:t>
      </w:r>
      <w:r w:rsidR="0074333A" w:rsidRPr="00540E2D">
        <w:rPr>
          <w:snapToGrid w:val="0"/>
          <w:lang w:val="ru-RU"/>
        </w:rPr>
        <w:t xml:space="preserve">устанавливать и поддерживать необходимые контакты с другими людьми; удовлетворительно владеть нормами и техникой общения; </w:t>
      </w:r>
      <w:r w:rsidR="0074333A" w:rsidRPr="00540E2D">
        <w:rPr>
          <w:lang w:val="ru-RU"/>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74333A" w:rsidRPr="00540E2D" w:rsidRDefault="00714BED" w:rsidP="00540E2D">
      <w:pPr>
        <w:ind w:firstLine="567"/>
        <w:jc w:val="both"/>
        <w:rPr>
          <w:snapToGrid w:val="0"/>
          <w:lang w:val="ru-RU"/>
        </w:rPr>
      </w:pPr>
      <w:r w:rsidRPr="00540E2D">
        <w:rPr>
          <w:lang w:val="ru-RU"/>
        </w:rPr>
        <w:t>•</w:t>
      </w:r>
      <w:r w:rsidRPr="00540E2D">
        <w:t> </w:t>
      </w:r>
      <w:r w:rsidR="0074333A" w:rsidRPr="00540E2D">
        <w:rPr>
          <w:lang w:val="ru-RU"/>
        </w:rPr>
        <w:t xml:space="preserve">развитию </w:t>
      </w:r>
      <w:r w:rsidR="0074333A" w:rsidRPr="00540E2D">
        <w:rPr>
          <w:i/>
          <w:lang w:val="ru-RU"/>
        </w:rPr>
        <w:t>речевой деятельности</w:t>
      </w:r>
      <w:r w:rsidR="0074333A" w:rsidRPr="00540E2D">
        <w:rPr>
          <w:lang w:val="ru-RU"/>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74333A" w:rsidRPr="00540E2D" w:rsidRDefault="0074333A" w:rsidP="00540E2D">
      <w:pPr>
        <w:ind w:firstLine="567"/>
        <w:jc w:val="both"/>
        <w:rPr>
          <w:lang w:val="ru-RU"/>
        </w:rPr>
      </w:pPr>
      <w:r w:rsidRPr="00540E2D">
        <w:rPr>
          <w:lang w:val="ru-RU"/>
        </w:rPr>
        <w:t xml:space="preserve">В сфере развития </w:t>
      </w:r>
      <w:r w:rsidRPr="00540E2D">
        <w:rPr>
          <w:b/>
          <w:lang w:val="ru-RU"/>
        </w:rPr>
        <w:t>познавательных универсальных учебных действий</w:t>
      </w:r>
      <w:r w:rsidRPr="00540E2D">
        <w:rPr>
          <w:lang w:val="ru-RU"/>
        </w:rPr>
        <w:t xml:space="preserve"> приоритетное внимание уделяется:</w:t>
      </w:r>
    </w:p>
    <w:p w:rsidR="0074333A" w:rsidRPr="00540E2D" w:rsidRDefault="00714BED" w:rsidP="00540E2D">
      <w:pPr>
        <w:ind w:firstLine="567"/>
        <w:jc w:val="both"/>
        <w:rPr>
          <w:lang w:val="ru-RU"/>
        </w:rPr>
      </w:pPr>
      <w:r w:rsidRPr="00540E2D">
        <w:rPr>
          <w:lang w:val="ru-RU"/>
        </w:rPr>
        <w:t>•</w:t>
      </w:r>
      <w:r w:rsidRPr="00540E2D">
        <w:t> </w:t>
      </w:r>
      <w:r w:rsidR="0074333A" w:rsidRPr="00540E2D">
        <w:rPr>
          <w:lang w:val="ru-RU"/>
        </w:rPr>
        <w:t xml:space="preserve">практическому освоению обучающимися </w:t>
      </w:r>
      <w:r w:rsidR="0074333A" w:rsidRPr="00540E2D">
        <w:rPr>
          <w:i/>
          <w:lang w:val="ru-RU"/>
        </w:rPr>
        <w:t>основ проектно-исследовательской деятельности</w:t>
      </w:r>
      <w:r w:rsidR="0074333A" w:rsidRPr="00540E2D">
        <w:rPr>
          <w:lang w:val="ru-RU"/>
        </w:rPr>
        <w:t>;</w:t>
      </w:r>
    </w:p>
    <w:p w:rsidR="0074333A" w:rsidRPr="00540E2D" w:rsidRDefault="00714BED" w:rsidP="00540E2D">
      <w:pPr>
        <w:ind w:firstLine="567"/>
        <w:jc w:val="both"/>
        <w:rPr>
          <w:lang w:val="ru-RU"/>
        </w:rPr>
      </w:pPr>
      <w:r w:rsidRPr="00540E2D">
        <w:rPr>
          <w:lang w:val="ru-RU"/>
        </w:rPr>
        <w:t>•</w:t>
      </w:r>
      <w:r w:rsidRPr="00540E2D">
        <w:t> </w:t>
      </w:r>
      <w:r w:rsidR="0074333A" w:rsidRPr="00540E2D">
        <w:rPr>
          <w:lang w:val="ru-RU"/>
        </w:rPr>
        <w:t xml:space="preserve">развитию </w:t>
      </w:r>
      <w:r w:rsidR="0074333A" w:rsidRPr="00540E2D">
        <w:rPr>
          <w:i/>
          <w:lang w:val="ru-RU"/>
        </w:rPr>
        <w:t>стратегий смыслового чтения</w:t>
      </w:r>
      <w:r w:rsidR="0074333A" w:rsidRPr="00540E2D">
        <w:rPr>
          <w:lang w:val="ru-RU"/>
        </w:rPr>
        <w:t xml:space="preserve"> и </w:t>
      </w:r>
      <w:r w:rsidR="008C417E" w:rsidRPr="00540E2D">
        <w:rPr>
          <w:i/>
          <w:lang w:val="ru-RU"/>
        </w:rPr>
        <w:t>работе с информа</w:t>
      </w:r>
      <w:r w:rsidR="0074333A" w:rsidRPr="00540E2D">
        <w:rPr>
          <w:i/>
          <w:lang w:val="ru-RU"/>
        </w:rPr>
        <w:t>цией</w:t>
      </w:r>
      <w:r w:rsidR="0074333A" w:rsidRPr="00540E2D">
        <w:rPr>
          <w:lang w:val="ru-RU"/>
        </w:rPr>
        <w:t>;</w:t>
      </w:r>
    </w:p>
    <w:p w:rsidR="0074333A" w:rsidRPr="00540E2D" w:rsidRDefault="00714BED" w:rsidP="00540E2D">
      <w:pPr>
        <w:ind w:firstLine="567"/>
        <w:jc w:val="both"/>
        <w:rPr>
          <w:lang w:val="ru-RU"/>
        </w:rPr>
      </w:pPr>
      <w:r w:rsidRPr="00540E2D">
        <w:rPr>
          <w:lang w:val="ru-RU"/>
        </w:rPr>
        <w:t>•</w:t>
      </w:r>
      <w:r w:rsidRPr="00540E2D">
        <w:t> </w:t>
      </w:r>
      <w:r w:rsidR="0074333A" w:rsidRPr="00540E2D">
        <w:rPr>
          <w:lang w:val="ru-RU"/>
        </w:rPr>
        <w:t xml:space="preserve">практическому освоению </w:t>
      </w:r>
      <w:r w:rsidR="0074333A" w:rsidRPr="00540E2D">
        <w:rPr>
          <w:i/>
          <w:lang w:val="ru-RU"/>
        </w:rPr>
        <w:t>методов познания</w:t>
      </w:r>
      <w:r w:rsidR="0074333A" w:rsidRPr="00540E2D">
        <w:rPr>
          <w:lang w:val="ru-RU"/>
        </w:rPr>
        <w:t xml:space="preserve">, используемых в различных областях знания и сферах культуры, соответствующего им </w:t>
      </w:r>
      <w:r w:rsidR="0074333A" w:rsidRPr="00540E2D">
        <w:rPr>
          <w:i/>
          <w:lang w:val="ru-RU"/>
        </w:rPr>
        <w:t>инструментария и понятийного аппарата</w:t>
      </w:r>
      <w:r w:rsidR="0074333A" w:rsidRPr="00540E2D">
        <w:rPr>
          <w:lang w:val="ru-RU"/>
        </w:rPr>
        <w:t>, регулярному обращению в учебном процессе к использованию общеучебных умений, знако</w:t>
      </w:r>
      <w:r w:rsidR="008C417E" w:rsidRPr="00540E2D">
        <w:rPr>
          <w:lang w:val="ru-RU"/>
        </w:rPr>
        <w:t>во</w:t>
      </w:r>
      <w:r w:rsidR="0074333A" w:rsidRPr="00540E2D">
        <w:rPr>
          <w:lang w:val="ru-RU"/>
        </w:rPr>
        <w:t>-символических средств, широкого спектра</w:t>
      </w:r>
      <w:r w:rsidR="0074333A" w:rsidRPr="00540E2D">
        <w:rPr>
          <w:i/>
          <w:lang w:val="ru-RU"/>
        </w:rPr>
        <w:t xml:space="preserve"> логических действий и операций.</w:t>
      </w:r>
    </w:p>
    <w:p w:rsidR="0074333A" w:rsidRPr="00540E2D" w:rsidRDefault="0074333A" w:rsidP="00540E2D">
      <w:pPr>
        <w:ind w:firstLine="567"/>
        <w:jc w:val="both"/>
        <w:rPr>
          <w:i/>
          <w:lang w:val="ru-RU"/>
        </w:rPr>
      </w:pPr>
      <w:r w:rsidRPr="00540E2D">
        <w:rPr>
          <w:lang w:val="ru-RU"/>
        </w:rPr>
        <w:t>При изучении учебных предметов обучающиеся усовершенствуют приобрет</w:t>
      </w:r>
      <w:r w:rsidR="008C417E" w:rsidRPr="00540E2D">
        <w:rPr>
          <w:lang w:val="ru-RU"/>
        </w:rPr>
        <w:t>ё</w:t>
      </w:r>
      <w:r w:rsidRPr="00540E2D">
        <w:rPr>
          <w:lang w:val="ru-RU"/>
        </w:rPr>
        <w:t xml:space="preserve">нные на первой ступени </w:t>
      </w:r>
      <w:r w:rsidRPr="00540E2D">
        <w:rPr>
          <w:b/>
          <w:i/>
          <w:lang w:val="ru-RU"/>
        </w:rPr>
        <w:t>навыки работы с информацией</w:t>
      </w:r>
      <w:r w:rsidRPr="00540E2D">
        <w:rPr>
          <w:lang w:val="ru-RU"/>
        </w:rPr>
        <w:t xml:space="preserve"> и пополнят их. Они смогут работать с текстами, преобразовывать и интерпретировать содержащуюся в них информацию, в том числе:</w:t>
      </w:r>
    </w:p>
    <w:p w:rsidR="0074333A" w:rsidRPr="00540E2D" w:rsidRDefault="00714BED" w:rsidP="00540E2D">
      <w:pPr>
        <w:widowControl/>
        <w:ind w:firstLine="567"/>
        <w:jc w:val="both"/>
        <w:rPr>
          <w:lang w:val="ru-RU"/>
        </w:rPr>
      </w:pPr>
      <w:r w:rsidRPr="00540E2D">
        <w:rPr>
          <w:lang w:val="ru-RU"/>
        </w:rPr>
        <w:t>•</w:t>
      </w:r>
      <w:r w:rsidRPr="00540E2D">
        <w:t> </w:t>
      </w:r>
      <w:r w:rsidR="0074333A" w:rsidRPr="00540E2D">
        <w:rPr>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74333A" w:rsidRPr="00540E2D" w:rsidRDefault="00714BED" w:rsidP="00540E2D">
      <w:pPr>
        <w:widowControl/>
        <w:ind w:firstLine="567"/>
        <w:jc w:val="both"/>
        <w:rPr>
          <w:lang w:val="ru-RU"/>
        </w:rPr>
      </w:pPr>
      <w:r w:rsidRPr="00540E2D">
        <w:rPr>
          <w:lang w:val="ru-RU"/>
        </w:rPr>
        <w:t>•</w:t>
      </w:r>
      <w:r w:rsidRPr="00540E2D">
        <w:t> </w:t>
      </w:r>
      <w:r w:rsidR="0074333A" w:rsidRPr="00540E2D">
        <w:rPr>
          <w:lang w:val="ru-RU"/>
        </w:rPr>
        <w:t>выделять главную и избыточную информацию, выполнять смысловое св</w:t>
      </w:r>
      <w:r w:rsidR="008C417E" w:rsidRPr="00540E2D">
        <w:rPr>
          <w:lang w:val="ru-RU"/>
        </w:rPr>
        <w:t>ё</w:t>
      </w:r>
      <w:r w:rsidR="0074333A" w:rsidRPr="00540E2D">
        <w:rPr>
          <w:lang w:val="ru-RU"/>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4333A" w:rsidRPr="00540E2D" w:rsidRDefault="00714BED" w:rsidP="00540E2D">
      <w:pPr>
        <w:widowControl/>
        <w:ind w:firstLine="567"/>
        <w:jc w:val="both"/>
        <w:rPr>
          <w:lang w:val="ru-RU"/>
        </w:rPr>
      </w:pPr>
      <w:r w:rsidRPr="00540E2D">
        <w:rPr>
          <w:lang w:val="ru-RU"/>
        </w:rPr>
        <w:lastRenderedPageBreak/>
        <w:t>•</w:t>
      </w:r>
      <w:r w:rsidRPr="00540E2D">
        <w:t> </w:t>
      </w:r>
      <w:r w:rsidR="0074333A" w:rsidRPr="00540E2D">
        <w:rPr>
          <w:lang w:val="ru-RU"/>
        </w:rPr>
        <w:t>заполнять и дополнять таблицы, схемы, диаграммы, тексты.</w:t>
      </w:r>
    </w:p>
    <w:p w:rsidR="0074333A" w:rsidRPr="00540E2D" w:rsidRDefault="0074333A" w:rsidP="00540E2D">
      <w:pPr>
        <w:ind w:firstLine="567"/>
        <w:jc w:val="both"/>
        <w:rPr>
          <w:lang w:val="ru-RU"/>
        </w:rPr>
      </w:pPr>
      <w:r w:rsidRPr="00540E2D">
        <w:rPr>
          <w:lang w:val="ru-RU"/>
        </w:rPr>
        <w:t xml:space="preserve">Обучающиеся усовершенствуют навык </w:t>
      </w:r>
      <w:r w:rsidRPr="00540E2D">
        <w:rPr>
          <w:i/>
          <w:lang w:val="ru-RU"/>
        </w:rPr>
        <w:t>поиска информации</w:t>
      </w:r>
      <w:r w:rsidRPr="00540E2D">
        <w:rPr>
          <w:lang w:val="ru-RU"/>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74333A" w:rsidRPr="00540E2D" w:rsidRDefault="0074333A" w:rsidP="00540E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ru-RU"/>
        </w:rPr>
      </w:pPr>
      <w:r w:rsidRPr="00540E2D">
        <w:rPr>
          <w:lang w:val="ru-RU"/>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w:t>
      </w:r>
      <w:r w:rsidR="00C832AB" w:rsidRPr="00540E2D">
        <w:rPr>
          <w:lang w:val="ru-RU"/>
        </w:rPr>
        <w:t>ё</w:t>
      </w:r>
      <w:r w:rsidRPr="00540E2D">
        <w:rPr>
          <w:lang w:val="ru-RU"/>
        </w:rPr>
        <w:t>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74333A" w:rsidRPr="00540E2D" w:rsidRDefault="0074333A" w:rsidP="00540E2D">
      <w:pPr>
        <w:ind w:firstLine="567"/>
        <w:jc w:val="both"/>
        <w:rPr>
          <w:lang w:val="ru-RU"/>
        </w:rPr>
      </w:pPr>
      <w:r w:rsidRPr="00540E2D">
        <w:rPr>
          <w:lang w:val="ru-RU"/>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74333A" w:rsidRPr="00540E2D" w:rsidRDefault="0074333A" w:rsidP="00540E2D">
      <w:pPr>
        <w:ind w:firstLine="567"/>
        <w:jc w:val="both"/>
        <w:rPr>
          <w:lang w:val="ru-RU"/>
        </w:rPr>
      </w:pPr>
      <w:r w:rsidRPr="00540E2D">
        <w:rPr>
          <w:lang w:val="ru-RU"/>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74333A" w:rsidRPr="00540E2D" w:rsidRDefault="0074333A" w:rsidP="00540E2D">
      <w:pPr>
        <w:ind w:firstLine="567"/>
        <w:jc w:val="both"/>
        <w:rPr>
          <w:lang w:val="ru-RU"/>
        </w:rPr>
      </w:pPr>
      <w:r w:rsidRPr="00540E2D">
        <w:rPr>
          <w:lang w:val="ru-RU"/>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74333A" w:rsidRPr="00540E2D" w:rsidRDefault="0074333A" w:rsidP="00540E2D">
      <w:pPr>
        <w:ind w:firstLine="567"/>
        <w:jc w:val="both"/>
        <w:rPr>
          <w:b/>
          <w:lang w:val="ru-RU"/>
        </w:rPr>
      </w:pPr>
      <w:r w:rsidRPr="00540E2D">
        <w:rPr>
          <w:b/>
          <w:lang w:val="ru-RU"/>
        </w:rPr>
        <w:t>1.2.3. Планируемы</w:t>
      </w:r>
      <w:r w:rsidR="00FF42C1" w:rsidRPr="00540E2D">
        <w:rPr>
          <w:b/>
          <w:lang w:val="ru-RU"/>
        </w:rPr>
        <w:t>е результаты освоения учебных и </w:t>
      </w:r>
      <w:r w:rsidRPr="00540E2D">
        <w:rPr>
          <w:b/>
          <w:lang w:val="ru-RU"/>
        </w:rPr>
        <w:t>междисциплинарных программ</w:t>
      </w:r>
    </w:p>
    <w:p w:rsidR="0074333A" w:rsidRPr="00540E2D" w:rsidRDefault="0074333A" w:rsidP="00540E2D">
      <w:pPr>
        <w:pStyle w:val="aff2"/>
        <w:spacing w:line="240" w:lineRule="auto"/>
        <w:ind w:firstLine="567"/>
        <w:outlineLvl w:val="0"/>
        <w:rPr>
          <w:b/>
          <w:sz w:val="24"/>
        </w:rPr>
      </w:pPr>
      <w:r w:rsidRPr="00540E2D">
        <w:rPr>
          <w:b/>
          <w:sz w:val="24"/>
        </w:rPr>
        <w:t>1.2.3.1. Формирование универсальных учебных действий</w:t>
      </w:r>
    </w:p>
    <w:p w:rsidR="0074333A" w:rsidRPr="00540E2D" w:rsidRDefault="0074333A" w:rsidP="00540E2D">
      <w:pPr>
        <w:pStyle w:val="aff2"/>
        <w:spacing w:line="240" w:lineRule="auto"/>
        <w:ind w:firstLine="567"/>
        <w:outlineLvl w:val="0"/>
        <w:rPr>
          <w:b/>
          <w:bCs/>
          <w:sz w:val="24"/>
        </w:rPr>
      </w:pPr>
      <w:r w:rsidRPr="00540E2D">
        <w:rPr>
          <w:b/>
          <w:bCs/>
          <w:sz w:val="24"/>
        </w:rPr>
        <w:t>Личностные универсальные учебные действия</w:t>
      </w:r>
    </w:p>
    <w:p w:rsidR="0074333A" w:rsidRPr="00540E2D" w:rsidRDefault="0074333A" w:rsidP="00540E2D">
      <w:pPr>
        <w:ind w:firstLine="567"/>
        <w:jc w:val="both"/>
        <w:rPr>
          <w:lang w:val="ru-RU"/>
        </w:rPr>
      </w:pPr>
      <w:r w:rsidRPr="00540E2D">
        <w:rPr>
          <w:lang w:val="ru-RU"/>
        </w:rPr>
        <w:t xml:space="preserve">В рамках </w:t>
      </w:r>
      <w:r w:rsidRPr="00540E2D">
        <w:rPr>
          <w:b/>
          <w:lang w:val="ru-RU"/>
        </w:rPr>
        <w:t>когнитивного компонента</w:t>
      </w:r>
      <w:r w:rsidRPr="00540E2D">
        <w:rPr>
          <w:i/>
          <w:lang w:val="ru-RU"/>
        </w:rPr>
        <w:t xml:space="preserve"> </w:t>
      </w:r>
      <w:r w:rsidRPr="00540E2D">
        <w:rPr>
          <w:lang w:val="ru-RU"/>
        </w:rPr>
        <w:t>будут сформированы:</w:t>
      </w:r>
    </w:p>
    <w:p w:rsidR="0074333A" w:rsidRPr="00540E2D" w:rsidRDefault="00C429DC" w:rsidP="00540E2D">
      <w:pPr>
        <w:widowControl/>
        <w:autoSpaceDE/>
        <w:autoSpaceDN/>
        <w:adjustRightInd/>
        <w:ind w:firstLine="567"/>
        <w:jc w:val="both"/>
        <w:rPr>
          <w:lang w:val="ru-RU"/>
        </w:rPr>
      </w:pPr>
      <w:r w:rsidRPr="00540E2D">
        <w:rPr>
          <w:lang w:val="ru-RU"/>
        </w:rPr>
        <w:t>•</w:t>
      </w:r>
      <w:r w:rsidRPr="00540E2D">
        <w:t> </w:t>
      </w:r>
      <w:r w:rsidR="0074333A" w:rsidRPr="00540E2D">
        <w:rPr>
          <w:lang w:val="ru-RU"/>
        </w:rPr>
        <w:t>историко-географический образ, включая представление о территории и границах России, её</w:t>
      </w:r>
      <w:r w:rsidR="00FF42C1" w:rsidRPr="00540E2D">
        <w:rPr>
          <w:lang w:val="ru-RU"/>
        </w:rPr>
        <w:t xml:space="preserve"> географических особенностях;</w:t>
      </w:r>
      <w:r w:rsidR="0074333A" w:rsidRPr="00540E2D">
        <w:rPr>
          <w:lang w:val="ru-RU"/>
        </w:rPr>
        <w:t xml:space="preserve">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74333A" w:rsidRPr="00540E2D" w:rsidRDefault="00C429DC" w:rsidP="00540E2D">
      <w:pPr>
        <w:widowControl/>
        <w:autoSpaceDE/>
        <w:autoSpaceDN/>
        <w:adjustRightInd/>
        <w:ind w:firstLine="567"/>
        <w:jc w:val="both"/>
        <w:rPr>
          <w:lang w:val="ru-RU"/>
        </w:rPr>
      </w:pPr>
      <w:r w:rsidRPr="00540E2D">
        <w:rPr>
          <w:lang w:val="ru-RU"/>
        </w:rPr>
        <w:t>•</w:t>
      </w:r>
      <w:r w:rsidRPr="00540E2D">
        <w:t> </w:t>
      </w:r>
      <w:r w:rsidR="0074333A" w:rsidRPr="00540E2D">
        <w:rPr>
          <w:lang w:val="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74333A" w:rsidRPr="00540E2D" w:rsidRDefault="00C429DC" w:rsidP="00540E2D">
      <w:pPr>
        <w:widowControl/>
        <w:autoSpaceDE/>
        <w:autoSpaceDN/>
        <w:adjustRightInd/>
        <w:ind w:firstLine="567"/>
        <w:jc w:val="both"/>
        <w:rPr>
          <w:lang w:val="ru-RU"/>
        </w:rPr>
      </w:pPr>
      <w:r w:rsidRPr="00540E2D">
        <w:rPr>
          <w:lang w:val="ru-RU"/>
        </w:rPr>
        <w:t>•</w:t>
      </w:r>
      <w:r w:rsidRPr="00540E2D">
        <w:t> </w:t>
      </w:r>
      <w:r w:rsidR="0074333A" w:rsidRPr="00540E2D">
        <w:rPr>
          <w:lang w:val="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74333A" w:rsidRPr="00540E2D" w:rsidRDefault="00C429DC" w:rsidP="00540E2D">
      <w:pPr>
        <w:widowControl/>
        <w:autoSpaceDE/>
        <w:autoSpaceDN/>
        <w:adjustRightInd/>
        <w:ind w:firstLine="567"/>
        <w:jc w:val="both"/>
        <w:rPr>
          <w:lang w:val="ru-RU"/>
        </w:rPr>
      </w:pPr>
      <w:r w:rsidRPr="00540E2D">
        <w:rPr>
          <w:lang w:val="ru-RU"/>
        </w:rPr>
        <w:t>•</w:t>
      </w:r>
      <w:r w:rsidRPr="00540E2D">
        <w:t> </w:t>
      </w:r>
      <w:r w:rsidR="0074333A" w:rsidRPr="00540E2D">
        <w:rPr>
          <w:lang w:val="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74333A" w:rsidRPr="00540E2D" w:rsidRDefault="00840880" w:rsidP="00540E2D">
      <w:pPr>
        <w:widowControl/>
        <w:autoSpaceDE/>
        <w:autoSpaceDN/>
        <w:adjustRightInd/>
        <w:ind w:firstLine="567"/>
        <w:jc w:val="both"/>
        <w:rPr>
          <w:lang w:val="ru-RU"/>
        </w:rPr>
      </w:pPr>
      <w:r w:rsidRPr="00540E2D">
        <w:rPr>
          <w:lang w:val="ru-RU"/>
        </w:rPr>
        <w:t>• </w:t>
      </w:r>
      <w:r w:rsidR="0074333A" w:rsidRPr="00540E2D">
        <w:rPr>
          <w:lang w:val="ru-RU"/>
        </w:rPr>
        <w:t>освоение общекультурного наследия России и общемирового культурного наследия;</w:t>
      </w:r>
    </w:p>
    <w:p w:rsidR="0074333A" w:rsidRPr="00540E2D" w:rsidRDefault="00840880" w:rsidP="00540E2D">
      <w:pPr>
        <w:widowControl/>
        <w:autoSpaceDE/>
        <w:autoSpaceDN/>
        <w:adjustRightInd/>
        <w:ind w:firstLine="567"/>
        <w:jc w:val="both"/>
        <w:rPr>
          <w:lang w:val="ru-RU"/>
        </w:rPr>
      </w:pPr>
      <w:r w:rsidRPr="00540E2D">
        <w:rPr>
          <w:lang w:val="ru-RU"/>
        </w:rPr>
        <w:t>• </w:t>
      </w:r>
      <w:r w:rsidR="0074333A" w:rsidRPr="00540E2D">
        <w:rPr>
          <w:lang w:val="ru-RU"/>
        </w:rPr>
        <w:t>ориентация в системе моральных норм и ценностей и их иерархизация, понимание конвенционального характера морали;</w:t>
      </w:r>
    </w:p>
    <w:p w:rsidR="0074333A" w:rsidRPr="00540E2D" w:rsidRDefault="00840880" w:rsidP="00540E2D">
      <w:pPr>
        <w:widowControl/>
        <w:autoSpaceDE/>
        <w:autoSpaceDN/>
        <w:adjustRightInd/>
        <w:ind w:firstLine="567"/>
        <w:jc w:val="both"/>
        <w:rPr>
          <w:lang w:val="ru-RU"/>
        </w:rPr>
      </w:pPr>
      <w:r w:rsidRPr="00540E2D">
        <w:rPr>
          <w:lang w:val="ru-RU"/>
        </w:rPr>
        <w:t>• </w:t>
      </w:r>
      <w:r w:rsidR="0074333A" w:rsidRPr="00540E2D">
        <w:rPr>
          <w:lang w:val="ru-RU"/>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74333A" w:rsidRPr="00540E2D" w:rsidRDefault="00840880" w:rsidP="00540E2D">
      <w:pPr>
        <w:widowControl/>
        <w:autoSpaceDE/>
        <w:autoSpaceDN/>
        <w:adjustRightInd/>
        <w:ind w:firstLine="567"/>
        <w:jc w:val="both"/>
        <w:rPr>
          <w:lang w:val="ru-RU"/>
        </w:rPr>
      </w:pPr>
      <w:r w:rsidRPr="00540E2D">
        <w:rPr>
          <w:lang w:val="ru-RU"/>
        </w:rPr>
        <w:t>• </w:t>
      </w:r>
      <w:r w:rsidR="0074333A" w:rsidRPr="00540E2D">
        <w:rPr>
          <w:lang w:val="ru-RU"/>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74333A" w:rsidRPr="00540E2D" w:rsidRDefault="0074333A" w:rsidP="00540E2D">
      <w:pPr>
        <w:ind w:firstLine="567"/>
        <w:jc w:val="both"/>
        <w:rPr>
          <w:lang w:val="ru-RU"/>
        </w:rPr>
      </w:pPr>
      <w:r w:rsidRPr="00540E2D">
        <w:rPr>
          <w:lang w:val="ru-RU"/>
        </w:rPr>
        <w:t xml:space="preserve">В рамках </w:t>
      </w:r>
      <w:r w:rsidRPr="00540E2D">
        <w:rPr>
          <w:b/>
          <w:lang w:val="ru-RU"/>
        </w:rPr>
        <w:t>ценностного и эмоционального компонентов</w:t>
      </w:r>
      <w:r w:rsidRPr="00540E2D">
        <w:rPr>
          <w:lang w:val="ru-RU"/>
        </w:rPr>
        <w:t xml:space="preserve"> будут сформированы:</w:t>
      </w:r>
    </w:p>
    <w:p w:rsidR="0074333A" w:rsidRPr="00540E2D" w:rsidRDefault="005A4658" w:rsidP="00540E2D">
      <w:pPr>
        <w:widowControl/>
        <w:autoSpaceDE/>
        <w:autoSpaceDN/>
        <w:adjustRightInd/>
        <w:ind w:firstLine="567"/>
        <w:jc w:val="both"/>
        <w:rPr>
          <w:lang w:val="ru-RU"/>
        </w:rPr>
      </w:pPr>
      <w:r w:rsidRPr="00540E2D">
        <w:rPr>
          <w:lang w:val="ru-RU"/>
        </w:rPr>
        <w:t>• </w:t>
      </w:r>
      <w:r w:rsidR="0074333A" w:rsidRPr="00540E2D">
        <w:rPr>
          <w:lang w:val="ru-RU"/>
        </w:rPr>
        <w:t>гражданский патриотизм, любовь к Родине, чувство гордости за свою страну;</w:t>
      </w:r>
    </w:p>
    <w:p w:rsidR="0074333A" w:rsidRPr="00540E2D" w:rsidRDefault="005A4658" w:rsidP="00540E2D">
      <w:pPr>
        <w:widowControl/>
        <w:autoSpaceDE/>
        <w:autoSpaceDN/>
        <w:adjustRightInd/>
        <w:ind w:firstLine="567"/>
        <w:jc w:val="both"/>
        <w:rPr>
          <w:lang w:val="ru-RU"/>
        </w:rPr>
      </w:pPr>
      <w:r w:rsidRPr="00540E2D">
        <w:rPr>
          <w:lang w:val="ru-RU"/>
        </w:rPr>
        <w:t>• </w:t>
      </w:r>
      <w:r w:rsidR="0074333A" w:rsidRPr="00540E2D">
        <w:rPr>
          <w:lang w:val="ru-RU"/>
        </w:rPr>
        <w:t>уважение</w:t>
      </w:r>
      <w:r w:rsidR="00FF42C1" w:rsidRPr="00540E2D">
        <w:rPr>
          <w:lang w:val="ru-RU"/>
        </w:rPr>
        <w:t xml:space="preserve"> к</w:t>
      </w:r>
      <w:r w:rsidR="0074333A" w:rsidRPr="00540E2D">
        <w:rPr>
          <w:lang w:val="ru-RU"/>
        </w:rPr>
        <w:t xml:space="preserve"> истории, культурны</w:t>
      </w:r>
      <w:r w:rsidR="00FF42C1" w:rsidRPr="00540E2D">
        <w:rPr>
          <w:lang w:val="ru-RU"/>
        </w:rPr>
        <w:t>м</w:t>
      </w:r>
      <w:r w:rsidR="0074333A" w:rsidRPr="00540E2D">
        <w:rPr>
          <w:lang w:val="ru-RU"/>
        </w:rPr>
        <w:t xml:space="preserve"> и исторически</w:t>
      </w:r>
      <w:r w:rsidR="00FF42C1" w:rsidRPr="00540E2D">
        <w:rPr>
          <w:lang w:val="ru-RU"/>
        </w:rPr>
        <w:t>м</w:t>
      </w:r>
      <w:r w:rsidR="0074333A" w:rsidRPr="00540E2D">
        <w:rPr>
          <w:lang w:val="ru-RU"/>
        </w:rPr>
        <w:t xml:space="preserve"> памятник</w:t>
      </w:r>
      <w:r w:rsidR="00FF42C1" w:rsidRPr="00540E2D">
        <w:rPr>
          <w:lang w:val="ru-RU"/>
        </w:rPr>
        <w:t>ам</w:t>
      </w:r>
      <w:r w:rsidR="0074333A" w:rsidRPr="00540E2D">
        <w:rPr>
          <w:lang w:val="ru-RU"/>
        </w:rPr>
        <w:t>;</w:t>
      </w:r>
    </w:p>
    <w:p w:rsidR="0074333A" w:rsidRPr="00540E2D" w:rsidRDefault="005A4658" w:rsidP="00540E2D">
      <w:pPr>
        <w:widowControl/>
        <w:autoSpaceDE/>
        <w:autoSpaceDN/>
        <w:adjustRightInd/>
        <w:ind w:firstLine="567"/>
        <w:jc w:val="both"/>
        <w:rPr>
          <w:lang w:val="ru-RU"/>
        </w:rPr>
      </w:pPr>
      <w:r w:rsidRPr="00540E2D">
        <w:rPr>
          <w:lang w:val="ru-RU"/>
        </w:rPr>
        <w:t>• </w:t>
      </w:r>
      <w:r w:rsidR="0074333A" w:rsidRPr="00540E2D">
        <w:rPr>
          <w:lang w:val="ru-RU"/>
        </w:rPr>
        <w:t>эмоционально положительное принятие своей этнической идентичности;</w:t>
      </w:r>
    </w:p>
    <w:p w:rsidR="0074333A" w:rsidRPr="00540E2D" w:rsidRDefault="005A4658" w:rsidP="00540E2D">
      <w:pPr>
        <w:widowControl/>
        <w:autoSpaceDE/>
        <w:autoSpaceDN/>
        <w:adjustRightInd/>
        <w:ind w:firstLine="567"/>
        <w:jc w:val="both"/>
        <w:rPr>
          <w:lang w:val="ru-RU"/>
        </w:rPr>
      </w:pPr>
      <w:r w:rsidRPr="00540E2D">
        <w:rPr>
          <w:lang w:val="ru-RU"/>
        </w:rPr>
        <w:lastRenderedPageBreak/>
        <w:t>• </w:t>
      </w:r>
      <w:r w:rsidR="0074333A" w:rsidRPr="00540E2D">
        <w:rPr>
          <w:lang w:val="ru-RU"/>
        </w:rPr>
        <w:t xml:space="preserve">уважение </w:t>
      </w:r>
      <w:r w:rsidR="00DF0BBB" w:rsidRPr="00540E2D">
        <w:rPr>
          <w:lang w:val="ru-RU"/>
        </w:rPr>
        <w:t xml:space="preserve">к другим народам </w:t>
      </w:r>
      <w:r w:rsidR="0074333A" w:rsidRPr="00540E2D">
        <w:rPr>
          <w:lang w:val="ru-RU"/>
        </w:rPr>
        <w:t>России и мира</w:t>
      </w:r>
      <w:r w:rsidR="00DF0BBB" w:rsidRPr="00540E2D">
        <w:rPr>
          <w:lang w:val="ru-RU"/>
        </w:rPr>
        <w:t xml:space="preserve"> и принятие их</w:t>
      </w:r>
      <w:r w:rsidR="0074333A" w:rsidRPr="00540E2D">
        <w:rPr>
          <w:lang w:val="ru-RU"/>
        </w:rPr>
        <w:t>, межэтническая толерантность, готовность к равноправному сотрудничеству;</w:t>
      </w:r>
    </w:p>
    <w:p w:rsidR="0074333A" w:rsidRPr="00540E2D" w:rsidRDefault="005A4658" w:rsidP="00540E2D">
      <w:pPr>
        <w:widowControl/>
        <w:autoSpaceDE/>
        <w:autoSpaceDN/>
        <w:adjustRightInd/>
        <w:ind w:firstLine="567"/>
        <w:jc w:val="both"/>
        <w:rPr>
          <w:lang w:val="ru-RU"/>
        </w:rPr>
      </w:pPr>
      <w:r w:rsidRPr="00540E2D">
        <w:rPr>
          <w:lang w:val="ru-RU"/>
        </w:rPr>
        <w:t>• </w:t>
      </w:r>
      <w:r w:rsidR="0074333A" w:rsidRPr="00540E2D">
        <w:rPr>
          <w:lang w:val="ru-RU"/>
        </w:rPr>
        <w:t xml:space="preserve">уважение </w:t>
      </w:r>
      <w:r w:rsidR="00DF0BBB" w:rsidRPr="00540E2D">
        <w:rPr>
          <w:lang w:val="ru-RU"/>
        </w:rPr>
        <w:t xml:space="preserve">к </w:t>
      </w:r>
      <w:r w:rsidR="0074333A" w:rsidRPr="00540E2D">
        <w:rPr>
          <w:lang w:val="ru-RU"/>
        </w:rPr>
        <w:t>личности и её достоинств</w:t>
      </w:r>
      <w:r w:rsidR="00DF0BBB" w:rsidRPr="00540E2D">
        <w:rPr>
          <w:lang w:val="ru-RU"/>
        </w:rPr>
        <w:t>у</w:t>
      </w:r>
      <w:r w:rsidR="0074333A" w:rsidRPr="00540E2D">
        <w:rPr>
          <w:lang w:val="ru-RU"/>
        </w:rPr>
        <w:t>, доброжелательное отношение к окружающим, нетерпимость к любым видам насилия и готовность противостоять им;</w:t>
      </w:r>
    </w:p>
    <w:p w:rsidR="0074333A" w:rsidRPr="00540E2D" w:rsidRDefault="005A4658" w:rsidP="00540E2D">
      <w:pPr>
        <w:widowControl/>
        <w:autoSpaceDE/>
        <w:autoSpaceDN/>
        <w:adjustRightInd/>
        <w:ind w:firstLine="567"/>
        <w:jc w:val="both"/>
        <w:rPr>
          <w:lang w:val="ru-RU"/>
        </w:rPr>
      </w:pPr>
      <w:r w:rsidRPr="00540E2D">
        <w:rPr>
          <w:lang w:val="ru-RU"/>
        </w:rPr>
        <w:t>• </w:t>
      </w:r>
      <w:r w:rsidR="0074333A" w:rsidRPr="00540E2D">
        <w:rPr>
          <w:lang w:val="ru-RU"/>
        </w:rPr>
        <w:t xml:space="preserve">уважение </w:t>
      </w:r>
      <w:r w:rsidR="00DF0BBB" w:rsidRPr="00540E2D">
        <w:rPr>
          <w:lang w:val="ru-RU"/>
        </w:rPr>
        <w:t xml:space="preserve">к </w:t>
      </w:r>
      <w:r w:rsidR="0074333A" w:rsidRPr="00540E2D">
        <w:rPr>
          <w:lang w:val="ru-RU"/>
        </w:rPr>
        <w:t>ценност</w:t>
      </w:r>
      <w:r w:rsidR="00DF0BBB" w:rsidRPr="00540E2D">
        <w:rPr>
          <w:lang w:val="ru-RU"/>
        </w:rPr>
        <w:t>ям</w:t>
      </w:r>
      <w:r w:rsidR="0074333A" w:rsidRPr="00540E2D">
        <w:rPr>
          <w:lang w:val="ru-RU"/>
        </w:rPr>
        <w:t xml:space="preserve"> семьи, любовь к природе, признание ценности здоровья, своего и других людей, оптимизм в восприятии мира;</w:t>
      </w:r>
    </w:p>
    <w:p w:rsidR="0074333A" w:rsidRPr="00540E2D" w:rsidRDefault="005A4658" w:rsidP="00540E2D">
      <w:pPr>
        <w:widowControl/>
        <w:autoSpaceDE/>
        <w:autoSpaceDN/>
        <w:adjustRightInd/>
        <w:ind w:firstLine="567"/>
        <w:jc w:val="both"/>
        <w:rPr>
          <w:lang w:val="ru-RU"/>
        </w:rPr>
      </w:pPr>
      <w:r w:rsidRPr="00540E2D">
        <w:rPr>
          <w:lang w:val="ru-RU"/>
        </w:rPr>
        <w:t>• </w:t>
      </w:r>
      <w:r w:rsidR="0074333A" w:rsidRPr="00540E2D">
        <w:rPr>
          <w:lang w:val="ru-RU"/>
        </w:rPr>
        <w:t>потребность в самовыражении и самореализации, социальном признании;</w:t>
      </w:r>
    </w:p>
    <w:p w:rsidR="0074333A" w:rsidRPr="00540E2D" w:rsidRDefault="005A4658" w:rsidP="00540E2D">
      <w:pPr>
        <w:widowControl/>
        <w:autoSpaceDE/>
        <w:autoSpaceDN/>
        <w:adjustRightInd/>
        <w:ind w:firstLine="567"/>
        <w:jc w:val="both"/>
        <w:rPr>
          <w:lang w:val="ru-RU"/>
        </w:rPr>
      </w:pPr>
      <w:r w:rsidRPr="00540E2D">
        <w:rPr>
          <w:lang w:val="ru-RU"/>
        </w:rPr>
        <w:t>• </w:t>
      </w:r>
      <w:r w:rsidR="0074333A" w:rsidRPr="00540E2D">
        <w:rPr>
          <w:lang w:val="ru-RU"/>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74333A" w:rsidRPr="00540E2D" w:rsidRDefault="0074333A" w:rsidP="00540E2D">
      <w:pPr>
        <w:ind w:firstLine="567"/>
        <w:jc w:val="both"/>
        <w:rPr>
          <w:lang w:val="ru-RU"/>
        </w:rPr>
      </w:pPr>
      <w:r w:rsidRPr="00540E2D">
        <w:rPr>
          <w:lang w:val="ru-RU"/>
        </w:rPr>
        <w:t xml:space="preserve">В рамках </w:t>
      </w:r>
      <w:r w:rsidRPr="00540E2D">
        <w:rPr>
          <w:b/>
          <w:lang w:val="ru-RU"/>
        </w:rPr>
        <w:t>деятельностного (поведенческого) компонента</w:t>
      </w:r>
      <w:r w:rsidRPr="00540E2D">
        <w:rPr>
          <w:lang w:val="ru-RU"/>
        </w:rPr>
        <w:t xml:space="preserve"> будут сформированы:</w:t>
      </w:r>
    </w:p>
    <w:p w:rsidR="0074333A" w:rsidRPr="00540E2D" w:rsidRDefault="00E95ADB" w:rsidP="00540E2D">
      <w:pPr>
        <w:widowControl/>
        <w:autoSpaceDE/>
        <w:autoSpaceDN/>
        <w:adjustRightInd/>
        <w:ind w:firstLine="567"/>
        <w:jc w:val="both"/>
        <w:rPr>
          <w:lang w:val="ru-RU"/>
        </w:rPr>
      </w:pPr>
      <w:r w:rsidRPr="00540E2D">
        <w:rPr>
          <w:lang w:val="ru-RU"/>
        </w:rPr>
        <w:t>• </w:t>
      </w:r>
      <w:r w:rsidR="0074333A" w:rsidRPr="00540E2D">
        <w:rPr>
          <w:lang w:val="ru-RU"/>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74333A" w:rsidRPr="00540E2D" w:rsidRDefault="00E95ADB" w:rsidP="00540E2D">
      <w:pPr>
        <w:widowControl/>
        <w:autoSpaceDE/>
        <w:autoSpaceDN/>
        <w:adjustRightInd/>
        <w:ind w:firstLine="567"/>
        <w:jc w:val="both"/>
        <w:rPr>
          <w:lang w:val="ru-RU"/>
        </w:rPr>
      </w:pPr>
      <w:r w:rsidRPr="00540E2D">
        <w:rPr>
          <w:lang w:val="ru-RU"/>
        </w:rPr>
        <w:t>• </w:t>
      </w:r>
      <w:r w:rsidR="0074333A" w:rsidRPr="00540E2D">
        <w:rPr>
          <w:lang w:val="ru-RU"/>
        </w:rPr>
        <w:t>готовность и способность к выполнению норм и требований школьной жизни, прав и обязанностей ученика;</w:t>
      </w:r>
    </w:p>
    <w:p w:rsidR="0074333A" w:rsidRPr="00540E2D" w:rsidRDefault="00E95ADB" w:rsidP="00540E2D">
      <w:pPr>
        <w:widowControl/>
        <w:autoSpaceDE/>
        <w:autoSpaceDN/>
        <w:adjustRightInd/>
        <w:ind w:firstLine="567"/>
        <w:jc w:val="both"/>
        <w:rPr>
          <w:lang w:val="ru-RU"/>
        </w:rPr>
      </w:pPr>
      <w:r w:rsidRPr="00540E2D">
        <w:rPr>
          <w:lang w:val="ru-RU"/>
        </w:rPr>
        <w:t>• </w:t>
      </w:r>
      <w:r w:rsidR="0074333A" w:rsidRPr="00540E2D">
        <w:rPr>
          <w:lang w:val="ru-RU"/>
        </w:rPr>
        <w:t>умение вести диалог на основе равноправных отношений и взаимного уважения и принятия; умение конструктивно разрешать конфликты;</w:t>
      </w:r>
    </w:p>
    <w:p w:rsidR="0074333A" w:rsidRPr="00540E2D" w:rsidRDefault="00E95ADB" w:rsidP="00540E2D">
      <w:pPr>
        <w:widowControl/>
        <w:autoSpaceDE/>
        <w:autoSpaceDN/>
        <w:adjustRightInd/>
        <w:ind w:firstLine="567"/>
        <w:jc w:val="both"/>
        <w:rPr>
          <w:lang w:val="ru-RU"/>
        </w:rPr>
      </w:pPr>
      <w:r w:rsidRPr="00540E2D">
        <w:rPr>
          <w:lang w:val="ru-RU"/>
        </w:rPr>
        <w:t>• </w:t>
      </w:r>
      <w:r w:rsidR="0074333A" w:rsidRPr="00540E2D">
        <w:rPr>
          <w:lang w:val="ru-RU"/>
        </w:rPr>
        <w:t>готовность и способность к выполнению моральных норм в отношении взрослых и сверстников в школе, дома, во внеучебных видах деятельности;</w:t>
      </w:r>
    </w:p>
    <w:p w:rsidR="0074333A" w:rsidRPr="00540E2D" w:rsidRDefault="00E95ADB" w:rsidP="00540E2D">
      <w:pPr>
        <w:widowControl/>
        <w:autoSpaceDE/>
        <w:autoSpaceDN/>
        <w:adjustRightInd/>
        <w:ind w:firstLine="567"/>
        <w:jc w:val="both"/>
        <w:rPr>
          <w:lang w:val="ru-RU"/>
        </w:rPr>
      </w:pPr>
      <w:r w:rsidRPr="00540E2D">
        <w:rPr>
          <w:lang w:val="ru-RU"/>
        </w:rPr>
        <w:t>• </w:t>
      </w:r>
      <w:r w:rsidR="0074333A" w:rsidRPr="00540E2D">
        <w:rPr>
          <w:lang w:val="ru-RU"/>
        </w:rPr>
        <w:t>потребность в участии в общественной жизни ближайшего соц</w:t>
      </w:r>
      <w:r w:rsidR="0033682D" w:rsidRPr="00540E2D">
        <w:rPr>
          <w:lang w:val="ru-RU"/>
        </w:rPr>
        <w:t xml:space="preserve">иального окружения, общественно </w:t>
      </w:r>
      <w:r w:rsidR="0074333A" w:rsidRPr="00540E2D">
        <w:rPr>
          <w:lang w:val="ru-RU"/>
        </w:rPr>
        <w:t>полезной деятельности;</w:t>
      </w:r>
    </w:p>
    <w:p w:rsidR="0074333A" w:rsidRPr="00540E2D" w:rsidRDefault="00E95ADB" w:rsidP="00540E2D">
      <w:pPr>
        <w:widowControl/>
        <w:autoSpaceDE/>
        <w:autoSpaceDN/>
        <w:adjustRightInd/>
        <w:ind w:firstLine="567"/>
        <w:jc w:val="both"/>
        <w:rPr>
          <w:lang w:val="ru-RU"/>
        </w:rPr>
      </w:pPr>
      <w:r w:rsidRPr="00540E2D">
        <w:rPr>
          <w:lang w:val="ru-RU"/>
        </w:rPr>
        <w:t>• </w:t>
      </w:r>
      <w:r w:rsidR="0074333A" w:rsidRPr="00540E2D">
        <w:rPr>
          <w:lang w:val="ru-RU"/>
        </w:rPr>
        <w:t>умение строить жизненные планы с учётом конкретных социально-исторических, политических и экономических условий;</w:t>
      </w:r>
    </w:p>
    <w:p w:rsidR="0074333A" w:rsidRPr="00540E2D" w:rsidRDefault="00E95ADB" w:rsidP="00540E2D">
      <w:pPr>
        <w:widowControl/>
        <w:autoSpaceDE/>
        <w:autoSpaceDN/>
        <w:adjustRightInd/>
        <w:ind w:firstLine="567"/>
        <w:jc w:val="both"/>
        <w:rPr>
          <w:lang w:val="ru-RU"/>
        </w:rPr>
      </w:pPr>
      <w:r w:rsidRPr="00540E2D">
        <w:rPr>
          <w:lang w:val="ru-RU"/>
        </w:rPr>
        <w:t>• </w:t>
      </w:r>
      <w:r w:rsidR="0074333A" w:rsidRPr="00540E2D">
        <w:rPr>
          <w:lang w:val="ru-RU"/>
        </w:rPr>
        <w:t>устойчивый познавательный интерес и становление смыслообразующей функции познавательного мотива;</w:t>
      </w:r>
    </w:p>
    <w:p w:rsidR="0074333A" w:rsidRPr="00540E2D" w:rsidRDefault="00E95ADB" w:rsidP="00540E2D">
      <w:pPr>
        <w:widowControl/>
        <w:autoSpaceDE/>
        <w:autoSpaceDN/>
        <w:adjustRightInd/>
        <w:ind w:firstLine="567"/>
        <w:jc w:val="both"/>
        <w:rPr>
          <w:lang w:val="ru-RU"/>
        </w:rPr>
      </w:pPr>
      <w:r w:rsidRPr="00540E2D">
        <w:rPr>
          <w:lang w:val="ru-RU"/>
        </w:rPr>
        <w:t>• </w:t>
      </w:r>
      <w:r w:rsidR="0074333A" w:rsidRPr="00540E2D">
        <w:rPr>
          <w:lang w:val="ru-RU"/>
        </w:rPr>
        <w:t>готовность к выбору профильного образования.</w:t>
      </w:r>
    </w:p>
    <w:p w:rsidR="0074333A" w:rsidRPr="00540E2D" w:rsidRDefault="0074333A" w:rsidP="00540E2D">
      <w:pPr>
        <w:ind w:firstLine="567"/>
        <w:jc w:val="both"/>
        <w:rPr>
          <w:i/>
          <w:lang w:val="ru-RU"/>
        </w:rPr>
      </w:pPr>
      <w:r w:rsidRPr="00540E2D">
        <w:rPr>
          <w:i/>
          <w:lang w:val="ru-RU"/>
        </w:rPr>
        <w:t>Выпускник получит возможность для формирования:</w:t>
      </w:r>
    </w:p>
    <w:p w:rsidR="0074333A" w:rsidRPr="00540E2D" w:rsidRDefault="00525090" w:rsidP="00540E2D">
      <w:pPr>
        <w:widowControl/>
        <w:autoSpaceDE/>
        <w:autoSpaceDN/>
        <w:adjustRightInd/>
        <w:ind w:firstLine="567"/>
        <w:jc w:val="both"/>
        <w:rPr>
          <w:i/>
          <w:lang w:val="ru-RU"/>
        </w:rPr>
      </w:pPr>
      <w:r w:rsidRPr="00540E2D">
        <w:rPr>
          <w:lang w:val="ru-RU"/>
        </w:rPr>
        <w:t>•</w:t>
      </w:r>
      <w:r w:rsidRPr="00540E2D">
        <w:t> </w:t>
      </w:r>
      <w:r w:rsidR="0074333A" w:rsidRPr="00540E2D">
        <w:rPr>
          <w:i/>
          <w:lang w:val="ru-RU"/>
        </w:rPr>
        <w:t>выраженной устойчивой учебно-познавательной мотивации и интерес</w:t>
      </w:r>
      <w:r w:rsidR="0033682D" w:rsidRPr="00540E2D">
        <w:rPr>
          <w:i/>
          <w:lang w:val="ru-RU"/>
        </w:rPr>
        <w:t>а к</w:t>
      </w:r>
      <w:r w:rsidR="0074333A" w:rsidRPr="00540E2D">
        <w:rPr>
          <w:i/>
          <w:lang w:val="ru-RU"/>
        </w:rPr>
        <w:t xml:space="preserve"> учени</w:t>
      </w:r>
      <w:r w:rsidR="0033682D" w:rsidRPr="00540E2D">
        <w:rPr>
          <w:i/>
          <w:lang w:val="ru-RU"/>
        </w:rPr>
        <w:t>ю</w:t>
      </w:r>
      <w:r w:rsidR="0074333A" w:rsidRPr="00540E2D">
        <w:rPr>
          <w:i/>
          <w:lang w:val="ru-RU"/>
        </w:rPr>
        <w:t>;</w:t>
      </w:r>
    </w:p>
    <w:p w:rsidR="0074333A" w:rsidRPr="00540E2D" w:rsidRDefault="00525090" w:rsidP="00540E2D">
      <w:pPr>
        <w:widowControl/>
        <w:autoSpaceDE/>
        <w:autoSpaceDN/>
        <w:adjustRightInd/>
        <w:ind w:firstLine="567"/>
        <w:jc w:val="both"/>
        <w:rPr>
          <w:i/>
          <w:lang w:val="ru-RU"/>
        </w:rPr>
      </w:pPr>
      <w:r w:rsidRPr="00540E2D">
        <w:rPr>
          <w:lang w:val="ru-RU"/>
        </w:rPr>
        <w:t>•</w:t>
      </w:r>
      <w:r w:rsidRPr="00540E2D">
        <w:t> </w:t>
      </w:r>
      <w:r w:rsidR="0074333A" w:rsidRPr="00540E2D">
        <w:rPr>
          <w:i/>
          <w:lang w:val="ru-RU"/>
        </w:rPr>
        <w:t>готовности к самообразованию и самовоспитанию;</w:t>
      </w:r>
    </w:p>
    <w:p w:rsidR="0074333A" w:rsidRPr="00540E2D" w:rsidRDefault="002E22F1" w:rsidP="00540E2D">
      <w:pPr>
        <w:widowControl/>
        <w:autoSpaceDE/>
        <w:autoSpaceDN/>
        <w:adjustRightInd/>
        <w:ind w:firstLine="567"/>
        <w:jc w:val="both"/>
        <w:rPr>
          <w:i/>
          <w:lang w:val="ru-RU"/>
        </w:rPr>
      </w:pPr>
      <w:r w:rsidRPr="00540E2D">
        <w:rPr>
          <w:lang w:val="ru-RU"/>
        </w:rPr>
        <w:t>• </w:t>
      </w:r>
      <w:r w:rsidR="0074333A" w:rsidRPr="00540E2D">
        <w:rPr>
          <w:i/>
          <w:lang w:val="ru-RU"/>
        </w:rPr>
        <w:t>адекватной позитивной самооценки и Я-концепции;</w:t>
      </w:r>
    </w:p>
    <w:p w:rsidR="0074333A" w:rsidRPr="00540E2D" w:rsidRDefault="002E22F1" w:rsidP="00540E2D">
      <w:pPr>
        <w:widowControl/>
        <w:autoSpaceDE/>
        <w:autoSpaceDN/>
        <w:adjustRightInd/>
        <w:ind w:firstLine="567"/>
        <w:jc w:val="both"/>
        <w:rPr>
          <w:i/>
          <w:lang w:val="ru-RU"/>
        </w:rPr>
      </w:pPr>
      <w:r w:rsidRPr="00540E2D">
        <w:rPr>
          <w:lang w:val="ru-RU"/>
        </w:rPr>
        <w:t>• </w:t>
      </w:r>
      <w:r w:rsidR="0074333A" w:rsidRPr="00540E2D">
        <w:rPr>
          <w:i/>
          <w:lang w:val="ru-RU"/>
        </w:rPr>
        <w:t>компетентности в реализации основ гражданской идентичности в поступках и деятельности;</w:t>
      </w:r>
    </w:p>
    <w:p w:rsidR="0074333A" w:rsidRPr="00540E2D" w:rsidRDefault="00525090" w:rsidP="00540E2D">
      <w:pPr>
        <w:widowControl/>
        <w:tabs>
          <w:tab w:val="left" w:pos="360"/>
        </w:tabs>
        <w:autoSpaceDE/>
        <w:autoSpaceDN/>
        <w:adjustRightInd/>
        <w:ind w:firstLine="567"/>
        <w:jc w:val="both"/>
        <w:rPr>
          <w:i/>
          <w:lang w:val="ru-RU"/>
        </w:rPr>
      </w:pPr>
      <w:r w:rsidRPr="00540E2D">
        <w:rPr>
          <w:lang w:val="ru-RU"/>
        </w:rPr>
        <w:t>•</w:t>
      </w:r>
      <w:r w:rsidRPr="00540E2D">
        <w:t> </w:t>
      </w:r>
      <w:r w:rsidR="0074333A" w:rsidRPr="00540E2D">
        <w:rPr>
          <w:i/>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74333A" w:rsidRPr="00540E2D" w:rsidRDefault="00525090" w:rsidP="00540E2D">
      <w:pPr>
        <w:widowControl/>
        <w:tabs>
          <w:tab w:val="left" w:pos="360"/>
        </w:tabs>
        <w:autoSpaceDE/>
        <w:autoSpaceDN/>
        <w:adjustRightInd/>
        <w:ind w:firstLine="567"/>
        <w:jc w:val="both"/>
        <w:rPr>
          <w:i/>
          <w:lang w:val="ru-RU"/>
        </w:rPr>
      </w:pPr>
      <w:r w:rsidRPr="00540E2D">
        <w:rPr>
          <w:lang w:val="ru-RU"/>
        </w:rPr>
        <w:t>•</w:t>
      </w:r>
      <w:r w:rsidRPr="00540E2D">
        <w:t> </w:t>
      </w:r>
      <w:r w:rsidR="0074333A" w:rsidRPr="00540E2D">
        <w:rPr>
          <w:i/>
          <w:lang w:val="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74333A" w:rsidRPr="00540E2D" w:rsidRDefault="0074333A" w:rsidP="00540E2D">
      <w:pPr>
        <w:pStyle w:val="Abstract"/>
        <w:spacing w:line="240" w:lineRule="auto"/>
        <w:ind w:firstLine="567"/>
        <w:rPr>
          <w:b/>
          <w:bCs/>
          <w:sz w:val="24"/>
          <w:szCs w:val="24"/>
        </w:rPr>
      </w:pPr>
      <w:r w:rsidRPr="00540E2D">
        <w:rPr>
          <w:b/>
          <w:sz w:val="24"/>
          <w:szCs w:val="24"/>
        </w:rPr>
        <w:t>Ре</w:t>
      </w:r>
      <w:r w:rsidRPr="00540E2D">
        <w:rPr>
          <w:b/>
          <w:bCs/>
          <w:sz w:val="24"/>
          <w:szCs w:val="24"/>
        </w:rPr>
        <w:t>гулятивные универсальные учебные действия</w:t>
      </w:r>
    </w:p>
    <w:p w:rsidR="0074333A" w:rsidRPr="00540E2D" w:rsidRDefault="0074333A" w:rsidP="00540E2D">
      <w:pPr>
        <w:pStyle w:val="Abstract"/>
        <w:spacing w:line="240" w:lineRule="auto"/>
        <w:ind w:firstLine="567"/>
        <w:rPr>
          <w:bCs/>
          <w:sz w:val="24"/>
          <w:szCs w:val="24"/>
        </w:rPr>
      </w:pPr>
      <w:r w:rsidRPr="00540E2D">
        <w:rPr>
          <w:bCs/>
          <w:sz w:val="24"/>
          <w:szCs w:val="24"/>
        </w:rPr>
        <w:t>Выпускник научится:</w:t>
      </w:r>
    </w:p>
    <w:p w:rsidR="0074333A" w:rsidRPr="00540E2D" w:rsidRDefault="00566365" w:rsidP="00540E2D">
      <w:pPr>
        <w:widowControl/>
        <w:autoSpaceDE/>
        <w:autoSpaceDN/>
        <w:adjustRightInd/>
        <w:ind w:firstLine="567"/>
        <w:jc w:val="both"/>
        <w:rPr>
          <w:lang w:val="ru-RU"/>
        </w:rPr>
      </w:pPr>
      <w:r w:rsidRPr="00540E2D">
        <w:rPr>
          <w:lang w:val="ru-RU"/>
        </w:rPr>
        <w:t>• </w:t>
      </w:r>
      <w:r w:rsidR="0074333A" w:rsidRPr="00540E2D">
        <w:rPr>
          <w:lang w:val="ru-RU"/>
        </w:rPr>
        <w:t>целеполаганию, включая постановку новых целей, преобразование практической задачи в познавательную;</w:t>
      </w:r>
    </w:p>
    <w:p w:rsidR="0074333A" w:rsidRPr="00540E2D" w:rsidRDefault="00566365" w:rsidP="00540E2D">
      <w:pPr>
        <w:widowControl/>
        <w:autoSpaceDE/>
        <w:autoSpaceDN/>
        <w:adjustRightInd/>
        <w:ind w:firstLine="567"/>
        <w:jc w:val="both"/>
        <w:rPr>
          <w:lang w:val="ru-RU"/>
        </w:rPr>
      </w:pPr>
      <w:r w:rsidRPr="00540E2D">
        <w:rPr>
          <w:lang w:val="ru-RU"/>
        </w:rPr>
        <w:t>• </w:t>
      </w:r>
      <w:r w:rsidR="0074333A" w:rsidRPr="00540E2D">
        <w:rPr>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74333A" w:rsidRPr="00540E2D" w:rsidRDefault="00566365" w:rsidP="00540E2D">
      <w:pPr>
        <w:widowControl/>
        <w:autoSpaceDE/>
        <w:autoSpaceDN/>
        <w:adjustRightInd/>
        <w:ind w:firstLine="567"/>
        <w:jc w:val="both"/>
        <w:rPr>
          <w:lang w:val="ru-RU"/>
        </w:rPr>
      </w:pPr>
      <w:r w:rsidRPr="00540E2D">
        <w:rPr>
          <w:lang w:val="ru-RU"/>
        </w:rPr>
        <w:t>• </w:t>
      </w:r>
      <w:r w:rsidR="0074333A" w:rsidRPr="00540E2D">
        <w:rPr>
          <w:lang w:val="ru-RU"/>
        </w:rPr>
        <w:t>планировать пути достижения целей;</w:t>
      </w:r>
    </w:p>
    <w:p w:rsidR="0074333A" w:rsidRPr="00540E2D" w:rsidRDefault="00566365" w:rsidP="00540E2D">
      <w:pPr>
        <w:widowControl/>
        <w:autoSpaceDE/>
        <w:autoSpaceDN/>
        <w:adjustRightInd/>
        <w:ind w:firstLine="567"/>
        <w:jc w:val="both"/>
        <w:rPr>
          <w:lang w:val="ru-RU"/>
        </w:rPr>
      </w:pPr>
      <w:r w:rsidRPr="00540E2D">
        <w:rPr>
          <w:lang w:val="ru-RU"/>
        </w:rPr>
        <w:t>• </w:t>
      </w:r>
      <w:r w:rsidR="0074333A" w:rsidRPr="00540E2D">
        <w:rPr>
          <w:lang w:val="ru-RU"/>
        </w:rPr>
        <w:t xml:space="preserve">устанавливать целевые приоритеты; </w:t>
      </w:r>
    </w:p>
    <w:p w:rsidR="0074333A" w:rsidRPr="00540E2D" w:rsidRDefault="00566365" w:rsidP="00540E2D">
      <w:pPr>
        <w:widowControl/>
        <w:autoSpaceDE/>
        <w:autoSpaceDN/>
        <w:adjustRightInd/>
        <w:ind w:firstLine="567"/>
        <w:jc w:val="both"/>
        <w:rPr>
          <w:lang w:val="ru-RU"/>
        </w:rPr>
      </w:pPr>
      <w:r w:rsidRPr="00540E2D">
        <w:rPr>
          <w:lang w:val="ru-RU"/>
        </w:rPr>
        <w:t>• </w:t>
      </w:r>
      <w:r w:rsidR="0074333A" w:rsidRPr="00540E2D">
        <w:rPr>
          <w:lang w:val="ru-RU"/>
        </w:rPr>
        <w:t>уметь самостоятельно контролировать своё время и управлять им;</w:t>
      </w:r>
    </w:p>
    <w:p w:rsidR="0074333A" w:rsidRPr="00540E2D" w:rsidRDefault="00566365" w:rsidP="00540E2D">
      <w:pPr>
        <w:widowControl/>
        <w:autoSpaceDE/>
        <w:autoSpaceDN/>
        <w:adjustRightInd/>
        <w:ind w:firstLine="567"/>
        <w:jc w:val="both"/>
        <w:rPr>
          <w:lang w:val="ru-RU"/>
        </w:rPr>
      </w:pPr>
      <w:r w:rsidRPr="00540E2D">
        <w:rPr>
          <w:lang w:val="ru-RU"/>
        </w:rPr>
        <w:t>• </w:t>
      </w:r>
      <w:r w:rsidR="0074333A" w:rsidRPr="00540E2D">
        <w:rPr>
          <w:lang w:val="ru-RU"/>
        </w:rPr>
        <w:t>принимать решения в проблемной ситуации на основе переговоров;</w:t>
      </w:r>
    </w:p>
    <w:p w:rsidR="0074333A" w:rsidRPr="00540E2D" w:rsidRDefault="00566365" w:rsidP="00540E2D">
      <w:pPr>
        <w:widowControl/>
        <w:autoSpaceDE/>
        <w:autoSpaceDN/>
        <w:adjustRightInd/>
        <w:ind w:firstLine="567"/>
        <w:jc w:val="both"/>
        <w:rPr>
          <w:lang w:val="ru-RU"/>
        </w:rPr>
      </w:pPr>
      <w:r w:rsidRPr="00540E2D">
        <w:rPr>
          <w:lang w:val="ru-RU"/>
        </w:rPr>
        <w:t>• </w:t>
      </w:r>
      <w:r w:rsidR="0074333A" w:rsidRPr="00540E2D">
        <w:rPr>
          <w:iCs/>
          <w:lang w:val="ru-RU"/>
        </w:rPr>
        <w:t>осуществлять констатирующий и предвосхищающий контроль по результату и по способу действия</w:t>
      </w:r>
      <w:r w:rsidR="0074333A" w:rsidRPr="00540E2D">
        <w:rPr>
          <w:lang w:val="ru-RU"/>
        </w:rPr>
        <w:t>; актуальный контроль на уровне произвольного внимания;</w:t>
      </w:r>
    </w:p>
    <w:p w:rsidR="0074333A" w:rsidRPr="00540E2D" w:rsidRDefault="00566365" w:rsidP="00540E2D">
      <w:pPr>
        <w:widowControl/>
        <w:autoSpaceDE/>
        <w:autoSpaceDN/>
        <w:adjustRightInd/>
        <w:ind w:firstLine="567"/>
        <w:jc w:val="both"/>
        <w:rPr>
          <w:lang w:val="ru-RU"/>
        </w:rPr>
      </w:pPr>
      <w:r w:rsidRPr="00540E2D">
        <w:rPr>
          <w:lang w:val="ru-RU"/>
        </w:rPr>
        <w:t>• </w:t>
      </w:r>
      <w:r w:rsidR="0074333A" w:rsidRPr="00540E2D">
        <w:rPr>
          <w:iCs/>
          <w:lang w:val="ru-RU"/>
        </w:rPr>
        <w:t>адекватно самостоятельно оценивать правильность выполнения действия и вносить необ</w:t>
      </w:r>
      <w:r w:rsidR="007D4806" w:rsidRPr="00540E2D">
        <w:rPr>
          <w:iCs/>
          <w:lang w:val="ru-RU"/>
        </w:rPr>
        <w:t>ходимые коррективы в исполнение</w:t>
      </w:r>
      <w:r w:rsidR="0074333A" w:rsidRPr="00540E2D">
        <w:rPr>
          <w:iCs/>
          <w:lang w:val="ru-RU"/>
        </w:rPr>
        <w:t xml:space="preserve"> как в конце действия, так и по ходу его реализации;</w:t>
      </w:r>
    </w:p>
    <w:p w:rsidR="0074333A" w:rsidRPr="00540E2D" w:rsidRDefault="00566365" w:rsidP="00540E2D">
      <w:pPr>
        <w:widowControl/>
        <w:autoSpaceDE/>
        <w:autoSpaceDN/>
        <w:adjustRightInd/>
        <w:ind w:firstLine="567"/>
        <w:jc w:val="both"/>
        <w:rPr>
          <w:lang w:val="ru-RU"/>
        </w:rPr>
      </w:pPr>
      <w:r w:rsidRPr="00540E2D">
        <w:rPr>
          <w:lang w:val="ru-RU"/>
        </w:rPr>
        <w:t>• </w:t>
      </w:r>
      <w:r w:rsidR="0074333A" w:rsidRPr="00540E2D">
        <w:rPr>
          <w:lang w:val="ru-RU"/>
        </w:rPr>
        <w:t>основам прогнозирования как предвидения будущих событий и развития процесса.</w:t>
      </w:r>
    </w:p>
    <w:p w:rsidR="0074333A" w:rsidRPr="00540E2D" w:rsidRDefault="0074333A" w:rsidP="00540E2D">
      <w:pPr>
        <w:ind w:firstLine="567"/>
        <w:jc w:val="both"/>
        <w:rPr>
          <w:i/>
          <w:lang w:val="ru-RU"/>
        </w:rPr>
      </w:pPr>
      <w:r w:rsidRPr="00540E2D">
        <w:rPr>
          <w:i/>
          <w:lang w:val="ru-RU"/>
        </w:rPr>
        <w:t>Выпускник получит возможность научиться:</w:t>
      </w:r>
    </w:p>
    <w:p w:rsidR="0074333A" w:rsidRPr="00540E2D" w:rsidRDefault="00B71D45" w:rsidP="00540E2D">
      <w:pPr>
        <w:ind w:firstLine="567"/>
        <w:jc w:val="both"/>
        <w:rPr>
          <w:i/>
          <w:lang w:val="ru-RU"/>
        </w:rPr>
      </w:pPr>
      <w:r w:rsidRPr="00540E2D">
        <w:rPr>
          <w:lang w:val="ru-RU"/>
        </w:rPr>
        <w:lastRenderedPageBreak/>
        <w:t>• </w:t>
      </w:r>
      <w:r w:rsidR="0074333A" w:rsidRPr="00540E2D">
        <w:rPr>
          <w:i/>
          <w:lang w:val="ru-RU"/>
        </w:rPr>
        <w:t>самостоятельно ставить новые учебные цели и задачи;</w:t>
      </w:r>
    </w:p>
    <w:p w:rsidR="0074333A" w:rsidRPr="00540E2D" w:rsidRDefault="00B71D45" w:rsidP="00540E2D">
      <w:pPr>
        <w:ind w:firstLine="567"/>
        <w:jc w:val="both"/>
        <w:rPr>
          <w:i/>
          <w:lang w:val="ru-RU"/>
        </w:rPr>
      </w:pPr>
      <w:r w:rsidRPr="00540E2D">
        <w:rPr>
          <w:lang w:val="ru-RU"/>
        </w:rPr>
        <w:t>• </w:t>
      </w:r>
      <w:r w:rsidR="0074333A" w:rsidRPr="00540E2D">
        <w:rPr>
          <w:i/>
          <w:lang w:val="ru-RU"/>
        </w:rPr>
        <w:t>построению жизненных планов во временн</w:t>
      </w:r>
      <w:r w:rsidR="007D4806" w:rsidRPr="00540E2D">
        <w:rPr>
          <w:i/>
          <w:lang w:val="ru-RU"/>
        </w:rPr>
        <w:t>о2</w:t>
      </w:r>
      <w:r w:rsidR="0074333A" w:rsidRPr="00540E2D">
        <w:rPr>
          <w:i/>
          <w:lang w:val="ru-RU"/>
        </w:rPr>
        <w:t>й перспективе;</w:t>
      </w:r>
    </w:p>
    <w:p w:rsidR="0074333A" w:rsidRPr="00540E2D" w:rsidRDefault="00B71D45" w:rsidP="00540E2D">
      <w:pPr>
        <w:pStyle w:val="af4"/>
        <w:spacing w:after="0"/>
        <w:ind w:firstLine="567"/>
        <w:jc w:val="both"/>
        <w:rPr>
          <w:i/>
        </w:rPr>
      </w:pPr>
      <w:r w:rsidRPr="00540E2D">
        <w:t>• </w:t>
      </w:r>
      <w:r w:rsidR="0074333A" w:rsidRPr="00540E2D">
        <w:rPr>
          <w:i/>
        </w:rPr>
        <w:t xml:space="preserve">при планировании достижения целей самостоятельно, полно и адекватно учитывать условия и средства их достижения; </w:t>
      </w:r>
    </w:p>
    <w:p w:rsidR="0074333A" w:rsidRPr="00540E2D" w:rsidRDefault="00B71D45" w:rsidP="00540E2D">
      <w:pPr>
        <w:pStyle w:val="af4"/>
        <w:spacing w:after="0"/>
        <w:ind w:firstLine="567"/>
        <w:jc w:val="both"/>
        <w:rPr>
          <w:i/>
        </w:rPr>
      </w:pPr>
      <w:r w:rsidRPr="00540E2D">
        <w:t>• </w:t>
      </w:r>
      <w:r w:rsidR="0074333A" w:rsidRPr="00540E2D">
        <w:rPr>
          <w:i/>
        </w:rPr>
        <w:t>выделять альтернативные способы достижения цели и выбирать наиболее эффективный способ;</w:t>
      </w:r>
    </w:p>
    <w:p w:rsidR="0074333A" w:rsidRPr="00540E2D" w:rsidRDefault="00B71D45" w:rsidP="00540E2D">
      <w:pPr>
        <w:pStyle w:val="af4"/>
        <w:spacing w:after="0"/>
        <w:ind w:firstLine="567"/>
        <w:jc w:val="both"/>
        <w:rPr>
          <w:i/>
        </w:rPr>
      </w:pPr>
      <w:r w:rsidRPr="00540E2D">
        <w:t>• </w:t>
      </w:r>
      <w:r w:rsidR="0074333A" w:rsidRPr="00540E2D">
        <w:rPr>
          <w:i/>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74333A" w:rsidRPr="00540E2D" w:rsidRDefault="00B71D45" w:rsidP="00540E2D">
      <w:pPr>
        <w:pStyle w:val="af4"/>
        <w:spacing w:after="0"/>
        <w:ind w:firstLine="567"/>
        <w:jc w:val="both"/>
        <w:rPr>
          <w:i/>
        </w:rPr>
      </w:pPr>
      <w:r w:rsidRPr="00540E2D">
        <w:t>• </w:t>
      </w:r>
      <w:r w:rsidR="0074333A" w:rsidRPr="00540E2D">
        <w:rPr>
          <w:i/>
        </w:rPr>
        <w:t>осуществлять познавательную рефлексию в отношении действий по решению учебных и познавательных задач;</w:t>
      </w:r>
    </w:p>
    <w:p w:rsidR="0074333A" w:rsidRPr="00540E2D" w:rsidRDefault="00B71D45" w:rsidP="00540E2D">
      <w:pPr>
        <w:pStyle w:val="af4"/>
        <w:spacing w:after="0"/>
        <w:ind w:firstLine="567"/>
        <w:jc w:val="both"/>
        <w:rPr>
          <w:i/>
        </w:rPr>
      </w:pPr>
      <w:r w:rsidRPr="00540E2D">
        <w:t>• </w:t>
      </w:r>
      <w:r w:rsidR="0074333A" w:rsidRPr="00540E2D">
        <w:rPr>
          <w:i/>
        </w:rPr>
        <w:t>адекватно оценивать объективную трудность как меру фактического или предполагаемого расхода ресурсов на решение задачи;</w:t>
      </w:r>
    </w:p>
    <w:p w:rsidR="0074333A" w:rsidRPr="00540E2D" w:rsidRDefault="00525090" w:rsidP="00540E2D">
      <w:pPr>
        <w:pStyle w:val="affff2"/>
        <w:spacing w:line="240" w:lineRule="auto"/>
        <w:ind w:firstLine="567"/>
        <w:rPr>
          <w:i/>
          <w:sz w:val="24"/>
          <w:szCs w:val="24"/>
        </w:rPr>
      </w:pPr>
      <w:r w:rsidRPr="00540E2D">
        <w:rPr>
          <w:sz w:val="24"/>
          <w:szCs w:val="24"/>
        </w:rPr>
        <w:t>• </w:t>
      </w:r>
      <w:r w:rsidR="0074333A" w:rsidRPr="00540E2D">
        <w:rPr>
          <w:i/>
          <w:sz w:val="24"/>
          <w:szCs w:val="24"/>
        </w:rPr>
        <w:t>адекватно оценивать свои возможности достижения цели определ</w:t>
      </w:r>
      <w:r w:rsidR="00FB2AF2" w:rsidRPr="00540E2D">
        <w:rPr>
          <w:i/>
          <w:sz w:val="24"/>
          <w:szCs w:val="24"/>
        </w:rPr>
        <w:t>ё</w:t>
      </w:r>
      <w:r w:rsidR="0074333A" w:rsidRPr="00540E2D">
        <w:rPr>
          <w:i/>
          <w:sz w:val="24"/>
          <w:szCs w:val="24"/>
        </w:rPr>
        <w:t>нной сложности в различных сферах самостоятельной деятельности;</w:t>
      </w:r>
    </w:p>
    <w:p w:rsidR="0074333A" w:rsidRPr="00540E2D" w:rsidRDefault="00B71D45" w:rsidP="00540E2D">
      <w:pPr>
        <w:pStyle w:val="af4"/>
        <w:spacing w:after="0"/>
        <w:ind w:firstLine="567"/>
        <w:jc w:val="both"/>
        <w:rPr>
          <w:i/>
        </w:rPr>
      </w:pPr>
      <w:r w:rsidRPr="00540E2D">
        <w:t>• </w:t>
      </w:r>
      <w:r w:rsidR="0074333A" w:rsidRPr="00540E2D">
        <w:rPr>
          <w:i/>
        </w:rPr>
        <w:t>основам саморегуляции эмоциональных состояний;</w:t>
      </w:r>
    </w:p>
    <w:p w:rsidR="0074333A" w:rsidRPr="00540E2D" w:rsidRDefault="00B71D45" w:rsidP="00540E2D">
      <w:pPr>
        <w:pStyle w:val="af4"/>
        <w:spacing w:after="0"/>
        <w:ind w:firstLine="567"/>
        <w:jc w:val="both"/>
        <w:rPr>
          <w:i/>
        </w:rPr>
      </w:pPr>
      <w:r w:rsidRPr="00540E2D">
        <w:t>• </w:t>
      </w:r>
      <w:r w:rsidR="0074333A" w:rsidRPr="00540E2D">
        <w:rPr>
          <w:i/>
        </w:rPr>
        <w:t>прилагать волевые усилия и преодолевать трудности и препятствия на пути достижения целей.</w:t>
      </w:r>
    </w:p>
    <w:p w:rsidR="0074333A" w:rsidRPr="00540E2D" w:rsidRDefault="0074333A" w:rsidP="00540E2D">
      <w:pPr>
        <w:pStyle w:val="af4"/>
        <w:spacing w:after="0"/>
        <w:ind w:firstLine="567"/>
        <w:jc w:val="both"/>
        <w:rPr>
          <w:b/>
          <w:bCs/>
        </w:rPr>
      </w:pPr>
      <w:r w:rsidRPr="00540E2D">
        <w:rPr>
          <w:b/>
        </w:rPr>
        <w:t>К</w:t>
      </w:r>
      <w:r w:rsidRPr="00540E2D">
        <w:rPr>
          <w:b/>
          <w:bCs/>
        </w:rPr>
        <w:t>оммуникативные универсальные учебные действия</w:t>
      </w:r>
    </w:p>
    <w:p w:rsidR="0074333A" w:rsidRPr="00540E2D" w:rsidRDefault="0074333A" w:rsidP="00540E2D">
      <w:pPr>
        <w:pStyle w:val="af4"/>
        <w:spacing w:after="0"/>
        <w:ind w:firstLine="567"/>
        <w:jc w:val="both"/>
        <w:rPr>
          <w:bCs/>
        </w:rPr>
      </w:pPr>
      <w:r w:rsidRPr="00540E2D">
        <w:rPr>
          <w:bCs/>
        </w:rPr>
        <w:t>Выпускник научится:</w:t>
      </w:r>
    </w:p>
    <w:p w:rsidR="0074333A" w:rsidRPr="00540E2D" w:rsidRDefault="008E28D2" w:rsidP="00540E2D">
      <w:pPr>
        <w:pStyle w:val="af4"/>
        <w:spacing w:after="0"/>
        <w:ind w:firstLine="567"/>
        <w:jc w:val="both"/>
        <w:rPr>
          <w:bCs/>
        </w:rPr>
      </w:pPr>
      <w:r w:rsidRPr="00540E2D">
        <w:t>• </w:t>
      </w:r>
      <w:r w:rsidR="0074333A" w:rsidRPr="00540E2D">
        <w:t>учитывать разные мнения и стремиться к координации различных позиций в сотрудничестве;</w:t>
      </w:r>
    </w:p>
    <w:p w:rsidR="0074333A" w:rsidRPr="00540E2D" w:rsidRDefault="006D62CF" w:rsidP="00540E2D">
      <w:pPr>
        <w:widowControl/>
        <w:autoSpaceDE/>
        <w:autoSpaceDN/>
        <w:adjustRightInd/>
        <w:ind w:firstLine="567"/>
        <w:jc w:val="both"/>
        <w:rPr>
          <w:lang w:val="ru-RU"/>
        </w:rPr>
      </w:pPr>
      <w:r w:rsidRPr="00540E2D">
        <w:rPr>
          <w:lang w:val="ru-RU"/>
        </w:rPr>
        <w:t>• </w:t>
      </w:r>
      <w:r w:rsidR="0074333A" w:rsidRPr="00540E2D">
        <w:rPr>
          <w:lang w:val="ru-RU"/>
        </w:rPr>
        <w:t>формулировать собственное мнение и позицию, аргументировать и координировать её</w:t>
      </w:r>
      <w:r w:rsidR="003A27BF" w:rsidRPr="00540E2D">
        <w:rPr>
          <w:lang w:val="ru-RU"/>
        </w:rPr>
        <w:t xml:space="preserve"> с позициями партнё</w:t>
      </w:r>
      <w:r w:rsidR="0074333A" w:rsidRPr="00540E2D">
        <w:rPr>
          <w:lang w:val="ru-RU"/>
        </w:rPr>
        <w:t>ров в сотрудничестве при выработке общего решения в совместной деятельности;</w:t>
      </w:r>
    </w:p>
    <w:p w:rsidR="0074333A" w:rsidRPr="00540E2D" w:rsidRDefault="006D62CF" w:rsidP="00540E2D">
      <w:pPr>
        <w:shd w:val="clear" w:color="auto" w:fill="FFFFFF"/>
        <w:tabs>
          <w:tab w:val="left" w:pos="571"/>
        </w:tabs>
        <w:ind w:firstLine="567"/>
        <w:jc w:val="both"/>
        <w:rPr>
          <w:lang w:val="ru-RU"/>
        </w:rPr>
      </w:pPr>
      <w:r w:rsidRPr="00540E2D">
        <w:rPr>
          <w:lang w:val="ru-RU"/>
        </w:rPr>
        <w:t>• </w:t>
      </w:r>
      <w:r w:rsidR="0074333A" w:rsidRPr="00540E2D">
        <w:rPr>
          <w:lang w:val="ru-RU"/>
        </w:rPr>
        <w:t>устанавливать и сравнивать разные точки зрения</w:t>
      </w:r>
      <w:r w:rsidR="000965B9" w:rsidRPr="00540E2D">
        <w:rPr>
          <w:lang w:val="ru-RU"/>
        </w:rPr>
        <w:t>, прежде</w:t>
      </w:r>
      <w:r w:rsidR="0074333A" w:rsidRPr="00540E2D">
        <w:rPr>
          <w:lang w:val="ru-RU"/>
        </w:rPr>
        <w:t xml:space="preserve"> чем принимать решения и делать выбор;</w:t>
      </w:r>
    </w:p>
    <w:p w:rsidR="0074333A" w:rsidRPr="00540E2D" w:rsidRDefault="006D62CF" w:rsidP="00540E2D">
      <w:pPr>
        <w:pStyle w:val="15"/>
        <w:ind w:firstLine="567"/>
        <w:rPr>
          <w:sz w:val="24"/>
          <w:szCs w:val="24"/>
        </w:rPr>
      </w:pPr>
      <w:r w:rsidRPr="00540E2D">
        <w:rPr>
          <w:sz w:val="24"/>
          <w:szCs w:val="24"/>
        </w:rPr>
        <w:t>• </w:t>
      </w:r>
      <w:r w:rsidR="0074333A" w:rsidRPr="00540E2D">
        <w:rPr>
          <w:sz w:val="24"/>
          <w:szCs w:val="24"/>
        </w:rPr>
        <w:t>аргументировать свою точку зрения, спорить и отстаивать свою позицию не враждебным для оппонентов образом;</w:t>
      </w:r>
    </w:p>
    <w:p w:rsidR="0074333A" w:rsidRPr="00540E2D" w:rsidRDefault="006D62CF" w:rsidP="00540E2D">
      <w:pPr>
        <w:widowControl/>
        <w:autoSpaceDE/>
        <w:autoSpaceDN/>
        <w:adjustRightInd/>
        <w:ind w:firstLine="567"/>
        <w:jc w:val="both"/>
        <w:rPr>
          <w:lang w:val="ru-RU"/>
        </w:rPr>
      </w:pPr>
      <w:r w:rsidRPr="00540E2D">
        <w:rPr>
          <w:lang w:val="ru-RU"/>
        </w:rPr>
        <w:t>• </w:t>
      </w:r>
      <w:r w:rsidR="0074333A" w:rsidRPr="00540E2D">
        <w:rPr>
          <w:lang w:val="ru-RU"/>
        </w:rPr>
        <w:t>задавать вопросы, необходимые для организации собственной деятельности и сотрудничества с партнёром;</w:t>
      </w:r>
    </w:p>
    <w:p w:rsidR="0074333A" w:rsidRPr="00540E2D" w:rsidRDefault="006D62CF" w:rsidP="00540E2D">
      <w:pPr>
        <w:widowControl/>
        <w:autoSpaceDE/>
        <w:autoSpaceDN/>
        <w:adjustRightInd/>
        <w:ind w:firstLine="567"/>
        <w:jc w:val="both"/>
        <w:rPr>
          <w:lang w:val="ru-RU"/>
        </w:rPr>
      </w:pPr>
      <w:r w:rsidRPr="00540E2D">
        <w:rPr>
          <w:lang w:val="ru-RU"/>
        </w:rPr>
        <w:t>• </w:t>
      </w:r>
      <w:r w:rsidR="0074333A" w:rsidRPr="00540E2D">
        <w:rPr>
          <w:lang w:val="ru-RU"/>
        </w:rPr>
        <w:t>осуществлять взаимный контроль и оказывать в сотрудничестве необходимую взаимопомощь;</w:t>
      </w:r>
    </w:p>
    <w:p w:rsidR="0074333A" w:rsidRPr="00540E2D" w:rsidRDefault="006D62CF" w:rsidP="00540E2D">
      <w:pPr>
        <w:widowControl/>
        <w:autoSpaceDE/>
        <w:autoSpaceDN/>
        <w:adjustRightInd/>
        <w:ind w:firstLine="567"/>
        <w:jc w:val="both"/>
        <w:rPr>
          <w:lang w:val="ru-RU"/>
        </w:rPr>
      </w:pPr>
      <w:r w:rsidRPr="00540E2D">
        <w:rPr>
          <w:lang w:val="ru-RU"/>
        </w:rPr>
        <w:t>• </w:t>
      </w:r>
      <w:r w:rsidR="0074333A" w:rsidRPr="00540E2D">
        <w:rPr>
          <w:lang w:val="ru-RU"/>
        </w:rPr>
        <w:t>адекватно использовать речь для планирования и регуляции своей деятельности;</w:t>
      </w:r>
    </w:p>
    <w:p w:rsidR="0074333A" w:rsidRPr="00540E2D" w:rsidRDefault="006D62CF" w:rsidP="00540E2D">
      <w:pPr>
        <w:widowControl/>
        <w:autoSpaceDE/>
        <w:autoSpaceDN/>
        <w:adjustRightInd/>
        <w:ind w:firstLine="567"/>
        <w:jc w:val="both"/>
        <w:rPr>
          <w:i/>
          <w:lang w:val="ru-RU"/>
        </w:rPr>
      </w:pPr>
      <w:r w:rsidRPr="00540E2D">
        <w:rPr>
          <w:lang w:val="ru-RU"/>
        </w:rPr>
        <w:t>• </w:t>
      </w:r>
      <w:r w:rsidR="0074333A" w:rsidRPr="00540E2D">
        <w:rPr>
          <w:lang w:val="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74333A" w:rsidRPr="00540E2D" w:rsidRDefault="006D62CF" w:rsidP="00540E2D">
      <w:pPr>
        <w:widowControl/>
        <w:autoSpaceDE/>
        <w:autoSpaceDN/>
        <w:adjustRightInd/>
        <w:ind w:firstLine="567"/>
        <w:jc w:val="both"/>
        <w:rPr>
          <w:lang w:val="ru-RU"/>
        </w:rPr>
      </w:pPr>
      <w:r w:rsidRPr="00540E2D">
        <w:rPr>
          <w:lang w:val="ru-RU"/>
        </w:rPr>
        <w:t>• </w:t>
      </w:r>
      <w:r w:rsidR="0074333A" w:rsidRPr="00540E2D">
        <w:rPr>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74333A" w:rsidRPr="00540E2D" w:rsidRDefault="006D62CF" w:rsidP="00540E2D">
      <w:pPr>
        <w:widowControl/>
        <w:autoSpaceDE/>
        <w:autoSpaceDN/>
        <w:adjustRightInd/>
        <w:ind w:firstLine="567"/>
        <w:jc w:val="both"/>
        <w:rPr>
          <w:lang w:val="ru-RU"/>
        </w:rPr>
      </w:pPr>
      <w:r w:rsidRPr="00540E2D">
        <w:rPr>
          <w:lang w:val="ru-RU"/>
        </w:rPr>
        <w:t>• </w:t>
      </w:r>
      <w:r w:rsidR="009C6788" w:rsidRPr="00540E2D">
        <w:rPr>
          <w:lang w:val="ru-RU"/>
        </w:rPr>
        <w:t>осуществлять</w:t>
      </w:r>
      <w:r w:rsidR="0074333A" w:rsidRPr="00540E2D">
        <w:rPr>
          <w:lang w:val="ru-RU"/>
        </w:rPr>
        <w:t xml:space="preserve"> контроль, коррекцию, оценку действий партнёра, уметь убеждать;</w:t>
      </w:r>
    </w:p>
    <w:p w:rsidR="0074333A" w:rsidRPr="00540E2D" w:rsidRDefault="006C6B23" w:rsidP="00540E2D">
      <w:pPr>
        <w:widowControl/>
        <w:autoSpaceDE/>
        <w:autoSpaceDN/>
        <w:adjustRightInd/>
        <w:ind w:firstLine="567"/>
        <w:jc w:val="both"/>
        <w:rPr>
          <w:i/>
          <w:lang w:val="ru-RU"/>
        </w:rPr>
      </w:pPr>
      <w:r w:rsidRPr="00540E2D">
        <w:rPr>
          <w:lang w:val="ru-RU"/>
        </w:rPr>
        <w:t>• </w:t>
      </w:r>
      <w:r w:rsidR="0074333A" w:rsidRPr="00540E2D">
        <w:rPr>
          <w:rStyle w:val="af3"/>
          <w:b w:val="0"/>
          <w:bCs w:val="0"/>
          <w:lang w:val="ru-RU"/>
        </w:rPr>
        <w:t>работать в группе —</w:t>
      </w:r>
      <w:r w:rsidR="0074333A" w:rsidRPr="00540E2D">
        <w:rPr>
          <w:lang w:val="ru-RU"/>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74333A" w:rsidRPr="00540E2D" w:rsidRDefault="006C6B23" w:rsidP="00540E2D">
      <w:pPr>
        <w:widowControl/>
        <w:autoSpaceDE/>
        <w:autoSpaceDN/>
        <w:adjustRightInd/>
        <w:ind w:firstLine="567"/>
        <w:jc w:val="both"/>
        <w:rPr>
          <w:lang w:val="ru-RU"/>
        </w:rPr>
      </w:pPr>
      <w:r w:rsidRPr="00540E2D">
        <w:rPr>
          <w:lang w:val="ru-RU"/>
        </w:rPr>
        <w:t>• </w:t>
      </w:r>
      <w:r w:rsidR="0074333A" w:rsidRPr="00540E2D">
        <w:rPr>
          <w:lang w:val="ru-RU"/>
        </w:rPr>
        <w:t>основам коммуникативной рефлексии;</w:t>
      </w:r>
    </w:p>
    <w:p w:rsidR="0074333A" w:rsidRPr="00540E2D" w:rsidRDefault="006C6B23" w:rsidP="00540E2D">
      <w:pPr>
        <w:widowControl/>
        <w:autoSpaceDE/>
        <w:autoSpaceDN/>
        <w:adjustRightInd/>
        <w:ind w:firstLine="567"/>
        <w:jc w:val="both"/>
        <w:rPr>
          <w:lang w:val="ru-RU"/>
        </w:rPr>
      </w:pPr>
      <w:r w:rsidRPr="00540E2D">
        <w:rPr>
          <w:lang w:val="ru-RU"/>
        </w:rPr>
        <w:t>• </w:t>
      </w:r>
      <w:r w:rsidR="0074333A" w:rsidRPr="00540E2D">
        <w:rPr>
          <w:lang w:val="ru-RU"/>
        </w:rPr>
        <w:t>использовать адекватные языковые средства для отображения своих чувств, мыслей, мотивов и потребностей;</w:t>
      </w:r>
    </w:p>
    <w:p w:rsidR="0074333A" w:rsidRPr="00540E2D" w:rsidRDefault="008E28D2" w:rsidP="00540E2D">
      <w:pPr>
        <w:widowControl/>
        <w:autoSpaceDE/>
        <w:autoSpaceDN/>
        <w:adjustRightInd/>
        <w:ind w:firstLine="567"/>
        <w:jc w:val="both"/>
        <w:rPr>
          <w:lang w:val="ru-RU"/>
        </w:rPr>
      </w:pPr>
      <w:r w:rsidRPr="00540E2D">
        <w:rPr>
          <w:lang w:val="ru-RU"/>
        </w:rPr>
        <w:t>•</w:t>
      </w:r>
      <w:r w:rsidRPr="00540E2D">
        <w:t> </w:t>
      </w:r>
      <w:r w:rsidR="0074333A" w:rsidRPr="00540E2D">
        <w:rPr>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74333A" w:rsidRPr="00540E2D" w:rsidRDefault="0074333A" w:rsidP="00540E2D">
      <w:pPr>
        <w:ind w:firstLine="567"/>
        <w:jc w:val="both"/>
        <w:rPr>
          <w:i/>
          <w:lang w:val="ru-RU"/>
        </w:rPr>
      </w:pPr>
      <w:r w:rsidRPr="00540E2D">
        <w:rPr>
          <w:i/>
          <w:lang w:val="ru-RU"/>
        </w:rPr>
        <w:t>Выпускник получит возможность научиться:</w:t>
      </w:r>
    </w:p>
    <w:p w:rsidR="0074333A" w:rsidRPr="00540E2D" w:rsidRDefault="00000254" w:rsidP="00540E2D">
      <w:pPr>
        <w:ind w:firstLine="567"/>
        <w:jc w:val="both"/>
        <w:rPr>
          <w:i/>
          <w:lang w:val="ru-RU"/>
        </w:rPr>
      </w:pPr>
      <w:r w:rsidRPr="00540E2D">
        <w:rPr>
          <w:lang w:val="ru-RU"/>
        </w:rPr>
        <w:t>• </w:t>
      </w:r>
      <w:r w:rsidR="0074333A" w:rsidRPr="00540E2D">
        <w:rPr>
          <w:i/>
          <w:lang w:val="ru-RU"/>
        </w:rPr>
        <w:t xml:space="preserve">учитывать и координировать отличные от собственной </w:t>
      </w:r>
      <w:r w:rsidR="003669FA" w:rsidRPr="00540E2D">
        <w:rPr>
          <w:i/>
          <w:lang w:val="ru-RU"/>
        </w:rPr>
        <w:t>позиции других людей</w:t>
      </w:r>
      <w:r w:rsidR="0074333A" w:rsidRPr="00540E2D">
        <w:rPr>
          <w:i/>
          <w:lang w:val="ru-RU"/>
        </w:rPr>
        <w:t xml:space="preserve"> в сотрудничестве;</w:t>
      </w:r>
    </w:p>
    <w:p w:rsidR="0074333A" w:rsidRPr="00540E2D" w:rsidRDefault="00000254" w:rsidP="00540E2D">
      <w:pPr>
        <w:widowControl/>
        <w:autoSpaceDE/>
        <w:autoSpaceDN/>
        <w:adjustRightInd/>
        <w:ind w:firstLine="567"/>
        <w:jc w:val="both"/>
        <w:rPr>
          <w:i/>
          <w:lang w:val="ru-RU"/>
        </w:rPr>
      </w:pPr>
      <w:r w:rsidRPr="00540E2D">
        <w:rPr>
          <w:lang w:val="ru-RU"/>
        </w:rPr>
        <w:t>• </w:t>
      </w:r>
      <w:r w:rsidR="0074333A" w:rsidRPr="00540E2D">
        <w:rPr>
          <w:i/>
          <w:lang w:val="ru-RU"/>
        </w:rPr>
        <w:t>учитывать разные мнения и интересы и обосновывать собственную позицию;</w:t>
      </w:r>
    </w:p>
    <w:p w:rsidR="0074333A" w:rsidRPr="00540E2D" w:rsidRDefault="00000254" w:rsidP="00540E2D">
      <w:pPr>
        <w:widowControl/>
        <w:autoSpaceDE/>
        <w:autoSpaceDN/>
        <w:adjustRightInd/>
        <w:ind w:firstLine="567"/>
        <w:jc w:val="both"/>
        <w:rPr>
          <w:i/>
          <w:lang w:val="ru-RU"/>
        </w:rPr>
      </w:pPr>
      <w:r w:rsidRPr="00540E2D">
        <w:rPr>
          <w:lang w:val="ru-RU"/>
        </w:rPr>
        <w:t>• </w:t>
      </w:r>
      <w:r w:rsidR="0074333A" w:rsidRPr="00540E2D">
        <w:rPr>
          <w:i/>
          <w:lang w:val="ru-RU"/>
        </w:rPr>
        <w:t>понимать относительность мнений и подходов к решению проблемы;</w:t>
      </w:r>
    </w:p>
    <w:p w:rsidR="0074333A" w:rsidRPr="00540E2D" w:rsidRDefault="00000254" w:rsidP="00540E2D">
      <w:pPr>
        <w:widowControl/>
        <w:autoSpaceDE/>
        <w:autoSpaceDN/>
        <w:adjustRightInd/>
        <w:ind w:firstLine="567"/>
        <w:jc w:val="both"/>
        <w:rPr>
          <w:i/>
          <w:lang w:val="ru-RU"/>
        </w:rPr>
      </w:pPr>
      <w:r w:rsidRPr="00540E2D">
        <w:rPr>
          <w:lang w:val="ru-RU"/>
        </w:rPr>
        <w:lastRenderedPageBreak/>
        <w:t>• </w:t>
      </w:r>
      <w:r w:rsidR="0074333A" w:rsidRPr="00540E2D">
        <w:rPr>
          <w:i/>
          <w:lang w:val="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74333A" w:rsidRPr="00540E2D" w:rsidRDefault="00000254" w:rsidP="00540E2D">
      <w:pPr>
        <w:widowControl/>
        <w:autoSpaceDE/>
        <w:autoSpaceDN/>
        <w:adjustRightInd/>
        <w:ind w:firstLine="567"/>
        <w:jc w:val="both"/>
        <w:rPr>
          <w:i/>
          <w:lang w:val="ru-RU"/>
        </w:rPr>
      </w:pPr>
      <w:r w:rsidRPr="00540E2D">
        <w:rPr>
          <w:lang w:val="ru-RU"/>
        </w:rPr>
        <w:t>• </w:t>
      </w:r>
      <w:r w:rsidR="0074333A" w:rsidRPr="00540E2D">
        <w:rPr>
          <w:i/>
          <w:lang w:val="ru-RU"/>
        </w:rPr>
        <w:t>брать на себя инициативу в организации совместного действия (деловое лидерство);</w:t>
      </w:r>
    </w:p>
    <w:p w:rsidR="0074333A" w:rsidRPr="00540E2D" w:rsidRDefault="00000254" w:rsidP="00540E2D">
      <w:pPr>
        <w:widowControl/>
        <w:shd w:val="clear" w:color="auto" w:fill="FFFFFF"/>
        <w:autoSpaceDE/>
        <w:autoSpaceDN/>
        <w:adjustRightInd/>
        <w:ind w:firstLine="567"/>
        <w:jc w:val="both"/>
        <w:rPr>
          <w:lang w:val="ru-RU"/>
        </w:rPr>
      </w:pPr>
      <w:r w:rsidRPr="00540E2D">
        <w:rPr>
          <w:lang w:val="ru-RU"/>
        </w:rPr>
        <w:t>• </w:t>
      </w:r>
      <w:r w:rsidR="0074333A" w:rsidRPr="00540E2D">
        <w:rPr>
          <w:i/>
          <w:lang w:val="ru-RU"/>
        </w:rPr>
        <w:t>оказывать поддержку и содействие тем, от кого зависит достижение цели в совместной деятельности</w:t>
      </w:r>
      <w:r w:rsidR="0074333A" w:rsidRPr="00540E2D">
        <w:rPr>
          <w:lang w:val="ru-RU"/>
        </w:rPr>
        <w:t xml:space="preserve">; </w:t>
      </w:r>
    </w:p>
    <w:p w:rsidR="0074333A" w:rsidRPr="00540E2D" w:rsidRDefault="00000254" w:rsidP="00540E2D">
      <w:pPr>
        <w:widowControl/>
        <w:autoSpaceDE/>
        <w:autoSpaceDN/>
        <w:adjustRightInd/>
        <w:ind w:firstLine="567"/>
        <w:jc w:val="both"/>
        <w:rPr>
          <w:i/>
          <w:lang w:val="ru-RU"/>
        </w:rPr>
      </w:pPr>
      <w:r w:rsidRPr="00540E2D">
        <w:rPr>
          <w:lang w:val="ru-RU"/>
        </w:rPr>
        <w:t>• </w:t>
      </w:r>
      <w:r w:rsidR="0074333A" w:rsidRPr="00540E2D">
        <w:rPr>
          <w:i/>
          <w:lang w:val="ru-RU"/>
        </w:rPr>
        <w:t>осуществлять коммуникативную рефлексию как осознание</w:t>
      </w:r>
      <w:r w:rsidR="00955F36" w:rsidRPr="00540E2D">
        <w:rPr>
          <w:i/>
          <w:lang w:val="ru-RU"/>
        </w:rPr>
        <w:t xml:space="preserve"> оснований</w:t>
      </w:r>
      <w:r w:rsidR="0074333A" w:rsidRPr="00540E2D">
        <w:rPr>
          <w:i/>
          <w:lang w:val="ru-RU"/>
        </w:rPr>
        <w:t xml:space="preserve"> собственных действий и</w:t>
      </w:r>
      <w:r w:rsidR="00955F36" w:rsidRPr="00540E2D">
        <w:rPr>
          <w:i/>
          <w:lang w:val="ru-RU"/>
        </w:rPr>
        <w:t xml:space="preserve"> действий</w:t>
      </w:r>
      <w:r w:rsidR="0074333A" w:rsidRPr="00540E2D">
        <w:rPr>
          <w:i/>
          <w:lang w:val="ru-RU"/>
        </w:rPr>
        <w:t xml:space="preserve"> партнёра;</w:t>
      </w:r>
    </w:p>
    <w:p w:rsidR="0074333A" w:rsidRPr="00540E2D" w:rsidRDefault="00000254" w:rsidP="00540E2D">
      <w:pPr>
        <w:widowControl/>
        <w:autoSpaceDE/>
        <w:autoSpaceDN/>
        <w:adjustRightInd/>
        <w:ind w:firstLine="567"/>
        <w:jc w:val="both"/>
        <w:rPr>
          <w:lang w:val="ru-RU"/>
        </w:rPr>
      </w:pPr>
      <w:r w:rsidRPr="00540E2D">
        <w:rPr>
          <w:lang w:val="ru-RU"/>
        </w:rPr>
        <w:t>• </w:t>
      </w:r>
      <w:r w:rsidR="0074333A" w:rsidRPr="00540E2D">
        <w:rPr>
          <w:i/>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0074333A" w:rsidRPr="00540E2D">
        <w:rPr>
          <w:lang w:val="ru-RU"/>
        </w:rPr>
        <w:t>;</w:t>
      </w:r>
    </w:p>
    <w:p w:rsidR="0074333A" w:rsidRPr="00540E2D" w:rsidRDefault="00000254" w:rsidP="00540E2D">
      <w:pPr>
        <w:widowControl/>
        <w:autoSpaceDE/>
        <w:autoSpaceDN/>
        <w:adjustRightInd/>
        <w:ind w:firstLine="567"/>
        <w:jc w:val="both"/>
        <w:rPr>
          <w:b/>
          <w:i/>
          <w:lang w:val="ru-RU"/>
        </w:rPr>
      </w:pPr>
      <w:r w:rsidRPr="00540E2D">
        <w:rPr>
          <w:lang w:val="ru-RU"/>
        </w:rPr>
        <w:t>• </w:t>
      </w:r>
      <w:r w:rsidR="0074333A" w:rsidRPr="00540E2D">
        <w:rPr>
          <w:i/>
          <w:lang w:val="ru-RU"/>
        </w:rPr>
        <w:t>вступать в диалог, а также участвовать в коллективном обсуждении проблем, участвовать в дискуссии и аргумент</w:t>
      </w:r>
      <w:r w:rsidR="003669FA" w:rsidRPr="00540E2D">
        <w:rPr>
          <w:i/>
          <w:lang w:val="ru-RU"/>
        </w:rPr>
        <w:t>ировать</w:t>
      </w:r>
      <w:r w:rsidR="0074333A" w:rsidRPr="00540E2D">
        <w:rPr>
          <w:i/>
          <w:lang w:val="ru-RU"/>
        </w:rPr>
        <w:t xml:space="preserve"> сво</w:t>
      </w:r>
      <w:r w:rsidR="003669FA" w:rsidRPr="00540E2D">
        <w:rPr>
          <w:i/>
          <w:lang w:val="ru-RU"/>
        </w:rPr>
        <w:t>ю</w:t>
      </w:r>
      <w:r w:rsidR="0074333A" w:rsidRPr="00540E2D">
        <w:rPr>
          <w:i/>
          <w:lang w:val="ru-RU"/>
        </w:rPr>
        <w:t xml:space="preserve"> позици</w:t>
      </w:r>
      <w:r w:rsidR="003669FA" w:rsidRPr="00540E2D">
        <w:rPr>
          <w:i/>
          <w:lang w:val="ru-RU"/>
        </w:rPr>
        <w:t>ю</w:t>
      </w:r>
      <w:r w:rsidR="0074333A" w:rsidRPr="00540E2D">
        <w:rPr>
          <w:i/>
          <w:lang w:val="ru-RU"/>
        </w:rPr>
        <w:t>, владеть монологической и диалогической формами речи в соответствии с грамматическими и синтаксическими нормами родного языка;</w:t>
      </w:r>
    </w:p>
    <w:p w:rsidR="0074333A" w:rsidRPr="00540E2D" w:rsidRDefault="00000254" w:rsidP="00540E2D">
      <w:pPr>
        <w:widowControl/>
        <w:autoSpaceDE/>
        <w:autoSpaceDN/>
        <w:adjustRightInd/>
        <w:ind w:firstLine="567"/>
        <w:jc w:val="both"/>
        <w:rPr>
          <w:i/>
          <w:lang w:val="ru-RU"/>
        </w:rPr>
      </w:pPr>
      <w:r w:rsidRPr="00540E2D">
        <w:rPr>
          <w:lang w:val="ru-RU"/>
        </w:rPr>
        <w:t>• </w:t>
      </w:r>
      <w:r w:rsidR="0074333A" w:rsidRPr="00540E2D">
        <w:rPr>
          <w:i/>
          <w:lang w:val="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74333A" w:rsidRPr="00540E2D" w:rsidRDefault="00000254" w:rsidP="00540E2D">
      <w:pPr>
        <w:widowControl/>
        <w:shd w:val="clear" w:color="auto" w:fill="FFFFFF"/>
        <w:autoSpaceDE/>
        <w:autoSpaceDN/>
        <w:adjustRightInd/>
        <w:ind w:firstLine="567"/>
        <w:jc w:val="both"/>
        <w:rPr>
          <w:i/>
          <w:lang w:val="ru-RU"/>
        </w:rPr>
      </w:pPr>
      <w:r w:rsidRPr="00540E2D">
        <w:rPr>
          <w:lang w:val="ru-RU"/>
        </w:rPr>
        <w:t>• </w:t>
      </w:r>
      <w:r w:rsidR="0074333A" w:rsidRPr="00540E2D">
        <w:rPr>
          <w:i/>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74333A" w:rsidRPr="00540E2D" w:rsidRDefault="00000254" w:rsidP="00540E2D">
      <w:pPr>
        <w:widowControl/>
        <w:shd w:val="clear" w:color="auto" w:fill="FFFFFF"/>
        <w:autoSpaceDE/>
        <w:autoSpaceDN/>
        <w:adjustRightInd/>
        <w:ind w:firstLine="567"/>
        <w:jc w:val="both"/>
        <w:rPr>
          <w:i/>
          <w:lang w:val="ru-RU"/>
        </w:rPr>
      </w:pPr>
      <w:r w:rsidRPr="00540E2D">
        <w:rPr>
          <w:lang w:val="ru-RU"/>
        </w:rPr>
        <w:t>• </w:t>
      </w:r>
      <w:r w:rsidR="0074333A" w:rsidRPr="00540E2D">
        <w:rPr>
          <w:i/>
          <w:lang w:val="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74333A" w:rsidRPr="00540E2D" w:rsidRDefault="0074333A" w:rsidP="00540E2D">
      <w:pPr>
        <w:pStyle w:val="Abstract"/>
        <w:spacing w:line="240" w:lineRule="auto"/>
        <w:ind w:firstLine="567"/>
        <w:rPr>
          <w:b/>
          <w:sz w:val="24"/>
          <w:szCs w:val="24"/>
        </w:rPr>
      </w:pPr>
      <w:r w:rsidRPr="00540E2D">
        <w:rPr>
          <w:b/>
          <w:sz w:val="24"/>
          <w:szCs w:val="24"/>
        </w:rPr>
        <w:t>Познавательные универсальные учебные действия</w:t>
      </w:r>
    </w:p>
    <w:p w:rsidR="0074333A" w:rsidRPr="00540E2D" w:rsidRDefault="0074333A" w:rsidP="00540E2D">
      <w:pPr>
        <w:pStyle w:val="Abstract"/>
        <w:spacing w:line="240" w:lineRule="auto"/>
        <w:ind w:firstLine="567"/>
        <w:rPr>
          <w:sz w:val="24"/>
          <w:szCs w:val="24"/>
        </w:rPr>
      </w:pPr>
      <w:r w:rsidRPr="00540E2D">
        <w:rPr>
          <w:sz w:val="24"/>
          <w:szCs w:val="24"/>
        </w:rPr>
        <w:t>Выпускник научится:</w:t>
      </w:r>
    </w:p>
    <w:p w:rsidR="0074333A" w:rsidRPr="00540E2D" w:rsidRDefault="008025E0" w:rsidP="00540E2D">
      <w:pPr>
        <w:widowControl/>
        <w:autoSpaceDE/>
        <w:autoSpaceDN/>
        <w:adjustRightInd/>
        <w:ind w:firstLine="567"/>
        <w:jc w:val="both"/>
        <w:rPr>
          <w:lang w:val="ru-RU"/>
        </w:rPr>
      </w:pPr>
      <w:r w:rsidRPr="00540E2D">
        <w:rPr>
          <w:lang w:val="ru-RU"/>
        </w:rPr>
        <w:t>• </w:t>
      </w:r>
      <w:r w:rsidR="0074333A" w:rsidRPr="00540E2D">
        <w:rPr>
          <w:lang w:val="ru-RU"/>
        </w:rPr>
        <w:t>основам реализации проектно-исследовательской деятельности;</w:t>
      </w:r>
    </w:p>
    <w:p w:rsidR="0074333A" w:rsidRPr="00540E2D" w:rsidRDefault="008025E0" w:rsidP="00540E2D">
      <w:pPr>
        <w:widowControl/>
        <w:autoSpaceDE/>
        <w:autoSpaceDN/>
        <w:adjustRightInd/>
        <w:ind w:firstLine="567"/>
        <w:jc w:val="both"/>
        <w:rPr>
          <w:lang w:val="ru-RU"/>
        </w:rPr>
      </w:pPr>
      <w:r w:rsidRPr="00540E2D">
        <w:rPr>
          <w:lang w:val="ru-RU"/>
        </w:rPr>
        <w:t>• </w:t>
      </w:r>
      <w:r w:rsidR="0074333A" w:rsidRPr="00540E2D">
        <w:rPr>
          <w:lang w:val="ru-RU"/>
        </w:rPr>
        <w:t>проводить наблюдение и эксперимент под руководством учителя;</w:t>
      </w:r>
    </w:p>
    <w:p w:rsidR="0074333A" w:rsidRPr="00540E2D" w:rsidRDefault="008025E0" w:rsidP="00540E2D">
      <w:pPr>
        <w:widowControl/>
        <w:autoSpaceDE/>
        <w:autoSpaceDN/>
        <w:adjustRightInd/>
        <w:ind w:firstLine="567"/>
        <w:jc w:val="both"/>
        <w:rPr>
          <w:lang w:val="ru-RU"/>
        </w:rPr>
      </w:pPr>
      <w:r w:rsidRPr="00540E2D">
        <w:rPr>
          <w:lang w:val="ru-RU"/>
        </w:rPr>
        <w:t>• </w:t>
      </w:r>
      <w:r w:rsidR="0074333A" w:rsidRPr="00540E2D">
        <w:rPr>
          <w:lang w:val="ru-RU"/>
        </w:rPr>
        <w:t>осуществлять расширенный поиск информации с использованием ресурсов библиотек и Интернет</w:t>
      </w:r>
      <w:r w:rsidR="003473CB" w:rsidRPr="00540E2D">
        <w:rPr>
          <w:lang w:val="ru-RU"/>
        </w:rPr>
        <w:t>а</w:t>
      </w:r>
      <w:r w:rsidR="0074333A" w:rsidRPr="00540E2D">
        <w:rPr>
          <w:lang w:val="ru-RU"/>
        </w:rPr>
        <w:t>;</w:t>
      </w:r>
    </w:p>
    <w:p w:rsidR="0074333A" w:rsidRPr="00540E2D" w:rsidRDefault="008025E0" w:rsidP="00540E2D">
      <w:pPr>
        <w:widowControl/>
        <w:autoSpaceDE/>
        <w:autoSpaceDN/>
        <w:adjustRightInd/>
        <w:ind w:firstLine="567"/>
        <w:jc w:val="both"/>
        <w:rPr>
          <w:lang w:val="ru-RU"/>
        </w:rPr>
      </w:pPr>
      <w:r w:rsidRPr="00540E2D">
        <w:rPr>
          <w:lang w:val="ru-RU"/>
        </w:rPr>
        <w:t>• </w:t>
      </w:r>
      <w:r w:rsidR="0074333A" w:rsidRPr="00540E2D">
        <w:rPr>
          <w:lang w:val="ru-RU"/>
        </w:rPr>
        <w:t>создавать и преобразовывать модели и схемы для решения задач;</w:t>
      </w:r>
    </w:p>
    <w:p w:rsidR="0074333A" w:rsidRPr="00540E2D" w:rsidRDefault="008025E0" w:rsidP="00540E2D">
      <w:pPr>
        <w:widowControl/>
        <w:autoSpaceDE/>
        <w:autoSpaceDN/>
        <w:adjustRightInd/>
        <w:ind w:firstLine="567"/>
        <w:jc w:val="both"/>
        <w:rPr>
          <w:lang w:val="ru-RU"/>
        </w:rPr>
      </w:pPr>
      <w:r w:rsidRPr="00540E2D">
        <w:rPr>
          <w:lang w:val="ru-RU"/>
        </w:rPr>
        <w:t>• </w:t>
      </w:r>
      <w:r w:rsidR="0074333A" w:rsidRPr="00540E2D">
        <w:rPr>
          <w:lang w:val="ru-RU"/>
        </w:rPr>
        <w:t>осуществлять выбор наиболее эффективных способов решения задач в зависимости от конкретных условий;</w:t>
      </w:r>
    </w:p>
    <w:p w:rsidR="0074333A" w:rsidRPr="00540E2D" w:rsidRDefault="008025E0" w:rsidP="00540E2D">
      <w:pPr>
        <w:widowControl/>
        <w:autoSpaceDE/>
        <w:autoSpaceDN/>
        <w:adjustRightInd/>
        <w:ind w:firstLine="567"/>
        <w:jc w:val="both"/>
        <w:rPr>
          <w:lang w:val="ru-RU"/>
        </w:rPr>
      </w:pPr>
      <w:r w:rsidRPr="00540E2D">
        <w:rPr>
          <w:lang w:val="ru-RU"/>
        </w:rPr>
        <w:t>• </w:t>
      </w:r>
      <w:r w:rsidR="0074333A" w:rsidRPr="00540E2D">
        <w:rPr>
          <w:lang w:val="ru-RU"/>
        </w:rPr>
        <w:t>давать определение понятиям;</w:t>
      </w:r>
    </w:p>
    <w:p w:rsidR="0074333A" w:rsidRPr="00540E2D" w:rsidRDefault="008025E0" w:rsidP="00540E2D">
      <w:pPr>
        <w:widowControl/>
        <w:autoSpaceDE/>
        <w:autoSpaceDN/>
        <w:adjustRightInd/>
        <w:ind w:firstLine="567"/>
        <w:jc w:val="both"/>
        <w:rPr>
          <w:lang w:val="ru-RU"/>
        </w:rPr>
      </w:pPr>
      <w:r w:rsidRPr="00540E2D">
        <w:rPr>
          <w:lang w:val="ru-RU"/>
        </w:rPr>
        <w:t>• </w:t>
      </w:r>
      <w:r w:rsidR="0074333A" w:rsidRPr="00540E2D">
        <w:rPr>
          <w:lang w:val="ru-RU"/>
        </w:rPr>
        <w:t>устанавливать причинно-следственные связи;</w:t>
      </w:r>
    </w:p>
    <w:p w:rsidR="0074333A" w:rsidRPr="00540E2D" w:rsidRDefault="008025E0" w:rsidP="00540E2D">
      <w:pPr>
        <w:widowControl/>
        <w:autoSpaceDE/>
        <w:autoSpaceDN/>
        <w:adjustRightInd/>
        <w:ind w:firstLine="567"/>
        <w:jc w:val="both"/>
        <w:rPr>
          <w:lang w:val="ru-RU"/>
        </w:rPr>
      </w:pPr>
      <w:r w:rsidRPr="00540E2D">
        <w:rPr>
          <w:lang w:val="ru-RU"/>
        </w:rPr>
        <w:t>• </w:t>
      </w:r>
      <w:r w:rsidR="0074333A" w:rsidRPr="00540E2D">
        <w:rPr>
          <w:lang w:val="ru-RU"/>
        </w:rPr>
        <w:t>осуществлять логиче</w:t>
      </w:r>
      <w:r w:rsidR="00E91D8B" w:rsidRPr="00540E2D">
        <w:rPr>
          <w:lang w:val="ru-RU"/>
        </w:rPr>
        <w:t>скую операцию установления родо</w:t>
      </w:r>
      <w:r w:rsidR="0074333A" w:rsidRPr="00540E2D">
        <w:rPr>
          <w:lang w:val="ru-RU"/>
        </w:rPr>
        <w:t>видовых отношений, ограничение понятия;</w:t>
      </w:r>
    </w:p>
    <w:p w:rsidR="0074333A" w:rsidRPr="00540E2D" w:rsidRDefault="008025E0" w:rsidP="00540E2D">
      <w:pPr>
        <w:widowControl/>
        <w:autoSpaceDE/>
        <w:autoSpaceDN/>
        <w:adjustRightInd/>
        <w:ind w:firstLine="567"/>
        <w:jc w:val="both"/>
        <w:rPr>
          <w:lang w:val="ru-RU"/>
        </w:rPr>
      </w:pPr>
      <w:r w:rsidRPr="00540E2D">
        <w:rPr>
          <w:lang w:val="ru-RU"/>
        </w:rPr>
        <w:t>• </w:t>
      </w:r>
      <w:r w:rsidR="0074333A" w:rsidRPr="00540E2D">
        <w:rPr>
          <w:lang w:val="ru-RU"/>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74333A" w:rsidRPr="00540E2D" w:rsidRDefault="008025E0" w:rsidP="00540E2D">
      <w:pPr>
        <w:widowControl/>
        <w:autoSpaceDE/>
        <w:autoSpaceDN/>
        <w:adjustRightInd/>
        <w:ind w:firstLine="567"/>
        <w:jc w:val="both"/>
        <w:rPr>
          <w:lang w:val="ru-RU"/>
        </w:rPr>
      </w:pPr>
      <w:r w:rsidRPr="00540E2D">
        <w:rPr>
          <w:lang w:val="ru-RU"/>
        </w:rPr>
        <w:t>• </w:t>
      </w:r>
      <w:r w:rsidR="0074333A" w:rsidRPr="00540E2D">
        <w:rPr>
          <w:lang w:val="ru-RU"/>
        </w:rPr>
        <w:t>осуществлять сравнение, сериацию и классификацию, самостоятельно выбирая основания и критерии для указанных логических операций;</w:t>
      </w:r>
    </w:p>
    <w:p w:rsidR="0074333A" w:rsidRPr="00540E2D" w:rsidRDefault="008025E0" w:rsidP="00540E2D">
      <w:pPr>
        <w:widowControl/>
        <w:autoSpaceDE/>
        <w:autoSpaceDN/>
        <w:adjustRightInd/>
        <w:ind w:firstLine="567"/>
        <w:jc w:val="both"/>
        <w:rPr>
          <w:lang w:val="ru-RU"/>
        </w:rPr>
      </w:pPr>
      <w:r w:rsidRPr="00540E2D">
        <w:rPr>
          <w:lang w:val="ru-RU"/>
        </w:rPr>
        <w:t>• </w:t>
      </w:r>
      <w:r w:rsidR="0074333A" w:rsidRPr="00540E2D">
        <w:rPr>
          <w:lang w:val="ru-RU"/>
        </w:rPr>
        <w:t>строить классификацию на основе дихотомического деления (на основе отрицания);</w:t>
      </w:r>
    </w:p>
    <w:p w:rsidR="0074333A" w:rsidRPr="00540E2D" w:rsidRDefault="008025E0" w:rsidP="00540E2D">
      <w:pPr>
        <w:widowControl/>
        <w:autoSpaceDE/>
        <w:autoSpaceDN/>
        <w:adjustRightInd/>
        <w:ind w:firstLine="567"/>
        <w:jc w:val="both"/>
        <w:rPr>
          <w:lang w:val="ru-RU"/>
        </w:rPr>
      </w:pPr>
      <w:r w:rsidRPr="00540E2D">
        <w:rPr>
          <w:lang w:val="ru-RU"/>
        </w:rPr>
        <w:t>• </w:t>
      </w:r>
      <w:r w:rsidR="0074333A" w:rsidRPr="00540E2D">
        <w:rPr>
          <w:lang w:val="ru-RU"/>
        </w:rPr>
        <w:t>строить логическое рассуждение, включающее установление причинно-следственных связей;</w:t>
      </w:r>
    </w:p>
    <w:p w:rsidR="0074333A" w:rsidRPr="00540E2D" w:rsidRDefault="008025E0" w:rsidP="00540E2D">
      <w:pPr>
        <w:widowControl/>
        <w:autoSpaceDE/>
        <w:autoSpaceDN/>
        <w:adjustRightInd/>
        <w:ind w:firstLine="567"/>
        <w:jc w:val="both"/>
        <w:rPr>
          <w:lang w:val="ru-RU"/>
        </w:rPr>
      </w:pPr>
      <w:r w:rsidRPr="00540E2D">
        <w:rPr>
          <w:lang w:val="ru-RU"/>
        </w:rPr>
        <w:t>• </w:t>
      </w:r>
      <w:r w:rsidR="0074333A" w:rsidRPr="00540E2D">
        <w:rPr>
          <w:lang w:val="ru-RU"/>
        </w:rPr>
        <w:t>объяснять явления, процессы, связи и отношения, выявляемые в ходе исследования;</w:t>
      </w:r>
    </w:p>
    <w:p w:rsidR="0074333A" w:rsidRPr="00540E2D" w:rsidRDefault="008025E0" w:rsidP="00540E2D">
      <w:pPr>
        <w:widowControl/>
        <w:autoSpaceDE/>
        <w:autoSpaceDN/>
        <w:adjustRightInd/>
        <w:ind w:firstLine="567"/>
        <w:jc w:val="both"/>
        <w:rPr>
          <w:lang w:val="ru-RU"/>
        </w:rPr>
      </w:pPr>
      <w:r w:rsidRPr="00540E2D">
        <w:rPr>
          <w:lang w:val="ru-RU"/>
        </w:rPr>
        <w:t>• </w:t>
      </w:r>
      <w:r w:rsidR="0074333A" w:rsidRPr="00540E2D">
        <w:rPr>
          <w:lang w:val="ru-RU"/>
        </w:rPr>
        <w:t>основам ознакомительного, изучающего, усваивающего и поискового чтения;</w:t>
      </w:r>
    </w:p>
    <w:p w:rsidR="0074333A" w:rsidRPr="00540E2D" w:rsidRDefault="008025E0" w:rsidP="00540E2D">
      <w:pPr>
        <w:widowControl/>
        <w:autoSpaceDE/>
        <w:autoSpaceDN/>
        <w:adjustRightInd/>
        <w:ind w:firstLine="567"/>
        <w:jc w:val="both"/>
        <w:rPr>
          <w:lang w:val="ru-RU"/>
        </w:rPr>
      </w:pPr>
      <w:r w:rsidRPr="00540E2D">
        <w:rPr>
          <w:lang w:val="ru-RU"/>
        </w:rPr>
        <w:t>• </w:t>
      </w:r>
      <w:r w:rsidR="0074333A" w:rsidRPr="00540E2D">
        <w:rPr>
          <w:lang w:val="ru-RU"/>
        </w:rPr>
        <w:t>структурировать тексты,</w:t>
      </w:r>
      <w:r w:rsidR="0074333A" w:rsidRPr="00540E2D">
        <w:rPr>
          <w:b/>
          <w:lang w:val="ru-RU"/>
        </w:rPr>
        <w:t xml:space="preserve"> </w:t>
      </w:r>
      <w:r w:rsidR="0074333A" w:rsidRPr="00540E2D">
        <w:rPr>
          <w:lang w:val="ru-RU"/>
        </w:rPr>
        <w:t>включая</w:t>
      </w:r>
      <w:r w:rsidR="0074333A" w:rsidRPr="00540E2D">
        <w:rPr>
          <w:b/>
          <w:lang w:val="ru-RU"/>
        </w:rPr>
        <w:t xml:space="preserve"> </w:t>
      </w:r>
      <w:r w:rsidR="0074333A" w:rsidRPr="00540E2D">
        <w:rPr>
          <w:lang w:val="ru-RU"/>
        </w:rPr>
        <w:t>умение выделять главное и второстепенное, главную идею текста, выстраивать последовательность описываемых событий;</w:t>
      </w:r>
    </w:p>
    <w:p w:rsidR="0074333A" w:rsidRPr="00540E2D" w:rsidRDefault="008025E0" w:rsidP="00540E2D">
      <w:pPr>
        <w:widowControl/>
        <w:autoSpaceDE/>
        <w:autoSpaceDN/>
        <w:adjustRightInd/>
        <w:ind w:firstLine="567"/>
        <w:jc w:val="both"/>
        <w:rPr>
          <w:b/>
          <w:lang w:val="ru-RU"/>
        </w:rPr>
      </w:pPr>
      <w:r w:rsidRPr="00540E2D">
        <w:rPr>
          <w:lang w:val="ru-RU"/>
        </w:rPr>
        <w:t>• </w:t>
      </w:r>
      <w:r w:rsidR="0074333A" w:rsidRPr="00540E2D">
        <w:rPr>
          <w:lang w:val="ru-RU"/>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74333A" w:rsidRPr="00540E2D" w:rsidRDefault="0074333A" w:rsidP="00540E2D">
      <w:pPr>
        <w:ind w:firstLine="567"/>
        <w:jc w:val="both"/>
        <w:rPr>
          <w:i/>
          <w:lang w:val="ru-RU"/>
        </w:rPr>
      </w:pPr>
      <w:r w:rsidRPr="00540E2D">
        <w:rPr>
          <w:i/>
          <w:lang w:val="ru-RU"/>
        </w:rPr>
        <w:t>Выпускник получит возможность научиться:</w:t>
      </w:r>
    </w:p>
    <w:p w:rsidR="0074333A" w:rsidRPr="00540E2D" w:rsidRDefault="00056436" w:rsidP="00540E2D">
      <w:pPr>
        <w:widowControl/>
        <w:autoSpaceDE/>
        <w:autoSpaceDN/>
        <w:adjustRightInd/>
        <w:ind w:firstLine="567"/>
        <w:jc w:val="both"/>
        <w:rPr>
          <w:i/>
          <w:lang w:val="ru-RU"/>
        </w:rPr>
      </w:pPr>
      <w:r w:rsidRPr="00540E2D">
        <w:rPr>
          <w:lang w:val="ru-RU"/>
        </w:rPr>
        <w:lastRenderedPageBreak/>
        <w:t>• </w:t>
      </w:r>
      <w:r w:rsidR="0074333A" w:rsidRPr="00540E2D">
        <w:rPr>
          <w:i/>
          <w:lang w:val="ru-RU"/>
        </w:rPr>
        <w:t>основам рефлексивного чтения;</w:t>
      </w:r>
    </w:p>
    <w:p w:rsidR="0074333A" w:rsidRPr="00540E2D" w:rsidRDefault="00056436" w:rsidP="00540E2D">
      <w:pPr>
        <w:widowControl/>
        <w:autoSpaceDE/>
        <w:autoSpaceDN/>
        <w:adjustRightInd/>
        <w:ind w:firstLine="567"/>
        <w:jc w:val="both"/>
        <w:rPr>
          <w:i/>
          <w:lang w:val="ru-RU"/>
        </w:rPr>
      </w:pPr>
      <w:r w:rsidRPr="00540E2D">
        <w:rPr>
          <w:lang w:val="ru-RU"/>
        </w:rPr>
        <w:t>• </w:t>
      </w:r>
      <w:r w:rsidR="0074333A" w:rsidRPr="00540E2D">
        <w:rPr>
          <w:i/>
          <w:lang w:val="ru-RU"/>
        </w:rPr>
        <w:t>ставить проблему, аргументировать её актуальность;</w:t>
      </w:r>
    </w:p>
    <w:p w:rsidR="0074333A" w:rsidRPr="00540E2D" w:rsidRDefault="00056436" w:rsidP="00540E2D">
      <w:pPr>
        <w:widowControl/>
        <w:autoSpaceDE/>
        <w:autoSpaceDN/>
        <w:adjustRightInd/>
        <w:ind w:firstLine="567"/>
        <w:jc w:val="both"/>
        <w:rPr>
          <w:i/>
          <w:lang w:val="ru-RU"/>
        </w:rPr>
      </w:pPr>
      <w:r w:rsidRPr="00540E2D">
        <w:rPr>
          <w:lang w:val="ru-RU"/>
        </w:rPr>
        <w:t>• </w:t>
      </w:r>
      <w:r w:rsidR="0074333A" w:rsidRPr="00540E2D">
        <w:rPr>
          <w:i/>
          <w:lang w:val="ru-RU"/>
        </w:rPr>
        <w:t>самостоятельно проводить исследование на основе применения методов наблюдения и эксперимента;</w:t>
      </w:r>
    </w:p>
    <w:p w:rsidR="0074333A" w:rsidRPr="00540E2D" w:rsidRDefault="00056436" w:rsidP="00540E2D">
      <w:pPr>
        <w:widowControl/>
        <w:autoSpaceDE/>
        <w:autoSpaceDN/>
        <w:adjustRightInd/>
        <w:ind w:firstLine="567"/>
        <w:jc w:val="both"/>
        <w:rPr>
          <w:i/>
          <w:lang w:val="ru-RU"/>
        </w:rPr>
      </w:pPr>
      <w:r w:rsidRPr="00540E2D">
        <w:rPr>
          <w:lang w:val="ru-RU"/>
        </w:rPr>
        <w:t>• </w:t>
      </w:r>
      <w:r w:rsidR="0074333A" w:rsidRPr="00540E2D">
        <w:rPr>
          <w:i/>
          <w:lang w:val="ru-RU"/>
        </w:rPr>
        <w:t>выдвигать гипотезы о связях и закономерностях событий, процессов, объектов;</w:t>
      </w:r>
    </w:p>
    <w:p w:rsidR="0074333A" w:rsidRPr="00540E2D" w:rsidRDefault="00056436" w:rsidP="00540E2D">
      <w:pPr>
        <w:widowControl/>
        <w:autoSpaceDE/>
        <w:autoSpaceDN/>
        <w:adjustRightInd/>
        <w:ind w:firstLine="567"/>
        <w:jc w:val="both"/>
        <w:rPr>
          <w:i/>
          <w:lang w:val="ru-RU"/>
        </w:rPr>
      </w:pPr>
      <w:r w:rsidRPr="00540E2D">
        <w:rPr>
          <w:lang w:val="ru-RU"/>
        </w:rPr>
        <w:t>• </w:t>
      </w:r>
      <w:r w:rsidR="0074333A" w:rsidRPr="00540E2D">
        <w:rPr>
          <w:i/>
          <w:lang w:val="ru-RU"/>
        </w:rPr>
        <w:t>организовывать исследование с целью проверки гипотез;</w:t>
      </w:r>
    </w:p>
    <w:p w:rsidR="0074333A" w:rsidRPr="00540E2D" w:rsidRDefault="00056436" w:rsidP="00540E2D">
      <w:pPr>
        <w:widowControl/>
        <w:autoSpaceDE/>
        <w:autoSpaceDN/>
        <w:adjustRightInd/>
        <w:ind w:firstLine="567"/>
        <w:jc w:val="both"/>
        <w:rPr>
          <w:lang w:val="ru-RU"/>
        </w:rPr>
      </w:pPr>
      <w:r w:rsidRPr="00540E2D">
        <w:rPr>
          <w:lang w:val="ru-RU"/>
        </w:rPr>
        <w:t>• </w:t>
      </w:r>
      <w:r w:rsidR="0074333A" w:rsidRPr="00540E2D">
        <w:rPr>
          <w:i/>
          <w:lang w:val="ru-RU"/>
        </w:rPr>
        <w:t>делать умозаключения (индуктивное и по аналогии) и выводы на основе аргументации.</w:t>
      </w:r>
    </w:p>
    <w:p w:rsidR="0074333A" w:rsidRPr="00540E2D" w:rsidRDefault="0074333A" w:rsidP="00540E2D">
      <w:pPr>
        <w:pStyle w:val="aff2"/>
        <w:spacing w:line="240" w:lineRule="auto"/>
        <w:ind w:firstLine="567"/>
        <w:outlineLvl w:val="0"/>
        <w:rPr>
          <w:b/>
          <w:sz w:val="24"/>
        </w:rPr>
      </w:pPr>
      <w:r w:rsidRPr="00540E2D">
        <w:rPr>
          <w:b/>
          <w:sz w:val="24"/>
        </w:rPr>
        <w:t>1.2.3.2. Формирование ИКТ-компетентности обучающихся</w:t>
      </w:r>
    </w:p>
    <w:p w:rsidR="0074333A" w:rsidRPr="00540E2D" w:rsidRDefault="0074333A" w:rsidP="00540E2D">
      <w:pPr>
        <w:ind w:firstLine="567"/>
        <w:jc w:val="both"/>
        <w:outlineLvl w:val="0"/>
        <w:rPr>
          <w:b/>
          <w:lang w:val="ru-RU"/>
        </w:rPr>
      </w:pPr>
      <w:r w:rsidRPr="00540E2D">
        <w:rPr>
          <w:b/>
          <w:lang w:val="ru-RU"/>
        </w:rPr>
        <w:t>Обращение с устройствами ИКТ</w:t>
      </w:r>
    </w:p>
    <w:p w:rsidR="0074333A" w:rsidRPr="00540E2D" w:rsidRDefault="0074333A" w:rsidP="00540E2D">
      <w:pPr>
        <w:ind w:firstLine="567"/>
        <w:jc w:val="both"/>
        <w:outlineLvl w:val="0"/>
        <w:rPr>
          <w:lang w:val="ru-RU"/>
        </w:rPr>
      </w:pPr>
      <w:r w:rsidRPr="00540E2D">
        <w:rPr>
          <w:lang w:val="ru-RU"/>
        </w:rPr>
        <w:t>Выпускник научится:</w:t>
      </w:r>
    </w:p>
    <w:p w:rsidR="0074333A" w:rsidRPr="00540E2D" w:rsidRDefault="0099309E" w:rsidP="00540E2D">
      <w:pPr>
        <w:widowControl/>
        <w:autoSpaceDE/>
        <w:autoSpaceDN/>
        <w:adjustRightInd/>
        <w:ind w:firstLine="567"/>
        <w:jc w:val="both"/>
        <w:rPr>
          <w:lang w:val="ru-RU"/>
        </w:rPr>
      </w:pPr>
      <w:r w:rsidRPr="00540E2D">
        <w:rPr>
          <w:lang w:val="ru-RU"/>
        </w:rPr>
        <w:t>• </w:t>
      </w:r>
      <w:r w:rsidR="0074333A" w:rsidRPr="00540E2D">
        <w:rPr>
          <w:lang w:val="ru-RU"/>
        </w:rPr>
        <w:t>подключать устройства ИКТ к электрическим и информационным сетям, использовать аккумуляторы;</w:t>
      </w:r>
    </w:p>
    <w:p w:rsidR="0074333A" w:rsidRPr="00540E2D" w:rsidRDefault="0099309E" w:rsidP="00540E2D">
      <w:pPr>
        <w:widowControl/>
        <w:autoSpaceDE/>
        <w:autoSpaceDN/>
        <w:adjustRightInd/>
        <w:ind w:firstLine="567"/>
        <w:jc w:val="both"/>
        <w:rPr>
          <w:lang w:val="ru-RU"/>
        </w:rPr>
      </w:pPr>
      <w:r w:rsidRPr="00540E2D">
        <w:rPr>
          <w:lang w:val="ru-RU"/>
        </w:rPr>
        <w:t>• </w:t>
      </w:r>
      <w:r w:rsidR="0074333A" w:rsidRPr="00540E2D">
        <w:rPr>
          <w:lang w:val="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4333A" w:rsidRPr="00540E2D" w:rsidRDefault="0099309E" w:rsidP="00540E2D">
      <w:pPr>
        <w:widowControl/>
        <w:autoSpaceDE/>
        <w:autoSpaceDN/>
        <w:adjustRightInd/>
        <w:ind w:firstLine="567"/>
        <w:jc w:val="both"/>
        <w:rPr>
          <w:lang w:val="ru-RU"/>
        </w:rPr>
      </w:pPr>
      <w:r w:rsidRPr="00540E2D">
        <w:rPr>
          <w:lang w:val="ru-RU"/>
        </w:rPr>
        <w:t>• </w:t>
      </w:r>
      <w:r w:rsidR="0074333A" w:rsidRPr="00540E2D">
        <w:rPr>
          <w:lang w:val="ru-RU"/>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74333A" w:rsidRPr="00540E2D" w:rsidRDefault="0099309E" w:rsidP="00540E2D">
      <w:pPr>
        <w:widowControl/>
        <w:autoSpaceDE/>
        <w:autoSpaceDN/>
        <w:adjustRightInd/>
        <w:ind w:firstLine="567"/>
        <w:jc w:val="both"/>
        <w:rPr>
          <w:lang w:val="ru-RU"/>
        </w:rPr>
      </w:pPr>
      <w:r w:rsidRPr="00540E2D">
        <w:rPr>
          <w:lang w:val="ru-RU"/>
        </w:rPr>
        <w:t>• </w:t>
      </w:r>
      <w:r w:rsidR="0074333A" w:rsidRPr="00540E2D">
        <w:rPr>
          <w:lang w:val="ru-RU"/>
        </w:rPr>
        <w:t>осуществлять информационное подключение к локальной сети и глобальной сети Интернет;</w:t>
      </w:r>
    </w:p>
    <w:p w:rsidR="0074333A" w:rsidRPr="00540E2D" w:rsidRDefault="0099309E" w:rsidP="00540E2D">
      <w:pPr>
        <w:widowControl/>
        <w:autoSpaceDE/>
        <w:autoSpaceDN/>
        <w:adjustRightInd/>
        <w:ind w:firstLine="567"/>
        <w:jc w:val="both"/>
        <w:rPr>
          <w:lang w:val="ru-RU"/>
        </w:rPr>
      </w:pPr>
      <w:r w:rsidRPr="00540E2D">
        <w:rPr>
          <w:lang w:val="ru-RU"/>
        </w:rPr>
        <w:t>• </w:t>
      </w:r>
      <w:r w:rsidR="0074333A" w:rsidRPr="00540E2D">
        <w:rPr>
          <w:lang w:val="ru-RU"/>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74333A" w:rsidRPr="00540E2D" w:rsidRDefault="0099309E" w:rsidP="00540E2D">
      <w:pPr>
        <w:widowControl/>
        <w:autoSpaceDE/>
        <w:autoSpaceDN/>
        <w:adjustRightInd/>
        <w:ind w:firstLine="567"/>
        <w:jc w:val="both"/>
        <w:rPr>
          <w:lang w:val="ru-RU"/>
        </w:rPr>
      </w:pPr>
      <w:r w:rsidRPr="00540E2D">
        <w:rPr>
          <w:lang w:val="ru-RU"/>
        </w:rPr>
        <w:t>• </w:t>
      </w:r>
      <w:r w:rsidR="0074333A" w:rsidRPr="00540E2D">
        <w:rPr>
          <w:lang w:val="ru-RU"/>
        </w:rPr>
        <w:t>выводить информацию на бумагу, правильно обращаться с расходными материалами;</w:t>
      </w:r>
    </w:p>
    <w:p w:rsidR="0074333A" w:rsidRPr="00540E2D" w:rsidRDefault="0099309E" w:rsidP="00540E2D">
      <w:pPr>
        <w:widowControl/>
        <w:autoSpaceDE/>
        <w:autoSpaceDN/>
        <w:adjustRightInd/>
        <w:ind w:firstLine="567"/>
        <w:jc w:val="both"/>
        <w:rPr>
          <w:lang w:val="ru-RU"/>
        </w:rPr>
      </w:pPr>
      <w:r w:rsidRPr="00540E2D">
        <w:rPr>
          <w:lang w:val="ru-RU"/>
        </w:rPr>
        <w:t>• </w:t>
      </w:r>
      <w:r w:rsidR="0074333A" w:rsidRPr="00540E2D">
        <w:rPr>
          <w:lang w:val="ru-RU"/>
        </w:rPr>
        <w:t xml:space="preserve">соблюдать требования техники безопасности, гигиены, эргономики и ресурсосбережения при работе </w:t>
      </w:r>
      <w:r w:rsidR="009F09E6" w:rsidRPr="00540E2D">
        <w:rPr>
          <w:lang w:val="ru-RU"/>
        </w:rPr>
        <w:t>с устройствами ИКТ, в частности</w:t>
      </w:r>
      <w:r w:rsidR="0074333A" w:rsidRPr="00540E2D">
        <w:rPr>
          <w:lang w:val="ru-RU"/>
        </w:rPr>
        <w:t xml:space="preserve"> учитывающие специфику работы с различными экранами.</w:t>
      </w:r>
    </w:p>
    <w:p w:rsidR="0074333A" w:rsidRPr="00540E2D" w:rsidRDefault="0074333A" w:rsidP="00540E2D">
      <w:pPr>
        <w:ind w:firstLine="567"/>
        <w:jc w:val="both"/>
        <w:rPr>
          <w:lang w:val="ru-RU"/>
        </w:rPr>
      </w:pPr>
      <w:r w:rsidRPr="00540E2D">
        <w:rPr>
          <w:i/>
          <w:lang w:val="ru-RU"/>
        </w:rPr>
        <w:t>Выпускник получит возможность научиться</w:t>
      </w:r>
      <w:r w:rsidRPr="00540E2D">
        <w:rPr>
          <w:lang w:val="ru-RU"/>
        </w:rPr>
        <w:t>:</w:t>
      </w:r>
    </w:p>
    <w:p w:rsidR="0074333A" w:rsidRPr="00540E2D" w:rsidRDefault="008E28D2" w:rsidP="00540E2D">
      <w:pPr>
        <w:widowControl/>
        <w:autoSpaceDE/>
        <w:autoSpaceDN/>
        <w:adjustRightInd/>
        <w:ind w:firstLine="567"/>
        <w:jc w:val="both"/>
        <w:rPr>
          <w:i/>
          <w:lang w:val="ru-RU"/>
        </w:rPr>
      </w:pPr>
      <w:r w:rsidRPr="00540E2D">
        <w:rPr>
          <w:lang w:val="ru-RU"/>
        </w:rPr>
        <w:t>•</w:t>
      </w:r>
      <w:r w:rsidRPr="00540E2D">
        <w:t> </w:t>
      </w:r>
      <w:r w:rsidR="0074333A" w:rsidRPr="00540E2D">
        <w:rPr>
          <w:i/>
          <w:lang w:val="ru-RU"/>
        </w:rPr>
        <w:t>осознавать и использовать в практической деятельности основные психологические особенности восприятия информации человеком.</w:t>
      </w:r>
    </w:p>
    <w:p w:rsidR="0074333A" w:rsidRPr="00540E2D" w:rsidRDefault="0074333A" w:rsidP="00540E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ru-RU"/>
        </w:rPr>
      </w:pPr>
      <w:r w:rsidRPr="00540E2D">
        <w:rPr>
          <w:u w:val="single"/>
          <w:lang w:val="ru-RU"/>
        </w:rPr>
        <w:t>Примечание</w:t>
      </w:r>
      <w:r w:rsidRPr="00540E2D">
        <w:rPr>
          <w:lang w:val="ru-RU"/>
        </w:rPr>
        <w:t>: результаты достигаются пре</w:t>
      </w:r>
      <w:r w:rsidR="009F09E6" w:rsidRPr="00540E2D">
        <w:rPr>
          <w:lang w:val="ru-RU"/>
        </w:rPr>
        <w:t>имущественно в рамках предметов</w:t>
      </w:r>
      <w:r w:rsidRPr="00540E2D">
        <w:rPr>
          <w:lang w:val="ru-RU"/>
        </w:rPr>
        <w:t xml:space="preserve"> </w:t>
      </w:r>
      <w:r w:rsidR="009F09E6" w:rsidRPr="00540E2D">
        <w:rPr>
          <w:lang w:val="ru-RU"/>
        </w:rPr>
        <w:t>«Т</w:t>
      </w:r>
      <w:r w:rsidRPr="00540E2D">
        <w:rPr>
          <w:lang w:val="ru-RU"/>
        </w:rPr>
        <w:t>ехнология</w:t>
      </w:r>
      <w:r w:rsidR="009F09E6" w:rsidRPr="00540E2D">
        <w:rPr>
          <w:lang w:val="ru-RU"/>
        </w:rPr>
        <w:t>»</w:t>
      </w:r>
      <w:r w:rsidRPr="00540E2D">
        <w:rPr>
          <w:lang w:val="ru-RU"/>
        </w:rPr>
        <w:t xml:space="preserve">, </w:t>
      </w:r>
      <w:r w:rsidR="009F09E6" w:rsidRPr="00540E2D">
        <w:rPr>
          <w:lang w:val="ru-RU"/>
        </w:rPr>
        <w:t>«И</w:t>
      </w:r>
      <w:r w:rsidRPr="00540E2D">
        <w:rPr>
          <w:lang w:val="ru-RU"/>
        </w:rPr>
        <w:t>нформатика</w:t>
      </w:r>
      <w:r w:rsidR="009F09E6" w:rsidRPr="00540E2D">
        <w:rPr>
          <w:lang w:val="ru-RU"/>
        </w:rPr>
        <w:t>»</w:t>
      </w:r>
      <w:r w:rsidRPr="00540E2D">
        <w:rPr>
          <w:lang w:val="ru-RU"/>
        </w:rPr>
        <w:t>, а также во внеурочной и внешкольной деятельности.</w:t>
      </w:r>
    </w:p>
    <w:p w:rsidR="0074333A" w:rsidRPr="00540E2D" w:rsidRDefault="0074333A" w:rsidP="00540E2D">
      <w:pPr>
        <w:ind w:firstLine="567"/>
        <w:jc w:val="both"/>
        <w:outlineLvl w:val="0"/>
        <w:rPr>
          <w:b/>
          <w:lang w:val="ru-RU"/>
        </w:rPr>
      </w:pPr>
      <w:r w:rsidRPr="00540E2D">
        <w:rPr>
          <w:b/>
          <w:lang w:val="ru-RU"/>
        </w:rPr>
        <w:t>Фиксация изображений и звуков</w:t>
      </w:r>
    </w:p>
    <w:p w:rsidR="0074333A" w:rsidRPr="00540E2D" w:rsidRDefault="0074333A" w:rsidP="00540E2D">
      <w:pPr>
        <w:suppressAutoHyphens/>
        <w:ind w:firstLine="567"/>
        <w:jc w:val="both"/>
        <w:rPr>
          <w:bCs/>
          <w:iCs/>
          <w:lang w:val="ru-RU"/>
        </w:rPr>
      </w:pPr>
      <w:r w:rsidRPr="00540E2D">
        <w:rPr>
          <w:bCs/>
          <w:iCs/>
          <w:lang w:val="ru-RU"/>
        </w:rPr>
        <w:t>Выпускник научится:</w:t>
      </w:r>
    </w:p>
    <w:p w:rsidR="0074333A" w:rsidRPr="00540E2D" w:rsidRDefault="00676D97" w:rsidP="00540E2D">
      <w:pPr>
        <w:widowControl/>
        <w:autoSpaceDE/>
        <w:autoSpaceDN/>
        <w:adjustRightInd/>
        <w:ind w:firstLine="567"/>
        <w:jc w:val="both"/>
        <w:rPr>
          <w:lang w:val="ru-RU"/>
        </w:rPr>
      </w:pPr>
      <w:r w:rsidRPr="00540E2D">
        <w:rPr>
          <w:lang w:val="ru-RU"/>
        </w:rPr>
        <w:t>• </w:t>
      </w:r>
      <w:r w:rsidR="0074333A" w:rsidRPr="00540E2D">
        <w:rPr>
          <w:lang w:val="ru-RU"/>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74333A" w:rsidRPr="00540E2D" w:rsidRDefault="00676D97" w:rsidP="00540E2D">
      <w:pPr>
        <w:widowControl/>
        <w:autoSpaceDE/>
        <w:autoSpaceDN/>
        <w:adjustRightInd/>
        <w:ind w:firstLine="567"/>
        <w:jc w:val="both"/>
        <w:rPr>
          <w:lang w:val="ru-RU"/>
        </w:rPr>
      </w:pPr>
      <w:r w:rsidRPr="00540E2D">
        <w:rPr>
          <w:lang w:val="ru-RU"/>
        </w:rPr>
        <w:t>• </w:t>
      </w:r>
      <w:r w:rsidR="0074333A" w:rsidRPr="00540E2D">
        <w:rPr>
          <w:lang w:val="ru-RU"/>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74333A" w:rsidRPr="00540E2D" w:rsidRDefault="00676D97" w:rsidP="00540E2D">
      <w:pPr>
        <w:widowControl/>
        <w:autoSpaceDE/>
        <w:autoSpaceDN/>
        <w:adjustRightInd/>
        <w:ind w:firstLine="567"/>
        <w:jc w:val="both"/>
        <w:rPr>
          <w:lang w:val="ru-RU"/>
        </w:rPr>
      </w:pPr>
      <w:r w:rsidRPr="00540E2D">
        <w:rPr>
          <w:lang w:val="ru-RU"/>
        </w:rPr>
        <w:t>• </w:t>
      </w:r>
      <w:r w:rsidR="0074333A" w:rsidRPr="00540E2D">
        <w:rPr>
          <w:lang w:val="ru-RU"/>
        </w:rPr>
        <w:t>выбирать технические средства ИКТ для фиксации изображений и звуков в соответствии с поставленной целью;</w:t>
      </w:r>
    </w:p>
    <w:p w:rsidR="0074333A" w:rsidRPr="00540E2D" w:rsidRDefault="008E28D2" w:rsidP="00540E2D">
      <w:pPr>
        <w:widowControl/>
        <w:autoSpaceDE/>
        <w:autoSpaceDN/>
        <w:adjustRightInd/>
        <w:ind w:firstLine="567"/>
        <w:jc w:val="both"/>
        <w:rPr>
          <w:lang w:val="ru-RU"/>
        </w:rPr>
      </w:pPr>
      <w:r w:rsidRPr="00540E2D">
        <w:rPr>
          <w:lang w:val="ru-RU"/>
        </w:rPr>
        <w:t>•</w:t>
      </w:r>
      <w:r w:rsidRPr="00540E2D">
        <w:t> </w:t>
      </w:r>
      <w:r w:rsidR="0074333A" w:rsidRPr="00540E2D">
        <w:rPr>
          <w:lang w:val="ru-RU"/>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74333A" w:rsidRPr="00540E2D" w:rsidRDefault="00676D97" w:rsidP="00540E2D">
      <w:pPr>
        <w:widowControl/>
        <w:autoSpaceDE/>
        <w:autoSpaceDN/>
        <w:adjustRightInd/>
        <w:ind w:firstLine="567"/>
        <w:jc w:val="both"/>
        <w:rPr>
          <w:lang w:val="ru-RU"/>
        </w:rPr>
      </w:pPr>
      <w:r w:rsidRPr="00540E2D">
        <w:rPr>
          <w:lang w:val="ru-RU"/>
        </w:rPr>
        <w:t>• </w:t>
      </w:r>
      <w:r w:rsidR="0074333A" w:rsidRPr="00540E2D">
        <w:rPr>
          <w:lang w:val="ru-RU"/>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74333A" w:rsidRPr="00540E2D" w:rsidRDefault="00676D97" w:rsidP="00540E2D">
      <w:pPr>
        <w:widowControl/>
        <w:autoSpaceDE/>
        <w:autoSpaceDN/>
        <w:adjustRightInd/>
        <w:ind w:firstLine="567"/>
        <w:jc w:val="both"/>
        <w:rPr>
          <w:lang w:val="ru-RU"/>
        </w:rPr>
      </w:pPr>
      <w:r w:rsidRPr="00540E2D">
        <w:rPr>
          <w:lang w:val="ru-RU"/>
        </w:rPr>
        <w:t>• </w:t>
      </w:r>
      <w:r w:rsidR="00A251CD" w:rsidRPr="00540E2D">
        <w:rPr>
          <w:lang w:val="ru-RU"/>
        </w:rPr>
        <w:t>осуществлять видеосъё</w:t>
      </w:r>
      <w:r w:rsidR="0074333A" w:rsidRPr="00540E2D">
        <w:rPr>
          <w:lang w:val="ru-RU"/>
        </w:rPr>
        <w:t>мку и проводить монтаж отснятого материала с использованием возможностей специальных компьютерных инструментов.</w:t>
      </w:r>
    </w:p>
    <w:p w:rsidR="0074333A" w:rsidRPr="00540E2D" w:rsidRDefault="0074333A" w:rsidP="00540E2D">
      <w:pPr>
        <w:ind w:firstLine="567"/>
        <w:jc w:val="both"/>
        <w:rPr>
          <w:lang w:val="ru-RU"/>
        </w:rPr>
      </w:pPr>
      <w:r w:rsidRPr="00540E2D">
        <w:rPr>
          <w:i/>
          <w:lang w:val="ru-RU"/>
        </w:rPr>
        <w:t>Выпускник получит возможность научиться:</w:t>
      </w:r>
    </w:p>
    <w:p w:rsidR="0074333A" w:rsidRPr="00540E2D" w:rsidRDefault="00E37278" w:rsidP="00540E2D">
      <w:pPr>
        <w:widowControl/>
        <w:autoSpaceDE/>
        <w:autoSpaceDN/>
        <w:adjustRightInd/>
        <w:ind w:firstLine="567"/>
        <w:jc w:val="both"/>
        <w:rPr>
          <w:i/>
          <w:lang w:val="ru-RU"/>
        </w:rPr>
      </w:pPr>
      <w:r w:rsidRPr="00540E2D">
        <w:rPr>
          <w:lang w:val="ru-RU"/>
        </w:rPr>
        <w:t>• </w:t>
      </w:r>
      <w:r w:rsidR="0074333A" w:rsidRPr="00540E2D">
        <w:rPr>
          <w:i/>
          <w:lang w:val="ru-RU"/>
        </w:rPr>
        <w:t>различать творческую и техническую фиксацию звуков и изображений;</w:t>
      </w:r>
    </w:p>
    <w:p w:rsidR="0074333A" w:rsidRPr="00540E2D" w:rsidRDefault="00E37278" w:rsidP="00540E2D">
      <w:pPr>
        <w:widowControl/>
        <w:autoSpaceDE/>
        <w:autoSpaceDN/>
        <w:adjustRightInd/>
        <w:ind w:firstLine="567"/>
        <w:jc w:val="both"/>
        <w:rPr>
          <w:i/>
          <w:lang w:val="ru-RU"/>
        </w:rPr>
      </w:pPr>
      <w:r w:rsidRPr="00540E2D">
        <w:rPr>
          <w:lang w:val="ru-RU"/>
        </w:rPr>
        <w:lastRenderedPageBreak/>
        <w:t>• </w:t>
      </w:r>
      <w:r w:rsidR="0074333A" w:rsidRPr="00540E2D">
        <w:rPr>
          <w:i/>
          <w:lang w:val="ru-RU"/>
        </w:rPr>
        <w:t>использовать возможности ИКТ в творческой деятельности, связанной с искусством;</w:t>
      </w:r>
    </w:p>
    <w:p w:rsidR="0074333A" w:rsidRPr="00540E2D" w:rsidRDefault="00E37278" w:rsidP="00540E2D">
      <w:pPr>
        <w:widowControl/>
        <w:autoSpaceDE/>
        <w:autoSpaceDN/>
        <w:adjustRightInd/>
        <w:ind w:firstLine="567"/>
        <w:jc w:val="both"/>
        <w:rPr>
          <w:i/>
          <w:lang w:val="ru-RU"/>
        </w:rPr>
      </w:pPr>
      <w:r w:rsidRPr="00540E2D">
        <w:rPr>
          <w:lang w:val="ru-RU"/>
        </w:rPr>
        <w:t>• </w:t>
      </w:r>
      <w:r w:rsidR="00DE6CEE" w:rsidRPr="00540E2D">
        <w:rPr>
          <w:i/>
          <w:lang w:val="ru-RU"/>
        </w:rPr>
        <w:t>осуществлять трё</w:t>
      </w:r>
      <w:r w:rsidR="0074333A" w:rsidRPr="00540E2D">
        <w:rPr>
          <w:i/>
          <w:lang w:val="ru-RU"/>
        </w:rPr>
        <w:t>хмерное сканирование.</w:t>
      </w:r>
    </w:p>
    <w:p w:rsidR="0074333A" w:rsidRPr="00540E2D" w:rsidRDefault="0074333A" w:rsidP="00540E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ru-RU"/>
        </w:rPr>
      </w:pPr>
      <w:r w:rsidRPr="00540E2D">
        <w:rPr>
          <w:u w:val="single"/>
          <w:lang w:val="ru-RU"/>
        </w:rPr>
        <w:t>Примечание</w:t>
      </w:r>
      <w:r w:rsidRPr="00540E2D">
        <w:rPr>
          <w:lang w:val="ru-RU"/>
        </w:rPr>
        <w:t>: результаты достигаются пре</w:t>
      </w:r>
      <w:r w:rsidR="00353851" w:rsidRPr="00540E2D">
        <w:rPr>
          <w:lang w:val="ru-RU"/>
        </w:rPr>
        <w:t>имущественно в рамках предметов</w:t>
      </w:r>
      <w:r w:rsidRPr="00540E2D">
        <w:rPr>
          <w:lang w:val="ru-RU"/>
        </w:rPr>
        <w:t xml:space="preserve"> </w:t>
      </w:r>
      <w:r w:rsidR="00353851" w:rsidRPr="00540E2D">
        <w:rPr>
          <w:lang w:val="ru-RU"/>
        </w:rPr>
        <w:t>«И</w:t>
      </w:r>
      <w:r w:rsidRPr="00540E2D">
        <w:rPr>
          <w:lang w:val="ru-RU"/>
        </w:rPr>
        <w:t>скусство</w:t>
      </w:r>
      <w:r w:rsidR="00353851" w:rsidRPr="00540E2D">
        <w:rPr>
          <w:lang w:val="ru-RU"/>
        </w:rPr>
        <w:t>»</w:t>
      </w:r>
      <w:r w:rsidRPr="00540E2D">
        <w:rPr>
          <w:lang w:val="ru-RU"/>
        </w:rPr>
        <w:t xml:space="preserve">, </w:t>
      </w:r>
      <w:r w:rsidR="00353851" w:rsidRPr="00540E2D">
        <w:rPr>
          <w:lang w:val="ru-RU"/>
        </w:rPr>
        <w:t>«Р</w:t>
      </w:r>
      <w:r w:rsidRPr="00540E2D">
        <w:rPr>
          <w:lang w:val="ru-RU"/>
        </w:rPr>
        <w:t>усский язык</w:t>
      </w:r>
      <w:r w:rsidR="00353851" w:rsidRPr="00540E2D">
        <w:rPr>
          <w:lang w:val="ru-RU"/>
        </w:rPr>
        <w:t>»</w:t>
      </w:r>
      <w:r w:rsidRPr="00540E2D">
        <w:rPr>
          <w:lang w:val="ru-RU"/>
        </w:rPr>
        <w:t xml:space="preserve">, </w:t>
      </w:r>
      <w:r w:rsidR="00353851" w:rsidRPr="00540E2D">
        <w:rPr>
          <w:lang w:val="ru-RU"/>
        </w:rPr>
        <w:t>«И</w:t>
      </w:r>
      <w:r w:rsidRPr="00540E2D">
        <w:rPr>
          <w:lang w:val="ru-RU"/>
        </w:rPr>
        <w:t>ностранный язык</w:t>
      </w:r>
      <w:r w:rsidR="00353851" w:rsidRPr="00540E2D">
        <w:rPr>
          <w:lang w:val="ru-RU"/>
        </w:rPr>
        <w:t>»</w:t>
      </w:r>
      <w:r w:rsidRPr="00540E2D">
        <w:rPr>
          <w:lang w:val="ru-RU"/>
        </w:rPr>
        <w:t xml:space="preserve">, </w:t>
      </w:r>
      <w:r w:rsidR="00353851" w:rsidRPr="00540E2D">
        <w:rPr>
          <w:lang w:val="ru-RU"/>
        </w:rPr>
        <w:t>«Ф</w:t>
      </w:r>
      <w:r w:rsidRPr="00540E2D">
        <w:rPr>
          <w:lang w:val="ru-RU"/>
        </w:rPr>
        <w:t>изическая культура</w:t>
      </w:r>
      <w:r w:rsidR="00353851" w:rsidRPr="00540E2D">
        <w:rPr>
          <w:lang w:val="ru-RU"/>
        </w:rPr>
        <w:t>»</w:t>
      </w:r>
      <w:r w:rsidRPr="00540E2D">
        <w:rPr>
          <w:lang w:val="ru-RU"/>
        </w:rPr>
        <w:t xml:space="preserve">, </w:t>
      </w:r>
      <w:r w:rsidR="00353851" w:rsidRPr="00540E2D">
        <w:rPr>
          <w:lang w:val="ru-RU"/>
        </w:rPr>
        <w:t>«Е</w:t>
      </w:r>
      <w:r w:rsidRPr="00540E2D">
        <w:rPr>
          <w:lang w:val="ru-RU"/>
        </w:rPr>
        <w:t>стествознание</w:t>
      </w:r>
      <w:r w:rsidR="00353851" w:rsidRPr="00540E2D">
        <w:rPr>
          <w:lang w:val="ru-RU"/>
        </w:rPr>
        <w:t>»</w:t>
      </w:r>
      <w:r w:rsidRPr="00540E2D">
        <w:rPr>
          <w:lang w:val="ru-RU"/>
        </w:rPr>
        <w:t>, а также во внеурочной деятельности.</w:t>
      </w:r>
    </w:p>
    <w:p w:rsidR="0074333A" w:rsidRPr="00540E2D" w:rsidRDefault="0074333A" w:rsidP="00540E2D">
      <w:pPr>
        <w:ind w:firstLine="567"/>
        <w:jc w:val="both"/>
        <w:outlineLvl w:val="0"/>
        <w:rPr>
          <w:b/>
          <w:lang w:val="ru-RU"/>
        </w:rPr>
      </w:pPr>
      <w:r w:rsidRPr="00540E2D">
        <w:rPr>
          <w:b/>
          <w:lang w:val="ru-RU"/>
        </w:rPr>
        <w:t>Создание письменных сообщений</w:t>
      </w:r>
    </w:p>
    <w:p w:rsidR="0074333A" w:rsidRPr="00540E2D" w:rsidRDefault="0074333A" w:rsidP="00540E2D">
      <w:pPr>
        <w:suppressAutoHyphens/>
        <w:ind w:firstLine="567"/>
        <w:jc w:val="both"/>
        <w:rPr>
          <w:bCs/>
          <w:iCs/>
          <w:lang w:val="ru-RU"/>
        </w:rPr>
      </w:pPr>
      <w:r w:rsidRPr="00540E2D">
        <w:rPr>
          <w:bCs/>
          <w:iCs/>
          <w:lang w:val="ru-RU"/>
        </w:rPr>
        <w:t>Выпускник научится:</w:t>
      </w:r>
    </w:p>
    <w:p w:rsidR="0074333A" w:rsidRPr="00540E2D" w:rsidRDefault="00991029" w:rsidP="00540E2D">
      <w:pPr>
        <w:widowControl/>
        <w:autoSpaceDE/>
        <w:autoSpaceDN/>
        <w:adjustRightInd/>
        <w:ind w:firstLine="567"/>
        <w:jc w:val="both"/>
        <w:rPr>
          <w:lang w:val="ru-RU"/>
        </w:rPr>
      </w:pPr>
      <w:r w:rsidRPr="00540E2D">
        <w:rPr>
          <w:lang w:val="ru-RU"/>
        </w:rPr>
        <w:t>• </w:t>
      </w:r>
      <w:r w:rsidR="0074333A" w:rsidRPr="00540E2D">
        <w:rPr>
          <w:lang w:val="ru-RU"/>
        </w:rPr>
        <w:t>создавать текст на русском языке с использованием слепого десятипальцевого клавиатурного письма;</w:t>
      </w:r>
    </w:p>
    <w:p w:rsidR="0074333A" w:rsidRPr="00540E2D" w:rsidRDefault="00991029" w:rsidP="00540E2D">
      <w:pPr>
        <w:widowControl/>
        <w:autoSpaceDE/>
        <w:autoSpaceDN/>
        <w:adjustRightInd/>
        <w:ind w:firstLine="567"/>
        <w:jc w:val="both"/>
        <w:rPr>
          <w:lang w:val="ru-RU"/>
        </w:rPr>
      </w:pPr>
      <w:r w:rsidRPr="00540E2D">
        <w:rPr>
          <w:lang w:val="ru-RU"/>
        </w:rPr>
        <w:t>• </w:t>
      </w:r>
      <w:r w:rsidR="0074333A" w:rsidRPr="00540E2D">
        <w:rPr>
          <w:lang w:val="ru-RU"/>
        </w:rPr>
        <w:t>сканировать текст и осуществлять распознавание сканированного текста;</w:t>
      </w:r>
    </w:p>
    <w:p w:rsidR="0074333A" w:rsidRPr="00540E2D" w:rsidRDefault="00991029" w:rsidP="00540E2D">
      <w:pPr>
        <w:widowControl/>
        <w:autoSpaceDE/>
        <w:autoSpaceDN/>
        <w:adjustRightInd/>
        <w:ind w:firstLine="567"/>
        <w:jc w:val="both"/>
        <w:rPr>
          <w:lang w:val="ru-RU"/>
        </w:rPr>
      </w:pPr>
      <w:r w:rsidRPr="00540E2D">
        <w:rPr>
          <w:lang w:val="ru-RU"/>
        </w:rPr>
        <w:t>• </w:t>
      </w:r>
      <w:r w:rsidR="0074333A" w:rsidRPr="00540E2D">
        <w:rPr>
          <w:lang w:val="ru-RU"/>
        </w:rPr>
        <w:t>осуществлять редактирование и структурирование текста в соответствии с его смыслом средствами текстового редактора;</w:t>
      </w:r>
    </w:p>
    <w:p w:rsidR="0074333A" w:rsidRPr="00540E2D" w:rsidRDefault="00991029" w:rsidP="00540E2D">
      <w:pPr>
        <w:widowControl/>
        <w:autoSpaceDE/>
        <w:autoSpaceDN/>
        <w:adjustRightInd/>
        <w:ind w:firstLine="567"/>
        <w:jc w:val="both"/>
        <w:rPr>
          <w:lang w:val="ru-RU"/>
        </w:rPr>
      </w:pPr>
      <w:r w:rsidRPr="00540E2D">
        <w:rPr>
          <w:lang w:val="ru-RU"/>
        </w:rPr>
        <w:t>• </w:t>
      </w:r>
      <w:r w:rsidR="0074333A" w:rsidRPr="00540E2D">
        <w:rPr>
          <w:lang w:val="ru-RU"/>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74333A" w:rsidRPr="00540E2D" w:rsidRDefault="00991029" w:rsidP="00540E2D">
      <w:pPr>
        <w:widowControl/>
        <w:autoSpaceDE/>
        <w:autoSpaceDN/>
        <w:adjustRightInd/>
        <w:ind w:firstLine="567"/>
        <w:jc w:val="both"/>
        <w:rPr>
          <w:lang w:val="ru-RU"/>
        </w:rPr>
      </w:pPr>
      <w:r w:rsidRPr="00540E2D">
        <w:rPr>
          <w:lang w:val="ru-RU"/>
        </w:rPr>
        <w:t>• </w:t>
      </w:r>
      <w:r w:rsidR="0074333A" w:rsidRPr="00540E2D">
        <w:rPr>
          <w:lang w:val="ru-RU"/>
        </w:rPr>
        <w:t>использовать средства орфографического и синтаксического контроля русского текста и текста на иностранном языке.</w:t>
      </w:r>
    </w:p>
    <w:p w:rsidR="0074333A" w:rsidRPr="00540E2D" w:rsidRDefault="0074333A" w:rsidP="00540E2D">
      <w:pPr>
        <w:ind w:firstLine="567"/>
        <w:jc w:val="both"/>
        <w:rPr>
          <w:lang w:val="ru-RU"/>
        </w:rPr>
      </w:pPr>
      <w:r w:rsidRPr="00540E2D">
        <w:rPr>
          <w:i/>
          <w:lang w:val="ru-RU"/>
        </w:rPr>
        <w:t>Выпускник получит возможность научиться:</w:t>
      </w:r>
    </w:p>
    <w:p w:rsidR="0074333A" w:rsidRPr="00540E2D" w:rsidRDefault="00AA362B" w:rsidP="00540E2D">
      <w:pPr>
        <w:widowControl/>
        <w:autoSpaceDE/>
        <w:autoSpaceDN/>
        <w:adjustRightInd/>
        <w:ind w:firstLine="567"/>
        <w:jc w:val="both"/>
        <w:rPr>
          <w:i/>
          <w:lang w:val="ru-RU"/>
        </w:rPr>
      </w:pPr>
      <w:r w:rsidRPr="00540E2D">
        <w:rPr>
          <w:lang w:val="ru-RU"/>
        </w:rPr>
        <w:t>• </w:t>
      </w:r>
      <w:r w:rsidR="0074333A" w:rsidRPr="00540E2D">
        <w:rPr>
          <w:i/>
          <w:lang w:val="ru-RU"/>
        </w:rPr>
        <w:t>создавать текст на иностранном языке с использованием слепого десятипальцевого клавиатурного письма;</w:t>
      </w:r>
    </w:p>
    <w:p w:rsidR="0074333A" w:rsidRPr="00540E2D" w:rsidRDefault="00AA362B" w:rsidP="00540E2D">
      <w:pPr>
        <w:widowControl/>
        <w:autoSpaceDE/>
        <w:autoSpaceDN/>
        <w:adjustRightInd/>
        <w:ind w:firstLine="567"/>
        <w:jc w:val="both"/>
        <w:rPr>
          <w:i/>
          <w:lang w:val="ru-RU"/>
        </w:rPr>
      </w:pPr>
      <w:r w:rsidRPr="00540E2D">
        <w:rPr>
          <w:lang w:val="ru-RU"/>
        </w:rPr>
        <w:t>• </w:t>
      </w:r>
      <w:r w:rsidR="0074333A" w:rsidRPr="00540E2D">
        <w:rPr>
          <w:i/>
          <w:lang w:val="ru-RU"/>
        </w:rPr>
        <w:t>использовать компьютерные инструменты, упрощающие расшифровку аудиозаписей.</w:t>
      </w:r>
    </w:p>
    <w:p w:rsidR="0074333A" w:rsidRPr="00540E2D" w:rsidRDefault="0074333A" w:rsidP="00540E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ru-RU"/>
        </w:rPr>
      </w:pPr>
      <w:r w:rsidRPr="00540E2D">
        <w:rPr>
          <w:u w:val="single"/>
          <w:lang w:val="ru-RU"/>
        </w:rPr>
        <w:t>Примечание</w:t>
      </w:r>
      <w:r w:rsidRPr="00540E2D">
        <w:rPr>
          <w:lang w:val="ru-RU"/>
        </w:rPr>
        <w:t>: результаты достигаются пре</w:t>
      </w:r>
      <w:r w:rsidR="00986BFB" w:rsidRPr="00540E2D">
        <w:rPr>
          <w:lang w:val="ru-RU"/>
        </w:rPr>
        <w:t>имущественно в рамках предметов</w:t>
      </w:r>
      <w:r w:rsidRPr="00540E2D">
        <w:rPr>
          <w:lang w:val="ru-RU"/>
        </w:rPr>
        <w:t xml:space="preserve"> </w:t>
      </w:r>
      <w:r w:rsidR="00986BFB" w:rsidRPr="00540E2D">
        <w:rPr>
          <w:lang w:val="ru-RU"/>
        </w:rPr>
        <w:t>«Р</w:t>
      </w:r>
      <w:r w:rsidRPr="00540E2D">
        <w:rPr>
          <w:lang w:val="ru-RU"/>
        </w:rPr>
        <w:t>усский язык</w:t>
      </w:r>
      <w:r w:rsidR="00986BFB" w:rsidRPr="00540E2D">
        <w:rPr>
          <w:lang w:val="ru-RU"/>
        </w:rPr>
        <w:t>»</w:t>
      </w:r>
      <w:r w:rsidRPr="00540E2D">
        <w:rPr>
          <w:lang w:val="ru-RU"/>
        </w:rPr>
        <w:t xml:space="preserve">, </w:t>
      </w:r>
      <w:r w:rsidR="00986BFB" w:rsidRPr="00540E2D">
        <w:rPr>
          <w:lang w:val="ru-RU"/>
        </w:rPr>
        <w:t>«И</w:t>
      </w:r>
      <w:r w:rsidRPr="00540E2D">
        <w:rPr>
          <w:lang w:val="ru-RU"/>
        </w:rPr>
        <w:t>ностранный язык</w:t>
      </w:r>
      <w:r w:rsidR="00986BFB" w:rsidRPr="00540E2D">
        <w:rPr>
          <w:lang w:val="ru-RU"/>
        </w:rPr>
        <w:t>»</w:t>
      </w:r>
      <w:r w:rsidRPr="00540E2D">
        <w:rPr>
          <w:lang w:val="ru-RU"/>
        </w:rPr>
        <w:t xml:space="preserve">, </w:t>
      </w:r>
      <w:r w:rsidR="00986BFB" w:rsidRPr="00540E2D">
        <w:rPr>
          <w:lang w:val="ru-RU"/>
        </w:rPr>
        <w:t>«Л</w:t>
      </w:r>
      <w:r w:rsidRPr="00540E2D">
        <w:rPr>
          <w:lang w:val="ru-RU"/>
        </w:rPr>
        <w:t>итература</w:t>
      </w:r>
      <w:r w:rsidR="00986BFB" w:rsidRPr="00540E2D">
        <w:rPr>
          <w:lang w:val="ru-RU"/>
        </w:rPr>
        <w:t>»</w:t>
      </w:r>
      <w:r w:rsidRPr="00540E2D">
        <w:rPr>
          <w:lang w:val="ru-RU"/>
        </w:rPr>
        <w:t xml:space="preserve">, </w:t>
      </w:r>
      <w:r w:rsidR="00986BFB" w:rsidRPr="00540E2D">
        <w:rPr>
          <w:lang w:val="ru-RU"/>
        </w:rPr>
        <w:t>«И</w:t>
      </w:r>
      <w:r w:rsidRPr="00540E2D">
        <w:rPr>
          <w:lang w:val="ru-RU"/>
        </w:rPr>
        <w:t>стория</w:t>
      </w:r>
      <w:r w:rsidR="00986BFB" w:rsidRPr="00540E2D">
        <w:rPr>
          <w:lang w:val="ru-RU"/>
        </w:rPr>
        <w:t>»</w:t>
      </w:r>
      <w:r w:rsidRPr="00540E2D">
        <w:rPr>
          <w:lang w:val="ru-RU"/>
        </w:rPr>
        <w:t>.</w:t>
      </w:r>
    </w:p>
    <w:p w:rsidR="0074333A" w:rsidRPr="00540E2D" w:rsidRDefault="0074333A" w:rsidP="00540E2D">
      <w:pPr>
        <w:ind w:firstLine="567"/>
        <w:jc w:val="both"/>
        <w:outlineLvl w:val="0"/>
        <w:rPr>
          <w:b/>
          <w:lang w:val="ru-RU"/>
        </w:rPr>
      </w:pPr>
      <w:r w:rsidRPr="00540E2D">
        <w:rPr>
          <w:b/>
          <w:lang w:val="ru-RU"/>
        </w:rPr>
        <w:t>Создание графических объектов</w:t>
      </w:r>
    </w:p>
    <w:p w:rsidR="0074333A" w:rsidRPr="00540E2D" w:rsidRDefault="0074333A" w:rsidP="00540E2D">
      <w:pPr>
        <w:suppressAutoHyphens/>
        <w:ind w:firstLine="567"/>
        <w:jc w:val="both"/>
        <w:rPr>
          <w:bCs/>
          <w:iCs/>
          <w:lang w:val="ru-RU"/>
        </w:rPr>
      </w:pPr>
      <w:r w:rsidRPr="00540E2D">
        <w:rPr>
          <w:bCs/>
          <w:iCs/>
          <w:lang w:val="ru-RU"/>
        </w:rPr>
        <w:t>Выпускник научится:</w:t>
      </w:r>
    </w:p>
    <w:p w:rsidR="0074333A" w:rsidRPr="00540E2D" w:rsidRDefault="0025472E" w:rsidP="00540E2D">
      <w:pPr>
        <w:widowControl/>
        <w:autoSpaceDE/>
        <w:autoSpaceDN/>
        <w:adjustRightInd/>
        <w:ind w:firstLine="567"/>
        <w:jc w:val="both"/>
        <w:rPr>
          <w:lang w:val="ru-RU"/>
        </w:rPr>
      </w:pPr>
      <w:r w:rsidRPr="00540E2D">
        <w:rPr>
          <w:lang w:val="ru-RU"/>
        </w:rPr>
        <w:t>• </w:t>
      </w:r>
      <w:r w:rsidR="0074333A" w:rsidRPr="00540E2D">
        <w:rPr>
          <w:lang w:val="ru-RU"/>
        </w:rPr>
        <w:t>создавать различные геометрические объекты с использованием возможностей специальных компьютерных инструментов;</w:t>
      </w:r>
    </w:p>
    <w:p w:rsidR="0074333A" w:rsidRPr="00540E2D" w:rsidRDefault="0025472E" w:rsidP="00540E2D">
      <w:pPr>
        <w:widowControl/>
        <w:autoSpaceDE/>
        <w:autoSpaceDN/>
        <w:adjustRightInd/>
        <w:ind w:firstLine="567"/>
        <w:jc w:val="both"/>
        <w:rPr>
          <w:lang w:val="ru-RU"/>
        </w:rPr>
      </w:pPr>
      <w:r w:rsidRPr="00540E2D">
        <w:rPr>
          <w:lang w:val="ru-RU"/>
        </w:rPr>
        <w:t>• </w:t>
      </w:r>
      <w:r w:rsidR="0074333A" w:rsidRPr="00540E2D">
        <w:rPr>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4333A" w:rsidRPr="00540E2D" w:rsidRDefault="0025472E" w:rsidP="00540E2D">
      <w:pPr>
        <w:widowControl/>
        <w:autoSpaceDE/>
        <w:autoSpaceDN/>
        <w:adjustRightInd/>
        <w:ind w:firstLine="567"/>
        <w:jc w:val="both"/>
        <w:rPr>
          <w:lang w:val="ru-RU"/>
        </w:rPr>
      </w:pPr>
      <w:r w:rsidRPr="00540E2D">
        <w:rPr>
          <w:lang w:val="ru-RU"/>
        </w:rPr>
        <w:t>• </w:t>
      </w:r>
      <w:r w:rsidR="0074333A" w:rsidRPr="00540E2D">
        <w:rPr>
          <w:lang w:val="ru-RU"/>
        </w:rPr>
        <w:t>создавать специализированные карты и диаграммы: географические, хронологические;</w:t>
      </w:r>
    </w:p>
    <w:p w:rsidR="0074333A" w:rsidRPr="00540E2D" w:rsidRDefault="0025472E" w:rsidP="00540E2D">
      <w:pPr>
        <w:widowControl/>
        <w:autoSpaceDE/>
        <w:autoSpaceDN/>
        <w:adjustRightInd/>
        <w:ind w:firstLine="567"/>
        <w:jc w:val="both"/>
        <w:rPr>
          <w:lang w:val="ru-RU"/>
        </w:rPr>
      </w:pPr>
      <w:r w:rsidRPr="00540E2D">
        <w:rPr>
          <w:lang w:val="ru-RU"/>
        </w:rPr>
        <w:t>• </w:t>
      </w:r>
      <w:r w:rsidR="0074333A" w:rsidRPr="00540E2D">
        <w:rPr>
          <w:lang w:val="ru-RU"/>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74333A" w:rsidRPr="00540E2D" w:rsidRDefault="0074333A" w:rsidP="00540E2D">
      <w:pPr>
        <w:ind w:firstLine="567"/>
        <w:jc w:val="both"/>
        <w:rPr>
          <w:lang w:val="ru-RU"/>
        </w:rPr>
      </w:pPr>
      <w:r w:rsidRPr="00540E2D">
        <w:rPr>
          <w:i/>
          <w:lang w:val="ru-RU"/>
        </w:rPr>
        <w:t>Выпускник получит возможность научиться:</w:t>
      </w:r>
    </w:p>
    <w:p w:rsidR="0074333A" w:rsidRPr="00540E2D" w:rsidRDefault="00B028BC" w:rsidP="00540E2D">
      <w:pPr>
        <w:widowControl/>
        <w:autoSpaceDE/>
        <w:autoSpaceDN/>
        <w:adjustRightInd/>
        <w:ind w:firstLine="567"/>
        <w:jc w:val="both"/>
        <w:rPr>
          <w:i/>
          <w:lang w:val="ru-RU"/>
        </w:rPr>
      </w:pPr>
      <w:r w:rsidRPr="00540E2D">
        <w:rPr>
          <w:lang w:val="ru-RU"/>
        </w:rPr>
        <w:t>• </w:t>
      </w:r>
      <w:r w:rsidR="0074333A" w:rsidRPr="00540E2D">
        <w:rPr>
          <w:i/>
          <w:lang w:val="ru-RU"/>
        </w:rPr>
        <w:t>создавать мультипликационные фильмы;</w:t>
      </w:r>
    </w:p>
    <w:p w:rsidR="0074333A" w:rsidRPr="00540E2D" w:rsidRDefault="00B028BC" w:rsidP="00540E2D">
      <w:pPr>
        <w:widowControl/>
        <w:autoSpaceDE/>
        <w:autoSpaceDN/>
        <w:adjustRightInd/>
        <w:ind w:firstLine="567"/>
        <w:jc w:val="both"/>
        <w:rPr>
          <w:i/>
          <w:lang w:val="ru-RU"/>
        </w:rPr>
      </w:pPr>
      <w:r w:rsidRPr="00540E2D">
        <w:rPr>
          <w:lang w:val="ru-RU"/>
        </w:rPr>
        <w:t>• </w:t>
      </w:r>
      <w:r w:rsidR="0074333A" w:rsidRPr="00540E2D">
        <w:rPr>
          <w:i/>
          <w:lang w:val="ru-RU"/>
        </w:rPr>
        <w:t>создавать виртуальные модели тр</w:t>
      </w:r>
      <w:r w:rsidR="001B3B9C" w:rsidRPr="00540E2D">
        <w:rPr>
          <w:i/>
          <w:lang w:val="ru-RU"/>
        </w:rPr>
        <w:t>ё</w:t>
      </w:r>
      <w:r w:rsidR="0074333A" w:rsidRPr="00540E2D">
        <w:rPr>
          <w:i/>
          <w:lang w:val="ru-RU"/>
        </w:rPr>
        <w:t>хмерных объектов.</w:t>
      </w:r>
    </w:p>
    <w:p w:rsidR="0074333A" w:rsidRPr="00540E2D" w:rsidRDefault="0074333A" w:rsidP="00540E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ru-RU"/>
        </w:rPr>
      </w:pPr>
      <w:r w:rsidRPr="00540E2D">
        <w:rPr>
          <w:u w:val="single"/>
          <w:lang w:val="ru-RU"/>
        </w:rPr>
        <w:t>Примечание:</w:t>
      </w:r>
      <w:r w:rsidRPr="00540E2D">
        <w:rPr>
          <w:lang w:val="ru-RU"/>
        </w:rPr>
        <w:t xml:space="preserve"> результаты достигаются пре</w:t>
      </w:r>
      <w:r w:rsidR="001B3B9C" w:rsidRPr="00540E2D">
        <w:rPr>
          <w:lang w:val="ru-RU"/>
        </w:rPr>
        <w:t>имущественно в рамках предметов</w:t>
      </w:r>
      <w:r w:rsidRPr="00540E2D">
        <w:rPr>
          <w:lang w:val="ru-RU"/>
        </w:rPr>
        <w:t xml:space="preserve"> </w:t>
      </w:r>
      <w:r w:rsidR="001B3B9C" w:rsidRPr="00540E2D">
        <w:rPr>
          <w:lang w:val="ru-RU"/>
        </w:rPr>
        <w:t>«Т</w:t>
      </w:r>
      <w:r w:rsidRPr="00540E2D">
        <w:rPr>
          <w:lang w:val="ru-RU"/>
        </w:rPr>
        <w:t>ехнология</w:t>
      </w:r>
      <w:r w:rsidR="001B3B9C" w:rsidRPr="00540E2D">
        <w:rPr>
          <w:lang w:val="ru-RU"/>
        </w:rPr>
        <w:t>»</w:t>
      </w:r>
      <w:r w:rsidRPr="00540E2D">
        <w:rPr>
          <w:lang w:val="ru-RU"/>
        </w:rPr>
        <w:t xml:space="preserve">, </w:t>
      </w:r>
      <w:r w:rsidR="001B3B9C" w:rsidRPr="00540E2D">
        <w:rPr>
          <w:lang w:val="ru-RU"/>
        </w:rPr>
        <w:t>«О</w:t>
      </w:r>
      <w:r w:rsidRPr="00540E2D">
        <w:rPr>
          <w:lang w:val="ru-RU"/>
        </w:rPr>
        <w:t>бществознание</w:t>
      </w:r>
      <w:r w:rsidR="001B3B9C" w:rsidRPr="00540E2D">
        <w:rPr>
          <w:lang w:val="ru-RU"/>
        </w:rPr>
        <w:t>»</w:t>
      </w:r>
      <w:r w:rsidRPr="00540E2D">
        <w:rPr>
          <w:lang w:val="ru-RU"/>
        </w:rPr>
        <w:t xml:space="preserve">, </w:t>
      </w:r>
      <w:r w:rsidR="001B3B9C" w:rsidRPr="00540E2D">
        <w:rPr>
          <w:lang w:val="ru-RU"/>
        </w:rPr>
        <w:t>«Г</w:t>
      </w:r>
      <w:r w:rsidRPr="00540E2D">
        <w:rPr>
          <w:lang w:val="ru-RU"/>
        </w:rPr>
        <w:t>еография</w:t>
      </w:r>
      <w:r w:rsidR="001B3B9C" w:rsidRPr="00540E2D">
        <w:rPr>
          <w:lang w:val="ru-RU"/>
        </w:rPr>
        <w:t>»</w:t>
      </w:r>
      <w:r w:rsidRPr="00540E2D">
        <w:rPr>
          <w:lang w:val="ru-RU"/>
        </w:rPr>
        <w:t xml:space="preserve">, </w:t>
      </w:r>
      <w:r w:rsidR="001B3B9C" w:rsidRPr="00540E2D">
        <w:rPr>
          <w:lang w:val="ru-RU"/>
        </w:rPr>
        <w:t>«И</w:t>
      </w:r>
      <w:r w:rsidRPr="00540E2D">
        <w:rPr>
          <w:lang w:val="ru-RU"/>
        </w:rPr>
        <w:t>стория</w:t>
      </w:r>
      <w:r w:rsidR="001B3B9C" w:rsidRPr="00540E2D">
        <w:rPr>
          <w:lang w:val="ru-RU"/>
        </w:rPr>
        <w:t>»</w:t>
      </w:r>
      <w:r w:rsidRPr="00540E2D">
        <w:rPr>
          <w:lang w:val="ru-RU"/>
        </w:rPr>
        <w:t xml:space="preserve">, </w:t>
      </w:r>
      <w:r w:rsidR="001B3B9C" w:rsidRPr="00540E2D">
        <w:rPr>
          <w:lang w:val="ru-RU"/>
        </w:rPr>
        <w:t>«М</w:t>
      </w:r>
      <w:r w:rsidRPr="00540E2D">
        <w:rPr>
          <w:lang w:val="ru-RU"/>
        </w:rPr>
        <w:t>атематика</w:t>
      </w:r>
      <w:r w:rsidR="001B3B9C" w:rsidRPr="00540E2D">
        <w:rPr>
          <w:lang w:val="ru-RU"/>
        </w:rPr>
        <w:t>»</w:t>
      </w:r>
      <w:r w:rsidRPr="00540E2D">
        <w:rPr>
          <w:lang w:val="ru-RU"/>
        </w:rPr>
        <w:t>.</w:t>
      </w:r>
    </w:p>
    <w:p w:rsidR="0074333A" w:rsidRPr="00540E2D" w:rsidRDefault="0074333A" w:rsidP="00540E2D">
      <w:pPr>
        <w:ind w:firstLine="567"/>
        <w:jc w:val="both"/>
        <w:outlineLvl w:val="0"/>
        <w:rPr>
          <w:b/>
          <w:lang w:val="ru-RU"/>
        </w:rPr>
      </w:pPr>
      <w:r w:rsidRPr="00540E2D">
        <w:rPr>
          <w:b/>
          <w:lang w:val="ru-RU"/>
        </w:rPr>
        <w:t>Создание музыкальных и звуковых сообщений</w:t>
      </w:r>
    </w:p>
    <w:p w:rsidR="0074333A" w:rsidRPr="00540E2D" w:rsidRDefault="0074333A" w:rsidP="00540E2D">
      <w:pPr>
        <w:suppressAutoHyphens/>
        <w:ind w:firstLine="567"/>
        <w:jc w:val="both"/>
        <w:rPr>
          <w:bCs/>
          <w:iCs/>
          <w:lang w:val="ru-RU"/>
        </w:rPr>
      </w:pPr>
      <w:r w:rsidRPr="00540E2D">
        <w:rPr>
          <w:bCs/>
          <w:iCs/>
          <w:lang w:val="ru-RU"/>
        </w:rPr>
        <w:t>Выпускник научится:</w:t>
      </w:r>
    </w:p>
    <w:p w:rsidR="0074333A" w:rsidRPr="00540E2D" w:rsidRDefault="00597792" w:rsidP="00540E2D">
      <w:pPr>
        <w:widowControl/>
        <w:autoSpaceDE/>
        <w:autoSpaceDN/>
        <w:adjustRightInd/>
        <w:ind w:firstLine="567"/>
        <w:jc w:val="both"/>
        <w:rPr>
          <w:lang w:val="ru-RU"/>
        </w:rPr>
      </w:pPr>
      <w:r w:rsidRPr="00540E2D">
        <w:rPr>
          <w:lang w:val="ru-RU"/>
        </w:rPr>
        <w:t>• </w:t>
      </w:r>
      <w:r w:rsidR="0074333A" w:rsidRPr="00540E2D">
        <w:rPr>
          <w:lang w:val="ru-RU"/>
        </w:rPr>
        <w:t>использовать звуковые и музыкальные редакторы;</w:t>
      </w:r>
    </w:p>
    <w:p w:rsidR="0074333A" w:rsidRPr="00540E2D" w:rsidRDefault="00597792" w:rsidP="00540E2D">
      <w:pPr>
        <w:widowControl/>
        <w:autoSpaceDE/>
        <w:autoSpaceDN/>
        <w:adjustRightInd/>
        <w:ind w:firstLine="567"/>
        <w:jc w:val="both"/>
        <w:rPr>
          <w:lang w:val="ru-RU"/>
        </w:rPr>
      </w:pPr>
      <w:r w:rsidRPr="00540E2D">
        <w:rPr>
          <w:lang w:val="ru-RU"/>
        </w:rPr>
        <w:t>• </w:t>
      </w:r>
      <w:r w:rsidR="0074333A" w:rsidRPr="00540E2D">
        <w:rPr>
          <w:lang w:val="ru-RU"/>
        </w:rPr>
        <w:t>использовать клавишные и кинестетические синтезаторы;</w:t>
      </w:r>
    </w:p>
    <w:p w:rsidR="0074333A" w:rsidRPr="00540E2D" w:rsidRDefault="00597792" w:rsidP="00540E2D">
      <w:pPr>
        <w:widowControl/>
        <w:autoSpaceDE/>
        <w:autoSpaceDN/>
        <w:adjustRightInd/>
        <w:ind w:firstLine="567"/>
        <w:jc w:val="both"/>
        <w:rPr>
          <w:lang w:val="ru-RU"/>
        </w:rPr>
      </w:pPr>
      <w:r w:rsidRPr="00540E2D">
        <w:rPr>
          <w:lang w:val="ru-RU"/>
        </w:rPr>
        <w:t>• </w:t>
      </w:r>
      <w:r w:rsidR="0074333A" w:rsidRPr="00540E2D">
        <w:rPr>
          <w:lang w:val="ru-RU"/>
        </w:rPr>
        <w:t>использовать программы звукозаписи и микрофоны.</w:t>
      </w:r>
    </w:p>
    <w:p w:rsidR="0074333A" w:rsidRPr="00540E2D" w:rsidRDefault="0074333A" w:rsidP="00540E2D">
      <w:pPr>
        <w:ind w:firstLine="567"/>
        <w:jc w:val="both"/>
        <w:rPr>
          <w:lang w:val="ru-RU"/>
        </w:rPr>
      </w:pPr>
      <w:r w:rsidRPr="00540E2D">
        <w:rPr>
          <w:i/>
          <w:lang w:val="ru-RU"/>
        </w:rPr>
        <w:t>Выпускник получит возможность научиться:</w:t>
      </w:r>
    </w:p>
    <w:p w:rsidR="0074333A" w:rsidRPr="00540E2D" w:rsidRDefault="00597792" w:rsidP="00540E2D">
      <w:pPr>
        <w:widowControl/>
        <w:autoSpaceDE/>
        <w:autoSpaceDN/>
        <w:adjustRightInd/>
        <w:ind w:firstLine="567"/>
        <w:jc w:val="both"/>
        <w:rPr>
          <w:i/>
          <w:lang w:val="ru-RU"/>
        </w:rPr>
      </w:pPr>
      <w:r w:rsidRPr="00540E2D">
        <w:rPr>
          <w:lang w:val="ru-RU"/>
        </w:rPr>
        <w:t>• </w:t>
      </w:r>
      <w:r w:rsidR="0074333A" w:rsidRPr="00540E2D">
        <w:rPr>
          <w:i/>
          <w:lang w:val="ru-RU"/>
        </w:rPr>
        <w:t>использовать музыкальные редакторы, клавишные и кинетические синтезаторы для решения творческих задач.</w:t>
      </w:r>
    </w:p>
    <w:p w:rsidR="0074333A" w:rsidRPr="00540E2D" w:rsidRDefault="0074333A" w:rsidP="00540E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ru-RU"/>
        </w:rPr>
      </w:pPr>
      <w:r w:rsidRPr="00540E2D">
        <w:rPr>
          <w:u w:val="single"/>
          <w:lang w:val="ru-RU"/>
        </w:rPr>
        <w:t>Примечание:</w:t>
      </w:r>
      <w:r w:rsidRPr="00540E2D">
        <w:rPr>
          <w:lang w:val="ru-RU"/>
        </w:rPr>
        <w:t xml:space="preserve"> результаты достигаются преимущественно в рамках предмета </w:t>
      </w:r>
      <w:r w:rsidR="00CA7360" w:rsidRPr="00540E2D">
        <w:rPr>
          <w:lang w:val="ru-RU"/>
        </w:rPr>
        <w:t>«И</w:t>
      </w:r>
      <w:r w:rsidRPr="00540E2D">
        <w:rPr>
          <w:lang w:val="ru-RU"/>
        </w:rPr>
        <w:t>скусство</w:t>
      </w:r>
      <w:r w:rsidR="00CA7360" w:rsidRPr="00540E2D">
        <w:rPr>
          <w:lang w:val="ru-RU"/>
        </w:rPr>
        <w:t>»</w:t>
      </w:r>
      <w:r w:rsidRPr="00540E2D">
        <w:rPr>
          <w:lang w:val="ru-RU"/>
        </w:rPr>
        <w:t>, а также во внеурочной деятельности.</w:t>
      </w:r>
    </w:p>
    <w:p w:rsidR="0074333A" w:rsidRPr="00540E2D" w:rsidRDefault="0074333A" w:rsidP="00540E2D">
      <w:pPr>
        <w:ind w:firstLine="567"/>
        <w:jc w:val="both"/>
        <w:outlineLvl w:val="0"/>
        <w:rPr>
          <w:b/>
          <w:lang w:val="ru-RU"/>
        </w:rPr>
      </w:pPr>
      <w:r w:rsidRPr="00540E2D">
        <w:rPr>
          <w:b/>
          <w:lang w:val="ru-RU"/>
        </w:rPr>
        <w:t>Создание, воспри</w:t>
      </w:r>
      <w:r w:rsidR="00CA7360" w:rsidRPr="00540E2D">
        <w:rPr>
          <w:b/>
          <w:lang w:val="ru-RU"/>
        </w:rPr>
        <w:t>ятие и использование гипермедиа</w:t>
      </w:r>
      <w:r w:rsidRPr="00540E2D">
        <w:rPr>
          <w:b/>
          <w:lang w:val="ru-RU"/>
        </w:rPr>
        <w:t>сообщений</w:t>
      </w:r>
    </w:p>
    <w:p w:rsidR="0074333A" w:rsidRPr="00540E2D" w:rsidRDefault="0074333A" w:rsidP="00540E2D">
      <w:pPr>
        <w:suppressAutoHyphens/>
        <w:ind w:firstLine="567"/>
        <w:jc w:val="both"/>
        <w:rPr>
          <w:bCs/>
          <w:iCs/>
          <w:lang w:val="ru-RU"/>
        </w:rPr>
      </w:pPr>
      <w:r w:rsidRPr="00540E2D">
        <w:rPr>
          <w:bCs/>
          <w:iCs/>
          <w:lang w:val="ru-RU"/>
        </w:rPr>
        <w:t>Выпускник научится:</w:t>
      </w:r>
    </w:p>
    <w:p w:rsidR="0074333A" w:rsidRPr="00540E2D" w:rsidRDefault="00F1796D" w:rsidP="00540E2D">
      <w:pPr>
        <w:widowControl/>
        <w:autoSpaceDE/>
        <w:autoSpaceDN/>
        <w:adjustRightInd/>
        <w:ind w:firstLine="567"/>
        <w:jc w:val="both"/>
        <w:rPr>
          <w:lang w:val="ru-RU"/>
        </w:rPr>
      </w:pPr>
      <w:r w:rsidRPr="00540E2D">
        <w:rPr>
          <w:lang w:val="ru-RU"/>
        </w:rPr>
        <w:lastRenderedPageBreak/>
        <w:t>• </w:t>
      </w:r>
      <w:r w:rsidR="0074333A" w:rsidRPr="00540E2D">
        <w:rPr>
          <w:lang w:val="ru-RU"/>
        </w:rPr>
        <w:t>организовывать сообщения в виде линейного или включающего ссылки представления для самостоятельного просмотра через браузер;</w:t>
      </w:r>
    </w:p>
    <w:p w:rsidR="0074333A" w:rsidRPr="00540E2D" w:rsidRDefault="00F1796D" w:rsidP="00540E2D">
      <w:pPr>
        <w:widowControl/>
        <w:autoSpaceDE/>
        <w:autoSpaceDN/>
        <w:adjustRightInd/>
        <w:ind w:firstLine="567"/>
        <w:jc w:val="both"/>
        <w:rPr>
          <w:lang w:val="ru-RU"/>
        </w:rPr>
      </w:pPr>
      <w:r w:rsidRPr="00540E2D">
        <w:rPr>
          <w:lang w:val="ru-RU"/>
        </w:rPr>
        <w:t>• </w:t>
      </w:r>
      <w:r w:rsidR="0074333A" w:rsidRPr="00540E2D">
        <w:rPr>
          <w:lang w:val="ru-RU"/>
        </w:rPr>
        <w:t>работать с особыми видами сообщений: диаграмм</w:t>
      </w:r>
      <w:r w:rsidR="00CA7360" w:rsidRPr="00540E2D">
        <w:rPr>
          <w:lang w:val="ru-RU"/>
        </w:rPr>
        <w:t>ами</w:t>
      </w:r>
      <w:r w:rsidR="0074333A" w:rsidRPr="00540E2D">
        <w:rPr>
          <w:lang w:val="ru-RU"/>
        </w:rPr>
        <w:t xml:space="preserve"> (алгоритмические, концептуальные, классификационные, организационные, родства и др.), карт</w:t>
      </w:r>
      <w:r w:rsidR="00CA7360" w:rsidRPr="00540E2D">
        <w:rPr>
          <w:lang w:val="ru-RU"/>
        </w:rPr>
        <w:t>ами</w:t>
      </w:r>
      <w:r w:rsidR="0074333A" w:rsidRPr="00540E2D">
        <w:rPr>
          <w:lang w:val="ru-RU"/>
        </w:rPr>
        <w:t xml:space="preserve"> (географические, хронологические) и спутниковы</w:t>
      </w:r>
      <w:r w:rsidR="00CA7360" w:rsidRPr="00540E2D">
        <w:rPr>
          <w:lang w:val="ru-RU"/>
        </w:rPr>
        <w:t>ми</w:t>
      </w:r>
      <w:r w:rsidR="0074333A" w:rsidRPr="00540E2D">
        <w:rPr>
          <w:lang w:val="ru-RU"/>
        </w:rPr>
        <w:t xml:space="preserve"> фотографи</w:t>
      </w:r>
      <w:r w:rsidR="00CA7360" w:rsidRPr="00540E2D">
        <w:rPr>
          <w:lang w:val="ru-RU"/>
        </w:rPr>
        <w:t>ями</w:t>
      </w:r>
      <w:r w:rsidR="0074333A" w:rsidRPr="00540E2D">
        <w:rPr>
          <w:lang w:val="ru-RU"/>
        </w:rPr>
        <w:t>, в том числе в системах глобального позиционирования;</w:t>
      </w:r>
    </w:p>
    <w:p w:rsidR="0074333A" w:rsidRPr="00540E2D" w:rsidRDefault="00F1796D" w:rsidP="00540E2D">
      <w:pPr>
        <w:widowControl/>
        <w:autoSpaceDE/>
        <w:autoSpaceDN/>
        <w:adjustRightInd/>
        <w:ind w:firstLine="567"/>
        <w:jc w:val="both"/>
        <w:rPr>
          <w:lang w:val="ru-RU"/>
        </w:rPr>
      </w:pPr>
      <w:r w:rsidRPr="00540E2D">
        <w:rPr>
          <w:lang w:val="ru-RU"/>
        </w:rPr>
        <w:t>• </w:t>
      </w:r>
      <w:r w:rsidR="0074333A" w:rsidRPr="00540E2D">
        <w:rPr>
          <w:lang w:val="ru-RU"/>
        </w:rPr>
        <w:t xml:space="preserve">проводить деконструкцию сообщений, выделение в них структуры, элементов и фрагментов; </w:t>
      </w:r>
    </w:p>
    <w:p w:rsidR="0074333A" w:rsidRPr="00540E2D" w:rsidRDefault="00F1796D" w:rsidP="00540E2D">
      <w:pPr>
        <w:widowControl/>
        <w:autoSpaceDE/>
        <w:autoSpaceDN/>
        <w:adjustRightInd/>
        <w:ind w:firstLine="567"/>
        <w:jc w:val="both"/>
        <w:rPr>
          <w:lang w:val="ru-RU"/>
        </w:rPr>
      </w:pPr>
      <w:r w:rsidRPr="00540E2D">
        <w:rPr>
          <w:lang w:val="ru-RU"/>
        </w:rPr>
        <w:t>• </w:t>
      </w:r>
      <w:r w:rsidR="0074333A" w:rsidRPr="00540E2D">
        <w:rPr>
          <w:lang w:val="ru-RU"/>
        </w:rPr>
        <w:t>использовать при восприятии сообщений внутренние и внешние ссылки;</w:t>
      </w:r>
    </w:p>
    <w:p w:rsidR="0074333A" w:rsidRPr="00540E2D" w:rsidRDefault="00F1796D" w:rsidP="00540E2D">
      <w:pPr>
        <w:widowControl/>
        <w:autoSpaceDE/>
        <w:autoSpaceDN/>
        <w:adjustRightInd/>
        <w:ind w:firstLine="567"/>
        <w:jc w:val="both"/>
        <w:rPr>
          <w:lang w:val="ru-RU"/>
        </w:rPr>
      </w:pPr>
      <w:r w:rsidRPr="00540E2D">
        <w:rPr>
          <w:lang w:val="ru-RU"/>
        </w:rPr>
        <w:t>• </w:t>
      </w:r>
      <w:r w:rsidR="0074333A" w:rsidRPr="00540E2D">
        <w:rPr>
          <w:lang w:val="ru-RU"/>
        </w:rPr>
        <w:t>формулировать вопросы к сообщению, создавать краткое описание сообщения; цитировать фрагменты сообщения;</w:t>
      </w:r>
    </w:p>
    <w:p w:rsidR="0074333A" w:rsidRPr="00540E2D" w:rsidRDefault="00F1796D" w:rsidP="00540E2D">
      <w:pPr>
        <w:widowControl/>
        <w:autoSpaceDE/>
        <w:autoSpaceDN/>
        <w:adjustRightInd/>
        <w:ind w:firstLine="567"/>
        <w:jc w:val="both"/>
        <w:rPr>
          <w:lang w:val="ru-RU"/>
        </w:rPr>
      </w:pPr>
      <w:r w:rsidRPr="00540E2D">
        <w:rPr>
          <w:lang w:val="ru-RU"/>
        </w:rPr>
        <w:t>• </w:t>
      </w:r>
      <w:r w:rsidR="0074333A" w:rsidRPr="00540E2D">
        <w:rPr>
          <w:lang w:val="ru-RU"/>
        </w:rPr>
        <w:t>избирательно относиться к информации в окружающем информационном пространстве, отказываться от потребления ненужной информации.</w:t>
      </w:r>
    </w:p>
    <w:p w:rsidR="0074333A" w:rsidRPr="00540E2D" w:rsidRDefault="0074333A" w:rsidP="00540E2D">
      <w:pPr>
        <w:ind w:firstLine="567"/>
        <w:jc w:val="both"/>
        <w:rPr>
          <w:lang w:val="ru-RU"/>
        </w:rPr>
      </w:pPr>
      <w:r w:rsidRPr="00540E2D">
        <w:rPr>
          <w:i/>
          <w:lang w:val="ru-RU"/>
        </w:rPr>
        <w:t>Выпускник получит возможность научиться</w:t>
      </w:r>
      <w:r w:rsidRPr="00540E2D">
        <w:rPr>
          <w:lang w:val="ru-RU"/>
        </w:rPr>
        <w:t>:</w:t>
      </w:r>
    </w:p>
    <w:p w:rsidR="0074333A" w:rsidRPr="00540E2D" w:rsidRDefault="00C8326B" w:rsidP="00540E2D">
      <w:pPr>
        <w:widowControl/>
        <w:autoSpaceDE/>
        <w:autoSpaceDN/>
        <w:adjustRightInd/>
        <w:ind w:firstLine="567"/>
        <w:jc w:val="both"/>
        <w:rPr>
          <w:i/>
          <w:lang w:val="ru-RU"/>
        </w:rPr>
      </w:pPr>
      <w:r w:rsidRPr="00540E2D">
        <w:rPr>
          <w:lang w:val="ru-RU"/>
        </w:rPr>
        <w:t>• </w:t>
      </w:r>
      <w:r w:rsidR="0074333A" w:rsidRPr="00540E2D">
        <w:rPr>
          <w:i/>
          <w:lang w:val="ru-RU"/>
        </w:rPr>
        <w:t>проектировать дизайн сообщений в соответствии с задачами и средствами доставки;</w:t>
      </w:r>
    </w:p>
    <w:p w:rsidR="0074333A" w:rsidRPr="00540E2D" w:rsidRDefault="00C8326B" w:rsidP="00540E2D">
      <w:pPr>
        <w:widowControl/>
        <w:autoSpaceDE/>
        <w:autoSpaceDN/>
        <w:adjustRightInd/>
        <w:ind w:firstLine="567"/>
        <w:jc w:val="both"/>
        <w:rPr>
          <w:i/>
          <w:lang w:val="ru-RU"/>
        </w:rPr>
      </w:pPr>
      <w:r w:rsidRPr="00540E2D">
        <w:rPr>
          <w:lang w:val="ru-RU"/>
        </w:rPr>
        <w:t>• </w:t>
      </w:r>
      <w:r w:rsidR="0074333A" w:rsidRPr="00540E2D">
        <w:rPr>
          <w:i/>
          <w:lang w:val="ru-RU"/>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74333A" w:rsidRPr="00540E2D" w:rsidRDefault="0074333A" w:rsidP="00540E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ru-RU"/>
        </w:rPr>
      </w:pPr>
      <w:r w:rsidRPr="00540E2D">
        <w:rPr>
          <w:u w:val="single"/>
          <w:lang w:val="ru-RU"/>
        </w:rPr>
        <w:t>Примечание</w:t>
      </w:r>
      <w:r w:rsidRPr="00540E2D">
        <w:rPr>
          <w:lang w:val="ru-RU"/>
        </w:rPr>
        <w:t>: результаты достигаются пре</w:t>
      </w:r>
      <w:r w:rsidR="00822A79" w:rsidRPr="00540E2D">
        <w:rPr>
          <w:lang w:val="ru-RU"/>
        </w:rPr>
        <w:t>имущественно в рамках предметов</w:t>
      </w:r>
      <w:r w:rsidRPr="00540E2D">
        <w:rPr>
          <w:lang w:val="ru-RU"/>
        </w:rPr>
        <w:t xml:space="preserve"> </w:t>
      </w:r>
      <w:r w:rsidR="00822A79" w:rsidRPr="00540E2D">
        <w:rPr>
          <w:lang w:val="ru-RU"/>
        </w:rPr>
        <w:t>«Т</w:t>
      </w:r>
      <w:r w:rsidRPr="00540E2D">
        <w:rPr>
          <w:lang w:val="ru-RU"/>
        </w:rPr>
        <w:t>ехнология</w:t>
      </w:r>
      <w:r w:rsidR="00822A79" w:rsidRPr="00540E2D">
        <w:rPr>
          <w:lang w:val="ru-RU"/>
        </w:rPr>
        <w:t>»</w:t>
      </w:r>
      <w:r w:rsidRPr="00540E2D">
        <w:rPr>
          <w:lang w:val="ru-RU"/>
        </w:rPr>
        <w:t xml:space="preserve">, </w:t>
      </w:r>
      <w:r w:rsidR="00822A79" w:rsidRPr="00540E2D">
        <w:rPr>
          <w:lang w:val="ru-RU"/>
        </w:rPr>
        <w:t>«Л</w:t>
      </w:r>
      <w:r w:rsidRPr="00540E2D">
        <w:rPr>
          <w:lang w:val="ru-RU"/>
        </w:rPr>
        <w:t>итература</w:t>
      </w:r>
      <w:r w:rsidR="00822A79" w:rsidRPr="00540E2D">
        <w:rPr>
          <w:lang w:val="ru-RU"/>
        </w:rPr>
        <w:t>»</w:t>
      </w:r>
      <w:r w:rsidRPr="00540E2D">
        <w:rPr>
          <w:lang w:val="ru-RU"/>
        </w:rPr>
        <w:t xml:space="preserve">, </w:t>
      </w:r>
      <w:r w:rsidR="00822A79" w:rsidRPr="00540E2D">
        <w:rPr>
          <w:lang w:val="ru-RU"/>
        </w:rPr>
        <w:t>«Р</w:t>
      </w:r>
      <w:r w:rsidRPr="00540E2D">
        <w:rPr>
          <w:lang w:val="ru-RU"/>
        </w:rPr>
        <w:t>усский язык</w:t>
      </w:r>
      <w:r w:rsidR="00822A79" w:rsidRPr="00540E2D">
        <w:rPr>
          <w:lang w:val="ru-RU"/>
        </w:rPr>
        <w:t>»</w:t>
      </w:r>
      <w:r w:rsidRPr="00540E2D">
        <w:rPr>
          <w:lang w:val="ru-RU"/>
        </w:rPr>
        <w:t xml:space="preserve">, </w:t>
      </w:r>
      <w:r w:rsidR="00822A79" w:rsidRPr="00540E2D">
        <w:rPr>
          <w:lang w:val="ru-RU"/>
        </w:rPr>
        <w:t>«И</w:t>
      </w:r>
      <w:r w:rsidRPr="00540E2D">
        <w:rPr>
          <w:lang w:val="ru-RU"/>
        </w:rPr>
        <w:t>ностранный язык</w:t>
      </w:r>
      <w:r w:rsidR="00822A79" w:rsidRPr="00540E2D">
        <w:rPr>
          <w:lang w:val="ru-RU"/>
        </w:rPr>
        <w:t>»</w:t>
      </w:r>
      <w:r w:rsidRPr="00540E2D">
        <w:rPr>
          <w:lang w:val="ru-RU"/>
        </w:rPr>
        <w:t xml:space="preserve">, </w:t>
      </w:r>
      <w:r w:rsidR="00822A79" w:rsidRPr="00540E2D">
        <w:rPr>
          <w:lang w:val="ru-RU"/>
        </w:rPr>
        <w:t>«И</w:t>
      </w:r>
      <w:r w:rsidRPr="00540E2D">
        <w:rPr>
          <w:lang w:val="ru-RU"/>
        </w:rPr>
        <w:t>скусство</w:t>
      </w:r>
      <w:r w:rsidR="00822A79" w:rsidRPr="00540E2D">
        <w:rPr>
          <w:lang w:val="ru-RU"/>
        </w:rPr>
        <w:t>»</w:t>
      </w:r>
      <w:r w:rsidRPr="00540E2D">
        <w:rPr>
          <w:lang w:val="ru-RU"/>
        </w:rPr>
        <w:t>, могут достигаться при изучении и других предметов.</w:t>
      </w:r>
    </w:p>
    <w:p w:rsidR="0074333A" w:rsidRPr="00540E2D" w:rsidRDefault="0074333A" w:rsidP="00540E2D">
      <w:pPr>
        <w:ind w:firstLine="567"/>
        <w:jc w:val="both"/>
        <w:outlineLvl w:val="0"/>
        <w:rPr>
          <w:b/>
          <w:lang w:val="ru-RU"/>
        </w:rPr>
      </w:pPr>
      <w:r w:rsidRPr="00540E2D">
        <w:rPr>
          <w:b/>
          <w:lang w:val="ru-RU"/>
        </w:rPr>
        <w:t>Коммуникация и социальное взаимодействие</w:t>
      </w:r>
    </w:p>
    <w:p w:rsidR="0074333A" w:rsidRPr="00540E2D" w:rsidRDefault="0074333A" w:rsidP="00540E2D">
      <w:pPr>
        <w:suppressAutoHyphens/>
        <w:ind w:firstLine="567"/>
        <w:jc w:val="both"/>
        <w:rPr>
          <w:bCs/>
          <w:iCs/>
          <w:lang w:val="ru-RU"/>
        </w:rPr>
      </w:pPr>
      <w:r w:rsidRPr="00540E2D">
        <w:rPr>
          <w:bCs/>
          <w:iCs/>
          <w:lang w:val="ru-RU"/>
        </w:rPr>
        <w:t>Выпускник научится:</w:t>
      </w:r>
    </w:p>
    <w:p w:rsidR="0074333A" w:rsidRPr="00540E2D" w:rsidRDefault="00C8326B" w:rsidP="00540E2D">
      <w:pPr>
        <w:widowControl/>
        <w:autoSpaceDE/>
        <w:autoSpaceDN/>
        <w:adjustRightInd/>
        <w:ind w:firstLine="567"/>
        <w:jc w:val="both"/>
        <w:rPr>
          <w:lang w:val="ru-RU"/>
        </w:rPr>
      </w:pPr>
      <w:r w:rsidRPr="00540E2D">
        <w:rPr>
          <w:lang w:val="ru-RU"/>
        </w:rPr>
        <w:t>• </w:t>
      </w:r>
      <w:r w:rsidR="0074333A" w:rsidRPr="00540E2D">
        <w:rPr>
          <w:lang w:val="ru-RU"/>
        </w:rPr>
        <w:t>выступать с аудиовидеоподдержкой, включая выступление перед дистанционной аудиторией;</w:t>
      </w:r>
    </w:p>
    <w:p w:rsidR="0074333A" w:rsidRPr="00540E2D" w:rsidRDefault="00C8326B" w:rsidP="00540E2D">
      <w:pPr>
        <w:widowControl/>
        <w:autoSpaceDE/>
        <w:autoSpaceDN/>
        <w:adjustRightInd/>
        <w:ind w:firstLine="567"/>
        <w:jc w:val="both"/>
        <w:rPr>
          <w:lang w:val="ru-RU"/>
        </w:rPr>
      </w:pPr>
      <w:r w:rsidRPr="00540E2D">
        <w:rPr>
          <w:lang w:val="ru-RU"/>
        </w:rPr>
        <w:t>• </w:t>
      </w:r>
      <w:r w:rsidR="0074333A" w:rsidRPr="00540E2D">
        <w:rPr>
          <w:lang w:val="ru-RU"/>
        </w:rPr>
        <w:t>участвовать в обсуждении (аудиовидео</w:t>
      </w:r>
      <w:r w:rsidR="00CF65BE" w:rsidRPr="00540E2D">
        <w:rPr>
          <w:lang w:val="ru-RU"/>
        </w:rPr>
        <w:t>форум</w:t>
      </w:r>
      <w:r w:rsidR="0074333A" w:rsidRPr="00540E2D">
        <w:rPr>
          <w:lang w:val="ru-RU"/>
        </w:rPr>
        <w:t>, текстовый форум) с использованием возможностей Интернета;</w:t>
      </w:r>
    </w:p>
    <w:p w:rsidR="0074333A" w:rsidRPr="00540E2D" w:rsidRDefault="00C8326B" w:rsidP="00540E2D">
      <w:pPr>
        <w:widowControl/>
        <w:autoSpaceDE/>
        <w:autoSpaceDN/>
        <w:adjustRightInd/>
        <w:ind w:firstLine="567"/>
        <w:jc w:val="both"/>
        <w:rPr>
          <w:lang w:val="ru-RU"/>
        </w:rPr>
      </w:pPr>
      <w:r w:rsidRPr="00540E2D">
        <w:rPr>
          <w:lang w:val="ru-RU"/>
        </w:rPr>
        <w:t>• </w:t>
      </w:r>
      <w:r w:rsidR="0074333A" w:rsidRPr="00540E2D">
        <w:rPr>
          <w:lang w:val="ru-RU"/>
        </w:rPr>
        <w:t>использовать возможности электронной почты для информационного обмена;</w:t>
      </w:r>
    </w:p>
    <w:p w:rsidR="0074333A" w:rsidRPr="00540E2D" w:rsidRDefault="00C8326B" w:rsidP="00540E2D">
      <w:pPr>
        <w:widowControl/>
        <w:autoSpaceDE/>
        <w:autoSpaceDN/>
        <w:adjustRightInd/>
        <w:ind w:firstLine="567"/>
        <w:jc w:val="both"/>
        <w:rPr>
          <w:lang w:val="ru-RU"/>
        </w:rPr>
      </w:pPr>
      <w:r w:rsidRPr="00540E2D">
        <w:rPr>
          <w:lang w:val="ru-RU"/>
        </w:rPr>
        <w:t>• </w:t>
      </w:r>
      <w:r w:rsidR="0074333A" w:rsidRPr="00540E2D">
        <w:rPr>
          <w:lang w:val="ru-RU"/>
        </w:rPr>
        <w:t>вести личный дневник (блог) с использованием возможностей Интернета;</w:t>
      </w:r>
    </w:p>
    <w:p w:rsidR="0074333A" w:rsidRPr="00540E2D" w:rsidRDefault="00C8326B" w:rsidP="00540E2D">
      <w:pPr>
        <w:widowControl/>
        <w:autoSpaceDE/>
        <w:autoSpaceDN/>
        <w:adjustRightInd/>
        <w:ind w:firstLine="567"/>
        <w:jc w:val="both"/>
        <w:rPr>
          <w:lang w:val="ru-RU"/>
        </w:rPr>
      </w:pPr>
      <w:r w:rsidRPr="00540E2D">
        <w:rPr>
          <w:lang w:val="ru-RU"/>
        </w:rPr>
        <w:t>• </w:t>
      </w:r>
      <w:r w:rsidR="0074333A" w:rsidRPr="00540E2D">
        <w:rPr>
          <w:lang w:val="ru-RU"/>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74333A" w:rsidRPr="00540E2D" w:rsidRDefault="00C8326B" w:rsidP="00540E2D">
      <w:pPr>
        <w:widowControl/>
        <w:autoSpaceDE/>
        <w:autoSpaceDN/>
        <w:adjustRightInd/>
        <w:ind w:firstLine="567"/>
        <w:jc w:val="both"/>
        <w:rPr>
          <w:lang w:val="ru-RU"/>
        </w:rPr>
      </w:pPr>
      <w:r w:rsidRPr="00540E2D">
        <w:rPr>
          <w:lang w:val="ru-RU"/>
        </w:rPr>
        <w:t>• </w:t>
      </w:r>
      <w:r w:rsidR="0074333A" w:rsidRPr="00540E2D">
        <w:rPr>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74333A" w:rsidRPr="00540E2D" w:rsidRDefault="0074333A" w:rsidP="00540E2D">
      <w:pPr>
        <w:ind w:firstLine="567"/>
        <w:jc w:val="both"/>
        <w:rPr>
          <w:lang w:val="ru-RU"/>
        </w:rPr>
      </w:pPr>
      <w:r w:rsidRPr="00540E2D">
        <w:rPr>
          <w:i/>
          <w:lang w:val="ru-RU"/>
        </w:rPr>
        <w:t>Выпускник получит возможность научиться</w:t>
      </w:r>
      <w:r w:rsidRPr="00540E2D">
        <w:rPr>
          <w:lang w:val="ru-RU"/>
        </w:rPr>
        <w:t>:</w:t>
      </w:r>
    </w:p>
    <w:p w:rsidR="0074333A" w:rsidRPr="00540E2D" w:rsidRDefault="00D5747B" w:rsidP="00540E2D">
      <w:pPr>
        <w:widowControl/>
        <w:autoSpaceDE/>
        <w:autoSpaceDN/>
        <w:adjustRightInd/>
        <w:ind w:firstLine="567"/>
        <w:jc w:val="both"/>
        <w:rPr>
          <w:i/>
          <w:lang w:val="ru-RU"/>
        </w:rPr>
      </w:pPr>
      <w:r w:rsidRPr="00540E2D">
        <w:rPr>
          <w:lang w:val="ru-RU"/>
        </w:rPr>
        <w:t>• </w:t>
      </w:r>
      <w:r w:rsidR="0074333A" w:rsidRPr="00540E2D">
        <w:rPr>
          <w:i/>
          <w:lang w:val="ru-RU"/>
        </w:rPr>
        <w:t>взаимодействовать в социальных сетях, работать в группе над сообщением (вики);</w:t>
      </w:r>
    </w:p>
    <w:p w:rsidR="0074333A" w:rsidRPr="00540E2D" w:rsidRDefault="00D5747B" w:rsidP="00540E2D">
      <w:pPr>
        <w:widowControl/>
        <w:autoSpaceDE/>
        <w:autoSpaceDN/>
        <w:adjustRightInd/>
        <w:ind w:firstLine="567"/>
        <w:jc w:val="both"/>
        <w:rPr>
          <w:i/>
          <w:lang w:val="ru-RU"/>
        </w:rPr>
      </w:pPr>
      <w:r w:rsidRPr="00540E2D">
        <w:rPr>
          <w:lang w:val="ru-RU"/>
        </w:rPr>
        <w:t>• </w:t>
      </w:r>
      <w:r w:rsidR="0074333A" w:rsidRPr="00540E2D">
        <w:rPr>
          <w:i/>
          <w:lang w:val="ru-RU"/>
        </w:rPr>
        <w:t>участвовать в форумах в социальных образовательных сетях;</w:t>
      </w:r>
    </w:p>
    <w:p w:rsidR="0074333A" w:rsidRPr="00540E2D" w:rsidRDefault="00D5747B" w:rsidP="00540E2D">
      <w:pPr>
        <w:widowControl/>
        <w:autoSpaceDE/>
        <w:autoSpaceDN/>
        <w:adjustRightInd/>
        <w:ind w:firstLine="567"/>
        <w:jc w:val="both"/>
        <w:rPr>
          <w:i/>
          <w:lang w:val="ru-RU"/>
        </w:rPr>
      </w:pPr>
      <w:r w:rsidRPr="00540E2D">
        <w:rPr>
          <w:lang w:val="ru-RU"/>
        </w:rPr>
        <w:t>• </w:t>
      </w:r>
      <w:r w:rsidR="0074333A" w:rsidRPr="00540E2D">
        <w:rPr>
          <w:i/>
          <w:lang w:val="ru-RU"/>
        </w:rPr>
        <w:t>взаимодействовать с партнёрами с использованием возможностей Интернета (игровое и театральное взаимодействие).</w:t>
      </w:r>
    </w:p>
    <w:p w:rsidR="0074333A" w:rsidRPr="00540E2D" w:rsidRDefault="0074333A" w:rsidP="00540E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ru-RU"/>
        </w:rPr>
      </w:pPr>
      <w:r w:rsidRPr="00540E2D">
        <w:rPr>
          <w:u w:val="single"/>
          <w:lang w:val="ru-RU"/>
        </w:rPr>
        <w:t>Примечание</w:t>
      </w:r>
      <w:r w:rsidRPr="00540E2D">
        <w:rPr>
          <w:lang w:val="ru-RU"/>
        </w:rPr>
        <w:t>: результаты достигаются в рамках всех предметов, а также во внеурочной деятельности.</w:t>
      </w:r>
    </w:p>
    <w:p w:rsidR="0074333A" w:rsidRPr="00540E2D" w:rsidRDefault="0074333A" w:rsidP="00540E2D">
      <w:pPr>
        <w:ind w:firstLine="567"/>
        <w:jc w:val="both"/>
        <w:outlineLvl w:val="0"/>
        <w:rPr>
          <w:b/>
          <w:lang w:val="ru-RU"/>
        </w:rPr>
      </w:pPr>
      <w:r w:rsidRPr="00540E2D">
        <w:rPr>
          <w:b/>
          <w:lang w:val="ru-RU"/>
        </w:rPr>
        <w:t xml:space="preserve">Поиск и организация хранения информации </w:t>
      </w:r>
    </w:p>
    <w:p w:rsidR="0074333A" w:rsidRPr="00540E2D" w:rsidRDefault="0074333A" w:rsidP="00540E2D">
      <w:pPr>
        <w:suppressAutoHyphens/>
        <w:ind w:firstLine="567"/>
        <w:jc w:val="both"/>
        <w:rPr>
          <w:bCs/>
          <w:iCs/>
          <w:lang w:val="ru-RU"/>
        </w:rPr>
      </w:pPr>
      <w:r w:rsidRPr="00540E2D">
        <w:rPr>
          <w:bCs/>
          <w:iCs/>
          <w:lang w:val="ru-RU"/>
        </w:rPr>
        <w:t>Выпускник научится:</w:t>
      </w:r>
    </w:p>
    <w:p w:rsidR="0074333A" w:rsidRPr="00540E2D" w:rsidRDefault="000557AB" w:rsidP="00540E2D">
      <w:pPr>
        <w:widowControl/>
        <w:autoSpaceDE/>
        <w:autoSpaceDN/>
        <w:adjustRightInd/>
        <w:ind w:firstLine="567"/>
        <w:jc w:val="both"/>
        <w:rPr>
          <w:lang w:val="ru-RU"/>
        </w:rPr>
      </w:pPr>
      <w:r w:rsidRPr="00540E2D">
        <w:rPr>
          <w:lang w:val="ru-RU"/>
        </w:rPr>
        <w:t>• </w:t>
      </w:r>
      <w:r w:rsidR="0074333A" w:rsidRPr="00540E2D">
        <w:rPr>
          <w:lang w:val="ru-RU"/>
        </w:rPr>
        <w:t>использовать различные при</w:t>
      </w:r>
      <w:r w:rsidR="00786664" w:rsidRPr="00540E2D">
        <w:rPr>
          <w:lang w:val="ru-RU"/>
        </w:rPr>
        <w:t>ё</w:t>
      </w:r>
      <w:r w:rsidR="0074333A" w:rsidRPr="00540E2D">
        <w:rPr>
          <w:lang w:val="ru-RU"/>
        </w:rPr>
        <w:t>мы поиска информации в Интернете, поисковые сервисы, строить запросы для поиска информации и анализировать результаты поиска;</w:t>
      </w:r>
    </w:p>
    <w:p w:rsidR="0074333A" w:rsidRPr="00540E2D" w:rsidRDefault="000557AB" w:rsidP="00540E2D">
      <w:pPr>
        <w:widowControl/>
        <w:autoSpaceDE/>
        <w:autoSpaceDN/>
        <w:adjustRightInd/>
        <w:ind w:firstLine="567"/>
        <w:jc w:val="both"/>
        <w:rPr>
          <w:lang w:val="ru-RU"/>
        </w:rPr>
      </w:pPr>
      <w:r w:rsidRPr="00540E2D">
        <w:rPr>
          <w:lang w:val="ru-RU"/>
        </w:rPr>
        <w:t>• </w:t>
      </w:r>
      <w:r w:rsidR="00786664" w:rsidRPr="00540E2D">
        <w:rPr>
          <w:lang w:val="ru-RU"/>
        </w:rPr>
        <w:t>использовать приё</w:t>
      </w:r>
      <w:r w:rsidR="0074333A" w:rsidRPr="00540E2D">
        <w:rPr>
          <w:lang w:val="ru-RU"/>
        </w:rPr>
        <w:t>мы поиска информации на персональном компьютере, в информационной среде учреждения и в образовательном пространстве;</w:t>
      </w:r>
    </w:p>
    <w:p w:rsidR="0074333A" w:rsidRPr="00540E2D" w:rsidRDefault="000557AB" w:rsidP="00540E2D">
      <w:pPr>
        <w:widowControl/>
        <w:autoSpaceDE/>
        <w:autoSpaceDN/>
        <w:adjustRightInd/>
        <w:ind w:firstLine="567"/>
        <w:jc w:val="both"/>
        <w:rPr>
          <w:lang w:val="ru-RU"/>
        </w:rPr>
      </w:pPr>
      <w:r w:rsidRPr="00540E2D">
        <w:rPr>
          <w:lang w:val="ru-RU"/>
        </w:rPr>
        <w:t>• </w:t>
      </w:r>
      <w:r w:rsidR="0074333A" w:rsidRPr="00540E2D">
        <w:rPr>
          <w:lang w:val="ru-RU"/>
        </w:rPr>
        <w:t>использовать различные библиотечные, в том числе электронные, каталоги для поиска необходимых книг;</w:t>
      </w:r>
    </w:p>
    <w:p w:rsidR="0074333A" w:rsidRPr="00540E2D" w:rsidRDefault="000557AB" w:rsidP="00540E2D">
      <w:pPr>
        <w:widowControl/>
        <w:autoSpaceDE/>
        <w:autoSpaceDN/>
        <w:adjustRightInd/>
        <w:ind w:firstLine="567"/>
        <w:jc w:val="both"/>
        <w:rPr>
          <w:lang w:val="ru-RU"/>
        </w:rPr>
      </w:pPr>
      <w:r w:rsidRPr="00540E2D">
        <w:rPr>
          <w:lang w:val="ru-RU"/>
        </w:rPr>
        <w:t>• </w:t>
      </w:r>
      <w:r w:rsidR="0074333A" w:rsidRPr="00540E2D">
        <w:rPr>
          <w:lang w:val="ru-RU"/>
        </w:rPr>
        <w:t>искать информацию в различных базах данных, создавать и заполнять базы данных, в частности использовать различные определители;</w:t>
      </w:r>
    </w:p>
    <w:p w:rsidR="0074333A" w:rsidRPr="00540E2D" w:rsidRDefault="000557AB" w:rsidP="00540E2D">
      <w:pPr>
        <w:widowControl/>
        <w:autoSpaceDE/>
        <w:autoSpaceDN/>
        <w:adjustRightInd/>
        <w:ind w:firstLine="567"/>
        <w:jc w:val="both"/>
        <w:rPr>
          <w:lang w:val="ru-RU"/>
        </w:rPr>
      </w:pPr>
      <w:r w:rsidRPr="00540E2D">
        <w:rPr>
          <w:lang w:val="ru-RU"/>
        </w:rPr>
        <w:t>• </w:t>
      </w:r>
      <w:r w:rsidR="0074333A" w:rsidRPr="00540E2D">
        <w:rPr>
          <w:lang w:val="ru-RU"/>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74333A" w:rsidRPr="00540E2D" w:rsidRDefault="0074333A" w:rsidP="00540E2D">
      <w:pPr>
        <w:ind w:firstLine="567"/>
        <w:jc w:val="both"/>
        <w:rPr>
          <w:lang w:val="ru-RU"/>
        </w:rPr>
      </w:pPr>
      <w:r w:rsidRPr="00540E2D">
        <w:rPr>
          <w:i/>
          <w:lang w:val="ru-RU"/>
        </w:rPr>
        <w:lastRenderedPageBreak/>
        <w:t>Выпускник получит возможность научиться</w:t>
      </w:r>
      <w:r w:rsidRPr="00540E2D">
        <w:rPr>
          <w:lang w:val="ru-RU"/>
        </w:rPr>
        <w:t>:</w:t>
      </w:r>
    </w:p>
    <w:p w:rsidR="0074333A" w:rsidRPr="00540E2D" w:rsidRDefault="00395C8F" w:rsidP="00540E2D">
      <w:pPr>
        <w:widowControl/>
        <w:autoSpaceDE/>
        <w:autoSpaceDN/>
        <w:adjustRightInd/>
        <w:ind w:firstLine="567"/>
        <w:jc w:val="both"/>
        <w:rPr>
          <w:i/>
          <w:lang w:val="ru-RU"/>
        </w:rPr>
      </w:pPr>
      <w:r w:rsidRPr="00540E2D">
        <w:rPr>
          <w:lang w:val="ru-RU"/>
        </w:rPr>
        <w:t>• </w:t>
      </w:r>
      <w:r w:rsidR="0074333A" w:rsidRPr="00540E2D">
        <w:rPr>
          <w:i/>
          <w:lang w:val="ru-RU"/>
        </w:rPr>
        <w:t>создавать и заполнять различные определители;</w:t>
      </w:r>
    </w:p>
    <w:p w:rsidR="0074333A" w:rsidRPr="00540E2D" w:rsidRDefault="00395C8F" w:rsidP="00540E2D">
      <w:pPr>
        <w:widowControl/>
        <w:autoSpaceDE/>
        <w:autoSpaceDN/>
        <w:adjustRightInd/>
        <w:ind w:firstLine="567"/>
        <w:jc w:val="both"/>
        <w:rPr>
          <w:i/>
          <w:lang w:val="ru-RU"/>
        </w:rPr>
      </w:pPr>
      <w:r w:rsidRPr="00540E2D">
        <w:rPr>
          <w:lang w:val="ru-RU"/>
        </w:rPr>
        <w:t>• </w:t>
      </w:r>
      <w:r w:rsidR="0074333A" w:rsidRPr="00540E2D">
        <w:rPr>
          <w:i/>
          <w:lang w:val="ru-RU"/>
        </w:rPr>
        <w:t xml:space="preserve">использовать различные приёмы поиска информации в Интернете в ходе учебной деятельности. </w:t>
      </w:r>
    </w:p>
    <w:p w:rsidR="0074333A" w:rsidRPr="00540E2D" w:rsidRDefault="0074333A" w:rsidP="00540E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ru-RU"/>
        </w:rPr>
      </w:pPr>
      <w:r w:rsidRPr="00540E2D">
        <w:rPr>
          <w:u w:val="single"/>
          <w:lang w:val="ru-RU"/>
        </w:rPr>
        <w:t>Примечание</w:t>
      </w:r>
      <w:r w:rsidRPr="00540E2D">
        <w:rPr>
          <w:lang w:val="ru-RU"/>
        </w:rPr>
        <w:t>: результаты достигаются пре</w:t>
      </w:r>
      <w:r w:rsidR="00DE6508" w:rsidRPr="00540E2D">
        <w:rPr>
          <w:lang w:val="ru-RU"/>
        </w:rPr>
        <w:t>имущественно в рамках предметов</w:t>
      </w:r>
      <w:r w:rsidRPr="00540E2D">
        <w:rPr>
          <w:lang w:val="ru-RU"/>
        </w:rPr>
        <w:t xml:space="preserve"> </w:t>
      </w:r>
      <w:r w:rsidR="00DE6508" w:rsidRPr="00540E2D">
        <w:rPr>
          <w:lang w:val="ru-RU"/>
        </w:rPr>
        <w:t>«И</w:t>
      </w:r>
      <w:r w:rsidRPr="00540E2D">
        <w:rPr>
          <w:lang w:val="ru-RU"/>
        </w:rPr>
        <w:t>стория</w:t>
      </w:r>
      <w:r w:rsidR="00DE6508" w:rsidRPr="00540E2D">
        <w:rPr>
          <w:lang w:val="ru-RU"/>
        </w:rPr>
        <w:t>»</w:t>
      </w:r>
      <w:r w:rsidRPr="00540E2D">
        <w:rPr>
          <w:lang w:val="ru-RU"/>
        </w:rPr>
        <w:t xml:space="preserve">, </w:t>
      </w:r>
      <w:r w:rsidR="00DE6508" w:rsidRPr="00540E2D">
        <w:rPr>
          <w:lang w:val="ru-RU"/>
        </w:rPr>
        <w:t>«Л</w:t>
      </w:r>
      <w:r w:rsidRPr="00540E2D">
        <w:rPr>
          <w:lang w:val="ru-RU"/>
        </w:rPr>
        <w:t>итература</w:t>
      </w:r>
      <w:r w:rsidR="00DE6508" w:rsidRPr="00540E2D">
        <w:rPr>
          <w:lang w:val="ru-RU"/>
        </w:rPr>
        <w:t>»</w:t>
      </w:r>
      <w:r w:rsidRPr="00540E2D">
        <w:rPr>
          <w:lang w:val="ru-RU"/>
        </w:rPr>
        <w:t xml:space="preserve">, </w:t>
      </w:r>
      <w:r w:rsidR="00DE6508" w:rsidRPr="00540E2D">
        <w:rPr>
          <w:lang w:val="ru-RU"/>
        </w:rPr>
        <w:t>«Т</w:t>
      </w:r>
      <w:r w:rsidRPr="00540E2D">
        <w:rPr>
          <w:lang w:val="ru-RU"/>
        </w:rPr>
        <w:t>ехнология</w:t>
      </w:r>
      <w:r w:rsidR="00DE6508" w:rsidRPr="00540E2D">
        <w:rPr>
          <w:lang w:val="ru-RU"/>
        </w:rPr>
        <w:t>»</w:t>
      </w:r>
      <w:r w:rsidRPr="00540E2D">
        <w:rPr>
          <w:lang w:val="ru-RU"/>
        </w:rPr>
        <w:t xml:space="preserve">, </w:t>
      </w:r>
      <w:r w:rsidR="00DE6508" w:rsidRPr="00540E2D">
        <w:rPr>
          <w:lang w:val="ru-RU"/>
        </w:rPr>
        <w:t>«И</w:t>
      </w:r>
      <w:r w:rsidRPr="00540E2D">
        <w:rPr>
          <w:lang w:val="ru-RU"/>
        </w:rPr>
        <w:t>нформатика</w:t>
      </w:r>
      <w:r w:rsidR="00DE6508" w:rsidRPr="00540E2D">
        <w:rPr>
          <w:lang w:val="ru-RU"/>
        </w:rPr>
        <w:t>»</w:t>
      </w:r>
      <w:r w:rsidRPr="00540E2D">
        <w:rPr>
          <w:lang w:val="ru-RU"/>
        </w:rPr>
        <w:t xml:space="preserve"> и других предметов.</w:t>
      </w:r>
    </w:p>
    <w:p w:rsidR="0074333A" w:rsidRPr="00540E2D" w:rsidRDefault="0074333A" w:rsidP="00540E2D">
      <w:pPr>
        <w:ind w:firstLine="567"/>
        <w:jc w:val="both"/>
        <w:rPr>
          <w:b/>
          <w:lang w:val="ru-RU"/>
        </w:rPr>
      </w:pPr>
      <w:r w:rsidRPr="00540E2D">
        <w:rPr>
          <w:b/>
          <w:lang w:val="ru-RU"/>
        </w:rPr>
        <w:t>Анализ информации, математическая обработка данных в исследовании</w:t>
      </w:r>
    </w:p>
    <w:p w:rsidR="0074333A" w:rsidRPr="00540E2D" w:rsidRDefault="0074333A" w:rsidP="00540E2D">
      <w:pPr>
        <w:suppressAutoHyphens/>
        <w:ind w:firstLine="567"/>
        <w:jc w:val="both"/>
        <w:rPr>
          <w:bCs/>
          <w:iCs/>
          <w:lang w:val="ru-RU"/>
        </w:rPr>
      </w:pPr>
      <w:r w:rsidRPr="00540E2D">
        <w:rPr>
          <w:bCs/>
          <w:iCs/>
          <w:lang w:val="ru-RU"/>
        </w:rPr>
        <w:t>Выпускник научится:</w:t>
      </w:r>
    </w:p>
    <w:p w:rsidR="0074333A" w:rsidRPr="00540E2D" w:rsidRDefault="00374847" w:rsidP="00540E2D">
      <w:pPr>
        <w:widowControl/>
        <w:autoSpaceDE/>
        <w:autoSpaceDN/>
        <w:adjustRightInd/>
        <w:ind w:firstLine="567"/>
        <w:jc w:val="both"/>
        <w:rPr>
          <w:lang w:val="ru-RU"/>
        </w:rPr>
      </w:pPr>
      <w:r w:rsidRPr="00540E2D">
        <w:rPr>
          <w:lang w:val="ru-RU"/>
        </w:rPr>
        <w:t>• </w:t>
      </w:r>
      <w:r w:rsidR="0074333A" w:rsidRPr="00540E2D">
        <w:rPr>
          <w:lang w:val="ru-RU"/>
        </w:rPr>
        <w:t>вводить результаты измерений и другие цифровые данные для их обрабо</w:t>
      </w:r>
      <w:r w:rsidR="00050516" w:rsidRPr="00540E2D">
        <w:rPr>
          <w:lang w:val="ru-RU"/>
        </w:rPr>
        <w:t>тки, в том числе статистической</w:t>
      </w:r>
      <w:r w:rsidR="0074333A" w:rsidRPr="00540E2D">
        <w:rPr>
          <w:lang w:val="ru-RU"/>
        </w:rPr>
        <w:t xml:space="preserve"> и визуализации;</w:t>
      </w:r>
    </w:p>
    <w:p w:rsidR="0074333A" w:rsidRPr="00540E2D" w:rsidRDefault="00374847" w:rsidP="00540E2D">
      <w:pPr>
        <w:widowControl/>
        <w:autoSpaceDE/>
        <w:autoSpaceDN/>
        <w:adjustRightInd/>
        <w:ind w:firstLine="567"/>
        <w:jc w:val="both"/>
        <w:rPr>
          <w:lang w:val="ru-RU"/>
        </w:rPr>
      </w:pPr>
      <w:r w:rsidRPr="00540E2D">
        <w:rPr>
          <w:lang w:val="ru-RU"/>
        </w:rPr>
        <w:t>• </w:t>
      </w:r>
      <w:r w:rsidR="0074333A" w:rsidRPr="00540E2D">
        <w:rPr>
          <w:lang w:val="ru-RU"/>
        </w:rPr>
        <w:t xml:space="preserve">строить математические модели; </w:t>
      </w:r>
    </w:p>
    <w:p w:rsidR="0074333A" w:rsidRPr="00540E2D" w:rsidRDefault="00374847" w:rsidP="00540E2D">
      <w:pPr>
        <w:widowControl/>
        <w:autoSpaceDE/>
        <w:autoSpaceDN/>
        <w:adjustRightInd/>
        <w:ind w:firstLine="567"/>
        <w:jc w:val="both"/>
        <w:rPr>
          <w:lang w:val="ru-RU"/>
        </w:rPr>
      </w:pPr>
      <w:r w:rsidRPr="00540E2D">
        <w:rPr>
          <w:lang w:val="ru-RU"/>
        </w:rPr>
        <w:t>• </w:t>
      </w:r>
      <w:r w:rsidR="0074333A" w:rsidRPr="00540E2D">
        <w:rPr>
          <w:lang w:val="ru-RU"/>
        </w:rPr>
        <w:t>проводить эксперименты и исследования в виртуальных лабораториях по естественным наукам, математике и информатике.</w:t>
      </w:r>
    </w:p>
    <w:p w:rsidR="0074333A" w:rsidRPr="00540E2D" w:rsidRDefault="0074333A" w:rsidP="00540E2D">
      <w:pPr>
        <w:ind w:firstLine="567"/>
        <w:jc w:val="both"/>
        <w:rPr>
          <w:lang w:val="ru-RU"/>
        </w:rPr>
      </w:pPr>
      <w:r w:rsidRPr="00540E2D">
        <w:rPr>
          <w:i/>
          <w:lang w:val="ru-RU"/>
        </w:rPr>
        <w:t>Выпускник получит возможность научиться</w:t>
      </w:r>
      <w:r w:rsidRPr="00540E2D">
        <w:rPr>
          <w:lang w:val="ru-RU"/>
        </w:rPr>
        <w:t>:</w:t>
      </w:r>
    </w:p>
    <w:p w:rsidR="0074333A" w:rsidRPr="00540E2D" w:rsidRDefault="00C81AB6" w:rsidP="00540E2D">
      <w:pPr>
        <w:widowControl/>
        <w:autoSpaceDE/>
        <w:autoSpaceDN/>
        <w:adjustRightInd/>
        <w:ind w:firstLine="567"/>
        <w:jc w:val="both"/>
        <w:rPr>
          <w:i/>
          <w:lang w:val="ru-RU"/>
        </w:rPr>
      </w:pPr>
      <w:r w:rsidRPr="00540E2D">
        <w:rPr>
          <w:lang w:val="ru-RU"/>
        </w:rPr>
        <w:t>• </w:t>
      </w:r>
      <w:r w:rsidR="0074333A" w:rsidRPr="00540E2D">
        <w:rPr>
          <w:i/>
          <w:lang w:val="ru-RU"/>
        </w:rPr>
        <w:t>проводить естественно</w:t>
      </w:r>
      <w:r w:rsidR="00050516" w:rsidRPr="00540E2D">
        <w:rPr>
          <w:i/>
          <w:lang w:val="ru-RU"/>
        </w:rPr>
        <w:t>-</w:t>
      </w:r>
      <w:r w:rsidR="0074333A" w:rsidRPr="00540E2D">
        <w:rPr>
          <w:i/>
          <w:lang w:val="ru-RU"/>
        </w:rPr>
        <w:t>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74333A" w:rsidRPr="00540E2D" w:rsidRDefault="00C81AB6" w:rsidP="00540E2D">
      <w:pPr>
        <w:widowControl/>
        <w:autoSpaceDE/>
        <w:autoSpaceDN/>
        <w:adjustRightInd/>
        <w:ind w:firstLine="567"/>
        <w:jc w:val="both"/>
        <w:rPr>
          <w:i/>
          <w:lang w:val="ru-RU"/>
        </w:rPr>
      </w:pPr>
      <w:r w:rsidRPr="00540E2D">
        <w:rPr>
          <w:lang w:val="ru-RU"/>
        </w:rPr>
        <w:t>• </w:t>
      </w:r>
      <w:r w:rsidR="0074333A" w:rsidRPr="00540E2D">
        <w:rPr>
          <w:i/>
          <w:lang w:val="ru-RU"/>
        </w:rPr>
        <w:t>анализировать результаты своей деятельности и затрачиваемых ресурсов.</w:t>
      </w:r>
    </w:p>
    <w:p w:rsidR="0074333A" w:rsidRPr="00540E2D" w:rsidRDefault="0074333A" w:rsidP="00540E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ru-RU"/>
        </w:rPr>
      </w:pPr>
      <w:r w:rsidRPr="00540E2D">
        <w:rPr>
          <w:u w:val="single"/>
          <w:lang w:val="ru-RU"/>
        </w:rPr>
        <w:t>Примечание</w:t>
      </w:r>
      <w:r w:rsidRPr="00540E2D">
        <w:rPr>
          <w:lang w:val="ru-RU"/>
        </w:rPr>
        <w:t>: результаты достигаются преимущественно в рамках естественны</w:t>
      </w:r>
      <w:r w:rsidR="002A1A2F" w:rsidRPr="00540E2D">
        <w:rPr>
          <w:lang w:val="ru-RU"/>
        </w:rPr>
        <w:t>х наук</w:t>
      </w:r>
      <w:r w:rsidRPr="00540E2D">
        <w:rPr>
          <w:lang w:val="ru-RU"/>
        </w:rPr>
        <w:t xml:space="preserve">, </w:t>
      </w:r>
      <w:r w:rsidR="002A1A2F" w:rsidRPr="00540E2D">
        <w:rPr>
          <w:lang w:val="ru-RU"/>
        </w:rPr>
        <w:t>предметов «О</w:t>
      </w:r>
      <w:r w:rsidRPr="00540E2D">
        <w:rPr>
          <w:lang w:val="ru-RU"/>
        </w:rPr>
        <w:t>бществознание</w:t>
      </w:r>
      <w:r w:rsidR="002A1A2F" w:rsidRPr="00540E2D">
        <w:rPr>
          <w:lang w:val="ru-RU"/>
        </w:rPr>
        <w:t>»</w:t>
      </w:r>
      <w:r w:rsidRPr="00540E2D">
        <w:rPr>
          <w:lang w:val="ru-RU"/>
        </w:rPr>
        <w:t xml:space="preserve">, </w:t>
      </w:r>
      <w:r w:rsidR="002A1A2F" w:rsidRPr="00540E2D">
        <w:rPr>
          <w:lang w:val="ru-RU"/>
        </w:rPr>
        <w:t>«М</w:t>
      </w:r>
      <w:r w:rsidRPr="00540E2D">
        <w:rPr>
          <w:lang w:val="ru-RU"/>
        </w:rPr>
        <w:t>атематика</w:t>
      </w:r>
      <w:r w:rsidR="002A1A2F" w:rsidRPr="00540E2D">
        <w:rPr>
          <w:lang w:val="ru-RU"/>
        </w:rPr>
        <w:t>»</w:t>
      </w:r>
      <w:r w:rsidRPr="00540E2D">
        <w:rPr>
          <w:lang w:val="ru-RU"/>
        </w:rPr>
        <w:t>.</w:t>
      </w:r>
    </w:p>
    <w:p w:rsidR="0074333A" w:rsidRPr="00540E2D" w:rsidRDefault="00B570CD" w:rsidP="00540E2D">
      <w:pPr>
        <w:ind w:firstLine="567"/>
        <w:jc w:val="both"/>
        <w:outlineLvl w:val="0"/>
        <w:rPr>
          <w:b/>
          <w:lang w:val="ru-RU"/>
        </w:rPr>
      </w:pPr>
      <w:r w:rsidRPr="00540E2D">
        <w:rPr>
          <w:b/>
          <w:lang w:val="ru-RU"/>
        </w:rPr>
        <w:t>Моделирование, проектирование и</w:t>
      </w:r>
      <w:r w:rsidR="0074333A" w:rsidRPr="00540E2D">
        <w:rPr>
          <w:b/>
          <w:lang w:val="ru-RU"/>
        </w:rPr>
        <w:t xml:space="preserve"> управление</w:t>
      </w:r>
    </w:p>
    <w:p w:rsidR="0074333A" w:rsidRPr="00540E2D" w:rsidRDefault="0074333A" w:rsidP="00540E2D">
      <w:pPr>
        <w:suppressAutoHyphens/>
        <w:ind w:firstLine="567"/>
        <w:jc w:val="both"/>
        <w:rPr>
          <w:bCs/>
          <w:iCs/>
          <w:lang w:val="ru-RU"/>
        </w:rPr>
      </w:pPr>
      <w:r w:rsidRPr="00540E2D">
        <w:rPr>
          <w:bCs/>
          <w:iCs/>
          <w:lang w:val="ru-RU"/>
        </w:rPr>
        <w:t>Выпускник научится:</w:t>
      </w:r>
    </w:p>
    <w:p w:rsidR="0074333A" w:rsidRPr="00540E2D" w:rsidRDefault="00E03AC7" w:rsidP="00540E2D">
      <w:pPr>
        <w:widowControl/>
        <w:autoSpaceDE/>
        <w:autoSpaceDN/>
        <w:adjustRightInd/>
        <w:ind w:firstLine="567"/>
        <w:jc w:val="both"/>
        <w:rPr>
          <w:lang w:val="ru-RU"/>
        </w:rPr>
      </w:pPr>
      <w:r w:rsidRPr="00540E2D">
        <w:rPr>
          <w:lang w:val="ru-RU"/>
        </w:rPr>
        <w:t>•</w:t>
      </w:r>
      <w:r w:rsidRPr="00540E2D">
        <w:t> </w:t>
      </w:r>
      <w:r w:rsidR="0074333A" w:rsidRPr="00540E2D">
        <w:rPr>
          <w:lang w:val="ru-RU"/>
        </w:rPr>
        <w:t>моделировать с использованием виртуальных конструкторов;</w:t>
      </w:r>
    </w:p>
    <w:p w:rsidR="0074333A" w:rsidRPr="00540E2D" w:rsidRDefault="00140CFA" w:rsidP="00540E2D">
      <w:pPr>
        <w:widowControl/>
        <w:autoSpaceDE/>
        <w:autoSpaceDN/>
        <w:adjustRightInd/>
        <w:ind w:firstLine="567"/>
        <w:jc w:val="both"/>
        <w:rPr>
          <w:lang w:val="ru-RU"/>
        </w:rPr>
      </w:pPr>
      <w:r w:rsidRPr="00540E2D">
        <w:rPr>
          <w:lang w:val="ru-RU"/>
        </w:rPr>
        <w:t>• </w:t>
      </w:r>
      <w:r w:rsidR="0074333A" w:rsidRPr="00540E2D">
        <w:rPr>
          <w:lang w:val="ru-RU"/>
        </w:rPr>
        <w:t>конструировать и моделировать с использованием материальных конструкторов с компьютерным управлением и обратной связью;</w:t>
      </w:r>
    </w:p>
    <w:p w:rsidR="0074333A" w:rsidRPr="00540E2D" w:rsidRDefault="00140CFA" w:rsidP="00540E2D">
      <w:pPr>
        <w:widowControl/>
        <w:autoSpaceDE/>
        <w:autoSpaceDN/>
        <w:adjustRightInd/>
        <w:ind w:firstLine="567"/>
        <w:jc w:val="both"/>
        <w:rPr>
          <w:lang w:val="ru-RU"/>
        </w:rPr>
      </w:pPr>
      <w:r w:rsidRPr="00540E2D">
        <w:rPr>
          <w:lang w:val="ru-RU"/>
        </w:rPr>
        <w:t>• </w:t>
      </w:r>
      <w:r w:rsidR="0074333A" w:rsidRPr="00540E2D">
        <w:rPr>
          <w:lang w:val="ru-RU"/>
        </w:rPr>
        <w:t>моделировать с использованием средств программирования;</w:t>
      </w:r>
    </w:p>
    <w:p w:rsidR="0074333A" w:rsidRPr="00540E2D" w:rsidRDefault="00140CFA" w:rsidP="00540E2D">
      <w:pPr>
        <w:widowControl/>
        <w:autoSpaceDE/>
        <w:autoSpaceDN/>
        <w:adjustRightInd/>
        <w:ind w:firstLine="567"/>
        <w:jc w:val="both"/>
        <w:rPr>
          <w:lang w:val="ru-RU"/>
        </w:rPr>
      </w:pPr>
      <w:r w:rsidRPr="00540E2D">
        <w:rPr>
          <w:lang w:val="ru-RU"/>
        </w:rPr>
        <w:t>• </w:t>
      </w:r>
      <w:r w:rsidR="0074333A" w:rsidRPr="00540E2D">
        <w:rPr>
          <w:lang w:val="ru-RU"/>
        </w:rPr>
        <w:t>проектировать и организовывать свою индивидуальную и групповую деятельность, организовывать своё время с использованием ИКТ.</w:t>
      </w:r>
    </w:p>
    <w:p w:rsidR="0074333A" w:rsidRPr="00540E2D" w:rsidRDefault="0074333A" w:rsidP="00540E2D">
      <w:pPr>
        <w:ind w:firstLine="567"/>
        <w:jc w:val="both"/>
        <w:rPr>
          <w:lang w:val="ru-RU"/>
        </w:rPr>
      </w:pPr>
      <w:r w:rsidRPr="00540E2D">
        <w:rPr>
          <w:i/>
          <w:lang w:val="ru-RU"/>
        </w:rPr>
        <w:t>Выпускник получит возможность научиться</w:t>
      </w:r>
      <w:r w:rsidRPr="00540E2D">
        <w:rPr>
          <w:lang w:val="ru-RU"/>
        </w:rPr>
        <w:t>:</w:t>
      </w:r>
    </w:p>
    <w:p w:rsidR="0074333A" w:rsidRPr="00540E2D" w:rsidRDefault="00C406B7" w:rsidP="00540E2D">
      <w:pPr>
        <w:widowControl/>
        <w:autoSpaceDE/>
        <w:autoSpaceDN/>
        <w:adjustRightInd/>
        <w:ind w:firstLine="567"/>
        <w:jc w:val="both"/>
        <w:rPr>
          <w:i/>
          <w:lang w:val="ru-RU"/>
        </w:rPr>
      </w:pPr>
      <w:r w:rsidRPr="00540E2D">
        <w:rPr>
          <w:lang w:val="ru-RU"/>
        </w:rPr>
        <w:t>• </w:t>
      </w:r>
      <w:r w:rsidR="0074333A" w:rsidRPr="00540E2D">
        <w:rPr>
          <w:i/>
          <w:lang w:val="ru-RU"/>
        </w:rPr>
        <w:t>проектировать виртуальные и реальные объекты и процессы, использовать системы автоматизированного проектирования.</w:t>
      </w:r>
    </w:p>
    <w:p w:rsidR="0074333A" w:rsidRPr="00540E2D" w:rsidRDefault="0074333A" w:rsidP="00540E2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67"/>
        <w:jc w:val="both"/>
        <w:rPr>
          <w:lang w:val="ru-RU"/>
        </w:rPr>
      </w:pPr>
      <w:r w:rsidRPr="00540E2D">
        <w:rPr>
          <w:u w:val="single"/>
          <w:lang w:val="ru-RU"/>
        </w:rPr>
        <w:t>Примечание</w:t>
      </w:r>
      <w:r w:rsidRPr="00540E2D">
        <w:rPr>
          <w:lang w:val="ru-RU"/>
        </w:rPr>
        <w:t xml:space="preserve">: результаты достигаются преимущественно в рамках </w:t>
      </w:r>
      <w:r w:rsidR="002A1A2F" w:rsidRPr="00540E2D">
        <w:rPr>
          <w:lang w:val="ru-RU"/>
        </w:rPr>
        <w:t>естественных наук, предметов</w:t>
      </w:r>
      <w:r w:rsidRPr="00540E2D">
        <w:rPr>
          <w:lang w:val="ru-RU"/>
        </w:rPr>
        <w:t xml:space="preserve"> </w:t>
      </w:r>
      <w:r w:rsidR="002A1A2F" w:rsidRPr="00540E2D">
        <w:rPr>
          <w:lang w:val="ru-RU"/>
        </w:rPr>
        <w:t>«Т</w:t>
      </w:r>
      <w:r w:rsidRPr="00540E2D">
        <w:rPr>
          <w:lang w:val="ru-RU"/>
        </w:rPr>
        <w:t>ехнология</w:t>
      </w:r>
      <w:r w:rsidR="002A1A2F" w:rsidRPr="00540E2D">
        <w:rPr>
          <w:lang w:val="ru-RU"/>
        </w:rPr>
        <w:t>»</w:t>
      </w:r>
      <w:r w:rsidRPr="00540E2D">
        <w:rPr>
          <w:lang w:val="ru-RU"/>
        </w:rPr>
        <w:t xml:space="preserve">, </w:t>
      </w:r>
      <w:r w:rsidR="002A1A2F" w:rsidRPr="00540E2D">
        <w:rPr>
          <w:lang w:val="ru-RU"/>
        </w:rPr>
        <w:t>«М</w:t>
      </w:r>
      <w:r w:rsidRPr="00540E2D">
        <w:rPr>
          <w:lang w:val="ru-RU"/>
        </w:rPr>
        <w:t>атематика</w:t>
      </w:r>
      <w:r w:rsidR="002A1A2F" w:rsidRPr="00540E2D">
        <w:rPr>
          <w:lang w:val="ru-RU"/>
        </w:rPr>
        <w:t>»</w:t>
      </w:r>
      <w:r w:rsidRPr="00540E2D">
        <w:rPr>
          <w:lang w:val="ru-RU"/>
        </w:rPr>
        <w:t xml:space="preserve">, </w:t>
      </w:r>
      <w:r w:rsidR="002A1A2F" w:rsidRPr="00540E2D">
        <w:rPr>
          <w:lang w:val="ru-RU"/>
        </w:rPr>
        <w:t>«И</w:t>
      </w:r>
      <w:r w:rsidRPr="00540E2D">
        <w:rPr>
          <w:lang w:val="ru-RU"/>
        </w:rPr>
        <w:t>нформатика</w:t>
      </w:r>
      <w:r w:rsidR="002A1A2F" w:rsidRPr="00540E2D">
        <w:rPr>
          <w:lang w:val="ru-RU"/>
        </w:rPr>
        <w:t>»</w:t>
      </w:r>
      <w:r w:rsidRPr="00540E2D">
        <w:rPr>
          <w:lang w:val="ru-RU"/>
        </w:rPr>
        <w:t xml:space="preserve">, </w:t>
      </w:r>
      <w:r w:rsidR="002A1A2F" w:rsidRPr="00540E2D">
        <w:rPr>
          <w:lang w:val="ru-RU"/>
        </w:rPr>
        <w:t>«О</w:t>
      </w:r>
      <w:r w:rsidRPr="00540E2D">
        <w:rPr>
          <w:lang w:val="ru-RU"/>
        </w:rPr>
        <w:t>бществознание</w:t>
      </w:r>
      <w:r w:rsidR="002A1A2F" w:rsidRPr="00540E2D">
        <w:rPr>
          <w:lang w:val="ru-RU"/>
        </w:rPr>
        <w:t>»</w:t>
      </w:r>
      <w:r w:rsidRPr="00540E2D">
        <w:rPr>
          <w:lang w:val="ru-RU"/>
        </w:rPr>
        <w:t>.</w:t>
      </w:r>
    </w:p>
    <w:p w:rsidR="0074333A" w:rsidRPr="00540E2D" w:rsidRDefault="0074333A" w:rsidP="00540E2D">
      <w:pPr>
        <w:pStyle w:val="aff2"/>
        <w:spacing w:line="240" w:lineRule="auto"/>
        <w:ind w:firstLine="567"/>
        <w:outlineLvl w:val="0"/>
        <w:rPr>
          <w:b/>
          <w:sz w:val="24"/>
        </w:rPr>
      </w:pPr>
      <w:r w:rsidRPr="00540E2D">
        <w:rPr>
          <w:b/>
          <w:sz w:val="24"/>
        </w:rPr>
        <w:t>1.2.3.3. Основы учебно-исследовательской и проектной деятельности</w:t>
      </w:r>
    </w:p>
    <w:p w:rsidR="00360176" w:rsidRPr="00540E2D" w:rsidRDefault="00360176" w:rsidP="00540E2D">
      <w:pPr>
        <w:widowControl/>
        <w:autoSpaceDE/>
        <w:autoSpaceDN/>
        <w:adjustRightInd/>
        <w:ind w:firstLine="709"/>
        <w:jc w:val="both"/>
        <w:rPr>
          <w:bCs/>
          <w:lang w:val="ru-RU" w:eastAsia="en-US"/>
        </w:rPr>
      </w:pPr>
      <w:r w:rsidRPr="00540E2D">
        <w:rPr>
          <w:bCs/>
          <w:lang w:val="ru-RU" w:eastAsia="en-US"/>
        </w:rPr>
        <w:t>Важными предпосылками реализации системно-деятельностного подхода в образовательном процессе является создание условий приобретения позитивного социального опыта, освоения основных методов исследования, формирования коммуникативной культуры и культуры проектирования и учебного исследования.</w:t>
      </w:r>
    </w:p>
    <w:p w:rsidR="00360176" w:rsidRPr="00540E2D" w:rsidRDefault="00C97BD4" w:rsidP="00540E2D">
      <w:pPr>
        <w:widowControl/>
        <w:autoSpaceDE/>
        <w:autoSpaceDN/>
        <w:adjustRightInd/>
        <w:ind w:firstLine="709"/>
        <w:jc w:val="both"/>
        <w:rPr>
          <w:lang w:val="ru-RU" w:eastAsia="en-US"/>
        </w:rPr>
      </w:pPr>
      <w:r w:rsidRPr="00540E2D">
        <w:rPr>
          <w:lang w:val="ru-RU" w:eastAsia="en-US"/>
        </w:rPr>
        <w:t>Данный раздел</w:t>
      </w:r>
      <w:r w:rsidR="00360176" w:rsidRPr="00540E2D">
        <w:rPr>
          <w:lang w:val="ru-RU" w:eastAsia="en-US"/>
        </w:rPr>
        <w:t xml:space="preserve"> </w:t>
      </w:r>
      <w:r w:rsidRPr="00540E2D">
        <w:rPr>
          <w:lang w:val="ru-RU" w:eastAsia="en-US"/>
        </w:rPr>
        <w:t>программы направлен</w:t>
      </w:r>
      <w:r w:rsidR="00360176" w:rsidRPr="00540E2D">
        <w:rPr>
          <w:lang w:val="ru-RU" w:eastAsia="en-US"/>
        </w:rPr>
        <w:t>:</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на реализацию системно-деятельностного подхода как основного требования Стандарта;</w:t>
      </w:r>
    </w:p>
    <w:p w:rsidR="00360176" w:rsidRPr="00540E2D" w:rsidRDefault="00360176" w:rsidP="00540E2D">
      <w:pPr>
        <w:widowControl/>
        <w:tabs>
          <w:tab w:val="left" w:pos="726"/>
        </w:tabs>
        <w:autoSpaceDE/>
        <w:autoSpaceDN/>
        <w:adjustRightInd/>
        <w:ind w:firstLine="709"/>
        <w:jc w:val="both"/>
        <w:rPr>
          <w:lang w:val="ru-RU" w:eastAsia="ar-SA"/>
        </w:rPr>
      </w:pPr>
      <w:r w:rsidRPr="00540E2D">
        <w:rPr>
          <w:lang w:val="ru-RU" w:eastAsia="ar-SA"/>
        </w:rPr>
        <w:t>- на включение обучающихся в процессы познания и преобразования внешкольной социальной среды (района, города) для приобретения опыта реального управления и действия;</w:t>
      </w:r>
    </w:p>
    <w:p w:rsidR="00360176" w:rsidRPr="00540E2D" w:rsidRDefault="00360176" w:rsidP="00540E2D">
      <w:pPr>
        <w:widowControl/>
        <w:tabs>
          <w:tab w:val="left" w:pos="726"/>
        </w:tabs>
        <w:autoSpaceDE/>
        <w:autoSpaceDN/>
        <w:adjustRightInd/>
        <w:ind w:firstLine="709"/>
        <w:jc w:val="both"/>
        <w:rPr>
          <w:lang w:val="ru-RU" w:eastAsia="ar-SA"/>
        </w:rPr>
      </w:pPr>
      <w:r w:rsidRPr="00540E2D">
        <w:rPr>
          <w:lang w:val="ru-RU" w:eastAsia="ar-SA"/>
        </w:rPr>
        <w:t xml:space="preserve"> - создание условий для социального и учебно-исследовательского проектирования, профессиональной ориентации обучающихся;</w:t>
      </w:r>
    </w:p>
    <w:p w:rsidR="00360176" w:rsidRPr="00540E2D" w:rsidRDefault="00360176" w:rsidP="00540E2D">
      <w:pPr>
        <w:widowControl/>
        <w:tabs>
          <w:tab w:val="left" w:pos="726"/>
        </w:tabs>
        <w:autoSpaceDE/>
        <w:autoSpaceDN/>
        <w:adjustRightInd/>
        <w:ind w:firstLine="709"/>
        <w:jc w:val="both"/>
        <w:rPr>
          <w:lang w:val="ru-RU" w:eastAsia="ar-SA"/>
        </w:rPr>
      </w:pPr>
      <w:r w:rsidRPr="00540E2D">
        <w:rPr>
          <w:lang w:val="ru-RU" w:eastAsia="ar-SA"/>
        </w:rPr>
        <w:t xml:space="preserve"> - формирование универсальных учебных действий в соответствии с требованиями Стандарта. </w:t>
      </w:r>
    </w:p>
    <w:p w:rsidR="00360176" w:rsidRPr="00540E2D" w:rsidRDefault="00360176" w:rsidP="00540E2D">
      <w:pPr>
        <w:widowControl/>
        <w:autoSpaceDE/>
        <w:autoSpaceDN/>
        <w:adjustRightInd/>
        <w:ind w:firstLine="709"/>
        <w:jc w:val="both"/>
        <w:rPr>
          <w:bCs/>
          <w:lang w:val="ru-RU" w:eastAsia="en-US"/>
        </w:rPr>
      </w:pPr>
      <w:r w:rsidRPr="00540E2D">
        <w:rPr>
          <w:bCs/>
          <w:lang w:val="ru-RU" w:eastAsia="en-US"/>
        </w:rPr>
        <w:t>Для достижения этих целей при реализации программы необходимо</w:t>
      </w:r>
      <w:r w:rsidRPr="00540E2D">
        <w:rPr>
          <w:bCs/>
          <w:color w:val="FF0000"/>
          <w:lang w:val="ru-RU" w:eastAsia="en-US"/>
        </w:rPr>
        <w:t xml:space="preserve"> </w:t>
      </w:r>
      <w:r w:rsidRPr="00540E2D">
        <w:rPr>
          <w:bCs/>
          <w:lang w:val="ru-RU" w:eastAsia="en-US"/>
        </w:rPr>
        <w:t>решить следующие задачи:</w:t>
      </w:r>
    </w:p>
    <w:p w:rsidR="00360176" w:rsidRPr="00540E2D" w:rsidRDefault="00360176" w:rsidP="00540E2D">
      <w:pPr>
        <w:widowControl/>
        <w:numPr>
          <w:ilvl w:val="0"/>
          <w:numId w:val="45"/>
        </w:numPr>
        <w:autoSpaceDE/>
        <w:autoSpaceDN/>
        <w:adjustRightInd/>
        <w:spacing w:after="200"/>
        <w:ind w:firstLine="709"/>
        <w:contextualSpacing/>
        <w:jc w:val="both"/>
        <w:rPr>
          <w:bCs/>
          <w:lang w:val="ru-RU" w:eastAsia="en-US"/>
        </w:rPr>
      </w:pPr>
      <w:r w:rsidRPr="00540E2D">
        <w:rPr>
          <w:bCs/>
          <w:lang w:val="ru-RU" w:eastAsia="en-US"/>
        </w:rPr>
        <w:t>Приобретение знаний о структуре исследовательской деятельности, способах поиска необходимой для исследования информации; о способах обработки результатов и их презентации.</w:t>
      </w:r>
    </w:p>
    <w:p w:rsidR="00360176" w:rsidRPr="00540E2D" w:rsidRDefault="00360176" w:rsidP="00540E2D">
      <w:pPr>
        <w:widowControl/>
        <w:numPr>
          <w:ilvl w:val="0"/>
          <w:numId w:val="45"/>
        </w:numPr>
        <w:autoSpaceDE/>
        <w:autoSpaceDN/>
        <w:adjustRightInd/>
        <w:spacing w:after="200"/>
        <w:ind w:firstLine="709"/>
        <w:contextualSpacing/>
        <w:jc w:val="both"/>
        <w:rPr>
          <w:bCs/>
          <w:lang w:val="ru-RU" w:eastAsia="en-US"/>
        </w:rPr>
      </w:pPr>
      <w:r w:rsidRPr="00540E2D">
        <w:rPr>
          <w:bCs/>
          <w:lang w:val="ru-RU" w:eastAsia="en-US"/>
        </w:rPr>
        <w:lastRenderedPageBreak/>
        <w:t>Овладение способами деятельностей: учебно-познавательной, информационно-коммуникативной, рефлексивной.</w:t>
      </w:r>
    </w:p>
    <w:p w:rsidR="00360176" w:rsidRPr="00540E2D" w:rsidRDefault="00360176" w:rsidP="00540E2D">
      <w:pPr>
        <w:widowControl/>
        <w:numPr>
          <w:ilvl w:val="0"/>
          <w:numId w:val="45"/>
        </w:numPr>
        <w:autoSpaceDE/>
        <w:autoSpaceDN/>
        <w:adjustRightInd/>
        <w:spacing w:after="200"/>
        <w:ind w:firstLine="709"/>
        <w:contextualSpacing/>
        <w:jc w:val="both"/>
        <w:rPr>
          <w:bCs/>
          <w:lang w:val="ru-RU" w:eastAsia="en-US"/>
        </w:rPr>
      </w:pPr>
      <w:r w:rsidRPr="00540E2D">
        <w:rPr>
          <w:bCs/>
          <w:lang w:val="ru-RU" w:eastAsia="en-US"/>
        </w:rPr>
        <w:t>Освоение основных компетенций: ценностно-смысловой, учебно-познавательной, информационной, коммуникативной.</w:t>
      </w:r>
    </w:p>
    <w:p w:rsidR="00360176" w:rsidRPr="00540E2D" w:rsidRDefault="00360176" w:rsidP="00540E2D">
      <w:pPr>
        <w:widowControl/>
        <w:numPr>
          <w:ilvl w:val="0"/>
          <w:numId w:val="45"/>
        </w:numPr>
        <w:autoSpaceDE/>
        <w:autoSpaceDN/>
        <w:adjustRightInd/>
        <w:spacing w:after="200"/>
        <w:ind w:firstLine="709"/>
        <w:contextualSpacing/>
        <w:jc w:val="both"/>
        <w:rPr>
          <w:bCs/>
          <w:lang w:val="ru-RU" w:eastAsia="en-US"/>
        </w:rPr>
      </w:pPr>
      <w:r w:rsidRPr="00540E2D">
        <w:rPr>
          <w:bCs/>
          <w:lang w:val="ru-RU" w:eastAsia="en-US"/>
        </w:rPr>
        <w:t>Разработка системы исследовательской деятельности в рамках образовательного пространства школы;  выстраивание целостной системы работы с детьми, склонными к научно-исследовательской и творческой деятельности.</w:t>
      </w:r>
    </w:p>
    <w:p w:rsidR="00360176" w:rsidRPr="00540E2D" w:rsidRDefault="00360176" w:rsidP="00540E2D">
      <w:pPr>
        <w:widowControl/>
        <w:numPr>
          <w:ilvl w:val="0"/>
          <w:numId w:val="45"/>
        </w:numPr>
        <w:autoSpaceDE/>
        <w:autoSpaceDN/>
        <w:adjustRightInd/>
        <w:spacing w:after="200"/>
        <w:ind w:firstLine="709"/>
        <w:contextualSpacing/>
        <w:jc w:val="both"/>
        <w:rPr>
          <w:bCs/>
          <w:lang w:val="ru-RU" w:eastAsia="en-US"/>
        </w:rPr>
      </w:pPr>
      <w:r w:rsidRPr="00540E2D">
        <w:rPr>
          <w:bCs/>
          <w:lang w:val="ru-RU" w:eastAsia="en-US"/>
        </w:rPr>
        <w:t xml:space="preserve">Разработка рекомендаций к осуществлению ученических проектов. </w:t>
      </w:r>
    </w:p>
    <w:p w:rsidR="00360176" w:rsidRPr="00540E2D" w:rsidRDefault="00360176" w:rsidP="00540E2D">
      <w:pPr>
        <w:widowControl/>
        <w:autoSpaceDE/>
        <w:autoSpaceDN/>
        <w:adjustRightInd/>
        <w:ind w:left="720" w:firstLine="709"/>
        <w:contextualSpacing/>
        <w:jc w:val="both"/>
        <w:rPr>
          <w:lang w:val="ru-RU" w:eastAsia="en-US"/>
        </w:rPr>
      </w:pPr>
      <w:r w:rsidRPr="00540E2D">
        <w:rPr>
          <w:bCs/>
          <w:lang w:val="ru-RU" w:eastAsia="en-US"/>
        </w:rPr>
        <w:t xml:space="preserve">Учебные исследования и проекты разрабатываются в рамках учебных предметов, включенных в </w:t>
      </w:r>
      <w:r w:rsidR="00C97BD4" w:rsidRPr="00540E2D">
        <w:rPr>
          <w:bCs/>
          <w:lang w:val="ru-RU" w:eastAsia="en-US"/>
        </w:rPr>
        <w:t>учебный план</w:t>
      </w:r>
      <w:r w:rsidRPr="00540E2D">
        <w:rPr>
          <w:bCs/>
          <w:lang w:val="ru-RU" w:eastAsia="en-US"/>
        </w:rPr>
        <w:t xml:space="preserve"> (межпредметные, монопредметные)</w:t>
      </w:r>
      <w:r w:rsidR="00C97BD4" w:rsidRPr="00540E2D">
        <w:rPr>
          <w:bCs/>
          <w:lang w:val="ru-RU" w:eastAsia="en-US"/>
        </w:rPr>
        <w:t>.</w:t>
      </w:r>
    </w:p>
    <w:p w:rsidR="00360176" w:rsidRPr="00540E2D" w:rsidRDefault="00360176" w:rsidP="00540E2D">
      <w:pPr>
        <w:widowControl/>
        <w:numPr>
          <w:ilvl w:val="0"/>
          <w:numId w:val="45"/>
        </w:numPr>
        <w:autoSpaceDE/>
        <w:autoSpaceDN/>
        <w:adjustRightInd/>
        <w:spacing w:after="200"/>
        <w:ind w:firstLine="709"/>
        <w:contextualSpacing/>
        <w:jc w:val="both"/>
        <w:rPr>
          <w:bCs/>
          <w:lang w:val="ru-RU" w:eastAsia="en-US"/>
        </w:rPr>
      </w:pPr>
      <w:r w:rsidRPr="00540E2D">
        <w:rPr>
          <w:bCs/>
          <w:lang w:val="ru-RU" w:eastAsia="en-US"/>
        </w:rPr>
        <w:t>Создание системы критериев оценки работ, премирования и награждения победителей.</w:t>
      </w:r>
    </w:p>
    <w:p w:rsidR="00360176" w:rsidRPr="00540E2D" w:rsidRDefault="00360176" w:rsidP="00540E2D">
      <w:pPr>
        <w:widowControl/>
        <w:numPr>
          <w:ilvl w:val="0"/>
          <w:numId w:val="45"/>
        </w:numPr>
        <w:autoSpaceDE/>
        <w:autoSpaceDN/>
        <w:adjustRightInd/>
        <w:spacing w:after="200"/>
        <w:ind w:firstLine="709"/>
        <w:contextualSpacing/>
        <w:jc w:val="both"/>
        <w:rPr>
          <w:bCs/>
          <w:lang w:val="ru-RU" w:eastAsia="en-US"/>
        </w:rPr>
      </w:pPr>
      <w:r w:rsidRPr="00540E2D">
        <w:rPr>
          <w:bCs/>
          <w:lang w:val="ru-RU" w:eastAsia="en-US"/>
        </w:rPr>
        <w:t>Создание оптимальных условий для развития и реализации способностей детей.</w:t>
      </w:r>
    </w:p>
    <w:p w:rsidR="00360176" w:rsidRPr="00540E2D" w:rsidRDefault="00360176" w:rsidP="00540E2D">
      <w:pPr>
        <w:widowControl/>
        <w:numPr>
          <w:ilvl w:val="0"/>
          <w:numId w:val="45"/>
        </w:numPr>
        <w:autoSpaceDE/>
        <w:autoSpaceDN/>
        <w:adjustRightInd/>
        <w:spacing w:after="200"/>
        <w:ind w:firstLine="709"/>
        <w:contextualSpacing/>
        <w:jc w:val="both"/>
        <w:rPr>
          <w:bCs/>
          <w:lang w:val="ru-RU" w:eastAsia="en-US"/>
        </w:rPr>
      </w:pPr>
      <w:r w:rsidRPr="00540E2D">
        <w:rPr>
          <w:bCs/>
          <w:lang w:val="ru-RU" w:eastAsia="en-US"/>
        </w:rPr>
        <w:t>Подготовка педагогических кадров для работы с детьми, склонными к творческой и научно-исследовательской деятельности.</w:t>
      </w:r>
    </w:p>
    <w:p w:rsidR="00360176" w:rsidRPr="00540E2D" w:rsidRDefault="00360176" w:rsidP="00540E2D">
      <w:pPr>
        <w:widowControl/>
        <w:autoSpaceDE/>
        <w:autoSpaceDN/>
        <w:adjustRightInd/>
        <w:ind w:firstLine="709"/>
        <w:jc w:val="both"/>
        <w:rPr>
          <w:lang w:val="ru-RU" w:eastAsia="en-US"/>
        </w:rPr>
      </w:pPr>
    </w:p>
    <w:p w:rsidR="00360176" w:rsidRPr="00540E2D" w:rsidRDefault="00360176" w:rsidP="00540E2D">
      <w:pPr>
        <w:widowControl/>
        <w:numPr>
          <w:ilvl w:val="0"/>
          <w:numId w:val="46"/>
        </w:numPr>
        <w:autoSpaceDE/>
        <w:autoSpaceDN/>
        <w:adjustRightInd/>
        <w:spacing w:after="200"/>
        <w:ind w:firstLine="709"/>
        <w:contextualSpacing/>
        <w:jc w:val="both"/>
        <w:rPr>
          <w:lang w:val="ru-RU" w:eastAsia="en-US"/>
        </w:rPr>
      </w:pPr>
      <w:r w:rsidRPr="00540E2D">
        <w:rPr>
          <w:b/>
          <w:bCs/>
          <w:lang w:val="ru-RU" w:eastAsia="en-US"/>
        </w:rPr>
        <w:t>Особенности учебного плана</w:t>
      </w:r>
    </w:p>
    <w:p w:rsidR="00360176" w:rsidRPr="00540E2D" w:rsidRDefault="00395A10" w:rsidP="00540E2D">
      <w:pPr>
        <w:widowControl/>
        <w:autoSpaceDE/>
        <w:autoSpaceDN/>
        <w:adjustRightInd/>
        <w:ind w:firstLine="709"/>
        <w:jc w:val="both"/>
        <w:rPr>
          <w:lang w:val="ru-RU" w:eastAsia="en-US"/>
        </w:rPr>
      </w:pPr>
      <w:r w:rsidRPr="00540E2D">
        <w:rPr>
          <w:lang w:val="ru-RU" w:eastAsia="en-US"/>
        </w:rPr>
        <w:t>П</w:t>
      </w:r>
      <w:r w:rsidR="00360176" w:rsidRPr="00540E2D">
        <w:rPr>
          <w:lang w:val="ru-RU" w:eastAsia="en-US"/>
        </w:rPr>
        <w:t>редусмотрены часы на проведение занятий в неурочной форме в объеме 30% от общего количества часов, отведенных на данный учебный предмет.</w:t>
      </w:r>
    </w:p>
    <w:p w:rsidR="00360176" w:rsidRPr="00540E2D" w:rsidRDefault="00360176" w:rsidP="00540E2D">
      <w:pPr>
        <w:widowControl/>
        <w:numPr>
          <w:ilvl w:val="0"/>
          <w:numId w:val="46"/>
        </w:numPr>
        <w:autoSpaceDE/>
        <w:autoSpaceDN/>
        <w:adjustRightInd/>
        <w:spacing w:after="200"/>
        <w:ind w:firstLine="709"/>
        <w:contextualSpacing/>
        <w:jc w:val="both"/>
        <w:rPr>
          <w:lang w:val="ru-RU" w:eastAsia="en-US"/>
        </w:rPr>
      </w:pPr>
      <w:r w:rsidRPr="00540E2D">
        <w:rPr>
          <w:b/>
          <w:bCs/>
          <w:lang w:val="ru-RU" w:eastAsia="en-US"/>
        </w:rPr>
        <w:t xml:space="preserve">Организационно-педагогические условия реализации </w:t>
      </w:r>
      <w:r w:rsidR="00C97BD4" w:rsidRPr="00540E2D">
        <w:rPr>
          <w:b/>
          <w:bCs/>
          <w:lang w:val="ru-RU" w:eastAsia="en-US"/>
        </w:rPr>
        <w:t>данного направления</w:t>
      </w:r>
    </w:p>
    <w:p w:rsidR="00360176" w:rsidRPr="00540E2D" w:rsidRDefault="00360176" w:rsidP="00540E2D">
      <w:pPr>
        <w:widowControl/>
        <w:autoSpaceDE/>
        <w:autoSpaceDN/>
        <w:adjustRightInd/>
        <w:ind w:firstLine="709"/>
        <w:jc w:val="both"/>
        <w:rPr>
          <w:lang w:val="ru-RU" w:eastAsia="en-US"/>
        </w:rPr>
      </w:pPr>
      <w:r w:rsidRPr="00540E2D">
        <w:rPr>
          <w:lang w:val="ru-RU" w:eastAsia="en-US"/>
        </w:rPr>
        <w:t>Деятельность по проектированию осуществляется в соответствии с утвержденной структурой и направлениями (учебные проекты, социальное проектирование</w:t>
      </w:r>
      <w:r w:rsidR="00C97BD4" w:rsidRPr="00540E2D">
        <w:rPr>
          <w:lang w:val="ru-RU" w:eastAsia="en-US"/>
        </w:rPr>
        <w:t>)  согласно плану работы ш</w:t>
      </w:r>
      <w:r w:rsidRPr="00540E2D">
        <w:rPr>
          <w:lang w:val="ru-RU" w:eastAsia="en-US"/>
        </w:rPr>
        <w:t xml:space="preserve">колы. Организация проектной деятельности сопровождается </w:t>
      </w:r>
      <w:r w:rsidR="00C97BD4" w:rsidRPr="00540E2D">
        <w:rPr>
          <w:lang w:val="ru-RU" w:eastAsia="en-US"/>
        </w:rPr>
        <w:t>педагогами</w:t>
      </w:r>
      <w:r w:rsidRPr="00540E2D">
        <w:rPr>
          <w:lang w:val="ru-RU" w:eastAsia="en-US"/>
        </w:rPr>
        <w:t xml:space="preserve"> по ступеням - ступень начальной школы, с</w:t>
      </w:r>
      <w:r w:rsidR="00C97BD4" w:rsidRPr="00540E2D">
        <w:rPr>
          <w:lang w:val="ru-RU" w:eastAsia="en-US"/>
        </w:rPr>
        <w:t>тупень основной и старшей школы</w:t>
      </w:r>
      <w:r w:rsidRPr="00540E2D">
        <w:rPr>
          <w:lang w:val="ru-RU" w:eastAsia="en-US"/>
        </w:rPr>
        <w:t>.</w:t>
      </w:r>
    </w:p>
    <w:p w:rsidR="00360176" w:rsidRPr="00540E2D" w:rsidRDefault="00360176" w:rsidP="00540E2D">
      <w:pPr>
        <w:widowControl/>
        <w:autoSpaceDE/>
        <w:autoSpaceDN/>
        <w:adjustRightInd/>
        <w:ind w:firstLine="709"/>
        <w:jc w:val="both"/>
        <w:rPr>
          <w:lang w:val="ru-RU" w:eastAsia="en-US"/>
        </w:rPr>
      </w:pPr>
      <w:r w:rsidRPr="00540E2D">
        <w:rPr>
          <w:lang w:val="ru-RU" w:eastAsia="en-US"/>
        </w:rPr>
        <w:t>В течение учебного года каждый ученик должен выполнить один проект в любой предметной области или социальный проект</w:t>
      </w:r>
      <w:r w:rsidR="00C97BD4" w:rsidRPr="00540E2D">
        <w:rPr>
          <w:lang w:val="ru-RU" w:eastAsia="en-US"/>
        </w:rPr>
        <w:t>, возможно организация проектной деятльности группами обучающихся</w:t>
      </w:r>
      <w:r w:rsidRPr="00540E2D">
        <w:rPr>
          <w:lang w:val="ru-RU" w:eastAsia="en-US"/>
        </w:rPr>
        <w:t xml:space="preserve">. При планировании проектов на учебный год для каждого из них </w:t>
      </w:r>
      <w:r w:rsidR="00CF110D" w:rsidRPr="00540E2D">
        <w:rPr>
          <w:lang w:val="ru-RU" w:eastAsia="en-US"/>
        </w:rPr>
        <w:t>определяется</w:t>
      </w:r>
      <w:r w:rsidRPr="00540E2D">
        <w:rPr>
          <w:lang w:val="ru-RU" w:eastAsia="en-US"/>
        </w:rPr>
        <w:t xml:space="preserve"> акцент</w:t>
      </w:r>
      <w:r w:rsidR="00C97BD4" w:rsidRPr="00540E2D">
        <w:rPr>
          <w:lang w:val="ru-RU" w:eastAsia="en-US"/>
        </w:rPr>
        <w:t xml:space="preserve"> </w:t>
      </w:r>
      <w:r w:rsidRPr="00540E2D">
        <w:rPr>
          <w:lang w:val="ru-RU" w:eastAsia="en-US"/>
        </w:rPr>
        <w:t xml:space="preserve">на отдельные компоненты (этапы проектирования) с тем, чтобы учащиеся постепенно осваивали их. В классах, где учащиеся только знакомятся с учебным проектированием, </w:t>
      </w:r>
      <w:r w:rsidR="00CF110D" w:rsidRPr="00540E2D">
        <w:rPr>
          <w:lang w:val="ru-RU" w:eastAsia="en-US"/>
        </w:rPr>
        <w:t>планируются</w:t>
      </w:r>
      <w:r w:rsidRPr="00540E2D">
        <w:rPr>
          <w:lang w:val="ru-RU" w:eastAsia="en-US"/>
        </w:rPr>
        <w:t xml:space="preserve"> коллективные небольшие по объему проекты, сфокусированные на отдельных компонентах. В этом случае все учащиеся выполняют проект по одной теме, выбирая свой вариант конструкции, формы, отделки изделия или оформления результатов. По мере овладения школьниками проектировочными и технологическими знаниями и умениями </w:t>
      </w:r>
      <w:r w:rsidR="00CF110D" w:rsidRPr="00540E2D">
        <w:rPr>
          <w:lang w:val="ru-RU" w:eastAsia="en-US"/>
        </w:rPr>
        <w:t>увеличивается</w:t>
      </w:r>
      <w:r w:rsidRPr="00540E2D">
        <w:rPr>
          <w:lang w:val="ru-RU" w:eastAsia="en-US"/>
        </w:rPr>
        <w:t xml:space="preserve"> число групповых и индивидуальных проектов, постепенно усложняя</w:t>
      </w:r>
      <w:r w:rsidR="00CF110D" w:rsidRPr="00540E2D">
        <w:rPr>
          <w:lang w:val="ru-RU" w:eastAsia="en-US"/>
        </w:rPr>
        <w:t xml:space="preserve">сь, </w:t>
      </w:r>
      <w:r w:rsidRPr="00540E2D">
        <w:rPr>
          <w:lang w:val="ru-RU" w:eastAsia="en-US"/>
        </w:rPr>
        <w:t xml:space="preserve"> </w:t>
      </w:r>
      <w:r w:rsidR="00CF110D" w:rsidRPr="00540E2D">
        <w:rPr>
          <w:lang w:val="ru-RU" w:eastAsia="en-US"/>
        </w:rPr>
        <w:t>повышается также доля</w:t>
      </w:r>
      <w:r w:rsidRPr="00540E2D">
        <w:rPr>
          <w:lang w:val="ru-RU" w:eastAsia="en-US"/>
        </w:rPr>
        <w:t xml:space="preserve"> самостоятельной работы.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Особенностью индивидуальных проектов является самостоятельный выбор каждым учащимся темы проекта и объекта проектирования. Ведущей функцией учителя при организации выполнения школьниками индивидуальных проектов является консультирование.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В </w:t>
      </w:r>
      <w:r w:rsidR="00CC4875" w:rsidRPr="00540E2D">
        <w:rPr>
          <w:lang w:val="ru-RU" w:eastAsia="en-US"/>
        </w:rPr>
        <w:t>рамках рабочих программ по учебным предметам</w:t>
      </w:r>
      <w:r w:rsidRPr="00540E2D">
        <w:rPr>
          <w:lang w:val="ru-RU" w:eastAsia="en-US"/>
        </w:rPr>
        <w:t xml:space="preserve"> выделяются </w:t>
      </w:r>
      <w:r w:rsidR="00CC4875" w:rsidRPr="00540E2D">
        <w:rPr>
          <w:lang w:val="ru-RU" w:eastAsia="en-US"/>
        </w:rPr>
        <w:t xml:space="preserve"> специальные часы </w:t>
      </w:r>
      <w:r w:rsidRPr="00540E2D">
        <w:rPr>
          <w:lang w:val="ru-RU" w:eastAsia="en-US"/>
        </w:rPr>
        <w:t>для занятий проектной деятельностью в рамках допустимой учебной нагрузки. По возможности предусматривается выделение свободных от уроков</w:t>
      </w:r>
      <w:r w:rsidR="00CC4875" w:rsidRPr="00540E2D">
        <w:rPr>
          <w:lang w:val="ru-RU" w:eastAsia="en-US"/>
        </w:rPr>
        <w:t>,</w:t>
      </w:r>
      <w:r w:rsidRPr="00540E2D">
        <w:rPr>
          <w:lang w:val="ru-RU" w:eastAsia="en-US"/>
        </w:rPr>
        <w:t xml:space="preserve"> дней для занятий проектной деятельностью. В этот день учащиеся посещают консультации руководителя проекта и других специалистов, работают в школьной медиатеке, компьютерном классе, школьной мастерской, учебных кабинетах. В этот же день может организовываться и презентация проектов. В течение учебного года возможна организация проектных сессий (недель, декадников).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Педагогам дополнительного образования рекомендуется использовать в своей деятельности метод проектов: коллективных и групповых. </w:t>
      </w:r>
    </w:p>
    <w:p w:rsidR="00360176" w:rsidRPr="00540E2D" w:rsidRDefault="00360176" w:rsidP="00540E2D">
      <w:pPr>
        <w:widowControl/>
        <w:autoSpaceDE/>
        <w:autoSpaceDN/>
        <w:adjustRightInd/>
        <w:ind w:firstLine="709"/>
        <w:jc w:val="both"/>
        <w:rPr>
          <w:lang w:val="ru-RU" w:eastAsia="en-US"/>
        </w:rPr>
      </w:pPr>
      <w:r w:rsidRPr="00540E2D">
        <w:rPr>
          <w:lang w:val="ru-RU" w:eastAsia="en-US"/>
        </w:rPr>
        <w:lastRenderedPageBreak/>
        <w:t xml:space="preserve">Учитель может являться консультантом, руководителем проекта. Деятельность руководителя проекта регламентируется должностной инструкцией. Часы работы по сопровождению проектной деятельности записываются в специальном журнале.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Должностные обязанности руководителя проекта и координатора проектной деятельности.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Руководитель проектной деятельности учащихся: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 владеет технологиями метода проектов и портфолио;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 ненавязчиво ведёт ученика по этапам выполнения проекта, оказывая своевременно необходимую помощь;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 оказывает ученику помощь при работе с портфолио проектной деятельности ученика, а именно: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консультирует по его заполнению, своевременно предоставляет нужные материалы, контролирует его заполнение, оценивает;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 договаривается через координатора о проведении консультаций, использовании специального оборудования, имеющегося в школе, проведении презентации;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 контролирует загруженность ученика (соблюдение временных рамок на этапах выполнения проекта);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 организует и проводит оценивание проектной деятельности ученика с привлечением внешних экспертов;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 своевременно вносит записи в журнал проектной деятельности;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 осуществляет контроль оформления проекта, которым руководит;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 поддерживает связь с родителями, информируя их об успехах и достижениях их ребёнка;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 работает в тесном контакте с коллегами, координатором и администрацией школы;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 участвует в работе творческой группы руководителей проектов;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 постоянно повышает свой профессионализм через самообразование и участие в работе творческих семинаров.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Материально-техническое обеспечение:</w:t>
      </w:r>
    </w:p>
    <w:p w:rsidR="00360176" w:rsidRPr="00540E2D" w:rsidRDefault="00360176" w:rsidP="00540E2D">
      <w:pPr>
        <w:widowControl/>
        <w:autoSpaceDE/>
        <w:autoSpaceDN/>
        <w:adjustRightInd/>
        <w:ind w:firstLine="709"/>
        <w:jc w:val="both"/>
        <w:rPr>
          <w:lang w:val="ru-RU" w:eastAsia="en-US"/>
        </w:rPr>
      </w:pPr>
      <w:r w:rsidRPr="00540E2D">
        <w:rPr>
          <w:lang w:val="ru-RU" w:eastAsia="en-US"/>
        </w:rPr>
        <w:t>Структуры, которые могут быть вовлечены в проектную деятельность:</w:t>
      </w:r>
    </w:p>
    <w:p w:rsidR="00360176" w:rsidRPr="00540E2D" w:rsidRDefault="00CC4875" w:rsidP="00540E2D">
      <w:pPr>
        <w:widowControl/>
        <w:autoSpaceDE/>
        <w:autoSpaceDN/>
        <w:adjustRightInd/>
        <w:ind w:firstLine="709"/>
        <w:jc w:val="both"/>
        <w:rPr>
          <w:lang w:val="ru-RU" w:eastAsia="en-US"/>
        </w:rPr>
      </w:pPr>
      <w:r w:rsidRPr="00540E2D">
        <w:rPr>
          <w:lang w:val="ru-RU" w:eastAsia="en-US"/>
        </w:rPr>
        <w:t>Кабинет информатики</w:t>
      </w:r>
      <w:r w:rsidR="00360176" w:rsidRPr="00540E2D">
        <w:rPr>
          <w:lang w:val="ru-RU" w:eastAsia="en-US"/>
        </w:rPr>
        <w:t xml:space="preserve"> -  средство информационно - методического сопровождения всех участников.</w:t>
      </w:r>
    </w:p>
    <w:p w:rsidR="00360176" w:rsidRPr="00540E2D" w:rsidRDefault="00360176" w:rsidP="00540E2D">
      <w:pPr>
        <w:widowControl/>
        <w:autoSpaceDE/>
        <w:autoSpaceDN/>
        <w:adjustRightInd/>
        <w:ind w:firstLine="709"/>
        <w:jc w:val="both"/>
        <w:rPr>
          <w:lang w:val="ru-RU" w:eastAsia="en-US"/>
        </w:rPr>
      </w:pPr>
      <w:r w:rsidRPr="00540E2D">
        <w:rPr>
          <w:lang w:val="ru-RU" w:eastAsia="en-US"/>
        </w:rPr>
        <w:t>Библиотека:</w:t>
      </w:r>
    </w:p>
    <w:p w:rsidR="00360176" w:rsidRPr="00540E2D" w:rsidRDefault="00360176" w:rsidP="00540E2D">
      <w:pPr>
        <w:widowControl/>
        <w:autoSpaceDE/>
        <w:autoSpaceDN/>
        <w:adjustRightInd/>
        <w:ind w:firstLine="709"/>
        <w:jc w:val="both"/>
        <w:rPr>
          <w:lang w:val="ru-RU" w:eastAsia="en-US"/>
        </w:rPr>
      </w:pPr>
      <w:r w:rsidRPr="00540E2D">
        <w:rPr>
          <w:lang w:val="ru-RU" w:eastAsia="en-US"/>
        </w:rPr>
        <w:t>а) формирует фонд библи</w:t>
      </w:r>
      <w:r w:rsidR="00D61388" w:rsidRPr="00540E2D">
        <w:rPr>
          <w:lang w:val="ru-RU" w:eastAsia="en-US"/>
        </w:rPr>
        <w:t>отечно-информационных ресурсов ш</w:t>
      </w:r>
      <w:r w:rsidRPr="00540E2D">
        <w:rPr>
          <w:lang w:val="ru-RU" w:eastAsia="en-US"/>
        </w:rPr>
        <w:t xml:space="preserve">колы: </w:t>
      </w:r>
    </w:p>
    <w:p w:rsidR="00360176" w:rsidRPr="00540E2D" w:rsidRDefault="00360176" w:rsidP="00540E2D">
      <w:pPr>
        <w:widowControl/>
        <w:numPr>
          <w:ilvl w:val="0"/>
          <w:numId w:val="37"/>
        </w:numPr>
        <w:autoSpaceDE/>
        <w:autoSpaceDN/>
        <w:adjustRightInd/>
        <w:ind w:firstLine="709"/>
        <w:jc w:val="both"/>
        <w:rPr>
          <w:lang w:val="ru-RU" w:eastAsia="en-US"/>
        </w:rPr>
      </w:pPr>
      <w:r w:rsidRPr="00540E2D">
        <w:rPr>
          <w:lang w:val="ru-RU" w:eastAsia="en-US"/>
        </w:rPr>
        <w:t xml:space="preserve">комплектует универсальный фонд учебными, художественными, научными, справочными, педагогическими и научно-популярными документами на традиционных и нетрадиционных носителях информации; </w:t>
      </w:r>
    </w:p>
    <w:p w:rsidR="00360176" w:rsidRPr="00540E2D" w:rsidRDefault="00360176" w:rsidP="00540E2D">
      <w:pPr>
        <w:widowControl/>
        <w:numPr>
          <w:ilvl w:val="0"/>
          <w:numId w:val="37"/>
        </w:numPr>
        <w:autoSpaceDE/>
        <w:autoSpaceDN/>
        <w:adjustRightInd/>
        <w:ind w:firstLine="709"/>
        <w:jc w:val="both"/>
        <w:rPr>
          <w:lang w:val="ru-RU" w:eastAsia="en-US"/>
        </w:rPr>
      </w:pPr>
      <w:r w:rsidRPr="00540E2D">
        <w:rPr>
          <w:lang w:val="ru-RU" w:eastAsia="en-US"/>
        </w:rPr>
        <w:t xml:space="preserve">осуществляет размещение, организацию и сохранность документов;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 б) создает информационную продукцию: </w:t>
      </w:r>
    </w:p>
    <w:p w:rsidR="00360176" w:rsidRPr="00540E2D" w:rsidRDefault="00360176" w:rsidP="00540E2D">
      <w:pPr>
        <w:widowControl/>
        <w:numPr>
          <w:ilvl w:val="0"/>
          <w:numId w:val="38"/>
        </w:numPr>
        <w:autoSpaceDE/>
        <w:autoSpaceDN/>
        <w:adjustRightInd/>
        <w:ind w:firstLine="709"/>
        <w:jc w:val="both"/>
        <w:rPr>
          <w:lang w:val="ru-RU" w:eastAsia="en-US"/>
        </w:rPr>
      </w:pPr>
      <w:r w:rsidRPr="00540E2D">
        <w:rPr>
          <w:lang w:val="ru-RU" w:eastAsia="en-US"/>
        </w:rPr>
        <w:t xml:space="preserve">осуществляет аналитико-синтетическую переработку информации; </w:t>
      </w:r>
    </w:p>
    <w:p w:rsidR="00360176" w:rsidRPr="00540E2D" w:rsidRDefault="00360176" w:rsidP="00540E2D">
      <w:pPr>
        <w:widowControl/>
        <w:numPr>
          <w:ilvl w:val="0"/>
          <w:numId w:val="38"/>
        </w:numPr>
        <w:autoSpaceDE/>
        <w:autoSpaceDN/>
        <w:adjustRightInd/>
        <w:ind w:firstLine="709"/>
        <w:jc w:val="both"/>
        <w:rPr>
          <w:lang w:val="ru-RU" w:eastAsia="en-US"/>
        </w:rPr>
      </w:pPr>
      <w:r w:rsidRPr="00540E2D">
        <w:rPr>
          <w:lang w:val="ru-RU" w:eastAsia="en-US"/>
        </w:rPr>
        <w:t xml:space="preserve">организует и ведет справочно-библиографический аппарат: каталоги (алфавитный, систематический), картотеки (систематическую картотеку статей, тематические картотеки), электронный каталог, базы данных по профилю Школы; </w:t>
      </w:r>
    </w:p>
    <w:p w:rsidR="00360176" w:rsidRPr="00540E2D" w:rsidRDefault="00360176" w:rsidP="00540E2D">
      <w:pPr>
        <w:widowControl/>
        <w:numPr>
          <w:ilvl w:val="0"/>
          <w:numId w:val="39"/>
        </w:numPr>
        <w:autoSpaceDE/>
        <w:autoSpaceDN/>
        <w:adjustRightInd/>
        <w:ind w:firstLine="709"/>
        <w:jc w:val="both"/>
        <w:rPr>
          <w:lang w:val="ru-RU" w:eastAsia="en-US"/>
        </w:rPr>
      </w:pPr>
      <w:r w:rsidRPr="00540E2D">
        <w:rPr>
          <w:lang w:val="ru-RU" w:eastAsia="en-US"/>
        </w:rPr>
        <w:t xml:space="preserve">разрабатывает рекомендательные библиографические пособия (списки, обзоры, указатели т.п.); </w:t>
      </w:r>
    </w:p>
    <w:p w:rsidR="00360176" w:rsidRPr="00540E2D" w:rsidRDefault="00360176" w:rsidP="00540E2D">
      <w:pPr>
        <w:widowControl/>
        <w:numPr>
          <w:ilvl w:val="0"/>
          <w:numId w:val="39"/>
        </w:numPr>
        <w:autoSpaceDE/>
        <w:autoSpaceDN/>
        <w:adjustRightInd/>
        <w:ind w:firstLine="709"/>
        <w:jc w:val="both"/>
        <w:rPr>
          <w:lang w:val="ru-RU" w:eastAsia="en-US"/>
        </w:rPr>
      </w:pPr>
      <w:r w:rsidRPr="00540E2D">
        <w:rPr>
          <w:lang w:val="ru-RU" w:eastAsia="en-US"/>
        </w:rPr>
        <w:t xml:space="preserve">обеспечивает информирование пользователей об информационной продукции;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 в) осуществляет дифференцированное библиотечно-информационное обслуживание обучающихся:  </w:t>
      </w:r>
    </w:p>
    <w:p w:rsidR="00360176" w:rsidRPr="00540E2D" w:rsidRDefault="00360176" w:rsidP="00540E2D">
      <w:pPr>
        <w:widowControl/>
        <w:numPr>
          <w:ilvl w:val="0"/>
          <w:numId w:val="40"/>
        </w:numPr>
        <w:autoSpaceDE/>
        <w:autoSpaceDN/>
        <w:adjustRightInd/>
        <w:ind w:firstLine="709"/>
        <w:jc w:val="both"/>
        <w:rPr>
          <w:lang w:val="ru-RU" w:eastAsia="en-US"/>
        </w:rPr>
      </w:pPr>
      <w:r w:rsidRPr="00540E2D">
        <w:rPr>
          <w:lang w:val="ru-RU" w:eastAsia="en-US"/>
        </w:rPr>
        <w:t xml:space="preserve">предоставляет информационные ресурсы на различных носителях на основе изучения их интересов и информационных потребностей; </w:t>
      </w:r>
    </w:p>
    <w:p w:rsidR="00360176" w:rsidRPr="00540E2D" w:rsidRDefault="00360176" w:rsidP="00540E2D">
      <w:pPr>
        <w:widowControl/>
        <w:numPr>
          <w:ilvl w:val="0"/>
          <w:numId w:val="40"/>
        </w:numPr>
        <w:autoSpaceDE/>
        <w:autoSpaceDN/>
        <w:adjustRightInd/>
        <w:ind w:firstLine="709"/>
        <w:jc w:val="both"/>
        <w:rPr>
          <w:lang w:val="ru-RU" w:eastAsia="en-US"/>
        </w:rPr>
      </w:pPr>
      <w:r w:rsidRPr="00540E2D">
        <w:rPr>
          <w:lang w:val="ru-RU" w:eastAsia="en-US"/>
        </w:rPr>
        <w:t xml:space="preserve">создает условия для реализации самостоятельности в обучении, познавательной, творческой деятельности с опорой на коммуникацию; способствует </w:t>
      </w:r>
      <w:r w:rsidRPr="00540E2D">
        <w:rPr>
          <w:lang w:val="ru-RU" w:eastAsia="en-US"/>
        </w:rPr>
        <w:lastRenderedPageBreak/>
        <w:t xml:space="preserve">развитию навыков самообучения (участие в сетевых олимпиадах, телекоммуникационных проектах в системе дистанционного обучения); </w:t>
      </w:r>
    </w:p>
    <w:p w:rsidR="00360176" w:rsidRPr="00540E2D" w:rsidRDefault="00360176" w:rsidP="00540E2D">
      <w:pPr>
        <w:widowControl/>
        <w:numPr>
          <w:ilvl w:val="0"/>
          <w:numId w:val="40"/>
        </w:numPr>
        <w:autoSpaceDE/>
        <w:autoSpaceDN/>
        <w:adjustRightInd/>
        <w:ind w:firstLine="709"/>
        <w:jc w:val="both"/>
        <w:rPr>
          <w:lang w:val="ru-RU" w:eastAsia="en-US"/>
        </w:rPr>
      </w:pPr>
      <w:r w:rsidRPr="00540E2D">
        <w:rPr>
          <w:lang w:val="ru-RU" w:eastAsia="en-US"/>
        </w:rPr>
        <w:t xml:space="preserve">организует обучение навыкам независимого библиотечного пользователя и потребителя информации, содействует интеграции комплекса знаний, умений и навыков с книгой и информацией; </w:t>
      </w:r>
    </w:p>
    <w:p w:rsidR="00360176" w:rsidRPr="00540E2D" w:rsidRDefault="00360176" w:rsidP="00540E2D">
      <w:pPr>
        <w:widowControl/>
        <w:numPr>
          <w:ilvl w:val="0"/>
          <w:numId w:val="40"/>
        </w:numPr>
        <w:autoSpaceDE/>
        <w:autoSpaceDN/>
        <w:adjustRightInd/>
        <w:ind w:firstLine="709"/>
        <w:jc w:val="both"/>
        <w:rPr>
          <w:lang w:val="ru-RU" w:eastAsia="en-US"/>
        </w:rPr>
      </w:pPr>
      <w:r w:rsidRPr="00540E2D">
        <w:rPr>
          <w:lang w:val="ru-RU" w:eastAsia="en-US"/>
        </w:rPr>
        <w:t xml:space="preserve">организует массовые мероприятия, ориентированные на развитие общей, и читательской культуры личности, содействует развитию критического мышления; </w:t>
      </w:r>
    </w:p>
    <w:p w:rsidR="00360176" w:rsidRPr="00540E2D" w:rsidRDefault="00360176" w:rsidP="00540E2D">
      <w:pPr>
        <w:widowControl/>
        <w:numPr>
          <w:ilvl w:val="0"/>
          <w:numId w:val="40"/>
        </w:numPr>
        <w:autoSpaceDE/>
        <w:autoSpaceDN/>
        <w:adjustRightInd/>
        <w:ind w:firstLine="709"/>
        <w:jc w:val="both"/>
        <w:rPr>
          <w:lang w:val="ru-RU" w:eastAsia="en-US"/>
        </w:rPr>
      </w:pPr>
      <w:r w:rsidRPr="00540E2D">
        <w:rPr>
          <w:lang w:val="ru-RU" w:eastAsia="en-US"/>
        </w:rPr>
        <w:t xml:space="preserve">содействует членам педагогического коллектива и администрации учреждения в организации образовательного процесса и досуга обучающихся (просмотр CD-дисков, презентации развивающих компьютерных игр); </w:t>
      </w:r>
    </w:p>
    <w:p w:rsidR="00360176" w:rsidRPr="00540E2D" w:rsidRDefault="00360176" w:rsidP="00540E2D">
      <w:pPr>
        <w:widowControl/>
        <w:numPr>
          <w:ilvl w:val="0"/>
          <w:numId w:val="40"/>
        </w:numPr>
        <w:autoSpaceDE/>
        <w:autoSpaceDN/>
        <w:adjustRightInd/>
        <w:ind w:firstLine="709"/>
        <w:jc w:val="both"/>
        <w:rPr>
          <w:lang w:val="ru-RU" w:eastAsia="en-US"/>
        </w:rPr>
      </w:pPr>
      <w:r w:rsidRPr="00540E2D">
        <w:rPr>
          <w:lang w:val="ru-RU" w:eastAsia="en-US"/>
        </w:rPr>
        <w:t xml:space="preserve">руководит воспитательной работой с книгой в группах продленного дня;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 г) осуществляет дифференцированное библиотечно-информационное обслуживание педагогических работников: </w:t>
      </w:r>
    </w:p>
    <w:p w:rsidR="00360176" w:rsidRPr="00540E2D" w:rsidRDefault="00360176" w:rsidP="00540E2D">
      <w:pPr>
        <w:widowControl/>
        <w:numPr>
          <w:ilvl w:val="0"/>
          <w:numId w:val="41"/>
        </w:numPr>
        <w:autoSpaceDE/>
        <w:autoSpaceDN/>
        <w:adjustRightInd/>
        <w:ind w:firstLine="709"/>
        <w:jc w:val="both"/>
        <w:rPr>
          <w:lang w:val="ru-RU" w:eastAsia="en-US"/>
        </w:rPr>
      </w:pPr>
      <w:r w:rsidRPr="00540E2D">
        <w:rPr>
          <w:lang w:val="ru-RU" w:eastAsia="en-US"/>
        </w:rPr>
        <w:t xml:space="preserve">выявляет информационные потребности и удовлетворяет запросы, связанные с обучением, воспитанием и здоровьем детей; </w:t>
      </w:r>
    </w:p>
    <w:p w:rsidR="00360176" w:rsidRPr="00540E2D" w:rsidRDefault="00360176" w:rsidP="00540E2D">
      <w:pPr>
        <w:widowControl/>
        <w:numPr>
          <w:ilvl w:val="0"/>
          <w:numId w:val="41"/>
        </w:numPr>
        <w:autoSpaceDE/>
        <w:autoSpaceDN/>
        <w:adjustRightInd/>
        <w:ind w:firstLine="709"/>
        <w:jc w:val="both"/>
        <w:rPr>
          <w:lang w:val="ru-RU" w:eastAsia="en-US"/>
        </w:rPr>
      </w:pPr>
      <w:r w:rsidRPr="00540E2D">
        <w:rPr>
          <w:lang w:val="ru-RU" w:eastAsia="en-US"/>
        </w:rPr>
        <w:t xml:space="preserve">выявляет информационные потребности и удовлетворяет потребности в области педагогических инноваций и новых технологий; </w:t>
      </w:r>
    </w:p>
    <w:p w:rsidR="00360176" w:rsidRPr="00540E2D" w:rsidRDefault="00360176" w:rsidP="00540E2D">
      <w:pPr>
        <w:widowControl/>
        <w:numPr>
          <w:ilvl w:val="0"/>
          <w:numId w:val="41"/>
        </w:numPr>
        <w:autoSpaceDE/>
        <w:autoSpaceDN/>
        <w:adjustRightInd/>
        <w:ind w:firstLine="709"/>
        <w:jc w:val="both"/>
        <w:rPr>
          <w:lang w:val="ru-RU" w:eastAsia="en-US"/>
        </w:rPr>
      </w:pPr>
      <w:r w:rsidRPr="00540E2D">
        <w:rPr>
          <w:lang w:val="ru-RU" w:eastAsia="en-US"/>
        </w:rPr>
        <w:t xml:space="preserve">содействует профессиональной компетенции, повышению квалификации, проведению аттестации; </w:t>
      </w:r>
    </w:p>
    <w:p w:rsidR="00360176" w:rsidRPr="00540E2D" w:rsidRDefault="00360176" w:rsidP="00540E2D">
      <w:pPr>
        <w:widowControl/>
        <w:numPr>
          <w:ilvl w:val="0"/>
          <w:numId w:val="41"/>
        </w:numPr>
        <w:autoSpaceDE/>
        <w:autoSpaceDN/>
        <w:adjustRightInd/>
        <w:ind w:firstLine="709"/>
        <w:jc w:val="both"/>
        <w:rPr>
          <w:lang w:val="ru-RU" w:eastAsia="en-US"/>
        </w:rPr>
      </w:pPr>
      <w:r w:rsidRPr="00540E2D">
        <w:rPr>
          <w:lang w:val="ru-RU" w:eastAsia="en-US"/>
        </w:rPr>
        <w:t>создает банк педагогической информации как основ</w:t>
      </w:r>
      <w:r w:rsidR="00D61388" w:rsidRPr="00540E2D">
        <w:rPr>
          <w:lang w:val="ru-RU" w:eastAsia="en-US"/>
        </w:rPr>
        <w:t>ы единой информационной службы ш</w:t>
      </w:r>
      <w:r w:rsidRPr="00540E2D">
        <w:rPr>
          <w:lang w:val="ru-RU" w:eastAsia="en-US"/>
        </w:rPr>
        <w:t xml:space="preserve">колы, осуществляет накопление, систематизацию информации по предметам, разделам и темам; </w:t>
      </w:r>
    </w:p>
    <w:p w:rsidR="00360176" w:rsidRPr="00540E2D" w:rsidRDefault="00360176" w:rsidP="00540E2D">
      <w:pPr>
        <w:widowControl/>
        <w:numPr>
          <w:ilvl w:val="0"/>
          <w:numId w:val="41"/>
        </w:numPr>
        <w:autoSpaceDE/>
        <w:autoSpaceDN/>
        <w:adjustRightInd/>
        <w:ind w:firstLine="709"/>
        <w:jc w:val="both"/>
        <w:rPr>
          <w:lang w:val="ru-RU" w:eastAsia="en-US"/>
        </w:rPr>
      </w:pPr>
      <w:r w:rsidRPr="00540E2D">
        <w:rPr>
          <w:lang w:val="ru-RU" w:eastAsia="en-US"/>
        </w:rPr>
        <w:t xml:space="preserve">организует доступ к банку педагогической информации на любых носителях; просмотр электронных версий педагогических изданий; </w:t>
      </w:r>
    </w:p>
    <w:p w:rsidR="00360176" w:rsidRPr="00540E2D" w:rsidRDefault="00360176" w:rsidP="00540E2D">
      <w:pPr>
        <w:widowControl/>
        <w:numPr>
          <w:ilvl w:val="0"/>
          <w:numId w:val="41"/>
        </w:numPr>
        <w:autoSpaceDE/>
        <w:autoSpaceDN/>
        <w:adjustRightInd/>
        <w:ind w:firstLine="709"/>
        <w:jc w:val="both"/>
        <w:rPr>
          <w:lang w:val="ru-RU" w:eastAsia="en-US"/>
        </w:rPr>
      </w:pPr>
      <w:r w:rsidRPr="00540E2D">
        <w:rPr>
          <w:lang w:val="ru-RU" w:eastAsia="en-US"/>
        </w:rPr>
        <w:t xml:space="preserve">осуществляет текущее информирование (дни информации, обзоры новых поступлений и публикаций), информирование руководства общеобразовательного учреждения по вопросам управления образовательным процессом; </w:t>
      </w:r>
    </w:p>
    <w:p w:rsidR="00360176" w:rsidRPr="00540E2D" w:rsidRDefault="00360176" w:rsidP="00540E2D">
      <w:pPr>
        <w:widowControl/>
        <w:numPr>
          <w:ilvl w:val="0"/>
          <w:numId w:val="41"/>
        </w:numPr>
        <w:autoSpaceDE/>
        <w:autoSpaceDN/>
        <w:adjustRightInd/>
        <w:ind w:firstLine="709"/>
        <w:jc w:val="both"/>
        <w:rPr>
          <w:lang w:val="ru-RU" w:eastAsia="en-US"/>
        </w:rPr>
      </w:pPr>
      <w:r w:rsidRPr="00540E2D">
        <w:rPr>
          <w:lang w:val="ru-RU" w:eastAsia="en-US"/>
        </w:rPr>
        <w:t xml:space="preserve">способствует проведению занятий по формированию информационной культуры; является базой для проведения практических занятий по работе с информационными ресурсами;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 д) осуществляет дифференцированное библиотечно-информационное обслуживание родителей (иных законных представителей) обучающихся; </w:t>
      </w:r>
    </w:p>
    <w:p w:rsidR="00360176" w:rsidRPr="00540E2D" w:rsidRDefault="00360176" w:rsidP="00540E2D">
      <w:pPr>
        <w:widowControl/>
        <w:numPr>
          <w:ilvl w:val="0"/>
          <w:numId w:val="42"/>
        </w:numPr>
        <w:autoSpaceDE/>
        <w:autoSpaceDN/>
        <w:adjustRightInd/>
        <w:ind w:firstLine="709"/>
        <w:jc w:val="both"/>
        <w:rPr>
          <w:lang w:val="ru-RU" w:eastAsia="en-US"/>
        </w:rPr>
      </w:pPr>
      <w:r w:rsidRPr="00540E2D">
        <w:rPr>
          <w:lang w:val="ru-RU" w:eastAsia="en-US"/>
        </w:rPr>
        <w:t xml:space="preserve">удовлетворяет запросы пользователей и информирует о новых поступлениях в библиотеку; </w:t>
      </w:r>
    </w:p>
    <w:p w:rsidR="00360176" w:rsidRPr="00540E2D" w:rsidRDefault="00360176" w:rsidP="00540E2D">
      <w:pPr>
        <w:widowControl/>
        <w:numPr>
          <w:ilvl w:val="0"/>
          <w:numId w:val="42"/>
        </w:numPr>
        <w:autoSpaceDE/>
        <w:autoSpaceDN/>
        <w:adjustRightInd/>
        <w:ind w:firstLine="709"/>
        <w:jc w:val="both"/>
        <w:rPr>
          <w:lang w:val="ru-RU" w:eastAsia="en-US"/>
        </w:rPr>
      </w:pPr>
      <w:r w:rsidRPr="00540E2D">
        <w:rPr>
          <w:lang w:val="ru-RU" w:eastAsia="en-US"/>
        </w:rPr>
        <w:t xml:space="preserve">консультирует по вопросам организации семейного чтения, знакомит с информацией по воспитанию детей; </w:t>
      </w:r>
    </w:p>
    <w:p w:rsidR="00360176" w:rsidRPr="00540E2D" w:rsidRDefault="00360176" w:rsidP="00540E2D">
      <w:pPr>
        <w:widowControl/>
        <w:numPr>
          <w:ilvl w:val="0"/>
          <w:numId w:val="42"/>
        </w:numPr>
        <w:autoSpaceDE/>
        <w:autoSpaceDN/>
        <w:adjustRightInd/>
        <w:ind w:firstLine="709"/>
        <w:jc w:val="both"/>
        <w:rPr>
          <w:lang w:val="ru-RU" w:eastAsia="en-US"/>
        </w:rPr>
      </w:pPr>
      <w:r w:rsidRPr="00540E2D">
        <w:rPr>
          <w:lang w:val="ru-RU" w:eastAsia="en-US"/>
        </w:rPr>
        <w:t xml:space="preserve">консультирует по вопросам учебных изданий для обучающихся. </w:t>
      </w:r>
      <w:r w:rsidRPr="00540E2D">
        <w:rPr>
          <w:lang w:val="ru-RU" w:eastAsia="en-US"/>
        </w:rPr>
        <w:cr/>
        <w:t xml:space="preserve"> школе определены отдельные рабочие зоны: </w:t>
      </w:r>
    </w:p>
    <w:p w:rsidR="00360176" w:rsidRPr="00540E2D" w:rsidRDefault="00360176" w:rsidP="00540E2D">
      <w:pPr>
        <w:widowControl/>
        <w:autoSpaceDE/>
        <w:autoSpaceDN/>
        <w:adjustRightInd/>
        <w:ind w:firstLine="709"/>
        <w:jc w:val="both"/>
        <w:rPr>
          <w:color w:val="FF0000"/>
          <w:lang w:val="ru-RU" w:eastAsia="en-US"/>
        </w:rPr>
      </w:pPr>
    </w:p>
    <w:p w:rsidR="00360176" w:rsidRPr="00540E2D" w:rsidRDefault="00360176" w:rsidP="00540E2D">
      <w:pPr>
        <w:widowControl/>
        <w:numPr>
          <w:ilvl w:val="0"/>
          <w:numId w:val="46"/>
        </w:numPr>
        <w:autoSpaceDE/>
        <w:autoSpaceDN/>
        <w:adjustRightInd/>
        <w:spacing w:after="200"/>
        <w:ind w:left="0" w:firstLine="709"/>
        <w:contextualSpacing/>
        <w:jc w:val="both"/>
        <w:rPr>
          <w:lang w:val="ru-RU" w:eastAsia="en-US"/>
        </w:rPr>
      </w:pPr>
      <w:r w:rsidRPr="00540E2D">
        <w:rPr>
          <w:b/>
          <w:bCs/>
          <w:lang w:val="ru-RU" w:eastAsia="en-US"/>
        </w:rPr>
        <w:t>Педагогические технологии, обеспечивающие реализацию программы</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В условиях реализации требований ФГОС по направлению учебно-исследовательской и проектной деятельности наиболее актуальными становятся технологии, основными чертами которых выступают: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процессуально-целевая ориентация;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относительная целостность;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ориентация учащихся на самостоятельное освоение нового опыта, развитие своих познавательных возможностей;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представление процесса обучения как творческого поиска решения познавательных задач;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познавательная рефлексия;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активная позиция учащегося в процессе обучения (самостоятельный выбор вариантов решения, принятие решений, оценочная деятельность); </w:t>
      </w:r>
    </w:p>
    <w:p w:rsidR="00360176" w:rsidRPr="00540E2D" w:rsidRDefault="00360176" w:rsidP="00540E2D">
      <w:pPr>
        <w:widowControl/>
        <w:autoSpaceDE/>
        <w:autoSpaceDN/>
        <w:adjustRightInd/>
        <w:ind w:firstLine="709"/>
        <w:jc w:val="both"/>
        <w:rPr>
          <w:lang w:val="ru-RU" w:eastAsia="en-US"/>
        </w:rPr>
      </w:pPr>
      <w:r w:rsidRPr="00540E2D">
        <w:rPr>
          <w:lang w:val="ru-RU" w:eastAsia="en-US"/>
        </w:rPr>
        <w:lastRenderedPageBreak/>
        <w:t xml:space="preserve">позиция педагога как «партнёра по учебному исследованию»; измеряемость и воспроизводимость результатов. </w:t>
      </w:r>
    </w:p>
    <w:p w:rsidR="00360176" w:rsidRPr="00540E2D" w:rsidRDefault="00360176" w:rsidP="00540E2D">
      <w:pPr>
        <w:widowControl/>
        <w:autoSpaceDE/>
        <w:autoSpaceDN/>
        <w:adjustRightInd/>
        <w:ind w:firstLine="255"/>
        <w:jc w:val="both"/>
        <w:rPr>
          <w:lang w:val="ru-RU" w:eastAsia="en-US"/>
        </w:rPr>
      </w:pPr>
      <w:r w:rsidRPr="00540E2D">
        <w:rPr>
          <w:lang w:val="ru-RU" w:eastAsia="en-US"/>
        </w:rPr>
        <w:t xml:space="preserve">К технологиям данного вида относятся: </w:t>
      </w:r>
      <w:r w:rsidRPr="00540E2D">
        <w:rPr>
          <w:lang w:val="ru-RU" w:eastAsia="en-US"/>
        </w:rPr>
        <w:cr/>
      </w:r>
      <w:r w:rsidR="00CC4875" w:rsidRPr="00540E2D">
        <w:rPr>
          <w:lang w:val="ru-RU" w:eastAsia="en-US"/>
        </w:rPr>
        <w:t xml:space="preserve">          </w:t>
      </w:r>
      <w:r w:rsidRPr="00540E2D">
        <w:rPr>
          <w:lang w:val="ru-RU" w:eastAsia="en-US"/>
        </w:rPr>
        <w:t xml:space="preserve"> </w:t>
      </w:r>
      <w:r w:rsidRPr="00540E2D">
        <w:rPr>
          <w:b/>
          <w:lang w:val="ru-RU" w:eastAsia="en-US"/>
        </w:rPr>
        <w:t>Технология развития критического мышления</w:t>
      </w:r>
      <w:r w:rsidRPr="00540E2D">
        <w:rPr>
          <w:lang w:val="ru-RU" w:eastAsia="en-US"/>
        </w:rPr>
        <w:t>. Это технология, которая нацелена на работу с текстовой информацией. Она позволяет активизировать образовательный процесс и повысить самостоятельность учащихся. При этом она «не привязана» к предметной области — её можно использовать при изучении самого широкого комплекса предметов. Критическое мышление - разумное, рефлексивное мышление, способное выдвинуть новые идеи и увидеть новые возможности. Следует учитывать специфику технологии, которая заключается в организации процесса обучения в трёхфазной структуре (вызов, осмысление, рефлексия).</w:t>
      </w:r>
    </w:p>
    <w:p w:rsidR="00360176" w:rsidRPr="00540E2D" w:rsidRDefault="00360176" w:rsidP="00540E2D">
      <w:pPr>
        <w:widowControl/>
        <w:autoSpaceDE/>
        <w:autoSpaceDN/>
        <w:adjustRightInd/>
        <w:ind w:firstLine="709"/>
        <w:jc w:val="both"/>
        <w:rPr>
          <w:lang w:val="ru-RU" w:eastAsia="en-US"/>
        </w:rPr>
      </w:pPr>
      <w:r w:rsidRPr="00540E2D">
        <w:rPr>
          <w:b/>
          <w:lang w:val="ru-RU" w:eastAsia="en-US"/>
        </w:rPr>
        <w:t>Исследовательская технология обучения.</w:t>
      </w:r>
      <w:r w:rsidRPr="00540E2D">
        <w:rPr>
          <w:lang w:val="ru-RU" w:eastAsia="en-US"/>
        </w:rPr>
        <w:t xml:space="preserve"> Подразумевает организацию поисковой, познавательной деятельности учащихся путём постановки учителем познавательных и практических задач, требующих самостоятельного творческого решения. Важно помнить, что педагог консультирует, советует, направляет, наталкивает на возможные выводы, но ни в коем случае не диктует и не пишет работу за ученика. При этом учащиеся осваивают структуру учебного исследования (выявление и постановка проблемы исследования; формулирование гипотезы; планирование и разработка исследовательских действий; сбор данных, их анализ и синтез; сопоставление данных и умозаключений, их проверка; подготовка и написание отчёта)</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Основой реализации ФГОС является системно-деятельностный подход. В этом аспекте серьёзным педагогическим потенциалом обладают технологии группового обучения. </w:t>
      </w:r>
    </w:p>
    <w:p w:rsidR="00360176" w:rsidRPr="00540E2D" w:rsidRDefault="00360176" w:rsidP="00540E2D">
      <w:pPr>
        <w:widowControl/>
        <w:ind w:firstLine="709"/>
        <w:jc w:val="both"/>
        <w:rPr>
          <w:lang w:val="ru-RU" w:eastAsia="en-US"/>
        </w:rPr>
      </w:pPr>
      <w:r w:rsidRPr="00540E2D">
        <w:rPr>
          <w:lang w:val="ru-RU" w:eastAsia="en-US"/>
        </w:rPr>
        <w:t xml:space="preserve">Среди технологий группового обучения: </w:t>
      </w:r>
    </w:p>
    <w:p w:rsidR="00360176" w:rsidRPr="00540E2D" w:rsidRDefault="00360176" w:rsidP="00540E2D">
      <w:pPr>
        <w:widowControl/>
        <w:ind w:firstLine="709"/>
        <w:jc w:val="both"/>
        <w:rPr>
          <w:lang w:val="ru-RU" w:eastAsia="en-US"/>
        </w:rPr>
      </w:pPr>
      <w:r w:rsidRPr="00540E2D">
        <w:rPr>
          <w:lang w:val="ru-RU" w:eastAsia="en-US"/>
        </w:rPr>
        <w:t xml:space="preserve">1. </w:t>
      </w:r>
      <w:r w:rsidRPr="00540E2D">
        <w:rPr>
          <w:b/>
          <w:iCs/>
          <w:lang w:val="ru-RU" w:eastAsia="en-US"/>
        </w:rPr>
        <w:t>Проектное обучение</w:t>
      </w:r>
      <w:r w:rsidRPr="00540E2D">
        <w:rPr>
          <w:i/>
          <w:iCs/>
          <w:lang w:val="ru-RU" w:eastAsia="en-US"/>
        </w:rPr>
        <w:t xml:space="preserve"> (групповые проекты).</w:t>
      </w:r>
      <w:r w:rsidR="00CF110D" w:rsidRPr="00540E2D">
        <w:rPr>
          <w:i/>
          <w:iCs/>
          <w:lang w:val="ru-RU" w:eastAsia="en-US"/>
        </w:rPr>
        <w:t xml:space="preserve"> </w:t>
      </w:r>
      <w:r w:rsidR="00CF110D" w:rsidRPr="00540E2D">
        <w:rPr>
          <w:iCs/>
          <w:lang w:val="ru-RU" w:eastAsia="en-US"/>
        </w:rPr>
        <w:t>С</w:t>
      </w:r>
      <w:r w:rsidR="00CF110D" w:rsidRPr="00540E2D">
        <w:rPr>
          <w:lang w:val="ru-RU" w:eastAsia="en-US"/>
        </w:rPr>
        <w:t>оздаются</w:t>
      </w:r>
      <w:r w:rsidRPr="00540E2D">
        <w:rPr>
          <w:lang w:val="ru-RU" w:eastAsia="en-US"/>
        </w:rPr>
        <w:t xml:space="preserve"> условия, при которых учащиеся: </w:t>
      </w:r>
    </w:p>
    <w:p w:rsidR="00360176" w:rsidRPr="00540E2D" w:rsidRDefault="00360176" w:rsidP="00540E2D">
      <w:pPr>
        <w:widowControl/>
        <w:ind w:firstLine="709"/>
        <w:jc w:val="both"/>
        <w:rPr>
          <w:lang w:val="ru-RU" w:eastAsia="en-US"/>
        </w:rPr>
      </w:pPr>
      <w:r w:rsidRPr="00540E2D">
        <w:rPr>
          <w:lang w:val="ru-RU" w:eastAsia="en-US"/>
        </w:rPr>
        <w:t xml:space="preserve">- самостоятельно и охотно приобретают недостающие знания из разных источников; </w:t>
      </w:r>
    </w:p>
    <w:p w:rsidR="00360176" w:rsidRPr="00540E2D" w:rsidRDefault="00360176" w:rsidP="00540E2D">
      <w:pPr>
        <w:widowControl/>
        <w:ind w:firstLine="709"/>
        <w:jc w:val="both"/>
        <w:rPr>
          <w:lang w:val="ru-RU" w:eastAsia="en-US"/>
        </w:rPr>
      </w:pPr>
      <w:r w:rsidRPr="00540E2D">
        <w:rPr>
          <w:lang w:val="ru-RU" w:eastAsia="en-US"/>
        </w:rPr>
        <w:t xml:space="preserve">- учатся пользоваться приобретёнными знаниями для решения познавательных и практических задач; </w:t>
      </w:r>
    </w:p>
    <w:p w:rsidR="00360176" w:rsidRPr="00540E2D" w:rsidRDefault="00360176" w:rsidP="00540E2D">
      <w:pPr>
        <w:widowControl/>
        <w:ind w:firstLine="709"/>
        <w:jc w:val="both"/>
        <w:rPr>
          <w:lang w:val="ru-RU" w:eastAsia="en-US"/>
        </w:rPr>
      </w:pPr>
      <w:r w:rsidRPr="00540E2D">
        <w:rPr>
          <w:lang w:val="ru-RU" w:eastAsia="en-US"/>
        </w:rPr>
        <w:t xml:space="preserve">- приобретают коммуникативные умения, работая в различных группах; </w:t>
      </w:r>
    </w:p>
    <w:p w:rsidR="00360176" w:rsidRPr="00540E2D" w:rsidRDefault="00360176" w:rsidP="00540E2D">
      <w:pPr>
        <w:widowControl/>
        <w:ind w:firstLine="709"/>
        <w:jc w:val="both"/>
        <w:rPr>
          <w:lang w:val="ru-RU" w:eastAsia="en-US"/>
        </w:rPr>
      </w:pPr>
      <w:r w:rsidRPr="00540E2D">
        <w:rPr>
          <w:lang w:val="ru-RU" w:eastAsia="en-US"/>
        </w:rPr>
        <w:t xml:space="preserve">- развивают исследовательские умения; </w:t>
      </w:r>
    </w:p>
    <w:p w:rsidR="00360176" w:rsidRPr="00540E2D" w:rsidRDefault="00360176" w:rsidP="00540E2D">
      <w:pPr>
        <w:widowControl/>
        <w:ind w:firstLine="709"/>
        <w:jc w:val="both"/>
        <w:rPr>
          <w:lang w:val="ru-RU" w:eastAsia="en-US"/>
        </w:rPr>
      </w:pPr>
      <w:r w:rsidRPr="00540E2D">
        <w:rPr>
          <w:lang w:val="ru-RU" w:eastAsia="en-US"/>
        </w:rPr>
        <w:t xml:space="preserve">- развивают системное мышление. </w:t>
      </w:r>
    </w:p>
    <w:p w:rsidR="00360176" w:rsidRPr="00540E2D" w:rsidRDefault="00360176" w:rsidP="00540E2D">
      <w:pPr>
        <w:widowControl/>
        <w:ind w:firstLine="709"/>
        <w:jc w:val="both"/>
        <w:rPr>
          <w:lang w:val="ru-RU" w:eastAsia="en-US"/>
        </w:rPr>
      </w:pPr>
      <w:r w:rsidRPr="00540E2D">
        <w:rPr>
          <w:iCs/>
          <w:lang w:val="ru-RU" w:eastAsia="en-US"/>
        </w:rPr>
        <w:t>2.</w:t>
      </w:r>
      <w:r w:rsidRPr="00540E2D">
        <w:rPr>
          <w:b/>
          <w:iCs/>
          <w:lang w:val="ru-RU" w:eastAsia="en-US"/>
        </w:rPr>
        <w:t>Обучение в сотрудничестве</w:t>
      </w:r>
      <w:r w:rsidRPr="00540E2D">
        <w:rPr>
          <w:i/>
          <w:iCs/>
          <w:lang w:val="ru-RU" w:eastAsia="en-US"/>
        </w:rPr>
        <w:t xml:space="preserve"> (cooperative learning). </w:t>
      </w:r>
      <w:r w:rsidRPr="00540E2D">
        <w:rPr>
          <w:lang w:val="ru-RU" w:eastAsia="en-US"/>
        </w:rPr>
        <w:t xml:space="preserve">При разработке занятий следует помнить, что основные идеи на уроке — общность цели и задач, индивидуальная ответственность и равные возможности успеха. Именно сотрудничество, а не соревнование лежит в основе обучения в группе. Кроме названных, популярными сегодня в свете решения задач, которые общество ставит перед образованием, являются диалоговые технологии развития творческих способностей школьников. </w:t>
      </w:r>
    </w:p>
    <w:p w:rsidR="00360176" w:rsidRPr="00540E2D" w:rsidRDefault="002F1993" w:rsidP="00540E2D">
      <w:pPr>
        <w:widowControl/>
        <w:ind w:firstLine="709"/>
        <w:jc w:val="both"/>
        <w:rPr>
          <w:lang w:val="ru-RU" w:eastAsia="en-US"/>
        </w:rPr>
      </w:pPr>
      <w:r w:rsidRPr="00540E2D">
        <w:rPr>
          <w:lang w:val="ru-RU" w:eastAsia="en-US"/>
        </w:rPr>
        <w:t>3</w:t>
      </w:r>
      <w:r w:rsidR="00360176" w:rsidRPr="00540E2D">
        <w:rPr>
          <w:lang w:val="ru-RU" w:eastAsia="en-US"/>
        </w:rPr>
        <w:t>.</w:t>
      </w:r>
      <w:r w:rsidR="00360176" w:rsidRPr="00540E2D">
        <w:rPr>
          <w:b/>
          <w:iCs/>
          <w:lang w:val="ru-RU" w:eastAsia="en-US"/>
        </w:rPr>
        <w:t>Технологии игрового обучения</w:t>
      </w:r>
      <w:r w:rsidR="00360176" w:rsidRPr="00540E2D">
        <w:rPr>
          <w:i/>
          <w:iCs/>
          <w:lang w:val="ru-RU" w:eastAsia="en-US"/>
        </w:rPr>
        <w:t xml:space="preserve">. </w:t>
      </w:r>
      <w:r w:rsidR="00360176" w:rsidRPr="00540E2D">
        <w:rPr>
          <w:lang w:val="ru-RU" w:eastAsia="en-US"/>
        </w:rPr>
        <w:t xml:space="preserve">В отличие от традиционного обучения, где дидактические игры выполняют вспомогательную роль (иллюстрации, стимулирование интереса, эмоционально-привлекательный фон), в развивающем обучении учебная игра моделирует процесс исследования реальной или имитационной проблемной ситуации, самостоятельного принятия решения в соответствии с правилами игры и моделью социального взаимодействия, оценочную деятельность при анализе принятых решений и достигнутых результатов (в том числе учебных). </w:t>
      </w:r>
    </w:p>
    <w:p w:rsidR="00360176" w:rsidRPr="00540E2D" w:rsidRDefault="00CF110D" w:rsidP="00540E2D">
      <w:pPr>
        <w:widowControl/>
        <w:ind w:firstLine="709"/>
        <w:jc w:val="both"/>
        <w:rPr>
          <w:lang w:val="ru-RU" w:eastAsia="en-US"/>
        </w:rPr>
      </w:pPr>
      <w:r w:rsidRPr="00540E2D">
        <w:rPr>
          <w:b/>
          <w:bCs/>
          <w:lang w:val="ru-RU" w:eastAsia="en-US"/>
        </w:rPr>
        <w:t xml:space="preserve">4. </w:t>
      </w:r>
      <w:r w:rsidR="00360176" w:rsidRPr="00540E2D">
        <w:rPr>
          <w:b/>
          <w:bCs/>
          <w:lang w:val="ru-RU" w:eastAsia="en-US"/>
        </w:rPr>
        <w:t xml:space="preserve">Компьютерные технологии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Всё большую роль в организации современного образовательного процесса играют информационные технологии. Под информационной технологией понимается процесс, использующий совокупность средств и методов сбора, обработки и передачи данных (первичной информации) для получения информации нового качества о состоянии объекта, процесса или явления (информационного продукта).</w:t>
      </w:r>
    </w:p>
    <w:p w:rsidR="00360176" w:rsidRPr="00540E2D" w:rsidRDefault="00360176" w:rsidP="00540E2D">
      <w:pPr>
        <w:widowControl/>
        <w:autoSpaceDE/>
        <w:autoSpaceDN/>
        <w:adjustRightInd/>
        <w:ind w:firstLine="709"/>
        <w:jc w:val="both"/>
        <w:rPr>
          <w:lang w:val="ru-RU" w:eastAsia="en-US"/>
        </w:rPr>
      </w:pPr>
      <w:r w:rsidRPr="00540E2D">
        <w:rPr>
          <w:lang w:val="ru-RU" w:eastAsia="en-US"/>
        </w:rPr>
        <w:t>Возможности современной вычислительной техники в значительной степени адекватны требованиям, которые предъявляет ФГОС общего образования к организационно-педагогическим и методическим условиям.</w:t>
      </w:r>
    </w:p>
    <w:p w:rsidR="00360176" w:rsidRPr="00540E2D" w:rsidRDefault="00360176" w:rsidP="00540E2D">
      <w:pPr>
        <w:widowControl/>
        <w:autoSpaceDE/>
        <w:autoSpaceDN/>
        <w:adjustRightInd/>
        <w:ind w:firstLine="709"/>
        <w:jc w:val="both"/>
        <w:rPr>
          <w:lang w:val="ru-RU" w:eastAsia="en-US"/>
        </w:rPr>
      </w:pPr>
      <w:r w:rsidRPr="00540E2D">
        <w:rPr>
          <w:lang w:val="ru-RU" w:eastAsia="en-US"/>
        </w:rPr>
        <w:lastRenderedPageBreak/>
        <w:t>Основные педагогические цели использования средств современных информационных технологий.</w:t>
      </w:r>
    </w:p>
    <w:p w:rsidR="00360176" w:rsidRPr="00540E2D" w:rsidRDefault="00360176" w:rsidP="00540E2D">
      <w:pPr>
        <w:widowControl/>
        <w:autoSpaceDE/>
        <w:autoSpaceDN/>
        <w:adjustRightInd/>
        <w:ind w:firstLine="709"/>
        <w:jc w:val="both"/>
        <w:rPr>
          <w:lang w:val="ru-RU" w:eastAsia="en-US"/>
        </w:rPr>
      </w:pPr>
      <w:r w:rsidRPr="00540E2D">
        <w:rPr>
          <w:lang w:val="ru-RU" w:eastAsia="en-US"/>
        </w:rPr>
        <w:t>1. Интенсификация всех уровней учебно-воспитательного процесса за счёт применения средств современных информационных технологий:</w:t>
      </w:r>
    </w:p>
    <w:p w:rsidR="00360176" w:rsidRPr="00540E2D" w:rsidRDefault="00360176" w:rsidP="00540E2D">
      <w:pPr>
        <w:widowControl/>
        <w:autoSpaceDE/>
        <w:autoSpaceDN/>
        <w:adjustRightInd/>
        <w:ind w:firstLine="709"/>
        <w:jc w:val="both"/>
        <w:rPr>
          <w:lang w:val="ru-RU" w:eastAsia="en-US"/>
        </w:rPr>
      </w:pPr>
      <w:r w:rsidRPr="00540E2D">
        <w:rPr>
          <w:lang w:val="ru-RU" w:eastAsia="en-US"/>
        </w:rPr>
        <w:t>-повышение эффективности и качества процесса обучения;</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повышение активности познавательной деятельности;</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углубление межпредметных связей;</w:t>
      </w:r>
    </w:p>
    <w:p w:rsidR="00360176" w:rsidRPr="00540E2D" w:rsidRDefault="00360176" w:rsidP="00540E2D">
      <w:pPr>
        <w:widowControl/>
        <w:autoSpaceDE/>
        <w:autoSpaceDN/>
        <w:adjustRightInd/>
        <w:ind w:firstLine="709"/>
        <w:jc w:val="both"/>
        <w:rPr>
          <w:lang w:val="ru-RU" w:eastAsia="en-US"/>
        </w:rPr>
      </w:pPr>
      <w:r w:rsidRPr="00540E2D">
        <w:rPr>
          <w:lang w:val="ru-RU" w:eastAsia="en-US"/>
        </w:rPr>
        <w:t>-увеличение объёма и оптимизация поиска нужной информации.</w:t>
      </w:r>
    </w:p>
    <w:p w:rsidR="00360176" w:rsidRPr="00540E2D" w:rsidRDefault="00360176" w:rsidP="00540E2D">
      <w:pPr>
        <w:widowControl/>
        <w:autoSpaceDE/>
        <w:autoSpaceDN/>
        <w:adjustRightInd/>
        <w:ind w:firstLine="709"/>
        <w:jc w:val="both"/>
        <w:rPr>
          <w:lang w:val="ru-RU" w:eastAsia="en-US"/>
        </w:rPr>
      </w:pPr>
      <w:r w:rsidRPr="00540E2D">
        <w:rPr>
          <w:lang w:val="ru-RU" w:eastAsia="en-US"/>
        </w:rPr>
        <w:t>2. Развитие личности обучаемого, подготовка индивида к комфортной жизни в условиях информационного общества:</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развитие различных видов мышления;</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развитие коммуникативных способностей;</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формирование умений принимать оптимальное решение или предлагать варианты решения в сложной ситуации;</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эстетическое воспитание за счёт использования компьютерной графики, мультимедийных технологий;</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формирование информационной культуры, умений осуществлять обработку информации;</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развитие умений моделировать задачу или ситуацию;</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формирование умений осуществлять экспериментально-исследовательскую деятельность.</w:t>
      </w:r>
    </w:p>
    <w:p w:rsidR="00360176" w:rsidRPr="00540E2D" w:rsidRDefault="00360176" w:rsidP="00540E2D">
      <w:pPr>
        <w:widowControl/>
        <w:autoSpaceDE/>
        <w:autoSpaceDN/>
        <w:adjustRightInd/>
        <w:ind w:firstLine="709"/>
        <w:jc w:val="both"/>
        <w:rPr>
          <w:lang w:val="ru-RU" w:eastAsia="en-US"/>
        </w:rPr>
      </w:pPr>
      <w:r w:rsidRPr="00540E2D">
        <w:rPr>
          <w:lang w:val="ru-RU" w:eastAsia="en-US"/>
        </w:rPr>
        <w:t>3. Работа на выполнение социального заказа общества:</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подготовка информационно грамотной личности;</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подготовка пользователя компьютерными средствами;</w:t>
      </w:r>
    </w:p>
    <w:p w:rsidR="00360176" w:rsidRPr="00540E2D" w:rsidRDefault="00360176" w:rsidP="00540E2D">
      <w:pPr>
        <w:widowControl/>
        <w:ind w:firstLine="709"/>
        <w:jc w:val="both"/>
        <w:rPr>
          <w:lang w:val="ru-RU" w:eastAsia="en-US"/>
        </w:rPr>
      </w:pPr>
      <w:r w:rsidRPr="00540E2D">
        <w:rPr>
          <w:lang w:val="ru-RU" w:eastAsia="en-US"/>
        </w:rPr>
        <w:t xml:space="preserve">В современной информационной образовательной среде могут реализовываться (и становятся популярными) образовательные телекоммуникационные проекты, в том числе международные. Под образовательным телекоммуникационным проектом подразумевается совместная учебно-познавательная, исследовательская, творческая или игровая деятельность учащихся-партнёров, организованная на основе компьютерной телекоммуникации, имеющая общую проблему, цель, согласованные методы, способы деятельности, направленная на достижение совместного результата деятельности, реализуемого в виде некоего совместного продукта. </w:t>
      </w:r>
    </w:p>
    <w:p w:rsidR="00360176" w:rsidRPr="00540E2D" w:rsidRDefault="00360176" w:rsidP="00540E2D">
      <w:pPr>
        <w:widowControl/>
        <w:ind w:firstLine="709"/>
        <w:jc w:val="both"/>
        <w:rPr>
          <w:lang w:val="ru-RU" w:eastAsia="en-US"/>
        </w:rPr>
      </w:pPr>
      <w:r w:rsidRPr="00540E2D">
        <w:rPr>
          <w:lang w:val="ru-RU" w:eastAsia="en-US"/>
        </w:rPr>
        <w:t xml:space="preserve">Телекоммуникационные проекты оправданы педагогически в тех случаях, когда в ходе их выполнения: </w:t>
      </w:r>
    </w:p>
    <w:p w:rsidR="00360176" w:rsidRPr="00540E2D" w:rsidRDefault="00360176" w:rsidP="00540E2D">
      <w:pPr>
        <w:widowControl/>
        <w:ind w:firstLine="709"/>
        <w:jc w:val="both"/>
        <w:rPr>
          <w:lang w:val="ru-RU" w:eastAsia="en-US"/>
        </w:rPr>
      </w:pPr>
      <w:r w:rsidRPr="00540E2D">
        <w:rPr>
          <w:lang w:val="ru-RU" w:eastAsia="en-US"/>
        </w:rPr>
        <w:t xml:space="preserve">предусматриваются множественные, систематические, разовые или длительные наблюдения за тем или иным природным, физическим, социальным и другим явлением, требующим сбора данных в разных регионах для решения поставленной проблемы; </w:t>
      </w:r>
    </w:p>
    <w:p w:rsidR="00360176" w:rsidRPr="00540E2D" w:rsidRDefault="00360176" w:rsidP="00540E2D">
      <w:pPr>
        <w:widowControl/>
        <w:ind w:firstLine="709"/>
        <w:jc w:val="both"/>
        <w:rPr>
          <w:lang w:val="ru-RU" w:eastAsia="en-US"/>
        </w:rPr>
      </w:pPr>
      <w:r w:rsidRPr="00540E2D">
        <w:rPr>
          <w:lang w:val="ru-RU" w:eastAsia="en-US"/>
        </w:rPr>
        <w:t xml:space="preserve">предусматривается сравнительное изучение, исследование того или иного явления, факта, события, происшедших или имеющих место в различных местностях для выявления определённой тенденции или принятия решения, разработки предложений; </w:t>
      </w:r>
    </w:p>
    <w:p w:rsidR="00360176" w:rsidRPr="00540E2D" w:rsidRDefault="00360176" w:rsidP="00540E2D">
      <w:pPr>
        <w:widowControl/>
        <w:ind w:firstLine="709"/>
        <w:jc w:val="both"/>
        <w:rPr>
          <w:lang w:val="ru-RU" w:eastAsia="en-US"/>
        </w:rPr>
      </w:pPr>
      <w:r w:rsidRPr="00540E2D">
        <w:rPr>
          <w:lang w:val="ru-RU" w:eastAsia="en-US"/>
        </w:rPr>
        <w:t xml:space="preserve">предусматривается сравнительное изучение эффективности использования одного и того же или разных (альтернативных) способов решения одной проблемы, одной задачи для выявления наиболее эффективного, приемлемого для любых ситуаций решения, т. е. для получения данных об объективной эффективности предлагаемого способа решения проблемы; </w:t>
      </w:r>
    </w:p>
    <w:p w:rsidR="00360176" w:rsidRPr="00540E2D" w:rsidRDefault="00360176" w:rsidP="00540E2D">
      <w:pPr>
        <w:widowControl/>
        <w:ind w:firstLine="709"/>
        <w:jc w:val="both"/>
        <w:rPr>
          <w:lang w:val="ru-RU" w:eastAsia="en-US"/>
        </w:rPr>
      </w:pPr>
      <w:r w:rsidRPr="00540E2D">
        <w:rPr>
          <w:lang w:val="ru-RU" w:eastAsia="en-US"/>
        </w:rPr>
        <w:t xml:space="preserve">предлагается совместная творческая разработка какой-то идеи — практической (например, выведение нового сорта растения в разных климатических зонах, наблюдения за погодными явлениями) или творческой (создание журнала, газеты, пьесы, книги, музыкального произведения, предложений по совершенствованию учебного курса, спортивных, культурных совместных мероприятий, народных праздников); </w:t>
      </w:r>
    </w:p>
    <w:p w:rsidR="00360176" w:rsidRPr="00540E2D" w:rsidRDefault="00360176" w:rsidP="00540E2D">
      <w:pPr>
        <w:widowControl/>
        <w:ind w:firstLine="709"/>
        <w:jc w:val="both"/>
        <w:rPr>
          <w:lang w:val="ru-RU" w:eastAsia="en-US"/>
        </w:rPr>
      </w:pPr>
      <w:r w:rsidRPr="00540E2D">
        <w:rPr>
          <w:lang w:val="ru-RU" w:eastAsia="en-US"/>
        </w:rPr>
        <w:t>предполагается провести увлекательные приключенческие совместные компьютерные игры, состязания.</w:t>
      </w:r>
    </w:p>
    <w:p w:rsidR="00360176" w:rsidRPr="00540E2D" w:rsidRDefault="00360176" w:rsidP="00540E2D">
      <w:pPr>
        <w:widowControl/>
        <w:autoSpaceDE/>
        <w:autoSpaceDN/>
        <w:adjustRightInd/>
        <w:ind w:firstLine="709"/>
        <w:jc w:val="both"/>
        <w:rPr>
          <w:color w:val="FF0000"/>
          <w:lang w:val="ru-RU" w:eastAsia="en-US"/>
        </w:rPr>
      </w:pPr>
    </w:p>
    <w:p w:rsidR="00360176" w:rsidRPr="00540E2D" w:rsidRDefault="00360176" w:rsidP="00540E2D">
      <w:pPr>
        <w:widowControl/>
        <w:numPr>
          <w:ilvl w:val="0"/>
          <w:numId w:val="46"/>
        </w:numPr>
        <w:autoSpaceDE/>
        <w:autoSpaceDN/>
        <w:adjustRightInd/>
        <w:spacing w:after="200"/>
        <w:ind w:left="0" w:firstLine="709"/>
        <w:contextualSpacing/>
        <w:jc w:val="both"/>
        <w:rPr>
          <w:lang w:val="ru-RU" w:eastAsia="en-US"/>
        </w:rPr>
      </w:pPr>
      <w:r w:rsidRPr="00540E2D">
        <w:rPr>
          <w:b/>
          <w:bCs/>
          <w:lang w:val="ru-RU" w:eastAsia="en-US"/>
        </w:rPr>
        <w:t>Формы аттестации, контроля и учета достижений учащихся</w:t>
      </w:r>
    </w:p>
    <w:p w:rsidR="00360176" w:rsidRPr="00540E2D" w:rsidRDefault="00360176" w:rsidP="00540E2D">
      <w:pPr>
        <w:widowControl/>
        <w:ind w:firstLine="709"/>
        <w:jc w:val="both"/>
        <w:rPr>
          <w:lang w:val="ru-RU" w:eastAsia="en-US"/>
        </w:rPr>
      </w:pPr>
      <w:r w:rsidRPr="00540E2D">
        <w:rPr>
          <w:lang w:val="ru-RU" w:eastAsia="en-US"/>
        </w:rPr>
        <w:lastRenderedPageBreak/>
        <w:t>Формами отчетности проектной и учебно-исследовательской</w:t>
      </w:r>
      <w:r w:rsidR="002F1993" w:rsidRPr="00540E2D">
        <w:rPr>
          <w:lang w:val="ru-RU" w:eastAsia="en-US"/>
        </w:rPr>
        <w:t xml:space="preserve"> </w:t>
      </w:r>
      <w:r w:rsidRPr="00540E2D">
        <w:rPr>
          <w:lang w:val="ru-RU" w:eastAsia="en-US"/>
        </w:rPr>
        <w:t>деятельности являются:</w:t>
      </w:r>
    </w:p>
    <w:p w:rsidR="00360176" w:rsidRPr="00540E2D" w:rsidRDefault="00360176" w:rsidP="00540E2D">
      <w:pPr>
        <w:widowControl/>
        <w:ind w:firstLine="709"/>
        <w:jc w:val="both"/>
        <w:rPr>
          <w:lang w:val="ru-RU" w:eastAsia="en-US"/>
        </w:rPr>
      </w:pPr>
      <w:r w:rsidRPr="00540E2D">
        <w:rPr>
          <w:lang w:val="ru-RU" w:eastAsia="en-US"/>
        </w:rPr>
        <w:t>– для исследовательских и информационных работ: реферативное сообщение, компьютерные презентации, приборы, макеты;</w:t>
      </w:r>
    </w:p>
    <w:p w:rsidR="00360176" w:rsidRPr="00540E2D" w:rsidRDefault="00360176" w:rsidP="00540E2D">
      <w:pPr>
        <w:widowControl/>
        <w:ind w:firstLine="709"/>
        <w:jc w:val="both"/>
        <w:rPr>
          <w:lang w:val="ru-RU" w:eastAsia="en-US"/>
        </w:rPr>
      </w:pPr>
      <w:r w:rsidRPr="00540E2D">
        <w:rPr>
          <w:lang w:val="ru-RU" w:eastAsia="en-US"/>
        </w:rPr>
        <w:t>– для творческих работ: письменное описание работы, сценарий, экскурсия,</w:t>
      </w:r>
      <w:r w:rsidR="002F1993" w:rsidRPr="00540E2D">
        <w:rPr>
          <w:lang w:val="ru-RU" w:eastAsia="en-US"/>
        </w:rPr>
        <w:t xml:space="preserve"> </w:t>
      </w:r>
      <w:r w:rsidRPr="00540E2D">
        <w:rPr>
          <w:lang w:val="ru-RU" w:eastAsia="en-US"/>
        </w:rPr>
        <w:t>стендовые отчеты, компьютерные презентации, видеоматериалы,</w:t>
      </w:r>
      <w:r w:rsidR="002F1993" w:rsidRPr="00540E2D">
        <w:rPr>
          <w:lang w:val="ru-RU" w:eastAsia="en-US"/>
        </w:rPr>
        <w:t xml:space="preserve"> </w:t>
      </w:r>
      <w:r w:rsidRPr="00540E2D">
        <w:rPr>
          <w:lang w:val="ru-RU" w:eastAsia="en-US"/>
        </w:rPr>
        <w:t>фотоальбомы, модели.</w:t>
      </w:r>
    </w:p>
    <w:p w:rsidR="002F1993" w:rsidRPr="00540E2D" w:rsidRDefault="00360176" w:rsidP="00540E2D">
      <w:pPr>
        <w:widowControl/>
        <w:ind w:firstLine="709"/>
        <w:jc w:val="both"/>
        <w:rPr>
          <w:color w:val="FF0000"/>
          <w:lang w:val="ru-RU" w:eastAsia="en-US"/>
        </w:rPr>
      </w:pPr>
      <w:r w:rsidRPr="00540E2D">
        <w:rPr>
          <w:lang w:val="ru-RU" w:eastAsia="en-US"/>
        </w:rPr>
        <w:t>В 5–7-х классах контрольная работа по пройденной теме п</w:t>
      </w:r>
      <w:r w:rsidR="001919E0">
        <w:rPr>
          <w:lang w:val="ru-RU" w:eastAsia="en-US"/>
        </w:rPr>
        <w:t>роводит</w:t>
      </w:r>
      <w:r w:rsidRPr="00540E2D">
        <w:rPr>
          <w:lang w:val="ru-RU" w:eastAsia="en-US"/>
        </w:rPr>
        <w:t xml:space="preserve">ся в </w:t>
      </w:r>
      <w:r w:rsidR="001919E0">
        <w:rPr>
          <w:lang w:val="ru-RU" w:eastAsia="en-US"/>
        </w:rPr>
        <w:t xml:space="preserve">т.ч. в </w:t>
      </w:r>
      <w:r w:rsidRPr="00540E2D">
        <w:rPr>
          <w:lang w:val="ru-RU" w:eastAsia="en-US"/>
        </w:rPr>
        <w:t>форме защиты учебного проекта. На ежегодной школьной конференции производится презентация и защита проектных работ. В конференции могут участвовать все учащиеся</w:t>
      </w:r>
      <w:r w:rsidR="002F1993" w:rsidRPr="00540E2D">
        <w:rPr>
          <w:lang w:val="ru-RU" w:eastAsia="en-US"/>
        </w:rPr>
        <w:t xml:space="preserve"> </w:t>
      </w:r>
      <w:r w:rsidRPr="00540E2D">
        <w:rPr>
          <w:lang w:val="ru-RU" w:eastAsia="en-US"/>
        </w:rPr>
        <w:t>школы.</w:t>
      </w:r>
      <w:r w:rsidRPr="00540E2D">
        <w:rPr>
          <w:color w:val="FF0000"/>
          <w:lang w:val="ru-RU" w:eastAsia="en-US"/>
        </w:rPr>
        <w:t xml:space="preserve"> </w:t>
      </w:r>
    </w:p>
    <w:p w:rsidR="00360176" w:rsidRPr="00540E2D" w:rsidRDefault="00360176" w:rsidP="00540E2D">
      <w:pPr>
        <w:widowControl/>
        <w:ind w:firstLine="709"/>
        <w:jc w:val="both"/>
        <w:rPr>
          <w:b/>
          <w:lang w:val="ru-RU" w:eastAsia="en-US"/>
        </w:rPr>
      </w:pPr>
      <w:r w:rsidRPr="00540E2D">
        <w:rPr>
          <w:b/>
          <w:lang w:val="ru-RU" w:eastAsia="en-US"/>
        </w:rPr>
        <w:t>Критерии оценивания проектно-исследовательской деятельности</w:t>
      </w:r>
      <w:r w:rsidR="002F1993" w:rsidRPr="00540E2D">
        <w:rPr>
          <w:b/>
          <w:lang w:val="ru-RU" w:eastAsia="en-US"/>
        </w:rPr>
        <w:t>:</w:t>
      </w:r>
    </w:p>
    <w:p w:rsidR="00360176" w:rsidRPr="00540E2D" w:rsidRDefault="00360176" w:rsidP="00540E2D">
      <w:pPr>
        <w:widowControl/>
        <w:numPr>
          <w:ilvl w:val="0"/>
          <w:numId w:val="57"/>
        </w:numPr>
        <w:jc w:val="both"/>
        <w:rPr>
          <w:lang w:val="ru-RU" w:eastAsia="en-US"/>
        </w:rPr>
      </w:pPr>
      <w:r w:rsidRPr="00540E2D">
        <w:rPr>
          <w:lang w:val="ru-RU" w:eastAsia="en-US"/>
        </w:rPr>
        <w:t>Актуальность выбранного исследования.</w:t>
      </w:r>
    </w:p>
    <w:p w:rsidR="00360176" w:rsidRPr="00540E2D" w:rsidRDefault="00360176" w:rsidP="00540E2D">
      <w:pPr>
        <w:widowControl/>
        <w:numPr>
          <w:ilvl w:val="0"/>
          <w:numId w:val="57"/>
        </w:numPr>
        <w:jc w:val="both"/>
        <w:rPr>
          <w:lang w:val="ru-RU" w:eastAsia="en-US"/>
        </w:rPr>
      </w:pPr>
      <w:r w:rsidRPr="00540E2D">
        <w:rPr>
          <w:lang w:val="ru-RU" w:eastAsia="en-US"/>
        </w:rPr>
        <w:t>Сформулированность и аргументированность собственного</w:t>
      </w:r>
      <w:r w:rsidR="002F1993" w:rsidRPr="00540E2D">
        <w:rPr>
          <w:lang w:val="ru-RU" w:eastAsia="en-US"/>
        </w:rPr>
        <w:t xml:space="preserve"> </w:t>
      </w:r>
      <w:r w:rsidRPr="00540E2D">
        <w:rPr>
          <w:lang w:val="ru-RU" w:eastAsia="en-US"/>
        </w:rPr>
        <w:t>мнения.</w:t>
      </w:r>
    </w:p>
    <w:p w:rsidR="00360176" w:rsidRPr="00540E2D" w:rsidRDefault="00360176" w:rsidP="00540E2D">
      <w:pPr>
        <w:widowControl/>
        <w:numPr>
          <w:ilvl w:val="0"/>
          <w:numId w:val="57"/>
        </w:numPr>
        <w:jc w:val="both"/>
        <w:rPr>
          <w:lang w:val="ru-RU" w:eastAsia="en-US"/>
        </w:rPr>
      </w:pPr>
      <w:r w:rsidRPr="00540E2D">
        <w:rPr>
          <w:lang w:val="ru-RU" w:eastAsia="en-US"/>
        </w:rPr>
        <w:t>Четкость выводов, обобщающих исследование.</w:t>
      </w:r>
    </w:p>
    <w:p w:rsidR="00360176" w:rsidRPr="00540E2D" w:rsidRDefault="00360176" w:rsidP="00540E2D">
      <w:pPr>
        <w:widowControl/>
        <w:numPr>
          <w:ilvl w:val="0"/>
          <w:numId w:val="57"/>
        </w:numPr>
        <w:jc w:val="both"/>
        <w:rPr>
          <w:lang w:val="ru-RU" w:eastAsia="en-US"/>
        </w:rPr>
      </w:pPr>
      <w:r w:rsidRPr="00540E2D">
        <w:rPr>
          <w:lang w:val="ru-RU" w:eastAsia="en-US"/>
        </w:rPr>
        <w:t>Умение использовать известные результаты и факты, знания сверх школьной программы.</w:t>
      </w:r>
    </w:p>
    <w:p w:rsidR="00360176" w:rsidRPr="00540E2D" w:rsidRDefault="00360176" w:rsidP="00540E2D">
      <w:pPr>
        <w:widowControl/>
        <w:numPr>
          <w:ilvl w:val="0"/>
          <w:numId w:val="57"/>
        </w:numPr>
        <w:jc w:val="both"/>
        <w:rPr>
          <w:lang w:val="ru-RU" w:eastAsia="en-US"/>
        </w:rPr>
      </w:pPr>
      <w:r w:rsidRPr="00540E2D">
        <w:rPr>
          <w:lang w:val="ru-RU" w:eastAsia="en-US"/>
        </w:rPr>
        <w:t>Качественный анализ проблемы, отражающий степень знакомства автора с ее современным состоянием.</w:t>
      </w:r>
    </w:p>
    <w:p w:rsidR="00360176" w:rsidRPr="00540E2D" w:rsidRDefault="00360176" w:rsidP="00540E2D">
      <w:pPr>
        <w:widowControl/>
        <w:numPr>
          <w:ilvl w:val="0"/>
          <w:numId w:val="57"/>
        </w:numPr>
        <w:jc w:val="both"/>
        <w:rPr>
          <w:lang w:val="ru-RU" w:eastAsia="en-US"/>
        </w:rPr>
      </w:pPr>
      <w:r w:rsidRPr="00540E2D">
        <w:rPr>
          <w:lang w:val="ru-RU" w:eastAsia="en-US"/>
        </w:rPr>
        <w:t>Владение автором специальным и научным аппаратом.</w:t>
      </w:r>
    </w:p>
    <w:p w:rsidR="00360176" w:rsidRPr="00540E2D" w:rsidRDefault="00360176" w:rsidP="00540E2D">
      <w:pPr>
        <w:widowControl/>
        <w:numPr>
          <w:ilvl w:val="0"/>
          <w:numId w:val="57"/>
        </w:numPr>
        <w:jc w:val="both"/>
        <w:rPr>
          <w:lang w:val="ru-RU" w:eastAsia="en-US"/>
        </w:rPr>
      </w:pPr>
      <w:r w:rsidRPr="00540E2D">
        <w:rPr>
          <w:lang w:val="ru-RU" w:eastAsia="en-US"/>
        </w:rPr>
        <w:t>Грамотность оформления и защиты результатов исследования.</w:t>
      </w:r>
    </w:p>
    <w:p w:rsidR="00360176" w:rsidRPr="00540E2D" w:rsidRDefault="00360176" w:rsidP="00540E2D">
      <w:pPr>
        <w:widowControl/>
        <w:numPr>
          <w:ilvl w:val="0"/>
          <w:numId w:val="57"/>
        </w:numPr>
        <w:jc w:val="both"/>
        <w:rPr>
          <w:lang w:val="ru-RU" w:eastAsia="en-US"/>
        </w:rPr>
      </w:pPr>
      <w:r w:rsidRPr="00540E2D">
        <w:rPr>
          <w:lang w:val="ru-RU" w:eastAsia="en-US"/>
        </w:rPr>
        <w:t>Соответствие содержания работы поставленной цели и сформулированной теме.</w:t>
      </w:r>
    </w:p>
    <w:p w:rsidR="00360176" w:rsidRPr="00540E2D" w:rsidRDefault="00360176" w:rsidP="00540E2D">
      <w:pPr>
        <w:widowControl/>
        <w:numPr>
          <w:ilvl w:val="0"/>
          <w:numId w:val="57"/>
        </w:numPr>
        <w:jc w:val="both"/>
        <w:rPr>
          <w:lang w:val="ru-RU" w:eastAsia="en-US"/>
        </w:rPr>
      </w:pPr>
      <w:r w:rsidRPr="00540E2D">
        <w:rPr>
          <w:lang w:val="ru-RU" w:eastAsia="en-US"/>
        </w:rPr>
        <w:t>Умение вести дискуссию по теме.</w:t>
      </w:r>
    </w:p>
    <w:p w:rsidR="00360176" w:rsidRPr="00540E2D" w:rsidRDefault="00360176" w:rsidP="00540E2D">
      <w:pPr>
        <w:widowControl/>
        <w:numPr>
          <w:ilvl w:val="0"/>
          <w:numId w:val="57"/>
        </w:numPr>
        <w:jc w:val="both"/>
        <w:rPr>
          <w:lang w:val="ru-RU" w:eastAsia="en-US"/>
        </w:rPr>
      </w:pPr>
      <w:r w:rsidRPr="00540E2D">
        <w:rPr>
          <w:lang w:val="ru-RU" w:eastAsia="en-US"/>
        </w:rPr>
        <w:t>Владение иностранным языком (если защита ведется на иностранном языке).</w:t>
      </w:r>
    </w:p>
    <w:p w:rsidR="00360176" w:rsidRPr="00540E2D" w:rsidRDefault="00360176" w:rsidP="00540E2D">
      <w:pPr>
        <w:widowControl/>
        <w:numPr>
          <w:ilvl w:val="0"/>
          <w:numId w:val="57"/>
        </w:numPr>
        <w:jc w:val="both"/>
        <w:rPr>
          <w:lang w:val="ru-RU" w:eastAsia="en-US"/>
        </w:rPr>
      </w:pPr>
      <w:r w:rsidRPr="00540E2D">
        <w:rPr>
          <w:lang w:val="ru-RU" w:eastAsia="en-US"/>
        </w:rPr>
        <w:t>Технологичность и техничность исполнения.</w:t>
      </w:r>
    </w:p>
    <w:p w:rsidR="00360176" w:rsidRPr="00540E2D" w:rsidRDefault="00360176" w:rsidP="00540E2D">
      <w:pPr>
        <w:widowControl/>
        <w:numPr>
          <w:ilvl w:val="0"/>
          <w:numId w:val="57"/>
        </w:numPr>
        <w:autoSpaceDE/>
        <w:autoSpaceDN/>
        <w:adjustRightInd/>
        <w:jc w:val="both"/>
        <w:rPr>
          <w:lang w:val="ru-RU" w:eastAsia="en-US"/>
        </w:rPr>
      </w:pPr>
      <w:r w:rsidRPr="00540E2D">
        <w:rPr>
          <w:lang w:val="ru-RU" w:eastAsia="en-US"/>
        </w:rPr>
        <w:t>Художественный вкус.</w:t>
      </w:r>
    </w:p>
    <w:p w:rsidR="00360176" w:rsidRPr="00540E2D" w:rsidRDefault="00360176" w:rsidP="00540E2D">
      <w:pPr>
        <w:widowControl/>
        <w:autoSpaceDE/>
        <w:autoSpaceDN/>
        <w:adjustRightInd/>
        <w:ind w:firstLine="709"/>
        <w:jc w:val="both"/>
        <w:rPr>
          <w:bCs/>
          <w:lang w:val="ru-RU" w:eastAsia="ar-SA"/>
        </w:rPr>
      </w:pPr>
      <w:r w:rsidRPr="00540E2D">
        <w:rPr>
          <w:bCs/>
          <w:lang w:val="ru-RU" w:eastAsia="ar-SA"/>
        </w:rPr>
        <w:t>На разном этапе  обучения  роль оценивания должна быть разной.</w:t>
      </w:r>
    </w:p>
    <w:p w:rsidR="00360176" w:rsidRPr="00540E2D" w:rsidRDefault="00360176" w:rsidP="00540E2D">
      <w:pPr>
        <w:widowControl/>
        <w:autoSpaceDE/>
        <w:autoSpaceDN/>
        <w:adjustRightInd/>
        <w:ind w:firstLine="709"/>
        <w:jc w:val="both"/>
        <w:rPr>
          <w:bCs/>
          <w:lang w:val="ru-RU" w:eastAsia="ar-SA"/>
        </w:rPr>
      </w:pPr>
      <w:r w:rsidRPr="00540E2D">
        <w:rPr>
          <w:bCs/>
          <w:lang w:val="ru-RU" w:eastAsia="ar-SA"/>
        </w:rPr>
        <w:t xml:space="preserve">На </w:t>
      </w:r>
      <w:r w:rsidRPr="00540E2D">
        <w:rPr>
          <w:b/>
          <w:bCs/>
          <w:lang w:val="ru-RU" w:eastAsia="ar-SA"/>
        </w:rPr>
        <w:t>этапе 5-6-х классов</w:t>
      </w:r>
      <w:r w:rsidRPr="00540E2D">
        <w:rPr>
          <w:bCs/>
          <w:lang w:val="ru-RU" w:eastAsia="ar-SA"/>
        </w:rPr>
        <w:t xml:space="preserve"> ученики впервые по-настоящему сталкиваются с ситуацией свободного  выбора, постепенно  учатся планировать свои действия и двигаться к осуществлению замысла. Это этап пробы себя в ситуации свободного действия. Оценка проектной  деятельности (проектной задачи на этом этапе) носит, скорее, иллюстративный  характер. О формировании ответственного проектного действия говорить еще рано. Главный  образовательный  результат – умение различать виды работ и виды ответственности за них (именно различать, но еще не реализовывать ответственность).</w:t>
      </w:r>
    </w:p>
    <w:p w:rsidR="00360176" w:rsidRPr="00540E2D" w:rsidRDefault="00360176" w:rsidP="00540E2D">
      <w:pPr>
        <w:widowControl/>
        <w:autoSpaceDE/>
        <w:autoSpaceDN/>
        <w:adjustRightInd/>
        <w:ind w:firstLine="709"/>
        <w:jc w:val="both"/>
        <w:rPr>
          <w:bCs/>
          <w:lang w:val="ru-RU" w:eastAsia="ar-SA"/>
        </w:rPr>
      </w:pPr>
      <w:r w:rsidRPr="00540E2D">
        <w:rPr>
          <w:bCs/>
          <w:lang w:val="ru-RU" w:eastAsia="ar-SA"/>
        </w:rPr>
        <w:t xml:space="preserve">На  этапе </w:t>
      </w:r>
      <w:r w:rsidRPr="00540E2D">
        <w:rPr>
          <w:b/>
          <w:bCs/>
          <w:lang w:val="ru-RU" w:eastAsia="ar-SA"/>
        </w:rPr>
        <w:t xml:space="preserve">7-9-х классов </w:t>
      </w:r>
      <w:r w:rsidRPr="00540E2D">
        <w:rPr>
          <w:bCs/>
          <w:lang w:val="ru-RU" w:eastAsia="ar-SA"/>
        </w:rPr>
        <w:t>ученики приобретают необходимые навыки – планирования, целесообразного действия, оформления проектов, их презентации и т.п. Поскольку к концу 9 класса  необходимо спланировать собственный  образовательный проект – профиль продолжения  образования, мера ответственности за собственную работу возрастает. На этом этапе различается: жесткое (критериальное) оценивание и сферы, где оценка условна и субъективна.</w:t>
      </w:r>
    </w:p>
    <w:p w:rsidR="00360176" w:rsidRPr="00540E2D" w:rsidRDefault="00360176" w:rsidP="00540E2D">
      <w:pPr>
        <w:keepNext/>
        <w:keepLines/>
        <w:widowControl/>
        <w:autoSpaceDE/>
        <w:autoSpaceDN/>
        <w:adjustRightInd/>
        <w:ind w:firstLine="709"/>
        <w:jc w:val="both"/>
        <w:outlineLvl w:val="2"/>
        <w:rPr>
          <w:bCs/>
          <w:lang w:val="ru-RU" w:eastAsia="en-US"/>
        </w:rPr>
      </w:pPr>
      <w:bookmarkStart w:id="1" w:name="bookmark169"/>
      <w:r w:rsidRPr="00540E2D">
        <w:rPr>
          <w:bCs/>
          <w:shd w:val="clear" w:color="auto" w:fill="FFFFFF"/>
          <w:lang w:val="ru-RU" w:eastAsia="en-US"/>
        </w:rPr>
        <w:t>Требования к организации проектной деятельности</w:t>
      </w:r>
      <w:bookmarkEnd w:id="1"/>
      <w:r w:rsidRPr="00540E2D">
        <w:rPr>
          <w:bCs/>
          <w:shd w:val="clear" w:color="auto" w:fill="FFFFFF"/>
          <w:lang w:val="ru-RU" w:eastAsia="en-US"/>
        </w:rPr>
        <w:t xml:space="preserve"> </w:t>
      </w:r>
      <w:r w:rsidR="009A07CD">
        <w:rPr>
          <w:bCs/>
          <w:lang w:val="ru-RU" w:eastAsia="en-US"/>
        </w:rPr>
        <w:t>включают</w:t>
      </w:r>
      <w:r w:rsidRPr="00540E2D">
        <w:rPr>
          <w:bCs/>
          <w:lang w:val="ru-RU" w:eastAsia="en-US"/>
        </w:rPr>
        <w:t xml:space="preserve"> положения о том, что обучающиеся сами выбирают как тему проекта, так и руководителя проекта; тема проекта </w:t>
      </w:r>
      <w:r w:rsidR="009A07CD">
        <w:rPr>
          <w:bCs/>
          <w:lang w:val="ru-RU" w:eastAsia="en-US"/>
        </w:rPr>
        <w:t xml:space="preserve">утверждается на уровне методических объединений школы, </w:t>
      </w:r>
      <w:r w:rsidRPr="00540E2D">
        <w:rPr>
          <w:bCs/>
          <w:lang w:val="ru-RU" w:eastAsia="en-US"/>
        </w:rPr>
        <w:t>план реализации проекта разрабатывается обучающимся со</w:t>
      </w:r>
      <w:r w:rsidR="009A07CD">
        <w:rPr>
          <w:bCs/>
          <w:lang w:val="ru-RU" w:eastAsia="en-US"/>
        </w:rPr>
        <w:t>вместно с руководителем проекта</w:t>
      </w:r>
      <w:r w:rsidR="00CD06C4">
        <w:rPr>
          <w:bCs/>
          <w:lang w:val="ru-RU" w:eastAsia="en-US"/>
        </w:rPr>
        <w:t xml:space="preserve"> (</w:t>
      </w:r>
      <w:r w:rsidR="001919E0">
        <w:rPr>
          <w:bCs/>
          <w:lang w:val="ru-RU" w:eastAsia="en-US"/>
        </w:rPr>
        <w:t xml:space="preserve">см. </w:t>
      </w:r>
      <w:r w:rsidR="00CD06C4">
        <w:rPr>
          <w:bCs/>
          <w:lang w:val="ru-RU" w:eastAsia="en-US"/>
        </w:rPr>
        <w:t>Приложение</w:t>
      </w:r>
      <w:r w:rsidR="001919E0">
        <w:rPr>
          <w:bCs/>
          <w:lang w:val="ru-RU" w:eastAsia="en-US"/>
        </w:rPr>
        <w:t xml:space="preserve"> 1).</w:t>
      </w:r>
      <w:r w:rsidRPr="00540E2D">
        <w:rPr>
          <w:bCs/>
          <w:lang w:val="ru-RU" w:eastAsia="en-US"/>
        </w:rPr>
        <w:t xml:space="preserve"> </w:t>
      </w:r>
    </w:p>
    <w:p w:rsidR="009A07CD" w:rsidRDefault="009A07CD" w:rsidP="00540E2D">
      <w:pPr>
        <w:widowControl/>
        <w:autoSpaceDE/>
        <w:autoSpaceDN/>
        <w:adjustRightInd/>
        <w:ind w:firstLine="709"/>
        <w:jc w:val="both"/>
        <w:rPr>
          <w:lang w:val="ru-RU" w:eastAsia="ar-SA"/>
        </w:rPr>
      </w:pPr>
      <w:r>
        <w:rPr>
          <w:lang w:val="ru-RU" w:eastAsia="ar-SA"/>
        </w:rPr>
        <w:t>Важным</w:t>
      </w:r>
      <w:r>
        <w:rPr>
          <w:bCs/>
          <w:lang w:val="ru-RU" w:eastAsia="ar-SA"/>
        </w:rPr>
        <w:t xml:space="preserve"> требованием</w:t>
      </w:r>
      <w:r w:rsidR="00360176" w:rsidRPr="00540E2D">
        <w:rPr>
          <w:bCs/>
          <w:lang w:val="ru-RU" w:eastAsia="ar-SA"/>
        </w:rPr>
        <w:t xml:space="preserve"> к содержанию и направленности проекта</w:t>
      </w:r>
      <w:r w:rsidR="00360176" w:rsidRPr="00540E2D">
        <w:rPr>
          <w:lang w:val="ru-RU" w:eastAsia="ar-SA"/>
        </w:rPr>
        <w:t xml:space="preserve"> является </w:t>
      </w:r>
      <w:r>
        <w:rPr>
          <w:lang w:val="ru-RU" w:eastAsia="ar-SA"/>
        </w:rPr>
        <w:t>то</w:t>
      </w:r>
      <w:r w:rsidR="00360176" w:rsidRPr="00540E2D">
        <w:rPr>
          <w:lang w:val="ru-RU" w:eastAsia="ar-SA"/>
        </w:rPr>
        <w:t xml:space="preserve">, что результат проектной деятельности должен иметь практическую направленность. </w:t>
      </w:r>
    </w:p>
    <w:p w:rsidR="00360176" w:rsidRPr="00540E2D" w:rsidRDefault="009A07CD" w:rsidP="00540E2D">
      <w:pPr>
        <w:widowControl/>
        <w:autoSpaceDE/>
        <w:autoSpaceDN/>
        <w:adjustRightInd/>
        <w:ind w:firstLine="709"/>
        <w:jc w:val="both"/>
        <w:rPr>
          <w:lang w:val="ru-RU" w:eastAsia="ar-SA"/>
        </w:rPr>
      </w:pPr>
      <w:r>
        <w:rPr>
          <w:i/>
          <w:iCs/>
          <w:lang w:val="ru-RU" w:eastAsia="ar-SA"/>
        </w:rPr>
        <w:t>Р</w:t>
      </w:r>
      <w:r w:rsidR="00360176" w:rsidRPr="00540E2D">
        <w:rPr>
          <w:i/>
          <w:iCs/>
          <w:lang w:val="ru-RU" w:eastAsia="ar-SA"/>
        </w:rPr>
        <w:t>езультатом (продуктом) проектной деятельности</w:t>
      </w:r>
      <w:r w:rsidR="00360176" w:rsidRPr="00540E2D">
        <w:rPr>
          <w:lang w:val="ru-RU" w:eastAsia="ar-SA"/>
        </w:rPr>
        <w:t xml:space="preserve"> может быть любая из следующих работ:</w:t>
      </w:r>
    </w:p>
    <w:p w:rsidR="00360176" w:rsidRPr="00540E2D" w:rsidRDefault="00360176" w:rsidP="00540E2D">
      <w:pPr>
        <w:widowControl/>
        <w:tabs>
          <w:tab w:val="left" w:pos="1156"/>
        </w:tabs>
        <w:autoSpaceDE/>
        <w:autoSpaceDN/>
        <w:adjustRightInd/>
        <w:ind w:firstLine="709"/>
        <w:jc w:val="both"/>
        <w:rPr>
          <w:lang w:val="ru-RU" w:eastAsia="ar-SA"/>
        </w:rPr>
      </w:pPr>
      <w:r w:rsidRPr="00540E2D">
        <w:rPr>
          <w:lang w:val="ru-RU" w:eastAsia="ar-SA"/>
        </w:rPr>
        <w:t>а) </w:t>
      </w:r>
      <w:r w:rsidRPr="00540E2D">
        <w:rPr>
          <w:i/>
          <w:iCs/>
          <w:lang w:val="ru-RU" w:eastAsia="ar-SA"/>
        </w:rPr>
        <w:t>письменная работа</w:t>
      </w:r>
      <w:r w:rsidRPr="00540E2D">
        <w:rPr>
          <w:lang w:val="ru-RU" w:eastAsia="ar-SA"/>
        </w:rPr>
        <w:t xml:space="preserve"> (эссе, реферат, аналитические материалы, обзорные материалы, отчёты о проведённых исследованиях, стендовый доклад и др.);</w:t>
      </w:r>
    </w:p>
    <w:p w:rsidR="00360176" w:rsidRPr="00540E2D" w:rsidRDefault="00360176" w:rsidP="00540E2D">
      <w:pPr>
        <w:widowControl/>
        <w:tabs>
          <w:tab w:val="left" w:pos="1156"/>
        </w:tabs>
        <w:autoSpaceDE/>
        <w:autoSpaceDN/>
        <w:adjustRightInd/>
        <w:ind w:firstLine="709"/>
        <w:jc w:val="both"/>
        <w:rPr>
          <w:lang w:val="ru-RU" w:eastAsia="ar-SA"/>
        </w:rPr>
      </w:pPr>
      <w:r w:rsidRPr="00540E2D">
        <w:rPr>
          <w:lang w:val="ru-RU" w:eastAsia="ar-SA"/>
        </w:rPr>
        <w:t>б) </w:t>
      </w:r>
      <w:r w:rsidRPr="00540E2D">
        <w:rPr>
          <w:i/>
          <w:iCs/>
          <w:lang w:val="ru-RU" w:eastAsia="ar-SA"/>
        </w:rPr>
        <w:t>художественная творческая работа</w:t>
      </w:r>
      <w:r w:rsidRPr="00540E2D">
        <w:rPr>
          <w:lang w:val="ru-RU" w:eastAsia="ar-SA"/>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60176" w:rsidRPr="00540E2D" w:rsidRDefault="00360176" w:rsidP="00540E2D">
      <w:pPr>
        <w:widowControl/>
        <w:tabs>
          <w:tab w:val="left" w:pos="1146"/>
        </w:tabs>
        <w:autoSpaceDE/>
        <w:autoSpaceDN/>
        <w:adjustRightInd/>
        <w:ind w:firstLine="709"/>
        <w:jc w:val="both"/>
        <w:rPr>
          <w:lang w:val="ru-RU" w:eastAsia="ar-SA"/>
        </w:rPr>
      </w:pPr>
      <w:r w:rsidRPr="00540E2D">
        <w:rPr>
          <w:lang w:val="ru-RU" w:eastAsia="ar-SA"/>
        </w:rPr>
        <w:lastRenderedPageBreak/>
        <w:t>в) </w:t>
      </w:r>
      <w:r w:rsidRPr="00540E2D">
        <w:rPr>
          <w:i/>
          <w:iCs/>
          <w:lang w:val="ru-RU" w:eastAsia="ar-SA"/>
        </w:rPr>
        <w:t>материальный объект, макет,</w:t>
      </w:r>
      <w:r w:rsidRPr="00540E2D">
        <w:rPr>
          <w:lang w:val="ru-RU" w:eastAsia="ar-SA"/>
        </w:rPr>
        <w:t xml:space="preserve"> иное конструкторское изделие;</w:t>
      </w:r>
    </w:p>
    <w:p w:rsidR="00360176" w:rsidRPr="00540E2D" w:rsidRDefault="00360176" w:rsidP="00540E2D">
      <w:pPr>
        <w:widowControl/>
        <w:tabs>
          <w:tab w:val="left" w:pos="1146"/>
        </w:tabs>
        <w:autoSpaceDE/>
        <w:autoSpaceDN/>
        <w:adjustRightInd/>
        <w:ind w:firstLine="709"/>
        <w:jc w:val="both"/>
        <w:rPr>
          <w:lang w:val="ru-RU" w:eastAsia="ar-SA"/>
        </w:rPr>
      </w:pPr>
      <w:r w:rsidRPr="00540E2D">
        <w:rPr>
          <w:lang w:val="ru-RU" w:eastAsia="ar-SA"/>
        </w:rPr>
        <w:t>г) </w:t>
      </w:r>
      <w:r w:rsidRPr="00540E2D">
        <w:rPr>
          <w:i/>
          <w:iCs/>
          <w:lang w:val="ru-RU" w:eastAsia="ar-SA"/>
        </w:rPr>
        <w:t>отчётные материалы по социальному проекту,</w:t>
      </w:r>
      <w:r w:rsidRPr="00540E2D">
        <w:rPr>
          <w:lang w:val="ru-RU" w:eastAsia="ar-SA"/>
        </w:rPr>
        <w:t xml:space="preserve"> которые могут включать как тексты, так и мультимедийные продукты.</w:t>
      </w:r>
    </w:p>
    <w:p w:rsidR="00360176" w:rsidRPr="00540E2D" w:rsidRDefault="00360176" w:rsidP="00540E2D">
      <w:pPr>
        <w:widowControl/>
        <w:autoSpaceDE/>
        <w:autoSpaceDN/>
        <w:adjustRightInd/>
        <w:ind w:firstLine="709"/>
        <w:jc w:val="both"/>
        <w:rPr>
          <w:lang w:val="ru-RU" w:eastAsia="ar-SA"/>
        </w:rPr>
      </w:pPr>
      <w:r w:rsidRPr="00540E2D">
        <w:rPr>
          <w:lang w:val="ru-RU" w:eastAsia="ar-SA"/>
        </w:rPr>
        <w:t>В</w:t>
      </w:r>
      <w:r w:rsidRPr="00540E2D">
        <w:rPr>
          <w:i/>
          <w:iCs/>
          <w:lang w:val="ru-RU" w:eastAsia="ar-SA"/>
        </w:rPr>
        <w:t xml:space="preserve"> состав материалов,</w:t>
      </w:r>
      <w:r w:rsidRPr="00540E2D">
        <w:rPr>
          <w:lang w:val="ru-RU" w:eastAsia="ar-SA"/>
        </w:rPr>
        <w:t xml:space="preserve"> которые должны быть подготовлены по завершению проекта для его защиты, в обязательном порядке включаются:</w:t>
      </w:r>
    </w:p>
    <w:p w:rsidR="00360176" w:rsidRDefault="00360176" w:rsidP="00540E2D">
      <w:pPr>
        <w:widowControl/>
        <w:tabs>
          <w:tab w:val="left" w:pos="1156"/>
        </w:tabs>
        <w:autoSpaceDE/>
        <w:autoSpaceDN/>
        <w:adjustRightInd/>
        <w:ind w:firstLine="709"/>
        <w:jc w:val="both"/>
        <w:rPr>
          <w:lang w:val="ru-RU" w:eastAsia="ar-SA"/>
        </w:rPr>
      </w:pPr>
      <w:r w:rsidRPr="00540E2D">
        <w:rPr>
          <w:lang w:val="ru-RU" w:eastAsia="ar-SA"/>
        </w:rPr>
        <w:t>1) выносимый на защиту</w:t>
      </w:r>
      <w:r w:rsidRPr="00540E2D">
        <w:rPr>
          <w:i/>
          <w:iCs/>
          <w:lang w:val="ru-RU" w:eastAsia="ar-SA"/>
        </w:rPr>
        <w:t xml:space="preserve"> продукт проектной деятельности,</w:t>
      </w:r>
      <w:r w:rsidRPr="00540E2D">
        <w:rPr>
          <w:lang w:val="ru-RU" w:eastAsia="ar-SA"/>
        </w:rPr>
        <w:t xml:space="preserve"> представленный в одной из описанных выше форм;</w:t>
      </w:r>
    </w:p>
    <w:p w:rsidR="009A07CD" w:rsidRDefault="009A07CD" w:rsidP="00540E2D">
      <w:pPr>
        <w:widowControl/>
        <w:tabs>
          <w:tab w:val="left" w:pos="1156"/>
        </w:tabs>
        <w:autoSpaceDE/>
        <w:autoSpaceDN/>
        <w:adjustRightInd/>
        <w:ind w:firstLine="709"/>
        <w:jc w:val="both"/>
        <w:rPr>
          <w:lang w:val="ru-RU" w:eastAsia="ar-SA"/>
        </w:rPr>
      </w:pPr>
    </w:p>
    <w:p w:rsidR="009A07CD" w:rsidRDefault="009A07CD" w:rsidP="00540E2D">
      <w:pPr>
        <w:widowControl/>
        <w:tabs>
          <w:tab w:val="left" w:pos="1156"/>
        </w:tabs>
        <w:autoSpaceDE/>
        <w:autoSpaceDN/>
        <w:adjustRightInd/>
        <w:ind w:firstLine="709"/>
        <w:jc w:val="both"/>
        <w:rPr>
          <w:lang w:val="ru-RU" w:eastAsia="ar-SA"/>
        </w:rPr>
      </w:pPr>
    </w:p>
    <w:p w:rsidR="009A07CD" w:rsidRDefault="009A07CD" w:rsidP="00540E2D">
      <w:pPr>
        <w:widowControl/>
        <w:tabs>
          <w:tab w:val="left" w:pos="1156"/>
        </w:tabs>
        <w:autoSpaceDE/>
        <w:autoSpaceDN/>
        <w:adjustRightInd/>
        <w:ind w:firstLine="709"/>
        <w:jc w:val="both"/>
        <w:rPr>
          <w:lang w:val="ru-RU" w:eastAsia="ar-SA"/>
        </w:rPr>
      </w:pPr>
    </w:p>
    <w:p w:rsidR="009A07CD" w:rsidRDefault="009A07CD" w:rsidP="00540E2D">
      <w:pPr>
        <w:widowControl/>
        <w:tabs>
          <w:tab w:val="left" w:pos="1156"/>
        </w:tabs>
        <w:autoSpaceDE/>
        <w:autoSpaceDN/>
        <w:adjustRightInd/>
        <w:ind w:firstLine="709"/>
        <w:jc w:val="both"/>
        <w:rPr>
          <w:lang w:val="ru-RU" w:eastAsia="ar-SA"/>
        </w:rPr>
      </w:pPr>
    </w:p>
    <w:p w:rsidR="009A07CD" w:rsidRPr="00540E2D" w:rsidRDefault="009A07CD" w:rsidP="00540E2D">
      <w:pPr>
        <w:widowControl/>
        <w:tabs>
          <w:tab w:val="left" w:pos="1156"/>
        </w:tabs>
        <w:autoSpaceDE/>
        <w:autoSpaceDN/>
        <w:adjustRightInd/>
        <w:ind w:firstLine="709"/>
        <w:jc w:val="both"/>
        <w:rPr>
          <w:lang w:val="ru-RU" w:eastAsia="ar-SA"/>
        </w:rPr>
      </w:pPr>
    </w:p>
    <w:p w:rsidR="00360176" w:rsidRPr="00540E2D" w:rsidRDefault="00360176" w:rsidP="00540E2D">
      <w:pPr>
        <w:widowControl/>
        <w:tabs>
          <w:tab w:val="left" w:pos="1161"/>
        </w:tabs>
        <w:autoSpaceDE/>
        <w:autoSpaceDN/>
        <w:adjustRightInd/>
        <w:ind w:firstLine="709"/>
        <w:jc w:val="both"/>
        <w:rPr>
          <w:lang w:val="ru-RU" w:eastAsia="ar-SA"/>
        </w:rPr>
      </w:pPr>
      <w:r w:rsidRPr="00540E2D">
        <w:rPr>
          <w:lang w:val="ru-RU" w:eastAsia="ar-SA"/>
        </w:rPr>
        <w:t>2) подготовленная обучающимся</w:t>
      </w:r>
      <w:r w:rsidRPr="00540E2D">
        <w:rPr>
          <w:i/>
          <w:iCs/>
          <w:lang w:val="ru-RU" w:eastAsia="ar-SA"/>
        </w:rPr>
        <w:t xml:space="preserve"> краткая пояснительная записка к проекту</w:t>
      </w:r>
      <w:r w:rsidRPr="00540E2D">
        <w:rPr>
          <w:lang w:val="ru-RU" w:eastAsia="ar-SA"/>
        </w:rPr>
        <w:t xml:space="preserve"> (объёмом не более одной машинописной страницы) с указанием </w:t>
      </w:r>
      <w:r w:rsidRPr="00540E2D">
        <w:rPr>
          <w:u w:val="single"/>
          <w:lang w:val="ru-RU" w:eastAsia="ar-SA"/>
        </w:rPr>
        <w:t>для всех проектов</w:t>
      </w:r>
      <w:r w:rsidRPr="00540E2D">
        <w:rPr>
          <w:lang w:val="ru-RU" w:eastAsia="ar-SA"/>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540E2D">
        <w:rPr>
          <w:u w:val="single"/>
          <w:lang w:val="ru-RU" w:eastAsia="ar-SA"/>
        </w:rPr>
        <w:t>конструкторских проектов</w:t>
      </w:r>
      <w:r w:rsidRPr="00540E2D">
        <w:rPr>
          <w:lang w:val="ru-RU" w:eastAsia="ar-SA"/>
        </w:rPr>
        <w:t xml:space="preserve"> в пояснительную записку, кроме того, включается описание особенностей конструкторских решений, для </w:t>
      </w:r>
      <w:r w:rsidRPr="00540E2D">
        <w:rPr>
          <w:u w:val="single"/>
          <w:lang w:val="ru-RU" w:eastAsia="ar-SA"/>
        </w:rPr>
        <w:t>социальных проектов</w:t>
      </w:r>
      <w:r w:rsidRPr="00540E2D">
        <w:rPr>
          <w:lang w:val="ru-RU" w:eastAsia="ar-SA"/>
        </w:rPr>
        <w:t xml:space="preserve"> — описание эффектов/эффекта от реализации проекта;</w:t>
      </w:r>
    </w:p>
    <w:p w:rsidR="00360176" w:rsidRPr="00540E2D" w:rsidRDefault="00360176" w:rsidP="00540E2D">
      <w:pPr>
        <w:widowControl/>
        <w:tabs>
          <w:tab w:val="left" w:pos="1161"/>
        </w:tabs>
        <w:autoSpaceDE/>
        <w:autoSpaceDN/>
        <w:adjustRightInd/>
        <w:ind w:firstLine="709"/>
        <w:jc w:val="both"/>
        <w:rPr>
          <w:lang w:val="ru-RU" w:eastAsia="ar-SA"/>
        </w:rPr>
      </w:pPr>
      <w:r w:rsidRPr="00540E2D">
        <w:rPr>
          <w:iCs/>
          <w:lang w:val="ru-RU" w:eastAsia="ar-SA"/>
        </w:rPr>
        <w:t>3) </w:t>
      </w:r>
      <w:r w:rsidRPr="00540E2D">
        <w:rPr>
          <w:i/>
          <w:iCs/>
          <w:lang w:val="ru-RU" w:eastAsia="ar-SA"/>
        </w:rPr>
        <w:t>краткий отзыв руководителя,</w:t>
      </w:r>
      <w:r w:rsidRPr="00540E2D">
        <w:rPr>
          <w:lang w:val="ru-RU" w:eastAsia="ar-SA"/>
        </w:rPr>
        <w:t xml:space="preserve">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360176" w:rsidRPr="00540E2D" w:rsidRDefault="00360176" w:rsidP="00540E2D">
      <w:pPr>
        <w:widowControl/>
        <w:autoSpaceDE/>
        <w:autoSpaceDN/>
        <w:adjustRightInd/>
        <w:ind w:firstLine="709"/>
        <w:jc w:val="both"/>
        <w:rPr>
          <w:lang w:val="ru-RU" w:eastAsia="ar-SA"/>
        </w:rPr>
      </w:pPr>
      <w:r w:rsidRPr="00540E2D">
        <w:rPr>
          <w:lang w:val="ru-RU" w:eastAsia="ar-SA"/>
        </w:rPr>
        <w:t>В разделе о</w:t>
      </w:r>
      <w:r w:rsidRPr="00540E2D">
        <w:rPr>
          <w:b/>
          <w:bCs/>
          <w:lang w:val="ru-RU" w:eastAsia="ar-SA"/>
        </w:rPr>
        <w:t xml:space="preserve"> требованиях к защите проекта</w:t>
      </w:r>
      <w:r w:rsidRPr="00540E2D">
        <w:rPr>
          <w:lang w:val="ru-RU" w:eastAsia="ar-SA"/>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360176" w:rsidRPr="00540E2D" w:rsidRDefault="00360176" w:rsidP="00540E2D">
      <w:pPr>
        <w:widowControl/>
        <w:autoSpaceDE/>
        <w:autoSpaceDN/>
        <w:adjustRightInd/>
        <w:ind w:firstLine="709"/>
        <w:jc w:val="both"/>
        <w:rPr>
          <w:lang w:val="ru-RU" w:eastAsia="ar-SA"/>
        </w:rPr>
      </w:pPr>
      <w:r w:rsidRPr="00540E2D">
        <w:rPr>
          <w:lang w:val="ru-RU" w:eastAsia="ar-SA"/>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360176" w:rsidRPr="00540E2D" w:rsidRDefault="00360176" w:rsidP="00540E2D">
      <w:pPr>
        <w:widowControl/>
        <w:autoSpaceDE/>
        <w:autoSpaceDN/>
        <w:adjustRightInd/>
        <w:ind w:firstLine="709"/>
        <w:jc w:val="both"/>
        <w:rPr>
          <w:lang w:val="ru-RU" w:eastAsia="ar-SA"/>
        </w:rPr>
      </w:pPr>
      <w:r w:rsidRPr="00540E2D">
        <w:rPr>
          <w:b/>
          <w:bCs/>
          <w:lang w:val="ru-RU" w:eastAsia="ar-SA"/>
        </w:rPr>
        <w:t>Критерии оценки проектной работы</w:t>
      </w:r>
      <w:r w:rsidRPr="00540E2D">
        <w:rPr>
          <w:lang w:val="ru-RU" w:eastAsia="ar-SA"/>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360176" w:rsidRPr="00540E2D" w:rsidRDefault="00360176" w:rsidP="00540E2D">
      <w:pPr>
        <w:widowControl/>
        <w:tabs>
          <w:tab w:val="left" w:pos="730"/>
        </w:tabs>
        <w:autoSpaceDE/>
        <w:autoSpaceDN/>
        <w:adjustRightInd/>
        <w:ind w:firstLine="709"/>
        <w:jc w:val="both"/>
        <w:rPr>
          <w:lang w:val="ru-RU" w:eastAsia="ar-SA"/>
        </w:rPr>
      </w:pPr>
      <w:r w:rsidRPr="00540E2D">
        <w:rPr>
          <w:b/>
          <w:bCs/>
          <w:lang w:val="ru-RU" w:eastAsia="ar-SA"/>
        </w:rPr>
        <w:t>1. Способность к самостоятельному приобретению знаний и решению проблем,</w:t>
      </w:r>
      <w:r w:rsidRPr="00540E2D">
        <w:rPr>
          <w:lang w:val="ru-RU" w:eastAsia="ar-SA"/>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360176" w:rsidRPr="00540E2D" w:rsidRDefault="00360176" w:rsidP="00540E2D">
      <w:pPr>
        <w:widowControl/>
        <w:tabs>
          <w:tab w:val="left" w:pos="740"/>
        </w:tabs>
        <w:autoSpaceDE/>
        <w:autoSpaceDN/>
        <w:adjustRightInd/>
        <w:ind w:firstLine="709"/>
        <w:jc w:val="both"/>
        <w:rPr>
          <w:lang w:val="ru-RU" w:eastAsia="ar-SA"/>
        </w:rPr>
      </w:pPr>
      <w:r w:rsidRPr="00540E2D">
        <w:rPr>
          <w:b/>
          <w:bCs/>
          <w:lang w:val="ru-RU" w:eastAsia="ar-SA"/>
        </w:rPr>
        <w:t>2. Сформированность предметных знаний и способов</w:t>
      </w:r>
      <w:r w:rsidRPr="00540E2D">
        <w:rPr>
          <w:b/>
          <w:bCs/>
          <w:noProof/>
          <w:lang w:val="ru-RU" w:eastAsia="ar-SA"/>
        </w:rPr>
        <w:t xml:space="preserve"> </w:t>
      </w:r>
      <w:r w:rsidRPr="00540E2D">
        <w:rPr>
          <w:b/>
          <w:bCs/>
          <w:lang w:val="ru-RU" w:eastAsia="ar-SA"/>
        </w:rPr>
        <w:t>действий,</w:t>
      </w:r>
      <w:r w:rsidRPr="00540E2D">
        <w:rPr>
          <w:lang w:val="ru-RU" w:eastAsia="ar-SA"/>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360176" w:rsidRPr="00540E2D" w:rsidRDefault="00360176" w:rsidP="00540E2D">
      <w:pPr>
        <w:widowControl/>
        <w:tabs>
          <w:tab w:val="left" w:pos="740"/>
        </w:tabs>
        <w:autoSpaceDE/>
        <w:autoSpaceDN/>
        <w:adjustRightInd/>
        <w:ind w:firstLine="709"/>
        <w:jc w:val="both"/>
        <w:rPr>
          <w:lang w:val="ru-RU" w:eastAsia="ar-SA"/>
        </w:rPr>
      </w:pPr>
      <w:r w:rsidRPr="00540E2D">
        <w:rPr>
          <w:b/>
          <w:bCs/>
          <w:lang w:val="ru-RU" w:eastAsia="ar-SA"/>
        </w:rPr>
        <w:t>3. Сформированность регулятивных действий,</w:t>
      </w:r>
      <w:r w:rsidRPr="00540E2D">
        <w:rPr>
          <w:lang w:val="ru-RU" w:eastAsia="ar-SA"/>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60176" w:rsidRPr="00540E2D" w:rsidRDefault="00360176" w:rsidP="00540E2D">
      <w:pPr>
        <w:widowControl/>
        <w:tabs>
          <w:tab w:val="left" w:pos="730"/>
        </w:tabs>
        <w:autoSpaceDE/>
        <w:autoSpaceDN/>
        <w:adjustRightInd/>
        <w:ind w:firstLine="709"/>
        <w:jc w:val="both"/>
        <w:rPr>
          <w:lang w:val="ru-RU" w:eastAsia="ar-SA"/>
        </w:rPr>
      </w:pPr>
      <w:r w:rsidRPr="00540E2D">
        <w:rPr>
          <w:b/>
          <w:bCs/>
          <w:lang w:val="ru-RU" w:eastAsia="ar-SA"/>
        </w:rPr>
        <w:t>4. Сформированность коммуникативных действий,</w:t>
      </w:r>
      <w:r w:rsidRPr="00540E2D">
        <w:rPr>
          <w:b/>
          <w:bCs/>
          <w:noProof/>
          <w:lang w:val="ru-RU" w:eastAsia="ar-SA"/>
        </w:rPr>
        <w:t xml:space="preserve"> </w:t>
      </w:r>
      <w:r w:rsidRPr="00540E2D">
        <w:rPr>
          <w:lang w:val="ru-RU" w:eastAsia="ar-SA"/>
        </w:rPr>
        <w:t>проявляющаяся в умении ясно изложить и оформить выполненную работу, представить её результаты, аргументированно ответить на вопросы.</w:t>
      </w:r>
    </w:p>
    <w:p w:rsidR="00360176" w:rsidRPr="00540E2D" w:rsidRDefault="00360176" w:rsidP="00540E2D">
      <w:pPr>
        <w:widowControl/>
        <w:autoSpaceDE/>
        <w:autoSpaceDN/>
        <w:adjustRightInd/>
        <w:ind w:firstLine="709"/>
        <w:jc w:val="both"/>
        <w:rPr>
          <w:lang w:val="ru-RU" w:eastAsia="ar-SA"/>
        </w:rPr>
      </w:pPr>
      <w:r w:rsidRPr="00540E2D">
        <w:rPr>
          <w:lang w:val="ru-RU" w:eastAsia="ar-SA"/>
        </w:rPr>
        <w:lastRenderedPageBreak/>
        <w:t>Результаты выполненного проекта могут быть описаны на основе интегрального (уровневого) подхода или на основе аналитического подхода.</w:t>
      </w:r>
    </w:p>
    <w:p w:rsidR="00360176" w:rsidRPr="00540E2D" w:rsidRDefault="00360176" w:rsidP="00540E2D">
      <w:pPr>
        <w:widowControl/>
        <w:autoSpaceDE/>
        <w:autoSpaceDN/>
        <w:adjustRightInd/>
        <w:ind w:firstLine="709"/>
        <w:jc w:val="both"/>
        <w:rPr>
          <w:lang w:val="ru-RU" w:eastAsia="ar-SA"/>
        </w:rPr>
      </w:pPr>
      <w:r w:rsidRPr="00540E2D">
        <w:rPr>
          <w:lang w:val="ru-RU" w:eastAsia="ar-SA"/>
        </w:rPr>
        <w:t>При</w:t>
      </w:r>
      <w:r w:rsidRPr="00540E2D">
        <w:rPr>
          <w:b/>
          <w:bCs/>
          <w:i/>
          <w:iCs/>
          <w:lang w:val="ru-RU" w:eastAsia="ar-SA"/>
        </w:rPr>
        <w:t xml:space="preserve"> интегральном описании</w:t>
      </w:r>
      <w:r w:rsidRPr="00540E2D">
        <w:rPr>
          <w:lang w:val="ru-RU" w:eastAsia="ar-SA"/>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360176" w:rsidRPr="00540E2D" w:rsidRDefault="00360176" w:rsidP="00540E2D">
      <w:pPr>
        <w:widowControl/>
        <w:autoSpaceDE/>
        <w:autoSpaceDN/>
        <w:adjustRightInd/>
        <w:ind w:firstLine="709"/>
        <w:jc w:val="both"/>
        <w:rPr>
          <w:lang w:val="ru-RU" w:eastAsia="ar-SA"/>
        </w:rPr>
      </w:pPr>
      <w:r w:rsidRPr="00540E2D">
        <w:rPr>
          <w:lang w:val="ru-RU" w:eastAsia="ar-SA"/>
        </w:rPr>
        <w:t>При этом в соответствии с принятой системой оценки целесообразно выделять два уровня сформированности навыков проектной деятельности:</w:t>
      </w:r>
      <w:r w:rsidRPr="00540E2D">
        <w:rPr>
          <w:i/>
          <w:iCs/>
          <w:lang w:val="ru-RU" w:eastAsia="ar-SA"/>
        </w:rPr>
        <w:t xml:space="preserve"> базовый</w:t>
      </w:r>
      <w:r w:rsidRPr="00540E2D">
        <w:rPr>
          <w:lang w:val="ru-RU" w:eastAsia="ar-SA"/>
        </w:rPr>
        <w:t xml:space="preserve"> и</w:t>
      </w:r>
      <w:r w:rsidRPr="00540E2D">
        <w:rPr>
          <w:i/>
          <w:iCs/>
          <w:lang w:val="ru-RU" w:eastAsia="ar-SA"/>
        </w:rPr>
        <w:t xml:space="preserve"> повышенный.</w:t>
      </w:r>
      <w:r w:rsidRPr="00540E2D">
        <w:rPr>
          <w:lang w:val="ru-RU" w:eastAsia="ar-SA"/>
        </w:rPr>
        <w:t xml:space="preserve"> Главное отличие выделенных уровней состоит в </w:t>
      </w:r>
      <w:r w:rsidRPr="00540E2D">
        <w:rPr>
          <w:u w:val="single"/>
          <w:lang w:val="ru-RU" w:eastAsia="ar-SA"/>
        </w:rPr>
        <w:t>степени самостоятельности</w:t>
      </w:r>
      <w:r w:rsidRPr="00540E2D">
        <w:rPr>
          <w:lang w:val="ru-RU" w:eastAsia="ar-SA"/>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360176" w:rsidRPr="00540E2D" w:rsidRDefault="00360176" w:rsidP="00540E2D">
      <w:pPr>
        <w:widowControl/>
        <w:autoSpaceDE/>
        <w:autoSpaceDN/>
        <w:adjustRightInd/>
        <w:ind w:firstLine="709"/>
        <w:jc w:val="both"/>
        <w:rPr>
          <w:lang w:val="ru-RU" w:eastAsia="ar-SA"/>
        </w:rPr>
      </w:pPr>
      <w:r w:rsidRPr="00540E2D">
        <w:rPr>
          <w:lang w:val="ru-RU" w:eastAsia="ar-SA"/>
        </w:rPr>
        <w:t>Ниже приводится примерное содержательное описание каждого из вышеназванных критериев.</w:t>
      </w:r>
    </w:p>
    <w:p w:rsidR="00360176" w:rsidRPr="00540E2D" w:rsidRDefault="00360176" w:rsidP="00540E2D">
      <w:pPr>
        <w:widowControl/>
        <w:autoSpaceDE/>
        <w:autoSpaceDN/>
        <w:adjustRightInd/>
        <w:ind w:firstLine="709"/>
        <w:jc w:val="both"/>
        <w:rPr>
          <w:b/>
          <w:lang w:val="ru-RU" w:eastAsia="ar-SA"/>
        </w:rPr>
      </w:pPr>
      <w:r w:rsidRPr="00540E2D">
        <w:rPr>
          <w:b/>
          <w:lang w:val="ru-RU" w:eastAsia="ar-SA"/>
        </w:rPr>
        <w:t>Примерное содержательное описание каждого критерия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0"/>
        <w:gridCol w:w="3190"/>
      </w:tblGrid>
      <w:tr w:rsidR="00360176" w:rsidRPr="00C612E9" w:rsidTr="001D4D25">
        <w:tc>
          <w:tcPr>
            <w:tcW w:w="3189" w:type="dxa"/>
            <w:vMerge w:val="restart"/>
          </w:tcPr>
          <w:p w:rsidR="00360176" w:rsidRPr="00540E2D" w:rsidRDefault="00360176" w:rsidP="00540E2D">
            <w:pPr>
              <w:widowControl/>
              <w:autoSpaceDE/>
              <w:autoSpaceDN/>
              <w:adjustRightInd/>
              <w:ind w:firstLine="709"/>
              <w:jc w:val="both"/>
              <w:rPr>
                <w:b/>
                <w:lang w:val="ru-RU" w:eastAsia="en-US"/>
              </w:rPr>
            </w:pPr>
            <w:r w:rsidRPr="00540E2D">
              <w:rPr>
                <w:b/>
                <w:lang w:val="ru-RU" w:eastAsia="en-US"/>
              </w:rPr>
              <w:t>Критерий</w:t>
            </w:r>
          </w:p>
        </w:tc>
        <w:tc>
          <w:tcPr>
            <w:tcW w:w="6380" w:type="dxa"/>
            <w:gridSpan w:val="2"/>
          </w:tcPr>
          <w:p w:rsidR="00360176" w:rsidRPr="00540E2D" w:rsidRDefault="00360176" w:rsidP="00540E2D">
            <w:pPr>
              <w:widowControl/>
              <w:autoSpaceDE/>
              <w:autoSpaceDN/>
              <w:adjustRightInd/>
              <w:ind w:firstLine="709"/>
              <w:jc w:val="both"/>
              <w:rPr>
                <w:b/>
                <w:lang w:val="ru-RU" w:eastAsia="en-US"/>
              </w:rPr>
            </w:pPr>
            <w:r w:rsidRPr="00540E2D">
              <w:rPr>
                <w:b/>
                <w:lang w:val="ru-RU" w:eastAsia="en-US"/>
              </w:rPr>
              <w:t>Уровни сформированности навыков проектной деятельности</w:t>
            </w:r>
          </w:p>
        </w:tc>
      </w:tr>
      <w:tr w:rsidR="00360176" w:rsidRPr="00540E2D" w:rsidTr="001D4D25">
        <w:tc>
          <w:tcPr>
            <w:tcW w:w="3189" w:type="dxa"/>
            <w:vMerge/>
          </w:tcPr>
          <w:p w:rsidR="00360176" w:rsidRPr="00540E2D" w:rsidRDefault="00360176" w:rsidP="00540E2D">
            <w:pPr>
              <w:widowControl/>
              <w:autoSpaceDE/>
              <w:autoSpaceDN/>
              <w:adjustRightInd/>
              <w:ind w:firstLine="709"/>
              <w:jc w:val="both"/>
              <w:rPr>
                <w:b/>
                <w:lang w:val="ru-RU" w:eastAsia="en-US"/>
              </w:rPr>
            </w:pPr>
          </w:p>
        </w:tc>
        <w:tc>
          <w:tcPr>
            <w:tcW w:w="3190" w:type="dxa"/>
          </w:tcPr>
          <w:p w:rsidR="00360176" w:rsidRPr="00540E2D" w:rsidRDefault="00360176" w:rsidP="00540E2D">
            <w:pPr>
              <w:widowControl/>
              <w:autoSpaceDE/>
              <w:autoSpaceDN/>
              <w:adjustRightInd/>
              <w:ind w:firstLine="709"/>
              <w:jc w:val="both"/>
              <w:rPr>
                <w:b/>
                <w:lang w:val="ru-RU" w:eastAsia="en-US"/>
              </w:rPr>
            </w:pPr>
            <w:r w:rsidRPr="00540E2D">
              <w:rPr>
                <w:b/>
                <w:lang w:val="ru-RU" w:eastAsia="en-US"/>
              </w:rPr>
              <w:t>Базовый</w:t>
            </w:r>
          </w:p>
        </w:tc>
        <w:tc>
          <w:tcPr>
            <w:tcW w:w="3190" w:type="dxa"/>
          </w:tcPr>
          <w:p w:rsidR="00360176" w:rsidRPr="00540E2D" w:rsidRDefault="00360176" w:rsidP="00540E2D">
            <w:pPr>
              <w:widowControl/>
              <w:autoSpaceDE/>
              <w:autoSpaceDN/>
              <w:adjustRightInd/>
              <w:ind w:firstLine="709"/>
              <w:jc w:val="both"/>
              <w:rPr>
                <w:b/>
                <w:lang w:val="ru-RU" w:eastAsia="en-US"/>
              </w:rPr>
            </w:pPr>
            <w:r w:rsidRPr="00540E2D">
              <w:rPr>
                <w:b/>
                <w:lang w:val="ru-RU" w:eastAsia="en-US"/>
              </w:rPr>
              <w:t>Повышенный</w:t>
            </w:r>
          </w:p>
        </w:tc>
      </w:tr>
      <w:tr w:rsidR="00360176" w:rsidRPr="00C612E9" w:rsidTr="001D4D25">
        <w:tc>
          <w:tcPr>
            <w:tcW w:w="3189" w:type="dxa"/>
          </w:tcPr>
          <w:p w:rsidR="00360176" w:rsidRPr="00540E2D" w:rsidRDefault="00360176" w:rsidP="00540E2D">
            <w:pPr>
              <w:widowControl/>
              <w:autoSpaceDE/>
              <w:autoSpaceDN/>
              <w:adjustRightInd/>
              <w:ind w:firstLine="709"/>
              <w:jc w:val="both"/>
              <w:rPr>
                <w:lang w:val="ru-RU" w:eastAsia="en-US"/>
              </w:rPr>
            </w:pPr>
            <w:r w:rsidRPr="00540E2D">
              <w:rPr>
                <w:lang w:val="ru-RU" w:eastAsia="en-US"/>
              </w:rPr>
              <w:t>Самостоятельное</w:t>
            </w:r>
            <w:r w:rsidRPr="00540E2D">
              <w:rPr>
                <w:noProof/>
                <w:lang w:val="ru-RU" w:eastAsia="en-US"/>
              </w:rPr>
              <w:t xml:space="preserve"> </w:t>
            </w:r>
            <w:r w:rsidRPr="00540E2D">
              <w:rPr>
                <w:lang w:val="ru-RU" w:eastAsia="en-US"/>
              </w:rPr>
              <w:t>приобретение</w:t>
            </w:r>
            <w:r w:rsidRPr="00540E2D">
              <w:rPr>
                <w:noProof/>
                <w:lang w:val="ru-RU" w:eastAsia="en-US"/>
              </w:rPr>
              <w:t xml:space="preserve"> </w:t>
            </w:r>
            <w:r w:rsidRPr="00540E2D">
              <w:rPr>
                <w:lang w:val="ru-RU" w:eastAsia="en-US"/>
              </w:rPr>
              <w:t>знаний</w:t>
            </w:r>
            <w:r w:rsidRPr="00540E2D">
              <w:rPr>
                <w:noProof/>
                <w:lang w:val="ru-RU" w:eastAsia="en-US"/>
              </w:rPr>
              <w:t xml:space="preserve"> </w:t>
            </w:r>
            <w:r w:rsidRPr="00540E2D">
              <w:rPr>
                <w:lang w:val="ru-RU" w:eastAsia="en-US"/>
              </w:rPr>
              <w:t>и решение</w:t>
            </w:r>
            <w:r w:rsidRPr="00540E2D">
              <w:rPr>
                <w:noProof/>
                <w:lang w:val="ru-RU" w:eastAsia="en-US"/>
              </w:rPr>
              <w:t xml:space="preserve"> </w:t>
            </w:r>
            <w:r w:rsidRPr="00540E2D">
              <w:rPr>
                <w:lang w:val="ru-RU" w:eastAsia="en-US"/>
              </w:rPr>
              <w:t>проблем</w:t>
            </w:r>
          </w:p>
        </w:tc>
        <w:tc>
          <w:tcPr>
            <w:tcW w:w="3190" w:type="dxa"/>
          </w:tcPr>
          <w:p w:rsidR="00360176" w:rsidRPr="00540E2D" w:rsidRDefault="00360176" w:rsidP="00540E2D">
            <w:pPr>
              <w:widowControl/>
              <w:autoSpaceDE/>
              <w:autoSpaceDN/>
              <w:adjustRightInd/>
              <w:ind w:firstLine="709"/>
              <w:jc w:val="both"/>
              <w:rPr>
                <w:lang w:val="ru-RU" w:eastAsia="en-US"/>
              </w:rPr>
            </w:pPr>
            <w:r w:rsidRPr="00540E2D">
              <w:rPr>
                <w:lang w:val="ru-RU" w:eastAsia="en-US"/>
              </w:rPr>
              <w:t>Работа в целом свидетельствует о способности самостоятельно с опорой</w:t>
            </w:r>
            <w:r w:rsidRPr="00540E2D">
              <w:rPr>
                <w:noProof/>
                <w:lang w:val="ru-RU" w:eastAsia="en-US"/>
              </w:rPr>
              <w:t xml:space="preserve"> </w:t>
            </w:r>
            <w:r w:rsidRPr="00540E2D">
              <w:rPr>
                <w:lang w:val="ru-RU" w:eastAsia="en-US"/>
              </w:rPr>
              <w:t>на помощь руководителя ставить проблему и находить</w:t>
            </w:r>
            <w:r w:rsidRPr="00540E2D">
              <w:rPr>
                <w:noProof/>
                <w:lang w:val="ru-RU" w:eastAsia="en-US"/>
              </w:rPr>
              <w:t xml:space="preserve"> </w:t>
            </w:r>
            <w:r w:rsidRPr="00540E2D">
              <w:rPr>
                <w:lang w:val="ru-RU" w:eastAsia="en-US"/>
              </w:rPr>
              <w:t>пути её решения;</w:t>
            </w:r>
            <w:r w:rsidRPr="00540E2D">
              <w:rPr>
                <w:noProof/>
                <w:lang w:val="ru-RU" w:eastAsia="en-US"/>
              </w:rPr>
              <w:t xml:space="preserve"> </w:t>
            </w:r>
            <w:r w:rsidRPr="00540E2D">
              <w:rPr>
                <w:lang w:val="ru-RU" w:eastAsia="en-US"/>
              </w:rPr>
              <w:t>продемонстрирована способность приобретать новые знания и/или осваивать</w:t>
            </w:r>
            <w:r w:rsidRPr="00540E2D">
              <w:rPr>
                <w:noProof/>
                <w:lang w:val="ru-RU" w:eastAsia="en-US"/>
              </w:rPr>
              <w:t xml:space="preserve"> </w:t>
            </w:r>
            <w:r w:rsidRPr="00540E2D">
              <w:rPr>
                <w:lang w:val="ru-RU" w:eastAsia="en-US"/>
              </w:rPr>
              <w:t>новые способы действий, достигать более глубокого понимания изученного</w:t>
            </w:r>
          </w:p>
        </w:tc>
        <w:tc>
          <w:tcPr>
            <w:tcW w:w="3190" w:type="dxa"/>
          </w:tcPr>
          <w:p w:rsidR="00360176" w:rsidRPr="00540E2D" w:rsidRDefault="00360176" w:rsidP="00540E2D">
            <w:pPr>
              <w:widowControl/>
              <w:autoSpaceDE/>
              <w:autoSpaceDN/>
              <w:adjustRightInd/>
              <w:ind w:firstLine="709"/>
              <w:jc w:val="both"/>
              <w:rPr>
                <w:lang w:val="ru-RU" w:eastAsia="en-US"/>
              </w:rPr>
            </w:pPr>
            <w:r w:rsidRPr="00540E2D">
              <w:rPr>
                <w:lang w:val="ru-RU" w:eastAsia="en-US"/>
              </w:rPr>
              <w:t>Работа в целом свидетельствует о способности самостоятельно ставить проблему и находить</w:t>
            </w:r>
            <w:r w:rsidRPr="00540E2D">
              <w:rPr>
                <w:noProof/>
                <w:lang w:val="ru-RU" w:eastAsia="en-US"/>
              </w:rPr>
              <w:t xml:space="preserve"> </w:t>
            </w:r>
            <w:r w:rsidRPr="00540E2D">
              <w:rPr>
                <w:lang w:val="ru-RU" w:eastAsia="en-US"/>
              </w:rPr>
              <w:t>пути её решения; продемонстрировано свободное владение логическими операциями, навыками</w:t>
            </w:r>
            <w:r w:rsidRPr="00540E2D">
              <w:rPr>
                <w:noProof/>
                <w:lang w:val="ru-RU" w:eastAsia="en-US"/>
              </w:rPr>
              <w:t xml:space="preserve"> </w:t>
            </w:r>
            <w:r w:rsidRPr="00540E2D">
              <w:rPr>
                <w:lang w:val="ru-RU" w:eastAsia="en-US"/>
              </w:rPr>
              <w:t>критического мышления,</w:t>
            </w:r>
            <w:r w:rsidRPr="00540E2D">
              <w:rPr>
                <w:noProof/>
                <w:lang w:val="ru-RU" w:eastAsia="en-US"/>
              </w:rPr>
              <w:t xml:space="preserve"> </w:t>
            </w:r>
            <w:r w:rsidRPr="00540E2D">
              <w:rPr>
                <w:lang w:val="ru-RU" w:eastAsia="en-US"/>
              </w:rPr>
              <w:t>умение самостоятельно</w:t>
            </w:r>
            <w:r w:rsidRPr="00540E2D">
              <w:rPr>
                <w:noProof/>
                <w:lang w:val="ru-RU" w:eastAsia="en-US"/>
              </w:rPr>
              <w:t xml:space="preserve"> </w:t>
            </w:r>
            <w:r w:rsidRPr="00540E2D">
              <w:rPr>
                <w:lang w:val="ru-RU" w:eastAsia="en-US"/>
              </w:rPr>
              <w:t>мыслить; продемонстрирована способность на этой</w:t>
            </w:r>
            <w:r w:rsidRPr="00540E2D">
              <w:rPr>
                <w:noProof/>
                <w:lang w:val="ru-RU" w:eastAsia="en-US"/>
              </w:rPr>
              <w:t xml:space="preserve"> </w:t>
            </w:r>
            <w:r w:rsidRPr="00540E2D">
              <w:rPr>
                <w:lang w:val="ru-RU" w:eastAsia="en-US"/>
              </w:rPr>
              <w:t>основе приобретать новые</w:t>
            </w:r>
            <w:r w:rsidRPr="00540E2D">
              <w:rPr>
                <w:noProof/>
                <w:lang w:val="ru-RU" w:eastAsia="en-US"/>
              </w:rPr>
              <w:t xml:space="preserve"> </w:t>
            </w:r>
            <w:r w:rsidRPr="00540E2D">
              <w:rPr>
                <w:lang w:val="ru-RU" w:eastAsia="en-US"/>
              </w:rPr>
              <w:t>знания и/или осваивать</w:t>
            </w:r>
            <w:r w:rsidRPr="00540E2D">
              <w:rPr>
                <w:noProof/>
                <w:lang w:val="ru-RU" w:eastAsia="en-US"/>
              </w:rPr>
              <w:t xml:space="preserve"> </w:t>
            </w:r>
            <w:r w:rsidRPr="00540E2D">
              <w:rPr>
                <w:lang w:val="ru-RU" w:eastAsia="en-US"/>
              </w:rPr>
              <w:t>новые способы действий,</w:t>
            </w:r>
            <w:r w:rsidRPr="00540E2D">
              <w:rPr>
                <w:noProof/>
                <w:lang w:val="ru-RU" w:eastAsia="en-US"/>
              </w:rPr>
              <w:t xml:space="preserve"> </w:t>
            </w:r>
            <w:r w:rsidRPr="00540E2D">
              <w:rPr>
                <w:lang w:val="ru-RU" w:eastAsia="en-US"/>
              </w:rPr>
              <w:t>достигать более глубокого</w:t>
            </w:r>
            <w:r w:rsidRPr="00540E2D">
              <w:rPr>
                <w:noProof/>
                <w:lang w:val="ru-RU" w:eastAsia="en-US"/>
              </w:rPr>
              <w:t xml:space="preserve"> </w:t>
            </w:r>
            <w:r w:rsidRPr="00540E2D">
              <w:rPr>
                <w:lang w:val="ru-RU" w:eastAsia="en-US"/>
              </w:rPr>
              <w:t>понимания проблемы</w:t>
            </w:r>
          </w:p>
        </w:tc>
      </w:tr>
      <w:tr w:rsidR="00360176" w:rsidRPr="00540E2D" w:rsidTr="001D4D25">
        <w:tc>
          <w:tcPr>
            <w:tcW w:w="3189" w:type="dxa"/>
          </w:tcPr>
          <w:p w:rsidR="00360176" w:rsidRPr="00540E2D" w:rsidRDefault="00360176" w:rsidP="00540E2D">
            <w:pPr>
              <w:widowControl/>
              <w:autoSpaceDE/>
              <w:autoSpaceDN/>
              <w:adjustRightInd/>
              <w:ind w:firstLine="709"/>
              <w:jc w:val="both"/>
              <w:rPr>
                <w:lang w:val="ru-RU" w:eastAsia="en-US"/>
              </w:rPr>
            </w:pPr>
            <w:r w:rsidRPr="00540E2D">
              <w:rPr>
                <w:lang w:val="ru-RU" w:eastAsia="en-US"/>
              </w:rPr>
              <w:t>Знание</w:t>
            </w:r>
            <w:r w:rsidRPr="00540E2D">
              <w:rPr>
                <w:noProof/>
                <w:lang w:val="ru-RU" w:eastAsia="en-US"/>
              </w:rPr>
              <w:t xml:space="preserve"> </w:t>
            </w:r>
            <w:r w:rsidRPr="00540E2D">
              <w:rPr>
                <w:lang w:val="ru-RU" w:eastAsia="en-US"/>
              </w:rPr>
              <w:t>предмета</w:t>
            </w:r>
          </w:p>
        </w:tc>
        <w:tc>
          <w:tcPr>
            <w:tcW w:w="3190" w:type="dxa"/>
          </w:tcPr>
          <w:p w:rsidR="00360176" w:rsidRPr="00540E2D" w:rsidRDefault="00360176" w:rsidP="00540E2D">
            <w:pPr>
              <w:widowControl/>
              <w:autoSpaceDE/>
              <w:autoSpaceDN/>
              <w:adjustRightInd/>
              <w:ind w:firstLine="709"/>
              <w:jc w:val="both"/>
              <w:rPr>
                <w:lang w:val="ru-RU" w:eastAsia="en-US"/>
              </w:rPr>
            </w:pPr>
            <w:r w:rsidRPr="00540E2D">
              <w:rPr>
                <w:lang w:val="ru-RU" w:eastAsia="en-US"/>
              </w:rPr>
              <w:t>Продемонстрировано понимание содержания выполненной</w:t>
            </w:r>
            <w:r w:rsidRPr="00540E2D">
              <w:rPr>
                <w:noProof/>
                <w:lang w:val="ru-RU" w:eastAsia="en-US"/>
              </w:rPr>
              <w:t xml:space="preserve"> </w:t>
            </w:r>
            <w:r w:rsidRPr="00540E2D">
              <w:rPr>
                <w:lang w:val="ru-RU" w:eastAsia="en-US"/>
              </w:rPr>
              <w:t>работы. В работе и</w:t>
            </w:r>
            <w:r w:rsidRPr="00540E2D">
              <w:rPr>
                <w:noProof/>
                <w:lang w:val="ru-RU" w:eastAsia="en-US"/>
              </w:rPr>
              <w:t xml:space="preserve"> </w:t>
            </w:r>
            <w:r w:rsidRPr="00540E2D">
              <w:rPr>
                <w:lang w:val="ru-RU" w:eastAsia="en-US"/>
              </w:rPr>
              <w:t>в ответах на вопросы</w:t>
            </w:r>
            <w:r w:rsidRPr="00540E2D">
              <w:rPr>
                <w:noProof/>
                <w:lang w:val="ru-RU" w:eastAsia="en-US"/>
              </w:rPr>
              <w:t xml:space="preserve"> </w:t>
            </w:r>
            <w:r w:rsidRPr="00540E2D">
              <w:rPr>
                <w:lang w:val="ru-RU" w:eastAsia="en-US"/>
              </w:rPr>
              <w:t>по содержанию работы отсутствуют грубые ошибки</w:t>
            </w:r>
          </w:p>
        </w:tc>
        <w:tc>
          <w:tcPr>
            <w:tcW w:w="3190" w:type="dxa"/>
          </w:tcPr>
          <w:p w:rsidR="00360176" w:rsidRPr="00540E2D" w:rsidRDefault="00360176" w:rsidP="00540E2D">
            <w:pPr>
              <w:widowControl/>
              <w:autoSpaceDE/>
              <w:autoSpaceDN/>
              <w:adjustRightInd/>
              <w:ind w:firstLine="709"/>
              <w:jc w:val="both"/>
              <w:rPr>
                <w:lang w:val="ru-RU" w:eastAsia="en-US"/>
              </w:rPr>
            </w:pPr>
            <w:r w:rsidRPr="00540E2D">
              <w:rPr>
                <w:lang w:val="ru-RU" w:eastAsia="en-US"/>
              </w:rPr>
              <w:t>Продемонстрировано свободное владение предметом проектной деятельности. Ошибки отсутствуют</w:t>
            </w:r>
          </w:p>
        </w:tc>
      </w:tr>
      <w:tr w:rsidR="00360176" w:rsidRPr="00540E2D" w:rsidTr="001D4D25">
        <w:tc>
          <w:tcPr>
            <w:tcW w:w="3189" w:type="dxa"/>
          </w:tcPr>
          <w:p w:rsidR="00360176" w:rsidRPr="00540E2D" w:rsidRDefault="00360176" w:rsidP="00540E2D">
            <w:pPr>
              <w:widowControl/>
              <w:autoSpaceDE/>
              <w:autoSpaceDN/>
              <w:adjustRightInd/>
              <w:ind w:firstLine="709"/>
              <w:jc w:val="both"/>
              <w:rPr>
                <w:lang w:val="ru-RU" w:eastAsia="en-US"/>
              </w:rPr>
            </w:pPr>
            <w:r w:rsidRPr="00540E2D">
              <w:rPr>
                <w:lang w:val="ru-RU" w:eastAsia="en-US"/>
              </w:rPr>
              <w:t>Регулятивные</w:t>
            </w:r>
            <w:r w:rsidRPr="00540E2D">
              <w:rPr>
                <w:noProof/>
                <w:lang w:val="ru-RU" w:eastAsia="en-US"/>
              </w:rPr>
              <w:t xml:space="preserve"> </w:t>
            </w:r>
            <w:r w:rsidRPr="00540E2D">
              <w:rPr>
                <w:lang w:val="ru-RU" w:eastAsia="en-US"/>
              </w:rPr>
              <w:t>действия</w:t>
            </w:r>
          </w:p>
        </w:tc>
        <w:tc>
          <w:tcPr>
            <w:tcW w:w="3190" w:type="dxa"/>
          </w:tcPr>
          <w:p w:rsidR="00360176" w:rsidRPr="00540E2D" w:rsidRDefault="00360176" w:rsidP="00540E2D">
            <w:pPr>
              <w:widowControl/>
              <w:autoSpaceDE/>
              <w:autoSpaceDN/>
              <w:adjustRightInd/>
              <w:ind w:firstLine="709"/>
              <w:jc w:val="both"/>
              <w:rPr>
                <w:lang w:val="ru-RU" w:eastAsia="en-US"/>
              </w:rPr>
            </w:pPr>
            <w:r w:rsidRPr="00540E2D">
              <w:rPr>
                <w:lang w:val="ru-RU" w:eastAsia="en-US"/>
              </w:rPr>
              <w:t>Продемонстрированы навыки определения темы и планирования работы.</w:t>
            </w:r>
            <w:r w:rsidRPr="00540E2D">
              <w:rPr>
                <w:noProof/>
                <w:lang w:val="ru-RU" w:eastAsia="en-US"/>
              </w:rPr>
              <w:t xml:space="preserve"> </w:t>
            </w:r>
            <w:r w:rsidRPr="00540E2D">
              <w:rPr>
                <w:lang w:val="ru-RU" w:eastAsia="en-US"/>
              </w:rPr>
              <w:t>Работа доведена до конца и представлена комиссии; некоторые</w:t>
            </w:r>
            <w:r w:rsidRPr="00540E2D">
              <w:rPr>
                <w:noProof/>
                <w:lang w:val="ru-RU" w:eastAsia="en-US"/>
              </w:rPr>
              <w:t xml:space="preserve"> </w:t>
            </w:r>
            <w:r w:rsidRPr="00540E2D">
              <w:rPr>
                <w:lang w:val="ru-RU" w:eastAsia="en-US"/>
              </w:rPr>
              <w:t>этапы выполнялись под контролем</w:t>
            </w:r>
            <w:r w:rsidRPr="00540E2D">
              <w:rPr>
                <w:noProof/>
                <w:lang w:val="ru-RU" w:eastAsia="en-US"/>
              </w:rPr>
              <w:t xml:space="preserve"> </w:t>
            </w:r>
            <w:r w:rsidRPr="00540E2D">
              <w:rPr>
                <w:lang w:val="ru-RU" w:eastAsia="en-US"/>
              </w:rPr>
              <w:t>и при поддержке руководителя.</w:t>
            </w:r>
            <w:r w:rsidRPr="00540E2D">
              <w:rPr>
                <w:noProof/>
                <w:lang w:val="ru-RU" w:eastAsia="en-US"/>
              </w:rPr>
              <w:t xml:space="preserve"> </w:t>
            </w:r>
            <w:r w:rsidRPr="00540E2D">
              <w:rPr>
                <w:lang w:val="ru-RU" w:eastAsia="en-US"/>
              </w:rPr>
              <w:t>При этом проявляются отдельные элементы</w:t>
            </w:r>
            <w:r w:rsidRPr="00540E2D">
              <w:rPr>
                <w:noProof/>
                <w:lang w:val="ru-RU" w:eastAsia="en-US"/>
              </w:rPr>
              <w:t xml:space="preserve"> </w:t>
            </w:r>
            <w:r w:rsidRPr="00540E2D">
              <w:rPr>
                <w:lang w:val="ru-RU" w:eastAsia="en-US"/>
              </w:rPr>
              <w:t xml:space="preserve">самооценки и </w:t>
            </w:r>
            <w:r w:rsidRPr="00540E2D">
              <w:rPr>
                <w:lang w:val="ru-RU" w:eastAsia="en-US"/>
              </w:rPr>
              <w:lastRenderedPageBreak/>
              <w:t>самоконтроля обучающегося</w:t>
            </w:r>
          </w:p>
        </w:tc>
        <w:tc>
          <w:tcPr>
            <w:tcW w:w="3190" w:type="dxa"/>
          </w:tcPr>
          <w:p w:rsidR="00360176" w:rsidRPr="00540E2D" w:rsidRDefault="00360176" w:rsidP="00540E2D">
            <w:pPr>
              <w:widowControl/>
              <w:autoSpaceDE/>
              <w:autoSpaceDN/>
              <w:adjustRightInd/>
              <w:ind w:firstLine="709"/>
              <w:jc w:val="both"/>
              <w:rPr>
                <w:lang w:val="ru-RU" w:eastAsia="en-US"/>
              </w:rPr>
            </w:pPr>
            <w:r w:rsidRPr="00540E2D">
              <w:rPr>
                <w:lang w:val="ru-RU" w:eastAsia="en-US"/>
              </w:rPr>
              <w:lastRenderedPageBreak/>
              <w:t>Работа тщательно спланирована и последовательно реализована, своевременно пройдены все</w:t>
            </w:r>
            <w:r w:rsidRPr="00540E2D">
              <w:rPr>
                <w:noProof/>
                <w:lang w:val="ru-RU" w:eastAsia="en-US"/>
              </w:rPr>
              <w:t xml:space="preserve"> </w:t>
            </w:r>
            <w:r w:rsidRPr="00540E2D">
              <w:rPr>
                <w:lang w:val="ru-RU" w:eastAsia="en-US"/>
              </w:rPr>
              <w:t>необходимые этапы обсуждения и представления. Контроль и коррекция осуществлялись</w:t>
            </w:r>
            <w:r w:rsidRPr="00540E2D">
              <w:rPr>
                <w:noProof/>
                <w:lang w:val="ru-RU" w:eastAsia="en-US"/>
              </w:rPr>
              <w:t xml:space="preserve"> </w:t>
            </w:r>
            <w:r w:rsidRPr="00540E2D">
              <w:rPr>
                <w:lang w:val="ru-RU" w:eastAsia="en-US"/>
              </w:rPr>
              <w:t>самостоятельно</w:t>
            </w:r>
          </w:p>
        </w:tc>
      </w:tr>
      <w:tr w:rsidR="00360176" w:rsidRPr="00540E2D" w:rsidTr="001D4D25">
        <w:tc>
          <w:tcPr>
            <w:tcW w:w="3189" w:type="dxa"/>
          </w:tcPr>
          <w:p w:rsidR="00360176" w:rsidRPr="00540E2D" w:rsidRDefault="00360176" w:rsidP="00540E2D">
            <w:pPr>
              <w:widowControl/>
              <w:autoSpaceDE/>
              <w:autoSpaceDN/>
              <w:adjustRightInd/>
              <w:ind w:firstLine="709"/>
              <w:jc w:val="both"/>
              <w:rPr>
                <w:lang w:val="ru-RU" w:eastAsia="en-US"/>
              </w:rPr>
            </w:pPr>
            <w:r w:rsidRPr="00540E2D">
              <w:rPr>
                <w:lang w:val="ru-RU" w:eastAsia="en-US"/>
              </w:rPr>
              <w:lastRenderedPageBreak/>
              <w:t>Коммуникация</w:t>
            </w:r>
          </w:p>
        </w:tc>
        <w:tc>
          <w:tcPr>
            <w:tcW w:w="3190" w:type="dxa"/>
          </w:tcPr>
          <w:p w:rsidR="00360176" w:rsidRPr="00540E2D" w:rsidRDefault="00360176" w:rsidP="00540E2D">
            <w:pPr>
              <w:widowControl/>
              <w:autoSpaceDE/>
              <w:autoSpaceDN/>
              <w:adjustRightInd/>
              <w:ind w:firstLine="709"/>
              <w:jc w:val="both"/>
              <w:rPr>
                <w:lang w:val="ru-RU" w:eastAsia="en-US"/>
              </w:rPr>
            </w:pPr>
            <w:r w:rsidRPr="00540E2D">
              <w:rPr>
                <w:lang w:val="ru-RU" w:eastAsia="en-US"/>
              </w:rPr>
              <w:t>Продемонстрированы навыки оформления проектной работы и пояснительной</w:t>
            </w:r>
            <w:r w:rsidRPr="00540E2D">
              <w:rPr>
                <w:noProof/>
                <w:lang w:val="ru-RU" w:eastAsia="en-US"/>
              </w:rPr>
              <w:t xml:space="preserve"> </w:t>
            </w:r>
            <w:r w:rsidRPr="00540E2D">
              <w:rPr>
                <w:lang w:val="ru-RU" w:eastAsia="en-US"/>
              </w:rPr>
              <w:t>записки, а также</w:t>
            </w:r>
            <w:r w:rsidRPr="00540E2D">
              <w:rPr>
                <w:noProof/>
                <w:lang w:val="ru-RU" w:eastAsia="en-US"/>
              </w:rPr>
              <w:t xml:space="preserve"> </w:t>
            </w:r>
            <w:r w:rsidRPr="00540E2D">
              <w:rPr>
                <w:lang w:val="ru-RU" w:eastAsia="en-US"/>
              </w:rPr>
              <w:t>подготовки простой</w:t>
            </w:r>
            <w:r w:rsidRPr="00540E2D">
              <w:rPr>
                <w:noProof/>
                <w:lang w:val="ru-RU" w:eastAsia="en-US"/>
              </w:rPr>
              <w:t xml:space="preserve"> </w:t>
            </w:r>
            <w:r w:rsidRPr="00540E2D">
              <w:rPr>
                <w:lang w:val="ru-RU" w:eastAsia="en-US"/>
              </w:rPr>
              <w:t>презентации. Автор</w:t>
            </w:r>
            <w:r w:rsidRPr="00540E2D">
              <w:rPr>
                <w:noProof/>
                <w:lang w:val="ru-RU" w:eastAsia="en-US"/>
              </w:rPr>
              <w:t xml:space="preserve"> </w:t>
            </w:r>
            <w:r w:rsidRPr="00540E2D">
              <w:rPr>
                <w:lang w:val="ru-RU" w:eastAsia="en-US"/>
              </w:rPr>
              <w:t>отвечает на вопросы</w:t>
            </w:r>
          </w:p>
        </w:tc>
        <w:tc>
          <w:tcPr>
            <w:tcW w:w="3190" w:type="dxa"/>
          </w:tcPr>
          <w:p w:rsidR="00360176" w:rsidRPr="00540E2D" w:rsidRDefault="00360176" w:rsidP="00540E2D">
            <w:pPr>
              <w:widowControl/>
              <w:autoSpaceDE/>
              <w:autoSpaceDN/>
              <w:adjustRightInd/>
              <w:ind w:firstLine="709"/>
              <w:jc w:val="both"/>
              <w:rPr>
                <w:lang w:val="ru-RU" w:eastAsia="en-US"/>
              </w:rPr>
            </w:pPr>
            <w:r w:rsidRPr="00540E2D">
              <w:rPr>
                <w:lang w:val="ru-RU" w:eastAsia="en-US"/>
              </w:rPr>
              <w:t>Тема ясно определена</w:t>
            </w:r>
            <w:r w:rsidRPr="00540E2D">
              <w:rPr>
                <w:noProof/>
                <w:lang w:val="ru-RU" w:eastAsia="en-US"/>
              </w:rPr>
              <w:t xml:space="preserve"> </w:t>
            </w:r>
            <w:r w:rsidRPr="00540E2D">
              <w:rPr>
                <w:lang w:val="ru-RU" w:eastAsia="en-US"/>
              </w:rPr>
              <w:t>и пояснена. Текст/сообщение хорошо структурированы. Все мысли выражены</w:t>
            </w:r>
            <w:r w:rsidRPr="00540E2D">
              <w:rPr>
                <w:noProof/>
                <w:lang w:val="ru-RU" w:eastAsia="en-US"/>
              </w:rPr>
              <w:t xml:space="preserve"> </w:t>
            </w:r>
            <w:r w:rsidRPr="00540E2D">
              <w:rPr>
                <w:lang w:val="ru-RU" w:eastAsia="en-US"/>
              </w:rPr>
              <w:t>ясно, логично, последовательно, аргументированно. Работа/сообщение</w:t>
            </w:r>
            <w:r w:rsidRPr="00540E2D">
              <w:rPr>
                <w:noProof/>
                <w:lang w:val="ru-RU" w:eastAsia="en-US"/>
              </w:rPr>
              <w:t xml:space="preserve"> </w:t>
            </w:r>
            <w:r w:rsidRPr="00540E2D">
              <w:rPr>
                <w:lang w:val="ru-RU" w:eastAsia="en-US"/>
              </w:rPr>
              <w:t>вызывает интерес.</w:t>
            </w:r>
            <w:r w:rsidRPr="00540E2D">
              <w:rPr>
                <w:noProof/>
                <w:lang w:val="ru-RU" w:eastAsia="en-US"/>
              </w:rPr>
              <w:t xml:space="preserve"> </w:t>
            </w:r>
            <w:r w:rsidRPr="00540E2D">
              <w:rPr>
                <w:lang w:val="ru-RU" w:eastAsia="en-US"/>
              </w:rPr>
              <w:t>Автор свободно отвечает</w:t>
            </w:r>
            <w:r w:rsidRPr="00540E2D">
              <w:rPr>
                <w:noProof/>
                <w:lang w:val="ru-RU" w:eastAsia="en-US"/>
              </w:rPr>
              <w:t xml:space="preserve"> </w:t>
            </w:r>
            <w:r w:rsidRPr="00540E2D">
              <w:rPr>
                <w:lang w:val="ru-RU" w:eastAsia="en-US"/>
              </w:rPr>
              <w:t>на вопросы</w:t>
            </w:r>
          </w:p>
        </w:tc>
      </w:tr>
    </w:tbl>
    <w:p w:rsidR="00360176" w:rsidRPr="00540E2D" w:rsidRDefault="00360176" w:rsidP="00540E2D">
      <w:pPr>
        <w:widowControl/>
        <w:autoSpaceDE/>
        <w:autoSpaceDN/>
        <w:adjustRightInd/>
        <w:ind w:firstLine="709"/>
        <w:jc w:val="both"/>
        <w:rPr>
          <w:lang w:val="ru-RU" w:eastAsia="ar-SA"/>
        </w:rPr>
      </w:pPr>
      <w:r w:rsidRPr="00540E2D">
        <w:rPr>
          <w:lang w:val="ru-RU" w:eastAsia="ar-SA"/>
        </w:rPr>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360176" w:rsidRPr="00540E2D" w:rsidRDefault="00360176" w:rsidP="00540E2D">
      <w:pPr>
        <w:widowControl/>
        <w:autoSpaceDE/>
        <w:autoSpaceDN/>
        <w:adjustRightInd/>
        <w:ind w:firstLine="709"/>
        <w:jc w:val="both"/>
        <w:rPr>
          <w:lang w:val="ru-RU" w:eastAsia="ar-SA"/>
        </w:rPr>
      </w:pPr>
      <w:r w:rsidRPr="00540E2D">
        <w:rPr>
          <w:lang w:val="ru-RU" w:eastAsia="ar-SA"/>
        </w:rPr>
        <w:t xml:space="preserve">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w:t>
      </w:r>
      <w:r w:rsidRPr="00540E2D">
        <w:rPr>
          <w:u w:val="single"/>
          <w:lang w:val="ru-RU" w:eastAsia="ar-SA"/>
        </w:rPr>
        <w:t>все</w:t>
      </w:r>
      <w:r w:rsidRPr="00540E2D">
        <w:rPr>
          <w:lang w:val="ru-RU" w:eastAsia="ar-SA"/>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360176" w:rsidRPr="00540E2D" w:rsidRDefault="00360176" w:rsidP="00540E2D">
      <w:pPr>
        <w:widowControl/>
        <w:autoSpaceDE/>
        <w:autoSpaceDN/>
        <w:adjustRightInd/>
        <w:ind w:firstLine="709"/>
        <w:jc w:val="both"/>
        <w:rPr>
          <w:lang w:val="ru-RU" w:eastAsia="ar-SA"/>
        </w:rPr>
      </w:pPr>
      <w:r w:rsidRPr="00540E2D">
        <w:rPr>
          <w:lang w:val="ru-RU" w:eastAsia="ar-SA"/>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360176" w:rsidRPr="00540E2D" w:rsidRDefault="00360176" w:rsidP="00540E2D">
      <w:pPr>
        <w:widowControl/>
        <w:autoSpaceDE/>
        <w:autoSpaceDN/>
        <w:adjustRightInd/>
        <w:ind w:firstLine="709"/>
        <w:jc w:val="both"/>
        <w:rPr>
          <w:lang w:val="ru-RU" w:eastAsia="ar-SA"/>
        </w:rPr>
      </w:pPr>
      <w:r w:rsidRPr="00540E2D">
        <w:rPr>
          <w:lang w:val="ru-RU" w:eastAsia="ar-SA"/>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360176" w:rsidRPr="00540E2D" w:rsidRDefault="00360176" w:rsidP="00540E2D">
      <w:pPr>
        <w:widowControl/>
        <w:autoSpaceDE/>
        <w:autoSpaceDN/>
        <w:adjustRightInd/>
        <w:ind w:firstLine="709"/>
        <w:jc w:val="both"/>
        <w:rPr>
          <w:lang w:val="ru-RU" w:eastAsia="ar-SA"/>
        </w:rPr>
      </w:pPr>
      <w:r w:rsidRPr="00540E2D">
        <w:rPr>
          <w:lang w:val="ru-RU" w:eastAsia="ar-SA"/>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w:t>
      </w:r>
    </w:p>
    <w:p w:rsidR="00360176" w:rsidRPr="00540E2D" w:rsidRDefault="00360176" w:rsidP="00540E2D">
      <w:pPr>
        <w:widowControl/>
        <w:autoSpaceDE/>
        <w:autoSpaceDN/>
        <w:adjustRightInd/>
        <w:ind w:firstLine="709"/>
        <w:jc w:val="both"/>
        <w:rPr>
          <w:lang w:val="ru-RU" w:eastAsia="ar-SA"/>
        </w:rPr>
      </w:pPr>
      <w:r w:rsidRPr="00540E2D">
        <w:rPr>
          <w:lang w:val="ru-RU" w:eastAsia="ar-SA"/>
        </w:rPr>
        <w:t>При необходимости осуществления отбора при поступлении в профильные классы может использоваться</w:t>
      </w:r>
      <w:r w:rsidRPr="00540E2D">
        <w:rPr>
          <w:b/>
          <w:bCs/>
          <w:i/>
          <w:iCs/>
          <w:lang w:val="ru-RU" w:eastAsia="ar-SA"/>
        </w:rPr>
        <w:t xml:space="preserve"> аналитический подход</w:t>
      </w:r>
      <w:r w:rsidRPr="00540E2D">
        <w:rPr>
          <w:lang w:val="ru-RU" w:eastAsia="ar-SA"/>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360176" w:rsidRPr="00540E2D" w:rsidRDefault="00360176" w:rsidP="00540E2D">
      <w:pPr>
        <w:widowControl/>
        <w:autoSpaceDE/>
        <w:autoSpaceDN/>
        <w:adjustRightInd/>
        <w:ind w:firstLine="709"/>
        <w:jc w:val="both"/>
        <w:rPr>
          <w:lang w:val="ru-RU" w:eastAsia="en-US"/>
        </w:rPr>
      </w:pPr>
      <w:r w:rsidRPr="00540E2D">
        <w:rPr>
          <w:lang w:val="ru-RU" w:eastAsia="en-US"/>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360176" w:rsidRPr="00540E2D" w:rsidRDefault="00360176" w:rsidP="00540E2D">
      <w:pPr>
        <w:widowControl/>
        <w:autoSpaceDE/>
        <w:autoSpaceDN/>
        <w:adjustRightInd/>
        <w:ind w:firstLine="709"/>
        <w:contextualSpacing/>
        <w:jc w:val="both"/>
        <w:rPr>
          <w:color w:val="FF0000"/>
          <w:lang w:val="ru-RU" w:eastAsia="en-US"/>
        </w:rPr>
      </w:pPr>
    </w:p>
    <w:p w:rsidR="00360176" w:rsidRPr="00540E2D" w:rsidRDefault="00360176" w:rsidP="00540E2D">
      <w:pPr>
        <w:widowControl/>
        <w:numPr>
          <w:ilvl w:val="0"/>
          <w:numId w:val="46"/>
        </w:numPr>
        <w:autoSpaceDE/>
        <w:autoSpaceDN/>
        <w:adjustRightInd/>
        <w:spacing w:after="200"/>
        <w:ind w:firstLine="709"/>
        <w:contextualSpacing/>
        <w:jc w:val="both"/>
        <w:rPr>
          <w:b/>
          <w:bCs/>
          <w:lang w:val="ru-RU" w:eastAsia="en-US"/>
        </w:rPr>
      </w:pPr>
      <w:r w:rsidRPr="00540E2D">
        <w:rPr>
          <w:b/>
          <w:bCs/>
          <w:lang w:val="ru-RU" w:eastAsia="en-US"/>
        </w:rPr>
        <w:t xml:space="preserve">Ожидаемые результаты </w:t>
      </w:r>
    </w:p>
    <w:tbl>
      <w:tblPr>
        <w:tblW w:w="9785" w:type="dxa"/>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62"/>
        <w:gridCol w:w="2467"/>
        <w:gridCol w:w="2276"/>
        <w:gridCol w:w="2180"/>
      </w:tblGrid>
      <w:tr w:rsidR="00360176" w:rsidRPr="00C612E9" w:rsidTr="00021F98">
        <w:trPr>
          <w:trHeight w:val="558"/>
        </w:trPr>
        <w:tc>
          <w:tcPr>
            <w:tcW w:w="2862" w:type="dxa"/>
          </w:tcPr>
          <w:p w:rsidR="00360176" w:rsidRPr="00540E2D" w:rsidRDefault="00360176" w:rsidP="00540E2D">
            <w:pPr>
              <w:widowControl/>
              <w:autoSpaceDE/>
              <w:autoSpaceDN/>
              <w:adjustRightInd/>
              <w:ind w:firstLine="709"/>
              <w:jc w:val="both"/>
              <w:rPr>
                <w:b/>
                <w:lang w:val="ru-RU" w:eastAsia="en-US"/>
              </w:rPr>
            </w:pPr>
            <w:r w:rsidRPr="00540E2D">
              <w:rPr>
                <w:b/>
                <w:lang w:val="ru-RU" w:eastAsia="en-US"/>
              </w:rPr>
              <w:t>5 – 6 класс</w:t>
            </w:r>
          </w:p>
          <w:p w:rsidR="00360176" w:rsidRPr="00540E2D" w:rsidRDefault="00360176" w:rsidP="00540E2D">
            <w:pPr>
              <w:widowControl/>
              <w:autoSpaceDE/>
              <w:autoSpaceDN/>
              <w:adjustRightInd/>
              <w:ind w:firstLine="709"/>
              <w:jc w:val="both"/>
              <w:rPr>
                <w:b/>
                <w:lang w:val="ru-RU" w:eastAsia="en-US"/>
              </w:rPr>
            </w:pPr>
            <w:r w:rsidRPr="00540E2D">
              <w:rPr>
                <w:lang w:val="ru-RU" w:eastAsia="en-US"/>
              </w:rPr>
              <w:t>У</w:t>
            </w:r>
            <w:r w:rsidRPr="00540E2D">
              <w:rPr>
                <w:b/>
                <w:lang w:val="ru-RU" w:eastAsia="en-US"/>
              </w:rPr>
              <w:t>ченик должен:</w:t>
            </w:r>
          </w:p>
          <w:p w:rsidR="00360176" w:rsidRPr="00540E2D" w:rsidRDefault="00360176" w:rsidP="00540E2D">
            <w:pPr>
              <w:widowControl/>
              <w:autoSpaceDE/>
              <w:autoSpaceDN/>
              <w:adjustRightInd/>
              <w:ind w:firstLine="709"/>
              <w:jc w:val="both"/>
              <w:rPr>
                <w:lang w:val="ru-RU" w:eastAsia="en-US"/>
              </w:rPr>
            </w:pPr>
            <w:r w:rsidRPr="00540E2D">
              <w:rPr>
                <w:lang w:val="ru-RU" w:eastAsia="en-US"/>
              </w:rPr>
              <w:t>демонстрировать понимание проблемы,</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 демонстрировать понимание цели и задач деятельности,</w:t>
            </w:r>
          </w:p>
          <w:p w:rsidR="00360176" w:rsidRPr="00540E2D" w:rsidRDefault="00360176" w:rsidP="00540E2D">
            <w:pPr>
              <w:widowControl/>
              <w:autoSpaceDE/>
              <w:autoSpaceDN/>
              <w:adjustRightInd/>
              <w:ind w:firstLine="709"/>
              <w:jc w:val="both"/>
              <w:rPr>
                <w:lang w:val="ru-RU" w:eastAsia="en-US"/>
              </w:rPr>
            </w:pPr>
            <w:r w:rsidRPr="00540E2D">
              <w:rPr>
                <w:lang w:val="ru-RU" w:eastAsia="en-US"/>
              </w:rPr>
              <w:t>Демонстрировать понимание последовательности действий,</w:t>
            </w:r>
          </w:p>
          <w:p w:rsidR="00360176" w:rsidRPr="00540E2D" w:rsidRDefault="00360176" w:rsidP="00540E2D">
            <w:pPr>
              <w:widowControl/>
              <w:autoSpaceDE/>
              <w:autoSpaceDN/>
              <w:adjustRightInd/>
              <w:ind w:firstLine="709"/>
              <w:jc w:val="both"/>
              <w:rPr>
                <w:lang w:val="ru-RU" w:eastAsia="en-US"/>
              </w:rPr>
            </w:pPr>
            <w:r w:rsidRPr="00540E2D">
              <w:rPr>
                <w:lang w:val="ru-RU" w:eastAsia="en-US"/>
              </w:rPr>
              <w:t>имеет общее представление о предполагаемом результате своей деятельности,</w:t>
            </w:r>
          </w:p>
          <w:p w:rsidR="00360176" w:rsidRPr="00540E2D" w:rsidRDefault="00360176" w:rsidP="00540E2D">
            <w:pPr>
              <w:widowControl/>
              <w:autoSpaceDE/>
              <w:autoSpaceDN/>
              <w:adjustRightInd/>
              <w:ind w:firstLine="709"/>
              <w:jc w:val="both"/>
              <w:rPr>
                <w:lang w:val="ru-RU" w:eastAsia="en-US"/>
              </w:rPr>
            </w:pPr>
            <w:r w:rsidRPr="00540E2D">
              <w:rPr>
                <w:lang w:val="ru-RU" w:eastAsia="en-US"/>
              </w:rPr>
              <w:t>высказывается по поводу полученного результата,  осознает недостаток информации в процессе реализации деятельности,</w:t>
            </w:r>
          </w:p>
          <w:p w:rsidR="00360176" w:rsidRPr="00540E2D" w:rsidRDefault="00360176" w:rsidP="00540E2D">
            <w:pPr>
              <w:widowControl/>
              <w:autoSpaceDE/>
              <w:autoSpaceDN/>
              <w:adjustRightInd/>
              <w:ind w:firstLine="709"/>
              <w:jc w:val="both"/>
              <w:rPr>
                <w:lang w:val="ru-RU" w:eastAsia="en-US"/>
              </w:rPr>
            </w:pPr>
            <w:r w:rsidRPr="00540E2D">
              <w:rPr>
                <w:lang w:val="ru-RU" w:eastAsia="en-US"/>
              </w:rPr>
              <w:t>применяет предложенный учителем способ получать информацию из одного источника,</w:t>
            </w:r>
          </w:p>
          <w:p w:rsidR="00360176" w:rsidRPr="00540E2D" w:rsidRDefault="00360176" w:rsidP="00540E2D">
            <w:pPr>
              <w:widowControl/>
              <w:autoSpaceDE/>
              <w:autoSpaceDN/>
              <w:adjustRightInd/>
              <w:ind w:firstLine="709"/>
              <w:jc w:val="both"/>
              <w:rPr>
                <w:lang w:val="ru-RU" w:eastAsia="en-US"/>
              </w:rPr>
            </w:pPr>
            <w:r w:rsidRPr="00540E2D">
              <w:rPr>
                <w:lang w:val="ru-RU" w:eastAsia="en-US"/>
              </w:rPr>
              <w:t>демонстририровать понимание полученной информации,</w:t>
            </w:r>
          </w:p>
          <w:p w:rsidR="00360176" w:rsidRPr="00540E2D" w:rsidRDefault="00360176" w:rsidP="00540E2D">
            <w:pPr>
              <w:widowControl/>
              <w:numPr>
                <w:ilvl w:val="0"/>
                <w:numId w:val="44"/>
              </w:numPr>
              <w:autoSpaceDE/>
              <w:autoSpaceDN/>
              <w:adjustRightInd/>
              <w:spacing w:after="200"/>
              <w:ind w:firstLine="709"/>
              <w:jc w:val="both"/>
              <w:rPr>
                <w:lang w:val="ru-RU" w:eastAsia="en-US"/>
              </w:rPr>
            </w:pPr>
            <w:r w:rsidRPr="00540E2D">
              <w:rPr>
                <w:lang w:val="ru-RU" w:eastAsia="en-US"/>
              </w:rPr>
              <w:t>демонстририровать понимание выводов по определенному вопросу , соблюдает нормы речи в простом высказывании,</w:t>
            </w:r>
          </w:p>
          <w:p w:rsidR="00360176" w:rsidRPr="00540E2D" w:rsidRDefault="00360176" w:rsidP="00540E2D">
            <w:pPr>
              <w:widowControl/>
              <w:numPr>
                <w:ilvl w:val="0"/>
                <w:numId w:val="44"/>
              </w:numPr>
              <w:autoSpaceDE/>
              <w:autoSpaceDN/>
              <w:adjustRightInd/>
              <w:spacing w:after="200"/>
              <w:ind w:firstLine="709"/>
              <w:jc w:val="both"/>
              <w:rPr>
                <w:lang w:val="ru-RU" w:eastAsia="en-US"/>
              </w:rPr>
            </w:pPr>
            <w:r w:rsidRPr="00540E2D">
              <w:rPr>
                <w:lang w:val="ru-RU" w:eastAsia="en-US"/>
              </w:rPr>
              <w:t>соблюдает нормы изложения простого текста,</w:t>
            </w:r>
          </w:p>
          <w:p w:rsidR="00360176" w:rsidRPr="00540E2D" w:rsidRDefault="00360176" w:rsidP="00540E2D">
            <w:pPr>
              <w:widowControl/>
              <w:numPr>
                <w:ilvl w:val="0"/>
                <w:numId w:val="44"/>
              </w:numPr>
              <w:autoSpaceDE/>
              <w:autoSpaceDN/>
              <w:adjustRightInd/>
              <w:spacing w:after="200"/>
              <w:ind w:firstLine="709"/>
              <w:jc w:val="both"/>
              <w:rPr>
                <w:lang w:val="ru-RU" w:eastAsia="en-US"/>
              </w:rPr>
            </w:pPr>
            <w:r w:rsidRPr="00540E2D">
              <w:rPr>
                <w:lang w:val="ru-RU" w:eastAsia="en-US"/>
              </w:rPr>
              <w:t>работает с вопросами на уточнение,</w:t>
            </w:r>
          </w:p>
          <w:p w:rsidR="00360176" w:rsidRPr="00540E2D" w:rsidRDefault="00360176" w:rsidP="00540E2D">
            <w:pPr>
              <w:widowControl/>
              <w:autoSpaceDE/>
              <w:autoSpaceDN/>
              <w:adjustRightInd/>
              <w:ind w:firstLine="709"/>
              <w:jc w:val="both"/>
              <w:rPr>
                <w:lang w:val="ru-RU" w:eastAsia="en-US"/>
              </w:rPr>
            </w:pPr>
            <w:r w:rsidRPr="00540E2D">
              <w:rPr>
                <w:lang w:val="ru-RU" w:eastAsia="en-US"/>
              </w:rPr>
              <w:t>соблюдает процедуру  при работе в группе.</w:t>
            </w:r>
          </w:p>
        </w:tc>
        <w:tc>
          <w:tcPr>
            <w:tcW w:w="2467" w:type="dxa"/>
          </w:tcPr>
          <w:p w:rsidR="00360176" w:rsidRPr="00540E2D" w:rsidRDefault="00360176" w:rsidP="00540E2D">
            <w:pPr>
              <w:widowControl/>
              <w:autoSpaceDE/>
              <w:autoSpaceDN/>
              <w:adjustRightInd/>
              <w:ind w:firstLine="709"/>
              <w:jc w:val="both"/>
              <w:rPr>
                <w:b/>
                <w:lang w:val="ru-RU" w:eastAsia="en-US"/>
              </w:rPr>
            </w:pPr>
            <w:r w:rsidRPr="00540E2D">
              <w:rPr>
                <w:b/>
                <w:lang w:val="ru-RU" w:eastAsia="en-US"/>
              </w:rPr>
              <w:t>7 класс</w:t>
            </w:r>
          </w:p>
          <w:p w:rsidR="00360176" w:rsidRPr="00540E2D" w:rsidRDefault="00360176" w:rsidP="00540E2D">
            <w:pPr>
              <w:widowControl/>
              <w:autoSpaceDE/>
              <w:autoSpaceDN/>
              <w:adjustRightInd/>
              <w:ind w:firstLine="709"/>
              <w:jc w:val="both"/>
              <w:rPr>
                <w:b/>
                <w:lang w:val="ru-RU" w:eastAsia="en-US"/>
              </w:rPr>
            </w:pPr>
            <w:r w:rsidRPr="00540E2D">
              <w:rPr>
                <w:b/>
                <w:lang w:val="ru-RU" w:eastAsia="en-US"/>
              </w:rPr>
              <w:t>Ученик должен:</w:t>
            </w:r>
          </w:p>
          <w:p w:rsidR="00360176" w:rsidRPr="00540E2D" w:rsidRDefault="00360176" w:rsidP="00540E2D">
            <w:pPr>
              <w:widowControl/>
              <w:numPr>
                <w:ilvl w:val="0"/>
                <w:numId w:val="43"/>
              </w:numPr>
              <w:tabs>
                <w:tab w:val="num" w:pos="340"/>
              </w:tabs>
              <w:autoSpaceDE/>
              <w:autoSpaceDN/>
              <w:adjustRightInd/>
              <w:spacing w:after="200"/>
              <w:ind w:left="0" w:firstLine="709"/>
              <w:jc w:val="both"/>
              <w:rPr>
                <w:lang w:val="ru-RU" w:eastAsia="en-US"/>
              </w:rPr>
            </w:pPr>
            <w:r w:rsidRPr="00540E2D">
              <w:rPr>
                <w:lang w:val="ru-RU" w:eastAsia="en-US"/>
              </w:rPr>
              <w:t>описывать желаемую и реальную ситуацию,</w:t>
            </w:r>
          </w:p>
          <w:p w:rsidR="00360176" w:rsidRPr="00540E2D" w:rsidRDefault="00360176" w:rsidP="00540E2D">
            <w:pPr>
              <w:widowControl/>
              <w:numPr>
                <w:ilvl w:val="0"/>
                <w:numId w:val="43"/>
              </w:numPr>
              <w:tabs>
                <w:tab w:val="num" w:pos="340"/>
              </w:tabs>
              <w:autoSpaceDE/>
              <w:autoSpaceDN/>
              <w:adjustRightInd/>
              <w:spacing w:after="200"/>
              <w:ind w:left="0" w:firstLine="709"/>
              <w:jc w:val="both"/>
              <w:rPr>
                <w:lang w:val="ru-RU" w:eastAsia="en-US"/>
              </w:rPr>
            </w:pPr>
            <w:r w:rsidRPr="00540E2D">
              <w:rPr>
                <w:lang w:val="ru-RU" w:eastAsia="en-US"/>
              </w:rPr>
              <w:t>формулировать цель и задачи деятельности по решению проблемы,</w:t>
            </w:r>
          </w:p>
          <w:p w:rsidR="00360176" w:rsidRPr="00540E2D" w:rsidRDefault="00360176" w:rsidP="00540E2D">
            <w:pPr>
              <w:widowControl/>
              <w:numPr>
                <w:ilvl w:val="0"/>
                <w:numId w:val="43"/>
              </w:numPr>
              <w:tabs>
                <w:tab w:val="num" w:pos="340"/>
              </w:tabs>
              <w:autoSpaceDE/>
              <w:autoSpaceDN/>
              <w:adjustRightInd/>
              <w:spacing w:after="200"/>
              <w:ind w:left="0" w:firstLine="709"/>
              <w:jc w:val="both"/>
              <w:rPr>
                <w:lang w:val="ru-RU" w:eastAsia="en-US"/>
              </w:rPr>
            </w:pPr>
            <w:r w:rsidRPr="00540E2D">
              <w:rPr>
                <w:lang w:val="ru-RU" w:eastAsia="en-US"/>
              </w:rPr>
              <w:t>планировать свою деятельность,</w:t>
            </w:r>
          </w:p>
          <w:p w:rsidR="00360176" w:rsidRPr="00540E2D" w:rsidRDefault="00360176" w:rsidP="00540E2D">
            <w:pPr>
              <w:widowControl/>
              <w:numPr>
                <w:ilvl w:val="0"/>
                <w:numId w:val="43"/>
              </w:numPr>
              <w:tabs>
                <w:tab w:val="num" w:pos="137"/>
              </w:tabs>
              <w:autoSpaceDE/>
              <w:autoSpaceDN/>
              <w:adjustRightInd/>
              <w:spacing w:after="200"/>
              <w:ind w:left="0" w:firstLine="709"/>
              <w:jc w:val="both"/>
              <w:rPr>
                <w:lang w:val="ru-RU" w:eastAsia="en-US"/>
              </w:rPr>
            </w:pPr>
            <w:r w:rsidRPr="00540E2D">
              <w:rPr>
                <w:lang w:val="ru-RU" w:eastAsia="en-US"/>
              </w:rPr>
              <w:t>формулировать детальное представление об ожидаемом результате деятельности,</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оценивать результат и процесс деятельности, </w:t>
            </w:r>
          </w:p>
          <w:p w:rsidR="00360176" w:rsidRPr="00540E2D" w:rsidRDefault="00360176" w:rsidP="00540E2D">
            <w:pPr>
              <w:widowControl/>
              <w:numPr>
                <w:ilvl w:val="0"/>
                <w:numId w:val="43"/>
              </w:numPr>
              <w:tabs>
                <w:tab w:val="num" w:pos="340"/>
              </w:tabs>
              <w:autoSpaceDE/>
              <w:autoSpaceDN/>
              <w:adjustRightInd/>
              <w:spacing w:after="200"/>
              <w:ind w:left="0" w:firstLine="709"/>
              <w:jc w:val="both"/>
              <w:rPr>
                <w:lang w:val="ru-RU" w:eastAsia="en-US"/>
              </w:rPr>
            </w:pPr>
            <w:r w:rsidRPr="00540E2D">
              <w:rPr>
                <w:lang w:val="ru-RU" w:eastAsia="en-US"/>
              </w:rPr>
              <w:t>осознавать, какой информацией по вопросу он обладает, а какой – нет,</w:t>
            </w:r>
          </w:p>
          <w:p w:rsidR="00360176" w:rsidRPr="00540E2D" w:rsidRDefault="00360176" w:rsidP="00540E2D">
            <w:pPr>
              <w:widowControl/>
              <w:numPr>
                <w:ilvl w:val="0"/>
                <w:numId w:val="43"/>
              </w:numPr>
              <w:tabs>
                <w:tab w:val="num" w:pos="340"/>
              </w:tabs>
              <w:autoSpaceDE/>
              <w:autoSpaceDN/>
              <w:adjustRightInd/>
              <w:spacing w:after="200"/>
              <w:ind w:left="0" w:firstLine="709"/>
              <w:jc w:val="both"/>
              <w:rPr>
                <w:lang w:val="ru-RU" w:eastAsia="en-US"/>
              </w:rPr>
            </w:pPr>
            <w:r w:rsidRPr="00540E2D">
              <w:rPr>
                <w:lang w:val="ru-RU" w:eastAsia="en-US"/>
              </w:rPr>
              <w:t>применять предложенный учителем способ получать информацию из нескольких источников (в том числе – каталогов),</w:t>
            </w:r>
          </w:p>
          <w:p w:rsidR="00360176" w:rsidRPr="00540E2D" w:rsidRDefault="00360176" w:rsidP="00540E2D">
            <w:pPr>
              <w:widowControl/>
              <w:numPr>
                <w:ilvl w:val="0"/>
                <w:numId w:val="43"/>
              </w:numPr>
              <w:tabs>
                <w:tab w:val="num" w:pos="340"/>
              </w:tabs>
              <w:autoSpaceDE/>
              <w:autoSpaceDN/>
              <w:adjustRightInd/>
              <w:spacing w:after="200"/>
              <w:ind w:left="0" w:firstLine="709"/>
              <w:jc w:val="both"/>
              <w:rPr>
                <w:lang w:val="ru-RU" w:eastAsia="en-US"/>
              </w:rPr>
            </w:pPr>
            <w:r w:rsidRPr="00540E2D">
              <w:rPr>
                <w:lang w:val="ru-RU" w:eastAsia="en-US"/>
              </w:rPr>
              <w:t>интерпретировать полученную информацию в контексте своей деятельности,</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приводит аргументы </w:t>
            </w:r>
          </w:p>
          <w:p w:rsidR="00360176" w:rsidRPr="00540E2D" w:rsidRDefault="00360176" w:rsidP="00540E2D">
            <w:pPr>
              <w:widowControl/>
              <w:numPr>
                <w:ilvl w:val="0"/>
                <w:numId w:val="44"/>
              </w:numPr>
              <w:autoSpaceDE/>
              <w:autoSpaceDN/>
              <w:adjustRightInd/>
              <w:spacing w:after="200"/>
              <w:ind w:left="0" w:firstLine="709"/>
              <w:jc w:val="both"/>
              <w:rPr>
                <w:lang w:val="ru-RU" w:eastAsia="en-US"/>
              </w:rPr>
            </w:pPr>
            <w:r w:rsidRPr="00540E2D">
              <w:rPr>
                <w:lang w:val="ru-RU" w:eastAsia="en-US"/>
              </w:rPr>
              <w:t>соблюдать  нормы речи в сложном высказывании,</w:t>
            </w:r>
          </w:p>
          <w:p w:rsidR="00360176" w:rsidRPr="00540E2D" w:rsidRDefault="00360176" w:rsidP="00540E2D">
            <w:pPr>
              <w:widowControl/>
              <w:numPr>
                <w:ilvl w:val="0"/>
                <w:numId w:val="44"/>
              </w:numPr>
              <w:autoSpaceDE/>
              <w:autoSpaceDN/>
              <w:adjustRightInd/>
              <w:spacing w:after="200"/>
              <w:ind w:left="0" w:firstLine="709"/>
              <w:jc w:val="both"/>
              <w:rPr>
                <w:lang w:val="ru-RU" w:eastAsia="en-US"/>
              </w:rPr>
            </w:pPr>
            <w:r w:rsidRPr="00540E2D">
              <w:rPr>
                <w:lang w:val="ru-RU" w:eastAsia="en-US"/>
              </w:rPr>
              <w:t>соблюдать нормы изложения сложного текста,</w:t>
            </w:r>
          </w:p>
          <w:p w:rsidR="00360176" w:rsidRPr="00540E2D" w:rsidRDefault="00360176" w:rsidP="00540E2D">
            <w:pPr>
              <w:widowControl/>
              <w:numPr>
                <w:ilvl w:val="0"/>
                <w:numId w:val="44"/>
              </w:numPr>
              <w:autoSpaceDE/>
              <w:autoSpaceDN/>
              <w:adjustRightInd/>
              <w:spacing w:after="200"/>
              <w:ind w:left="0" w:firstLine="709"/>
              <w:jc w:val="both"/>
              <w:rPr>
                <w:lang w:val="ru-RU" w:eastAsia="en-US"/>
              </w:rPr>
            </w:pPr>
            <w:r w:rsidRPr="00540E2D">
              <w:rPr>
                <w:lang w:val="ru-RU" w:eastAsia="en-US"/>
              </w:rPr>
              <w:t xml:space="preserve">работать с </w:t>
            </w:r>
            <w:r w:rsidRPr="00540E2D">
              <w:rPr>
                <w:lang w:val="ru-RU" w:eastAsia="en-US"/>
              </w:rPr>
              <w:lastRenderedPageBreak/>
              <w:t>вопросами на понимание,</w:t>
            </w:r>
          </w:p>
          <w:p w:rsidR="00360176" w:rsidRPr="00540E2D" w:rsidRDefault="00360176" w:rsidP="00540E2D">
            <w:pPr>
              <w:widowControl/>
              <w:autoSpaceDE/>
              <w:autoSpaceDN/>
              <w:adjustRightInd/>
              <w:ind w:firstLine="709"/>
              <w:jc w:val="both"/>
              <w:rPr>
                <w:lang w:val="ru-RU" w:eastAsia="en-US"/>
              </w:rPr>
            </w:pPr>
            <w:r w:rsidRPr="00540E2D">
              <w:rPr>
                <w:lang w:val="ru-RU" w:eastAsia="en-US"/>
              </w:rPr>
              <w:t>взаимодействовать с членами группы, договорившись о процедуре.</w:t>
            </w:r>
          </w:p>
        </w:tc>
        <w:tc>
          <w:tcPr>
            <w:tcW w:w="2276" w:type="dxa"/>
          </w:tcPr>
          <w:p w:rsidR="00360176" w:rsidRPr="00540E2D" w:rsidRDefault="00360176" w:rsidP="00540E2D">
            <w:pPr>
              <w:widowControl/>
              <w:autoSpaceDE/>
              <w:autoSpaceDN/>
              <w:adjustRightInd/>
              <w:ind w:firstLine="709"/>
              <w:jc w:val="both"/>
              <w:rPr>
                <w:b/>
                <w:lang w:val="ru-RU" w:eastAsia="en-US"/>
              </w:rPr>
            </w:pPr>
            <w:r w:rsidRPr="00540E2D">
              <w:rPr>
                <w:b/>
                <w:lang w:val="ru-RU" w:eastAsia="en-US"/>
              </w:rPr>
              <w:lastRenderedPageBreak/>
              <w:t>8 класс</w:t>
            </w:r>
          </w:p>
          <w:p w:rsidR="00360176" w:rsidRPr="00540E2D" w:rsidRDefault="00360176" w:rsidP="00540E2D">
            <w:pPr>
              <w:widowControl/>
              <w:autoSpaceDE/>
              <w:autoSpaceDN/>
              <w:adjustRightInd/>
              <w:ind w:firstLine="709"/>
              <w:jc w:val="both"/>
              <w:rPr>
                <w:lang w:val="ru-RU" w:eastAsia="en-US"/>
              </w:rPr>
            </w:pPr>
            <w:r w:rsidRPr="00540E2D">
              <w:rPr>
                <w:b/>
                <w:lang w:val="ru-RU" w:eastAsia="en-US"/>
              </w:rPr>
              <w:t>Ученик должен:</w:t>
            </w:r>
            <w:r w:rsidRPr="00540E2D">
              <w:rPr>
                <w:lang w:val="ru-RU" w:eastAsia="en-US"/>
              </w:rPr>
              <w:t xml:space="preserve"> формулировать проблему с помощью учителя,</w:t>
            </w:r>
          </w:p>
          <w:p w:rsidR="00360176" w:rsidRPr="00540E2D" w:rsidRDefault="00360176" w:rsidP="00540E2D">
            <w:pPr>
              <w:widowControl/>
              <w:numPr>
                <w:ilvl w:val="0"/>
                <w:numId w:val="43"/>
              </w:numPr>
              <w:tabs>
                <w:tab w:val="num" w:pos="252"/>
              </w:tabs>
              <w:autoSpaceDE/>
              <w:autoSpaceDN/>
              <w:adjustRightInd/>
              <w:spacing w:after="200"/>
              <w:ind w:left="0" w:firstLine="709"/>
              <w:jc w:val="both"/>
              <w:rPr>
                <w:lang w:val="ru-RU" w:eastAsia="en-US"/>
              </w:rPr>
            </w:pPr>
            <w:r w:rsidRPr="00540E2D">
              <w:rPr>
                <w:lang w:val="ru-RU" w:eastAsia="en-US"/>
              </w:rPr>
              <w:t>ставить достижимые и измеримые цели,</w:t>
            </w:r>
          </w:p>
          <w:p w:rsidR="00360176" w:rsidRPr="00540E2D" w:rsidRDefault="00360176" w:rsidP="00540E2D">
            <w:pPr>
              <w:widowControl/>
              <w:numPr>
                <w:ilvl w:val="0"/>
                <w:numId w:val="43"/>
              </w:numPr>
              <w:tabs>
                <w:tab w:val="num" w:pos="252"/>
              </w:tabs>
              <w:autoSpaceDE/>
              <w:autoSpaceDN/>
              <w:adjustRightInd/>
              <w:spacing w:after="200"/>
              <w:ind w:left="0" w:firstLine="709"/>
              <w:jc w:val="both"/>
              <w:rPr>
                <w:lang w:val="ru-RU" w:eastAsia="en-US"/>
              </w:rPr>
            </w:pPr>
            <w:r w:rsidRPr="00540E2D">
              <w:rPr>
                <w:lang w:val="ru-RU" w:eastAsia="en-US"/>
              </w:rPr>
              <w:t>проводить текущий контроль реализации плана деятельности,</w:t>
            </w:r>
          </w:p>
          <w:p w:rsidR="00360176" w:rsidRPr="00540E2D" w:rsidRDefault="00360176" w:rsidP="00540E2D">
            <w:pPr>
              <w:widowControl/>
              <w:numPr>
                <w:ilvl w:val="0"/>
                <w:numId w:val="43"/>
              </w:numPr>
              <w:tabs>
                <w:tab w:val="num" w:pos="252"/>
              </w:tabs>
              <w:autoSpaceDE/>
              <w:autoSpaceDN/>
              <w:adjustRightInd/>
              <w:spacing w:after="200"/>
              <w:ind w:left="0" w:firstLine="709"/>
              <w:jc w:val="both"/>
              <w:rPr>
                <w:lang w:val="ru-RU" w:eastAsia="en-US"/>
              </w:rPr>
            </w:pPr>
            <w:r w:rsidRPr="00540E2D">
              <w:rPr>
                <w:lang w:val="ru-RU" w:eastAsia="en-US"/>
              </w:rPr>
              <w:t>предполагать последствия достижения результатов,</w:t>
            </w:r>
          </w:p>
          <w:p w:rsidR="00360176" w:rsidRPr="00540E2D" w:rsidRDefault="00360176" w:rsidP="00540E2D">
            <w:pPr>
              <w:widowControl/>
              <w:numPr>
                <w:ilvl w:val="0"/>
                <w:numId w:val="43"/>
              </w:numPr>
              <w:tabs>
                <w:tab w:val="num" w:pos="252"/>
              </w:tabs>
              <w:autoSpaceDE/>
              <w:autoSpaceDN/>
              <w:adjustRightInd/>
              <w:spacing w:after="200"/>
              <w:ind w:left="0" w:firstLine="709"/>
              <w:jc w:val="both"/>
              <w:rPr>
                <w:lang w:val="ru-RU" w:eastAsia="en-US"/>
              </w:rPr>
            </w:pPr>
            <w:r w:rsidRPr="00540E2D">
              <w:rPr>
                <w:lang w:val="ru-RU" w:eastAsia="en-US"/>
              </w:rPr>
              <w:t>анализировать результаты и процесс деятельности ,  планировать  информационный поиск,</w:t>
            </w:r>
          </w:p>
          <w:p w:rsidR="00360176" w:rsidRPr="00540E2D" w:rsidRDefault="00360176" w:rsidP="00540E2D">
            <w:pPr>
              <w:widowControl/>
              <w:numPr>
                <w:ilvl w:val="0"/>
                <w:numId w:val="43"/>
              </w:numPr>
              <w:tabs>
                <w:tab w:val="num" w:pos="252"/>
              </w:tabs>
              <w:autoSpaceDE/>
              <w:autoSpaceDN/>
              <w:adjustRightInd/>
              <w:spacing w:after="200"/>
              <w:ind w:left="0" w:firstLine="709"/>
              <w:jc w:val="both"/>
              <w:rPr>
                <w:lang w:val="ru-RU" w:eastAsia="en-US"/>
              </w:rPr>
            </w:pPr>
            <w:r w:rsidRPr="00540E2D">
              <w:rPr>
                <w:lang w:val="ru-RU" w:eastAsia="en-US"/>
              </w:rPr>
              <w:t>владеть  способами систематизации информации,</w:t>
            </w:r>
          </w:p>
          <w:p w:rsidR="00360176" w:rsidRPr="00540E2D" w:rsidRDefault="00360176" w:rsidP="00540E2D">
            <w:pPr>
              <w:widowControl/>
              <w:numPr>
                <w:ilvl w:val="0"/>
                <w:numId w:val="43"/>
              </w:numPr>
              <w:tabs>
                <w:tab w:val="num" w:pos="252"/>
              </w:tabs>
              <w:autoSpaceDE/>
              <w:autoSpaceDN/>
              <w:adjustRightInd/>
              <w:spacing w:after="200"/>
              <w:ind w:left="0" w:firstLine="709"/>
              <w:jc w:val="both"/>
              <w:rPr>
                <w:lang w:val="ru-RU" w:eastAsia="en-US"/>
              </w:rPr>
            </w:pPr>
            <w:r w:rsidRPr="00540E2D">
              <w:rPr>
                <w:lang w:val="ru-RU" w:eastAsia="en-US"/>
              </w:rPr>
              <w:t>критически относиться к полученной  информации,</w:t>
            </w:r>
          </w:p>
          <w:p w:rsidR="00360176" w:rsidRPr="00540E2D" w:rsidRDefault="00360176" w:rsidP="00540E2D">
            <w:pPr>
              <w:widowControl/>
              <w:numPr>
                <w:ilvl w:val="0"/>
                <w:numId w:val="44"/>
              </w:numPr>
              <w:autoSpaceDE/>
              <w:autoSpaceDN/>
              <w:adjustRightInd/>
              <w:spacing w:after="200"/>
              <w:ind w:left="0" w:firstLine="709"/>
              <w:jc w:val="both"/>
              <w:rPr>
                <w:lang w:val="ru-RU" w:eastAsia="en-US"/>
              </w:rPr>
            </w:pPr>
            <w:r w:rsidRPr="00540E2D">
              <w:rPr>
                <w:lang w:val="ru-RU" w:eastAsia="en-US"/>
              </w:rPr>
              <w:t>делать выводы, использовать невербальные средства воздействия на аудиторию,</w:t>
            </w:r>
          </w:p>
          <w:p w:rsidR="00360176" w:rsidRPr="00540E2D" w:rsidRDefault="00360176" w:rsidP="00540E2D">
            <w:pPr>
              <w:widowControl/>
              <w:numPr>
                <w:ilvl w:val="0"/>
                <w:numId w:val="44"/>
              </w:numPr>
              <w:autoSpaceDE/>
              <w:autoSpaceDN/>
              <w:adjustRightInd/>
              <w:spacing w:after="200"/>
              <w:ind w:left="0" w:firstLine="709"/>
              <w:jc w:val="both"/>
              <w:rPr>
                <w:lang w:val="ru-RU" w:eastAsia="en-US"/>
              </w:rPr>
            </w:pPr>
            <w:r w:rsidRPr="00540E2D">
              <w:rPr>
                <w:lang w:val="ru-RU" w:eastAsia="en-US"/>
              </w:rPr>
              <w:t>определять цель и адекватную форму письменных коммуникаций,</w:t>
            </w:r>
          </w:p>
          <w:p w:rsidR="00360176" w:rsidRPr="00540E2D" w:rsidRDefault="00360176" w:rsidP="00540E2D">
            <w:pPr>
              <w:widowControl/>
              <w:numPr>
                <w:ilvl w:val="0"/>
                <w:numId w:val="44"/>
              </w:numPr>
              <w:autoSpaceDE/>
              <w:autoSpaceDN/>
              <w:adjustRightInd/>
              <w:spacing w:after="200"/>
              <w:ind w:left="0" w:firstLine="709"/>
              <w:jc w:val="both"/>
              <w:rPr>
                <w:lang w:val="ru-RU" w:eastAsia="en-US"/>
              </w:rPr>
            </w:pPr>
            <w:r w:rsidRPr="00540E2D">
              <w:rPr>
                <w:lang w:val="ru-RU" w:eastAsia="en-US"/>
              </w:rPr>
              <w:t>работать с вопросами в развитие темы,</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совместно с </w:t>
            </w:r>
            <w:r w:rsidRPr="00540E2D">
              <w:rPr>
                <w:lang w:val="ru-RU" w:eastAsia="en-US"/>
              </w:rPr>
              <w:lastRenderedPageBreak/>
              <w:t>членами группы получает результат взаимодействия.</w:t>
            </w:r>
          </w:p>
        </w:tc>
        <w:tc>
          <w:tcPr>
            <w:tcW w:w="2180" w:type="dxa"/>
          </w:tcPr>
          <w:p w:rsidR="00360176" w:rsidRPr="00540E2D" w:rsidRDefault="00360176" w:rsidP="00540E2D">
            <w:pPr>
              <w:widowControl/>
              <w:autoSpaceDE/>
              <w:autoSpaceDN/>
              <w:adjustRightInd/>
              <w:ind w:firstLine="709"/>
              <w:jc w:val="both"/>
              <w:rPr>
                <w:b/>
                <w:lang w:val="ru-RU" w:eastAsia="en-US"/>
              </w:rPr>
            </w:pPr>
            <w:r w:rsidRPr="00540E2D">
              <w:rPr>
                <w:b/>
                <w:lang w:val="ru-RU" w:eastAsia="en-US"/>
              </w:rPr>
              <w:lastRenderedPageBreak/>
              <w:t>9 класс</w:t>
            </w:r>
          </w:p>
          <w:p w:rsidR="00360176" w:rsidRPr="00540E2D" w:rsidRDefault="00360176" w:rsidP="00540E2D">
            <w:pPr>
              <w:widowControl/>
              <w:autoSpaceDE/>
              <w:autoSpaceDN/>
              <w:adjustRightInd/>
              <w:ind w:firstLine="709"/>
              <w:jc w:val="both"/>
              <w:rPr>
                <w:b/>
                <w:lang w:val="ru-RU" w:eastAsia="en-US"/>
              </w:rPr>
            </w:pPr>
            <w:r w:rsidRPr="00540E2D">
              <w:rPr>
                <w:b/>
                <w:lang w:val="ru-RU" w:eastAsia="en-US"/>
              </w:rPr>
              <w:t>Ученик должен:</w:t>
            </w:r>
          </w:p>
          <w:p w:rsidR="00360176" w:rsidRPr="00540E2D" w:rsidRDefault="00360176" w:rsidP="00540E2D">
            <w:pPr>
              <w:widowControl/>
              <w:numPr>
                <w:ilvl w:val="0"/>
                <w:numId w:val="43"/>
              </w:numPr>
              <w:tabs>
                <w:tab w:val="num" w:pos="252"/>
              </w:tabs>
              <w:autoSpaceDE/>
              <w:autoSpaceDN/>
              <w:adjustRightInd/>
              <w:spacing w:after="200"/>
              <w:ind w:left="0" w:firstLine="709"/>
              <w:jc w:val="both"/>
              <w:rPr>
                <w:lang w:val="ru-RU" w:eastAsia="en-US"/>
              </w:rPr>
            </w:pPr>
            <w:r w:rsidRPr="00540E2D">
              <w:rPr>
                <w:lang w:val="ru-RU" w:eastAsia="en-US"/>
              </w:rPr>
              <w:t>формулировать и анализировать  проблему,</w:t>
            </w:r>
          </w:p>
          <w:p w:rsidR="00360176" w:rsidRPr="00540E2D" w:rsidRDefault="00360176" w:rsidP="00540E2D">
            <w:pPr>
              <w:widowControl/>
              <w:numPr>
                <w:ilvl w:val="0"/>
                <w:numId w:val="43"/>
              </w:numPr>
              <w:tabs>
                <w:tab w:val="num" w:pos="252"/>
              </w:tabs>
              <w:autoSpaceDE/>
              <w:autoSpaceDN/>
              <w:adjustRightInd/>
              <w:spacing w:after="200"/>
              <w:ind w:left="0" w:firstLine="709"/>
              <w:jc w:val="both"/>
              <w:rPr>
                <w:lang w:val="ru-RU" w:eastAsia="en-US"/>
              </w:rPr>
            </w:pPr>
            <w:r w:rsidRPr="00540E2D">
              <w:rPr>
                <w:lang w:val="ru-RU" w:eastAsia="en-US"/>
              </w:rPr>
              <w:t>определять стратегию решения проблемы,</w:t>
            </w:r>
          </w:p>
          <w:p w:rsidR="00360176" w:rsidRPr="00540E2D" w:rsidRDefault="00360176" w:rsidP="00540E2D">
            <w:pPr>
              <w:widowControl/>
              <w:numPr>
                <w:ilvl w:val="0"/>
                <w:numId w:val="43"/>
              </w:numPr>
              <w:tabs>
                <w:tab w:val="num" w:pos="252"/>
              </w:tabs>
              <w:autoSpaceDE/>
              <w:autoSpaceDN/>
              <w:adjustRightInd/>
              <w:spacing w:after="200"/>
              <w:ind w:left="0" w:firstLine="709"/>
              <w:jc w:val="both"/>
              <w:rPr>
                <w:lang w:val="ru-RU" w:eastAsia="en-US"/>
              </w:rPr>
            </w:pPr>
            <w:r w:rsidRPr="00540E2D">
              <w:rPr>
                <w:lang w:val="ru-RU" w:eastAsia="en-US"/>
              </w:rPr>
              <w:t>анализировать ресурсы и риски,</w:t>
            </w:r>
          </w:p>
          <w:p w:rsidR="00360176" w:rsidRPr="00540E2D" w:rsidRDefault="00360176" w:rsidP="00540E2D">
            <w:pPr>
              <w:widowControl/>
              <w:numPr>
                <w:ilvl w:val="0"/>
                <w:numId w:val="43"/>
              </w:numPr>
              <w:tabs>
                <w:tab w:val="num" w:pos="252"/>
              </w:tabs>
              <w:autoSpaceDE/>
              <w:autoSpaceDN/>
              <w:adjustRightInd/>
              <w:spacing w:after="200"/>
              <w:ind w:left="0" w:firstLine="709"/>
              <w:jc w:val="both"/>
              <w:rPr>
                <w:lang w:val="ru-RU" w:eastAsia="en-US"/>
              </w:rPr>
            </w:pPr>
            <w:r w:rsidRPr="00540E2D">
              <w:rPr>
                <w:lang w:val="ru-RU" w:eastAsia="en-US"/>
              </w:rPr>
              <w:t>анализировать потребность окружающих в планируемых результатах деятельности,</w:t>
            </w:r>
          </w:p>
          <w:p w:rsidR="00360176" w:rsidRPr="00540E2D" w:rsidRDefault="00360176" w:rsidP="00540E2D">
            <w:pPr>
              <w:widowControl/>
              <w:numPr>
                <w:ilvl w:val="0"/>
                <w:numId w:val="43"/>
              </w:numPr>
              <w:tabs>
                <w:tab w:val="num" w:pos="252"/>
              </w:tabs>
              <w:autoSpaceDE/>
              <w:autoSpaceDN/>
              <w:adjustRightInd/>
              <w:spacing w:after="200"/>
              <w:ind w:left="0" w:firstLine="709"/>
              <w:jc w:val="both"/>
              <w:rPr>
                <w:lang w:val="ru-RU" w:eastAsia="en-US"/>
              </w:rPr>
            </w:pPr>
            <w:r w:rsidRPr="00540E2D">
              <w:rPr>
                <w:lang w:val="ru-RU" w:eastAsia="en-US"/>
              </w:rPr>
              <w:t>проводить объективный анализ и указывать субъективное значение результатов деятельности,  определять уровень информированности, необходимый для принятия решения,</w:t>
            </w:r>
          </w:p>
          <w:p w:rsidR="00360176" w:rsidRPr="00540E2D" w:rsidRDefault="00360176" w:rsidP="00540E2D">
            <w:pPr>
              <w:widowControl/>
              <w:numPr>
                <w:ilvl w:val="0"/>
                <w:numId w:val="43"/>
              </w:numPr>
              <w:tabs>
                <w:tab w:val="num" w:pos="252"/>
              </w:tabs>
              <w:autoSpaceDE/>
              <w:autoSpaceDN/>
              <w:adjustRightInd/>
              <w:spacing w:after="200"/>
              <w:ind w:left="0" w:firstLine="709"/>
              <w:jc w:val="both"/>
              <w:rPr>
                <w:lang w:val="ru-RU" w:eastAsia="en-US"/>
              </w:rPr>
            </w:pPr>
            <w:r w:rsidRPr="00540E2D">
              <w:rPr>
                <w:lang w:val="ru-RU" w:eastAsia="en-US"/>
              </w:rPr>
              <w:t>выбирать информационные источники, адекватные цели проекта,</w:t>
            </w:r>
          </w:p>
          <w:p w:rsidR="00360176" w:rsidRPr="00540E2D" w:rsidRDefault="00360176" w:rsidP="00540E2D">
            <w:pPr>
              <w:widowControl/>
              <w:numPr>
                <w:ilvl w:val="0"/>
                <w:numId w:val="43"/>
              </w:numPr>
              <w:tabs>
                <w:tab w:val="num" w:pos="252"/>
              </w:tabs>
              <w:autoSpaceDE/>
              <w:autoSpaceDN/>
              <w:adjustRightInd/>
              <w:spacing w:after="200"/>
              <w:ind w:left="0" w:firstLine="709"/>
              <w:jc w:val="both"/>
              <w:rPr>
                <w:lang w:val="ru-RU" w:eastAsia="en-US"/>
              </w:rPr>
            </w:pPr>
            <w:r w:rsidRPr="00540E2D">
              <w:rPr>
                <w:lang w:val="ru-RU" w:eastAsia="en-US"/>
              </w:rPr>
              <w:t>разрешать противоречия,</w:t>
            </w:r>
          </w:p>
          <w:p w:rsidR="00360176" w:rsidRPr="00540E2D" w:rsidRDefault="00360176" w:rsidP="00540E2D">
            <w:pPr>
              <w:widowControl/>
              <w:numPr>
                <w:ilvl w:val="0"/>
                <w:numId w:val="44"/>
              </w:numPr>
              <w:autoSpaceDE/>
              <w:autoSpaceDN/>
              <w:adjustRightInd/>
              <w:spacing w:after="200"/>
              <w:ind w:left="0" w:firstLine="709"/>
              <w:jc w:val="both"/>
              <w:rPr>
                <w:lang w:val="ru-RU" w:eastAsia="en-US"/>
              </w:rPr>
            </w:pPr>
            <w:r w:rsidRPr="00540E2D">
              <w:rPr>
                <w:lang w:val="ru-RU" w:eastAsia="en-US"/>
              </w:rPr>
              <w:t>делать выводы и принимать решения в ситуации неопределенности,  использует риторические и логические приемы,</w:t>
            </w:r>
          </w:p>
          <w:p w:rsidR="00360176" w:rsidRPr="00540E2D" w:rsidRDefault="00360176" w:rsidP="00540E2D">
            <w:pPr>
              <w:widowControl/>
              <w:numPr>
                <w:ilvl w:val="0"/>
                <w:numId w:val="44"/>
              </w:numPr>
              <w:autoSpaceDE/>
              <w:autoSpaceDN/>
              <w:adjustRightInd/>
              <w:spacing w:after="200"/>
              <w:ind w:left="0" w:firstLine="709"/>
              <w:jc w:val="both"/>
              <w:rPr>
                <w:lang w:val="ru-RU" w:eastAsia="en-US"/>
              </w:rPr>
            </w:pPr>
            <w:r w:rsidRPr="00540E2D">
              <w:rPr>
                <w:lang w:val="ru-RU" w:eastAsia="en-US"/>
              </w:rPr>
              <w:t xml:space="preserve">определять средства письменной коммуникации, </w:t>
            </w:r>
            <w:r w:rsidRPr="00540E2D">
              <w:rPr>
                <w:lang w:val="ru-RU" w:eastAsia="en-US"/>
              </w:rPr>
              <w:lastRenderedPageBreak/>
              <w:t>адекватные цели,</w:t>
            </w:r>
          </w:p>
          <w:p w:rsidR="00360176" w:rsidRPr="00540E2D" w:rsidRDefault="00360176" w:rsidP="00540E2D">
            <w:pPr>
              <w:widowControl/>
              <w:numPr>
                <w:ilvl w:val="0"/>
                <w:numId w:val="44"/>
              </w:numPr>
              <w:autoSpaceDE/>
              <w:autoSpaceDN/>
              <w:adjustRightInd/>
              <w:spacing w:after="200"/>
              <w:ind w:left="0" w:firstLine="709"/>
              <w:jc w:val="both"/>
              <w:rPr>
                <w:lang w:val="ru-RU" w:eastAsia="en-US"/>
              </w:rPr>
            </w:pPr>
            <w:r w:rsidRPr="00540E2D">
              <w:rPr>
                <w:lang w:val="ru-RU" w:eastAsia="en-US"/>
              </w:rPr>
              <w:t>работать  с вопросами на дискредитацию,</w:t>
            </w:r>
          </w:p>
          <w:p w:rsidR="00360176" w:rsidRPr="00540E2D" w:rsidRDefault="00360176" w:rsidP="00540E2D">
            <w:pPr>
              <w:widowControl/>
              <w:autoSpaceDE/>
              <w:autoSpaceDN/>
              <w:adjustRightInd/>
              <w:ind w:firstLine="709"/>
              <w:jc w:val="both"/>
              <w:rPr>
                <w:lang w:val="ru-RU" w:eastAsia="en-US"/>
              </w:rPr>
            </w:pPr>
            <w:r w:rsidRPr="00540E2D">
              <w:rPr>
                <w:lang w:val="ru-RU" w:eastAsia="en-US"/>
              </w:rPr>
              <w:t>успешно справляется с кризисами взаимодействия совместно с членами группы.</w:t>
            </w:r>
          </w:p>
        </w:tc>
      </w:tr>
    </w:tbl>
    <w:p w:rsidR="00360176" w:rsidRPr="00540E2D" w:rsidRDefault="00360176" w:rsidP="00540E2D">
      <w:pPr>
        <w:widowControl/>
        <w:autoSpaceDE/>
        <w:autoSpaceDN/>
        <w:adjustRightInd/>
        <w:jc w:val="both"/>
        <w:rPr>
          <w:color w:val="FF0000"/>
          <w:lang w:val="ru-RU" w:eastAsia="en-US"/>
        </w:rPr>
      </w:pPr>
    </w:p>
    <w:p w:rsidR="00360176" w:rsidRPr="00540E2D" w:rsidRDefault="00360176" w:rsidP="00540E2D">
      <w:pPr>
        <w:widowControl/>
        <w:autoSpaceDE/>
        <w:autoSpaceDN/>
        <w:adjustRightInd/>
        <w:ind w:firstLine="709"/>
        <w:jc w:val="both"/>
        <w:rPr>
          <w:lang w:val="ru-RU" w:eastAsia="en-US"/>
        </w:rPr>
      </w:pPr>
      <w:r w:rsidRPr="00540E2D">
        <w:rPr>
          <w:lang w:val="ru-RU" w:eastAsia="en-US"/>
        </w:rPr>
        <w:t>Выпускник научится:</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выбирать и использовать методы, релевантные рассматриваемой проблеме;</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ясно, логично и точно излагать свою точку зрения, использовать языковые средства, адекватные обсуждаемой проблеме;</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xml:space="preserve">- отличать факты от суждений, мнений и оценок, критически относиться к суждениям, мнениям, оценкам, реконструировать их основания; </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360176" w:rsidRPr="00540E2D" w:rsidRDefault="00360176" w:rsidP="00540E2D">
      <w:pPr>
        <w:widowControl/>
        <w:autoSpaceDE/>
        <w:autoSpaceDN/>
        <w:adjustRightInd/>
        <w:ind w:firstLine="709"/>
        <w:jc w:val="both"/>
        <w:rPr>
          <w:lang w:val="ru-RU" w:eastAsia="en-US"/>
        </w:rPr>
      </w:pPr>
      <w:r w:rsidRPr="00540E2D">
        <w:rPr>
          <w:lang w:val="ru-RU" w:eastAsia="en-US"/>
        </w:rPr>
        <w:t>Выпускник получит возможность научиться:</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самостоятельно задумывать, планировать и выполнять учебное исследование, учебный и социальный проект;</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использовать догадку, озарение, интуицию;</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использовать такие математические методы и приёмы, как перебор логических возможностей, математическое моделирование;</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целенаправленно и осознанно развивать свои коммуникативные способности, осваивать новые языковые средства;</w:t>
      </w:r>
    </w:p>
    <w:p w:rsidR="00360176" w:rsidRPr="00540E2D" w:rsidRDefault="00360176" w:rsidP="00540E2D">
      <w:pPr>
        <w:widowControl/>
        <w:autoSpaceDE/>
        <w:autoSpaceDN/>
        <w:adjustRightInd/>
        <w:ind w:firstLine="709"/>
        <w:jc w:val="both"/>
        <w:rPr>
          <w:lang w:val="ru-RU" w:eastAsia="en-US"/>
        </w:rPr>
      </w:pPr>
      <w:r w:rsidRPr="00540E2D">
        <w:rPr>
          <w:lang w:val="ru-RU" w:eastAsia="en-US"/>
        </w:rPr>
        <w:t>• осознавать свою ответственность за достоверность полученных знаний, за качество выполненного проекта.</w:t>
      </w:r>
    </w:p>
    <w:p w:rsidR="0074333A" w:rsidRPr="00540E2D" w:rsidRDefault="0074333A" w:rsidP="00540E2D">
      <w:pPr>
        <w:ind w:firstLine="567"/>
        <w:jc w:val="both"/>
        <w:rPr>
          <w:i/>
          <w:lang w:val="ru-RU"/>
        </w:rPr>
      </w:pPr>
      <w:r w:rsidRPr="00540E2D">
        <w:rPr>
          <w:i/>
          <w:lang w:val="ru-RU"/>
        </w:rPr>
        <w:lastRenderedPageBreak/>
        <w:t>Выпускник получит возможность научиться:</w:t>
      </w:r>
    </w:p>
    <w:p w:rsidR="0074333A" w:rsidRPr="00540E2D" w:rsidRDefault="00D32DA4" w:rsidP="00540E2D">
      <w:pPr>
        <w:widowControl/>
        <w:autoSpaceDE/>
        <w:autoSpaceDN/>
        <w:adjustRightInd/>
        <w:ind w:firstLine="567"/>
        <w:jc w:val="both"/>
        <w:rPr>
          <w:i/>
          <w:lang w:val="ru-RU"/>
        </w:rPr>
      </w:pPr>
      <w:r w:rsidRPr="00540E2D">
        <w:rPr>
          <w:lang w:val="ru-RU"/>
        </w:rPr>
        <w:t>• </w:t>
      </w:r>
      <w:r w:rsidR="0074333A" w:rsidRPr="00540E2D">
        <w:rPr>
          <w:i/>
          <w:lang w:val="ru-RU"/>
        </w:rPr>
        <w:t>самостоятельно задумывать, планировать и выполнять учебное исследование, учебный и социальный проект;</w:t>
      </w:r>
    </w:p>
    <w:p w:rsidR="0074333A" w:rsidRPr="00540E2D" w:rsidRDefault="00D32DA4" w:rsidP="00540E2D">
      <w:pPr>
        <w:widowControl/>
        <w:autoSpaceDE/>
        <w:autoSpaceDN/>
        <w:adjustRightInd/>
        <w:ind w:firstLine="567"/>
        <w:jc w:val="both"/>
        <w:rPr>
          <w:i/>
          <w:lang w:val="ru-RU"/>
        </w:rPr>
      </w:pPr>
      <w:r w:rsidRPr="00540E2D">
        <w:rPr>
          <w:lang w:val="ru-RU"/>
        </w:rPr>
        <w:t>• </w:t>
      </w:r>
      <w:r w:rsidR="0074333A" w:rsidRPr="00540E2D">
        <w:rPr>
          <w:i/>
          <w:lang w:val="ru-RU"/>
        </w:rPr>
        <w:t>использовать догадку, озарение, интуицию;</w:t>
      </w:r>
    </w:p>
    <w:p w:rsidR="0074333A" w:rsidRPr="00540E2D" w:rsidRDefault="00D32DA4" w:rsidP="00540E2D">
      <w:pPr>
        <w:widowControl/>
        <w:autoSpaceDE/>
        <w:autoSpaceDN/>
        <w:adjustRightInd/>
        <w:ind w:firstLine="567"/>
        <w:jc w:val="both"/>
        <w:rPr>
          <w:i/>
          <w:lang w:val="ru-RU"/>
        </w:rPr>
      </w:pPr>
      <w:r w:rsidRPr="00540E2D">
        <w:rPr>
          <w:lang w:val="ru-RU"/>
        </w:rPr>
        <w:t>• </w:t>
      </w:r>
      <w:r w:rsidR="0074333A" w:rsidRPr="00540E2D">
        <w:rPr>
          <w:i/>
          <w:lang w:val="ru-RU"/>
        </w:rPr>
        <w:t>использовать такие математические методы и приёмы, как перебор логических возможностей, математическое моделирование;</w:t>
      </w:r>
    </w:p>
    <w:p w:rsidR="0074333A" w:rsidRPr="00540E2D" w:rsidRDefault="00D32DA4" w:rsidP="00540E2D">
      <w:pPr>
        <w:widowControl/>
        <w:autoSpaceDE/>
        <w:autoSpaceDN/>
        <w:adjustRightInd/>
        <w:ind w:firstLine="567"/>
        <w:jc w:val="both"/>
        <w:rPr>
          <w:i/>
          <w:lang w:val="ru-RU"/>
        </w:rPr>
      </w:pPr>
      <w:r w:rsidRPr="00540E2D">
        <w:rPr>
          <w:lang w:val="ru-RU"/>
        </w:rPr>
        <w:t>• </w:t>
      </w:r>
      <w:r w:rsidR="0074333A" w:rsidRPr="00540E2D">
        <w:rPr>
          <w:i/>
          <w:lang w:val="ru-RU"/>
        </w:rPr>
        <w:t>использовать такие естественно</w:t>
      </w:r>
      <w:r w:rsidR="000A0011" w:rsidRPr="00540E2D">
        <w:rPr>
          <w:i/>
          <w:lang w:val="ru-RU"/>
        </w:rPr>
        <w:t>-</w:t>
      </w:r>
      <w:r w:rsidR="0074333A" w:rsidRPr="00540E2D">
        <w:rPr>
          <w:i/>
          <w:lang w:val="ru-RU"/>
        </w:rPr>
        <w:t>научные методы и приёмы, как абстрагирование от привходящих факторов, проверка на совместимость с другими известными фактами;</w:t>
      </w:r>
    </w:p>
    <w:p w:rsidR="0074333A" w:rsidRPr="00540E2D" w:rsidRDefault="00D32DA4" w:rsidP="00540E2D">
      <w:pPr>
        <w:widowControl/>
        <w:autoSpaceDE/>
        <w:autoSpaceDN/>
        <w:adjustRightInd/>
        <w:ind w:firstLine="567"/>
        <w:jc w:val="both"/>
        <w:rPr>
          <w:i/>
          <w:lang w:val="ru-RU"/>
        </w:rPr>
      </w:pPr>
      <w:r w:rsidRPr="00540E2D">
        <w:rPr>
          <w:lang w:val="ru-RU"/>
        </w:rPr>
        <w:t>• </w:t>
      </w:r>
      <w:r w:rsidR="0074333A" w:rsidRPr="00540E2D">
        <w:rPr>
          <w:i/>
          <w:lang w:val="ru-RU"/>
        </w:rPr>
        <w:t>использовать некоторые методы получения знани</w:t>
      </w:r>
      <w:r w:rsidR="000A0011" w:rsidRPr="00540E2D">
        <w:rPr>
          <w:i/>
          <w:lang w:val="ru-RU"/>
        </w:rPr>
        <w:t>й</w:t>
      </w:r>
      <w:r w:rsidR="0074333A" w:rsidRPr="00540E2D">
        <w:rPr>
          <w:i/>
          <w:lang w:val="ru-RU"/>
        </w:rPr>
        <w:t>, характерные для социальных и исторических наук: анкетирование, моделирование, поиск исторических образцов;</w:t>
      </w:r>
    </w:p>
    <w:p w:rsidR="0074333A" w:rsidRPr="00540E2D" w:rsidRDefault="00D32DA4" w:rsidP="00540E2D">
      <w:pPr>
        <w:widowControl/>
        <w:autoSpaceDE/>
        <w:autoSpaceDN/>
        <w:adjustRightInd/>
        <w:ind w:firstLine="567"/>
        <w:jc w:val="both"/>
        <w:rPr>
          <w:i/>
          <w:lang w:val="ru-RU"/>
        </w:rPr>
      </w:pPr>
      <w:r w:rsidRPr="00540E2D">
        <w:rPr>
          <w:lang w:val="ru-RU"/>
        </w:rPr>
        <w:t>• </w:t>
      </w:r>
      <w:r w:rsidR="0074333A" w:rsidRPr="00540E2D">
        <w:rPr>
          <w:i/>
          <w:lang w:val="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74333A" w:rsidRPr="00540E2D" w:rsidRDefault="00C155E7" w:rsidP="00540E2D">
      <w:pPr>
        <w:widowControl/>
        <w:autoSpaceDE/>
        <w:autoSpaceDN/>
        <w:adjustRightInd/>
        <w:ind w:firstLine="567"/>
        <w:jc w:val="both"/>
        <w:rPr>
          <w:i/>
          <w:lang w:val="ru-RU"/>
        </w:rPr>
      </w:pPr>
      <w:r w:rsidRPr="00540E2D">
        <w:rPr>
          <w:lang w:val="ru-RU"/>
        </w:rPr>
        <w:t>• </w:t>
      </w:r>
      <w:r w:rsidR="0074333A" w:rsidRPr="00540E2D">
        <w:rPr>
          <w:i/>
          <w:lang w:val="ru-RU"/>
        </w:rPr>
        <w:t>целенаправленно и осознанно развивать свои коммуникативные способности, осваивать новые языковые средства;</w:t>
      </w:r>
    </w:p>
    <w:p w:rsidR="0074333A" w:rsidRPr="00540E2D" w:rsidRDefault="00C155E7" w:rsidP="00540E2D">
      <w:pPr>
        <w:widowControl/>
        <w:autoSpaceDE/>
        <w:autoSpaceDN/>
        <w:adjustRightInd/>
        <w:ind w:firstLine="567"/>
        <w:jc w:val="both"/>
        <w:rPr>
          <w:i/>
          <w:lang w:val="ru-RU"/>
        </w:rPr>
      </w:pPr>
      <w:r w:rsidRPr="00540E2D">
        <w:rPr>
          <w:lang w:val="ru-RU"/>
        </w:rPr>
        <w:t>• </w:t>
      </w:r>
      <w:r w:rsidR="0074333A" w:rsidRPr="00540E2D">
        <w:rPr>
          <w:i/>
          <w:lang w:val="ru-RU"/>
        </w:rPr>
        <w:t>осознавать свою ответственность за достоверность полученных знаний, за качество выполненного проекта.</w:t>
      </w:r>
    </w:p>
    <w:p w:rsidR="0074333A" w:rsidRPr="00540E2D" w:rsidRDefault="0074333A" w:rsidP="00540E2D">
      <w:pPr>
        <w:pStyle w:val="aff2"/>
        <w:spacing w:line="240" w:lineRule="auto"/>
        <w:ind w:firstLine="567"/>
        <w:outlineLvl w:val="0"/>
        <w:rPr>
          <w:b/>
          <w:sz w:val="24"/>
        </w:rPr>
      </w:pPr>
      <w:r w:rsidRPr="00540E2D">
        <w:rPr>
          <w:b/>
          <w:sz w:val="24"/>
        </w:rPr>
        <w:t>1.2.3.4. Стратегии смыслового чтения и работа с текстом</w:t>
      </w:r>
    </w:p>
    <w:p w:rsidR="001A68BD" w:rsidRPr="00540E2D" w:rsidRDefault="001A68BD" w:rsidP="00540E2D">
      <w:pPr>
        <w:widowControl/>
        <w:autoSpaceDE/>
        <w:autoSpaceDN/>
        <w:adjustRightInd/>
        <w:jc w:val="both"/>
        <w:rPr>
          <w:rFonts w:eastAsia="Times New Roman"/>
          <w:b/>
          <w:lang w:val="ru-RU"/>
        </w:rPr>
      </w:pPr>
      <w:r w:rsidRPr="00540E2D">
        <w:rPr>
          <w:rFonts w:eastAsia="Times New Roman"/>
          <w:b/>
          <w:lang w:val="ru-RU"/>
        </w:rPr>
        <w:t>Под смысловым чтением понимается: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Осмысление цели чтения и выбор вида чтения в зависимости от цели;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Извлечение необходимой информации из прочитанных текстов различных жанров;</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Определение основной и второстепенной информации;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Свободная ориентация в восприятии текстов художественного, научного, публицистического, юридического, исторического, социологического и официально-делового стилей.</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Цель смыслового чтения – максимально точно и полно понять содержание текста, уловить все детали и практически осмыслить информацию. Это  внимательное «вчитывание» и проникновение в смысл с помощью анализа текста. Владение навыками смыслового чтения, способствует развитию устной речи и, как следствие, - письменной речи.</w:t>
      </w:r>
    </w:p>
    <w:p w:rsidR="001A68BD" w:rsidRPr="00540E2D" w:rsidRDefault="001A68BD" w:rsidP="00540E2D">
      <w:pPr>
        <w:widowControl/>
        <w:autoSpaceDE/>
        <w:autoSpaceDN/>
        <w:adjustRightInd/>
        <w:jc w:val="both"/>
        <w:rPr>
          <w:rFonts w:eastAsia="Times New Roman"/>
          <w:lang w:val="ru-RU"/>
        </w:rPr>
      </w:pPr>
      <w:r w:rsidRPr="00540E2D">
        <w:rPr>
          <w:rFonts w:eastAsia="Times New Roman"/>
          <w:b/>
          <w:lang w:val="ru-RU"/>
        </w:rPr>
        <w:t>Общая стратегия чтения</w:t>
      </w:r>
      <w:r w:rsidRPr="00540E2D">
        <w:rPr>
          <w:rFonts w:eastAsia="Times New Roman"/>
          <w:lang w:val="ru-RU"/>
        </w:rPr>
        <w:t xml:space="preserve">: </w:t>
      </w:r>
    </w:p>
    <w:p w:rsidR="001A68BD" w:rsidRPr="00540E2D" w:rsidRDefault="001A68BD" w:rsidP="00540E2D">
      <w:pPr>
        <w:widowControl/>
        <w:autoSpaceDE/>
        <w:autoSpaceDN/>
        <w:adjustRightInd/>
        <w:jc w:val="both"/>
        <w:rPr>
          <w:rFonts w:eastAsia="Times New Roman"/>
          <w:lang w:val="ru-RU"/>
        </w:rPr>
      </w:pPr>
      <w:r w:rsidRPr="00540E2D">
        <w:rPr>
          <w:rFonts w:eastAsia="Times New Roman"/>
          <w:b/>
          <w:lang w:val="ru-RU"/>
        </w:rPr>
        <w:t>1.  Предтекстовая стадия.</w:t>
      </w:r>
      <w:r w:rsidRPr="00540E2D">
        <w:rPr>
          <w:rFonts w:eastAsia="Times New Roman"/>
          <w:lang w:val="ru-RU"/>
        </w:rPr>
        <w:t xml:space="preserve"> Целью </w:t>
      </w:r>
      <w:r w:rsidRPr="00540E2D">
        <w:rPr>
          <w:rFonts w:eastAsia="Times New Roman"/>
          <w:i/>
          <w:iCs/>
          <w:lang w:val="ru-RU"/>
        </w:rPr>
        <w:t xml:space="preserve">предтекстовой стадии </w:t>
      </w:r>
      <w:r w:rsidRPr="00540E2D">
        <w:rPr>
          <w:rFonts w:eastAsia="Times New Roman"/>
          <w:lang w:val="ru-RU"/>
        </w:rPr>
        <w:t xml:space="preserve">является формирование </w:t>
      </w:r>
      <w:r w:rsidRPr="00540E2D">
        <w:rPr>
          <w:rFonts w:eastAsia="Times New Roman"/>
          <w:i/>
          <w:iCs/>
          <w:lang w:val="ru-RU"/>
        </w:rPr>
        <w:t xml:space="preserve">установки </w:t>
      </w:r>
      <w:r w:rsidRPr="00540E2D">
        <w:rPr>
          <w:rFonts w:eastAsia="Times New Roman"/>
          <w:lang w:val="ru-RU"/>
        </w:rPr>
        <w:t xml:space="preserve">на чтение. </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Предтекстовая стадия предполагает:</w:t>
      </w:r>
    </w:p>
    <w:p w:rsidR="001A68BD" w:rsidRPr="00540E2D" w:rsidRDefault="001A68BD" w:rsidP="00540E2D">
      <w:pPr>
        <w:widowControl/>
        <w:autoSpaceDE/>
        <w:autoSpaceDN/>
        <w:adjustRightInd/>
        <w:ind w:left="360"/>
        <w:jc w:val="both"/>
        <w:rPr>
          <w:rFonts w:eastAsia="Times New Roman"/>
          <w:lang w:val="ru-RU"/>
        </w:rPr>
      </w:pPr>
      <w:r w:rsidRPr="00540E2D">
        <w:rPr>
          <w:rFonts w:eastAsia="Times New Roman"/>
          <w:lang w:val="ru-RU"/>
        </w:rPr>
        <w:t>- определение цели и задач чтения;</w:t>
      </w:r>
    </w:p>
    <w:p w:rsidR="001A68BD" w:rsidRPr="00540E2D" w:rsidRDefault="001A68BD" w:rsidP="00540E2D">
      <w:pPr>
        <w:widowControl/>
        <w:autoSpaceDE/>
        <w:autoSpaceDN/>
        <w:adjustRightInd/>
        <w:ind w:left="360"/>
        <w:jc w:val="both"/>
        <w:rPr>
          <w:rFonts w:eastAsia="Times New Roman"/>
          <w:lang w:val="ru-RU"/>
        </w:rPr>
      </w:pPr>
      <w:r w:rsidRPr="00540E2D">
        <w:rPr>
          <w:rFonts w:eastAsia="Times New Roman"/>
          <w:lang w:val="ru-RU"/>
        </w:rPr>
        <w:t>- ознакомление с наиболее значимыми понятиями, ключевыми словами, терминами, используемыми в тексте;</w:t>
      </w:r>
    </w:p>
    <w:p w:rsidR="001A68BD" w:rsidRPr="00540E2D" w:rsidRDefault="001A68BD" w:rsidP="00540E2D">
      <w:pPr>
        <w:widowControl/>
        <w:autoSpaceDE/>
        <w:autoSpaceDN/>
        <w:adjustRightInd/>
        <w:ind w:left="360"/>
        <w:jc w:val="both"/>
        <w:rPr>
          <w:rFonts w:eastAsia="Times New Roman"/>
          <w:lang w:val="ru-RU"/>
        </w:rPr>
      </w:pPr>
      <w:r w:rsidRPr="00540E2D">
        <w:rPr>
          <w:rFonts w:eastAsia="Times New Roman"/>
          <w:lang w:val="ru-RU"/>
        </w:rPr>
        <w:t>- актуализацию предшествующих знаний;</w:t>
      </w:r>
    </w:p>
    <w:p w:rsidR="001A68BD" w:rsidRPr="00540E2D" w:rsidRDefault="001A68BD" w:rsidP="00540E2D">
      <w:pPr>
        <w:widowControl/>
        <w:autoSpaceDE/>
        <w:autoSpaceDN/>
        <w:adjustRightInd/>
        <w:ind w:left="360"/>
        <w:jc w:val="both"/>
        <w:rPr>
          <w:rFonts w:eastAsia="Times New Roman"/>
          <w:lang w:val="ru-RU"/>
        </w:rPr>
      </w:pPr>
      <w:r w:rsidRPr="00540E2D">
        <w:rPr>
          <w:rFonts w:eastAsia="Times New Roman"/>
          <w:lang w:val="ru-RU"/>
        </w:rPr>
        <w:t>- прогноз содержания текста.</w:t>
      </w:r>
    </w:p>
    <w:p w:rsidR="001A68BD" w:rsidRPr="00540E2D" w:rsidRDefault="00BE0D4B" w:rsidP="00540E2D">
      <w:pPr>
        <w:widowControl/>
        <w:autoSpaceDE/>
        <w:autoSpaceDN/>
        <w:adjustRightInd/>
        <w:jc w:val="both"/>
        <w:rPr>
          <w:rFonts w:eastAsia="Times New Roman"/>
          <w:b/>
          <w:lang w:val="ru-RU"/>
        </w:rPr>
      </w:pPr>
      <w:r w:rsidRPr="00540E2D">
        <w:rPr>
          <w:rFonts w:eastAsia="Times New Roman"/>
          <w:b/>
          <w:lang w:val="ru-RU"/>
        </w:rPr>
        <w:t>Пример</w:t>
      </w:r>
      <w:r w:rsidR="001A68BD" w:rsidRPr="00540E2D">
        <w:rPr>
          <w:rFonts w:eastAsia="Times New Roman"/>
          <w:b/>
          <w:lang w:val="ru-RU"/>
        </w:rPr>
        <w:t>ы заданий:</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На основании заглавия (иллюстрации, ключевых слов и т.д.) выскажите предположение, о чём будет этот текст.</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Вспомните необходимую информацию из ранее изученного материала.</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Создайте глоссарий необходимых для чтения данного текста слов.</w:t>
      </w:r>
    </w:p>
    <w:p w:rsidR="001A68BD" w:rsidRPr="00540E2D" w:rsidRDefault="001A68BD" w:rsidP="00540E2D">
      <w:pPr>
        <w:widowControl/>
        <w:autoSpaceDE/>
        <w:autoSpaceDN/>
        <w:adjustRightInd/>
        <w:jc w:val="both"/>
        <w:rPr>
          <w:rFonts w:eastAsia="Times New Roman"/>
          <w:lang w:val="ru-RU"/>
        </w:rPr>
      </w:pPr>
      <w:r w:rsidRPr="00540E2D">
        <w:rPr>
          <w:rFonts w:eastAsia="Times New Roman"/>
          <w:b/>
          <w:lang w:val="ru-RU"/>
        </w:rPr>
        <w:t>2.  Текстовая стадия.</w:t>
      </w:r>
      <w:r w:rsidRPr="00540E2D">
        <w:rPr>
          <w:rFonts w:eastAsia="Times New Roman"/>
          <w:lang w:val="ru-RU"/>
        </w:rPr>
        <w:t xml:space="preserve"> Цель </w:t>
      </w:r>
      <w:r w:rsidRPr="00540E2D">
        <w:rPr>
          <w:rFonts w:eastAsia="Times New Roman"/>
          <w:i/>
          <w:iCs/>
          <w:lang w:val="ru-RU"/>
        </w:rPr>
        <w:t xml:space="preserve">текстовой стадии </w:t>
      </w:r>
      <w:r w:rsidRPr="00540E2D">
        <w:rPr>
          <w:rFonts w:eastAsia="Times New Roman"/>
          <w:lang w:val="ru-RU"/>
        </w:rPr>
        <w:t xml:space="preserve">состоит в освоении </w:t>
      </w:r>
      <w:r w:rsidRPr="00540E2D">
        <w:rPr>
          <w:rFonts w:eastAsia="Times New Roman"/>
          <w:i/>
          <w:iCs/>
          <w:lang w:val="ru-RU"/>
        </w:rPr>
        <w:t xml:space="preserve">механизмов </w:t>
      </w:r>
      <w:r w:rsidRPr="00540E2D">
        <w:rPr>
          <w:rFonts w:eastAsia="Times New Roman"/>
          <w:lang w:val="ru-RU"/>
        </w:rPr>
        <w:t>чтения.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Текстовая стадия включает:</w:t>
      </w:r>
    </w:p>
    <w:p w:rsidR="001A68BD" w:rsidRPr="00540E2D" w:rsidRDefault="001A68BD" w:rsidP="00540E2D">
      <w:pPr>
        <w:widowControl/>
        <w:autoSpaceDE/>
        <w:autoSpaceDN/>
        <w:adjustRightInd/>
        <w:ind w:left="360"/>
        <w:jc w:val="both"/>
        <w:rPr>
          <w:rFonts w:eastAsia="Times New Roman"/>
          <w:lang w:val="ru-RU"/>
        </w:rPr>
      </w:pPr>
      <w:r w:rsidRPr="00540E2D">
        <w:rPr>
          <w:rFonts w:eastAsia="Times New Roman"/>
          <w:lang w:val="ru-RU"/>
        </w:rPr>
        <w:t>- выдвижение гипотезы о смысле читаемого в структуре текста;</w:t>
      </w:r>
    </w:p>
    <w:p w:rsidR="001A68BD" w:rsidRPr="00540E2D" w:rsidRDefault="001A68BD" w:rsidP="00540E2D">
      <w:pPr>
        <w:widowControl/>
        <w:autoSpaceDE/>
        <w:autoSpaceDN/>
        <w:adjustRightInd/>
        <w:ind w:left="360"/>
        <w:jc w:val="both"/>
        <w:rPr>
          <w:rFonts w:eastAsia="Times New Roman"/>
          <w:lang w:val="ru-RU"/>
        </w:rPr>
      </w:pPr>
      <w:r w:rsidRPr="00540E2D">
        <w:rPr>
          <w:rFonts w:eastAsia="Times New Roman"/>
          <w:lang w:val="ru-RU"/>
        </w:rPr>
        <w:t>- ее подтверждение/опровержение в процессе чтения;</w:t>
      </w:r>
    </w:p>
    <w:p w:rsidR="001A68BD" w:rsidRPr="00540E2D" w:rsidRDefault="001A68BD" w:rsidP="00540E2D">
      <w:pPr>
        <w:widowControl/>
        <w:autoSpaceDE/>
        <w:autoSpaceDN/>
        <w:adjustRightInd/>
        <w:ind w:left="360"/>
        <w:jc w:val="both"/>
        <w:rPr>
          <w:rFonts w:eastAsia="Times New Roman"/>
          <w:lang w:val="ru-RU"/>
        </w:rPr>
      </w:pPr>
      <w:r w:rsidRPr="00540E2D">
        <w:rPr>
          <w:rFonts w:eastAsia="Times New Roman"/>
          <w:lang w:val="ru-RU"/>
        </w:rPr>
        <w:t>- догадка о соотношении читаемой в данный момент части с текстом в целом;</w:t>
      </w:r>
    </w:p>
    <w:p w:rsidR="001A68BD" w:rsidRPr="00540E2D" w:rsidRDefault="001A68BD" w:rsidP="00540E2D">
      <w:pPr>
        <w:widowControl/>
        <w:autoSpaceDE/>
        <w:autoSpaceDN/>
        <w:adjustRightInd/>
        <w:ind w:left="360"/>
        <w:jc w:val="both"/>
        <w:rPr>
          <w:rFonts w:eastAsia="Times New Roman"/>
          <w:lang w:val="ru-RU"/>
        </w:rPr>
      </w:pPr>
      <w:r w:rsidRPr="00540E2D">
        <w:rPr>
          <w:rFonts w:eastAsia="Times New Roman"/>
          <w:lang w:val="ru-RU"/>
        </w:rPr>
        <w:t>- размышление во время чтения о содержании текста.</w:t>
      </w:r>
    </w:p>
    <w:p w:rsidR="001A68BD" w:rsidRPr="00540E2D" w:rsidRDefault="001A68BD" w:rsidP="00540E2D">
      <w:pPr>
        <w:widowControl/>
        <w:autoSpaceDE/>
        <w:autoSpaceDN/>
        <w:adjustRightInd/>
        <w:jc w:val="both"/>
        <w:rPr>
          <w:rFonts w:eastAsia="Times New Roman"/>
          <w:b/>
          <w:lang w:val="ru-RU"/>
        </w:rPr>
      </w:pPr>
      <w:r w:rsidRPr="00540E2D">
        <w:rPr>
          <w:rFonts w:eastAsia="Times New Roman"/>
          <w:b/>
          <w:lang w:val="ru-RU"/>
        </w:rPr>
        <w:t>Примеры заданий:</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Дайте короткие комментарии для облегчения понимания отдельных слов, словосочетаний (К).</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xml:space="preserve">- Проведите  диалог с автором: </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В — задайте вопрос автору текста, возникающий по ходу чтения.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lastRenderedPageBreak/>
        <w:t xml:space="preserve">О — спрогнозируйте  ответ на возникший вопрос к автору, исходя из уже прочитанного, из своего жизненного опыта. </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xml:space="preserve">П — проверьте свой прогноз по тексту. </w:t>
      </w:r>
    </w:p>
    <w:p w:rsidR="001A68BD" w:rsidRPr="00540E2D" w:rsidRDefault="001A68BD" w:rsidP="00540E2D">
      <w:pPr>
        <w:widowControl/>
        <w:autoSpaceDE/>
        <w:autoSpaceDN/>
        <w:adjustRightInd/>
        <w:jc w:val="both"/>
        <w:rPr>
          <w:rFonts w:eastAsia="Times New Roman"/>
          <w:lang w:val="ru-RU"/>
        </w:rPr>
      </w:pPr>
      <w:r w:rsidRPr="00540E2D">
        <w:rPr>
          <w:rFonts w:eastAsia="Times New Roman"/>
          <w:b/>
          <w:lang w:val="ru-RU"/>
        </w:rPr>
        <w:t>3.  Послетекстовая стадия.</w:t>
      </w:r>
      <w:r w:rsidRPr="00540E2D">
        <w:rPr>
          <w:rFonts w:eastAsia="Times New Roman"/>
          <w:lang w:val="ru-RU"/>
        </w:rPr>
        <w:t xml:space="preserve"> </w:t>
      </w:r>
      <w:r w:rsidRPr="00540E2D">
        <w:rPr>
          <w:rFonts w:eastAsia="Times New Roman"/>
          <w:i/>
          <w:iCs/>
          <w:lang w:val="ru-RU"/>
        </w:rPr>
        <w:t xml:space="preserve">Целью послетекстовой стадии </w:t>
      </w:r>
      <w:r w:rsidRPr="00540E2D">
        <w:rPr>
          <w:rFonts w:eastAsia="Times New Roman"/>
          <w:lang w:val="ru-RU"/>
        </w:rPr>
        <w:t xml:space="preserve">является выявление основной </w:t>
      </w:r>
      <w:r w:rsidRPr="00540E2D">
        <w:rPr>
          <w:rFonts w:eastAsia="Times New Roman"/>
          <w:i/>
          <w:iCs/>
          <w:lang w:val="ru-RU"/>
        </w:rPr>
        <w:t>идеи</w:t>
      </w:r>
      <w:r w:rsidRPr="00540E2D">
        <w:rPr>
          <w:rFonts w:eastAsia="Times New Roman"/>
          <w:lang w:val="ru-RU"/>
        </w:rPr>
        <w:t xml:space="preserve"> текста или совокупности его главных </w:t>
      </w:r>
      <w:r w:rsidRPr="00540E2D">
        <w:rPr>
          <w:rFonts w:eastAsia="Times New Roman"/>
          <w:i/>
          <w:iCs/>
          <w:lang w:val="ru-RU"/>
        </w:rPr>
        <w:t>смыслов</w:t>
      </w:r>
      <w:r w:rsidRPr="00540E2D">
        <w:rPr>
          <w:rFonts w:eastAsia="Times New Roman"/>
          <w:lang w:val="ru-RU"/>
        </w:rPr>
        <w:t xml:space="preserve">. </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На послетекстовой стадии осуществляются такие трансформации текста, как:</w:t>
      </w:r>
    </w:p>
    <w:p w:rsidR="001A68BD" w:rsidRPr="00540E2D" w:rsidRDefault="001A68BD" w:rsidP="00540E2D">
      <w:pPr>
        <w:widowControl/>
        <w:autoSpaceDE/>
        <w:autoSpaceDN/>
        <w:adjustRightInd/>
        <w:ind w:left="360"/>
        <w:jc w:val="both"/>
        <w:rPr>
          <w:rFonts w:eastAsia="Times New Roman"/>
          <w:lang w:val="ru-RU"/>
        </w:rPr>
      </w:pPr>
      <w:r w:rsidRPr="00540E2D">
        <w:rPr>
          <w:rFonts w:eastAsia="Times New Roman"/>
          <w:lang w:val="ru-RU"/>
        </w:rPr>
        <w:t>- воспроизведение текста с различной степенью развернутости и сжатости;</w:t>
      </w:r>
    </w:p>
    <w:p w:rsidR="001A68BD" w:rsidRPr="00540E2D" w:rsidRDefault="001A68BD" w:rsidP="00540E2D">
      <w:pPr>
        <w:widowControl/>
        <w:autoSpaceDE/>
        <w:autoSpaceDN/>
        <w:adjustRightInd/>
        <w:ind w:left="360"/>
        <w:jc w:val="both"/>
        <w:rPr>
          <w:rFonts w:eastAsia="Times New Roman"/>
          <w:lang w:val="ru-RU"/>
        </w:rPr>
      </w:pPr>
      <w:r w:rsidRPr="00540E2D">
        <w:rPr>
          <w:rFonts w:eastAsia="Times New Roman"/>
          <w:lang w:val="ru-RU"/>
        </w:rPr>
        <w:t>- аннотирование, реферирование текста;</w:t>
      </w:r>
    </w:p>
    <w:p w:rsidR="001A68BD" w:rsidRPr="00540E2D" w:rsidRDefault="001A68BD" w:rsidP="00540E2D">
      <w:pPr>
        <w:widowControl/>
        <w:autoSpaceDE/>
        <w:autoSpaceDN/>
        <w:adjustRightInd/>
        <w:ind w:left="360"/>
        <w:jc w:val="both"/>
        <w:rPr>
          <w:rFonts w:eastAsia="Times New Roman"/>
          <w:lang w:val="ru-RU"/>
        </w:rPr>
      </w:pPr>
      <w:r w:rsidRPr="00540E2D">
        <w:rPr>
          <w:rFonts w:eastAsia="Times New Roman"/>
          <w:lang w:val="ru-RU"/>
        </w:rPr>
        <w:t>- преобразование текста в другую письменную или иную форму репрезентации;</w:t>
      </w:r>
    </w:p>
    <w:p w:rsidR="001A68BD" w:rsidRPr="00540E2D" w:rsidRDefault="001A68BD" w:rsidP="00540E2D">
      <w:pPr>
        <w:widowControl/>
        <w:autoSpaceDE/>
        <w:autoSpaceDN/>
        <w:adjustRightInd/>
        <w:ind w:left="360"/>
        <w:jc w:val="both"/>
        <w:rPr>
          <w:rFonts w:eastAsia="Times New Roman"/>
          <w:lang w:val="ru-RU"/>
        </w:rPr>
      </w:pPr>
      <w:r w:rsidRPr="00540E2D">
        <w:rPr>
          <w:rFonts w:eastAsia="Times New Roman"/>
          <w:lang w:val="ru-RU"/>
        </w:rPr>
        <w:t>- обсуждение прочитанного с последующим написанием собственных текстов.</w:t>
      </w:r>
    </w:p>
    <w:p w:rsidR="001A68BD" w:rsidRPr="00540E2D" w:rsidRDefault="001A68BD" w:rsidP="00540E2D">
      <w:pPr>
        <w:widowControl/>
        <w:autoSpaceDE/>
        <w:autoSpaceDN/>
        <w:adjustRightInd/>
        <w:jc w:val="both"/>
        <w:rPr>
          <w:rFonts w:eastAsia="Times New Roman"/>
          <w:b/>
          <w:lang w:val="ru-RU"/>
        </w:rPr>
      </w:pPr>
      <w:r w:rsidRPr="00540E2D">
        <w:rPr>
          <w:rFonts w:eastAsia="Times New Roman"/>
          <w:b/>
          <w:lang w:val="ru-RU"/>
        </w:rPr>
        <w:t>Примеры заданий:</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Раскройте идею текста.</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Отразите основное содержание текста в таблице.</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Напишите аннотацию, реферат.</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Напишите сочинение (рецензию, отзыв, эссе,  сценарий и др.).</w:t>
      </w:r>
    </w:p>
    <w:p w:rsidR="001A68BD" w:rsidRPr="00540E2D" w:rsidRDefault="001A68BD" w:rsidP="00540E2D">
      <w:pPr>
        <w:widowControl/>
        <w:autoSpaceDE/>
        <w:autoSpaceDN/>
        <w:adjustRightInd/>
        <w:jc w:val="both"/>
        <w:rPr>
          <w:rFonts w:eastAsia="Times New Roman"/>
          <w:u w:val="single"/>
          <w:lang w:val="ru-RU"/>
        </w:rPr>
      </w:pPr>
      <w:r w:rsidRPr="00540E2D">
        <w:rPr>
          <w:rFonts w:eastAsia="Times New Roman"/>
          <w:b/>
          <w:lang w:val="ru-RU"/>
        </w:rPr>
        <w:t>ПЕДАГОГИЧЕСКИЕ ТЕХНОЛОГИИ</w:t>
      </w:r>
      <w:r w:rsidRPr="00540E2D">
        <w:rPr>
          <w:rFonts w:eastAsia="Times New Roman"/>
          <w:lang w:val="ru-RU"/>
        </w:rPr>
        <w:t>, обеспечивающие реализацию программы. В основе стратегии смыслового чтения</w:t>
      </w:r>
      <w:r w:rsidR="00BE0D4B" w:rsidRPr="00540E2D">
        <w:rPr>
          <w:rFonts w:eastAsia="Times New Roman"/>
          <w:lang w:val="ru-RU"/>
        </w:rPr>
        <w:t>,</w:t>
      </w:r>
      <w:r w:rsidRPr="00540E2D">
        <w:rPr>
          <w:rFonts w:eastAsia="Times New Roman"/>
          <w:lang w:val="ru-RU"/>
        </w:rPr>
        <w:t xml:space="preserve"> прежде всего</w:t>
      </w:r>
      <w:r w:rsidR="00BE0D4B" w:rsidRPr="00540E2D">
        <w:rPr>
          <w:rFonts w:eastAsia="Times New Roman"/>
          <w:lang w:val="ru-RU"/>
        </w:rPr>
        <w:t>,</w:t>
      </w:r>
      <w:r w:rsidRPr="00540E2D">
        <w:rPr>
          <w:rFonts w:eastAsia="Times New Roman"/>
          <w:lang w:val="ru-RU"/>
        </w:rPr>
        <w:t xml:space="preserve"> лежит </w:t>
      </w:r>
      <w:r w:rsidRPr="00540E2D">
        <w:rPr>
          <w:rFonts w:eastAsia="Times New Roman"/>
          <w:u w:val="single"/>
          <w:lang w:val="ru-RU"/>
        </w:rPr>
        <w:t>технология критического мышления и личностно-ориентированная технология.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Учебное занятие, разработанное по технологии критического мышления, строится на основе трех основных этапов, условно названных – «вызов», «осмысление», «рефлексия». Особенности технологии: 1. Ученики поставлены в ситуацию самостоятельной работы с информацией, представленной в виде текса, которую необходимо воспринять, ранжировать по новизне и значимости, творчески интерпретировать, сделать прогнозы, выводы и обобщения. Она дает учащимся инструмент. Научает их способам самостоятельной работы с новой информацией. 2. Каждый учащийся на каждом этапе урока включен в три вида деятельности (думаю – пишу -  проговариваю) и поочередно – в две формы работы: индивидуальную (думаю, пишу) и парную или групповую (проговариваю). Она учит работать в команде. Примеры методических приемов технологии развития критического мышления через смысловое чтение: инсерт, чтение с остановками и вопросами блума, кластеры, синквейны.</w:t>
      </w:r>
    </w:p>
    <w:p w:rsidR="001A68BD" w:rsidRPr="00540E2D" w:rsidRDefault="001A68BD" w:rsidP="00540E2D">
      <w:pPr>
        <w:widowControl/>
        <w:autoSpaceDE/>
        <w:autoSpaceDN/>
        <w:adjustRightInd/>
        <w:jc w:val="both"/>
        <w:rPr>
          <w:rFonts w:eastAsia="Times New Roman"/>
          <w:b/>
          <w:lang w:val="ru-RU" w:eastAsia="en-US" w:bidi="en-US"/>
        </w:rPr>
      </w:pPr>
      <w:r w:rsidRPr="00540E2D">
        <w:rPr>
          <w:rFonts w:eastAsia="Times New Roman"/>
          <w:b/>
          <w:lang w:val="ru-RU" w:eastAsia="en-US" w:bidi="en-US"/>
        </w:rPr>
        <w:t>ОРГАНИЗАЦИОННО-ПЕДАГОГИЧЕСКИЕ УСЛОВИЯ РЕАЛИЗАЦИИ ПРОГРАММЫ.</w:t>
      </w:r>
    </w:p>
    <w:p w:rsidR="001A68BD" w:rsidRPr="00540E2D" w:rsidRDefault="001A68BD" w:rsidP="00540E2D">
      <w:pPr>
        <w:widowControl/>
        <w:numPr>
          <w:ilvl w:val="0"/>
          <w:numId w:val="47"/>
        </w:numPr>
        <w:autoSpaceDE/>
        <w:autoSpaceDN/>
        <w:adjustRightInd/>
        <w:jc w:val="both"/>
        <w:rPr>
          <w:rFonts w:eastAsia="Times New Roman"/>
          <w:b/>
          <w:bCs/>
          <w:u w:val="single"/>
          <w:lang w:val="ru-RU"/>
        </w:rPr>
      </w:pPr>
      <w:r w:rsidRPr="00540E2D">
        <w:rPr>
          <w:rFonts w:eastAsia="Times New Roman"/>
          <w:b/>
          <w:bCs/>
          <w:u w:val="single"/>
          <w:lang w:val="ru-RU"/>
        </w:rPr>
        <w:t>Этап обучения педагогических кадров.</w:t>
      </w:r>
    </w:p>
    <w:p w:rsidR="001A68BD" w:rsidRPr="00540E2D" w:rsidRDefault="001A68BD" w:rsidP="00540E2D">
      <w:pPr>
        <w:widowControl/>
        <w:autoSpaceDE/>
        <w:autoSpaceDN/>
        <w:adjustRightInd/>
        <w:ind w:firstLine="720"/>
        <w:jc w:val="both"/>
        <w:rPr>
          <w:rFonts w:eastAsia="Times New Roman"/>
          <w:lang w:val="ru-RU"/>
        </w:rPr>
      </w:pPr>
      <w:r w:rsidRPr="00540E2D">
        <w:rPr>
          <w:rFonts w:eastAsia="Times New Roman"/>
          <w:lang w:val="ru-RU"/>
        </w:rPr>
        <w:t>Одной из важных проблем, без решения которой  ситуация с грамотностью чтения вряд ли может измениться, является кадровая проблема, которая складывается из нескольких моментов: низкий уровень читательской компетентности самих преподавателей, неумение мотивировать учащихся на чтение, отсутствие квалифицированных школьных библиотекарей. Исходя из перечисленных проблем, можно выделить приоритетные направления деятельности по переподготовке и подготовке кадров:</w:t>
      </w:r>
    </w:p>
    <w:p w:rsidR="001A68BD" w:rsidRPr="00540E2D" w:rsidRDefault="001A68BD" w:rsidP="00540E2D">
      <w:pPr>
        <w:widowControl/>
        <w:autoSpaceDE/>
        <w:autoSpaceDN/>
        <w:adjustRightInd/>
        <w:ind w:firstLine="720"/>
        <w:jc w:val="both"/>
        <w:rPr>
          <w:rFonts w:eastAsia="Times New Roman"/>
          <w:lang w:val="ru-RU"/>
        </w:rPr>
      </w:pPr>
      <w:r w:rsidRPr="00540E2D">
        <w:rPr>
          <w:rFonts w:eastAsia="Times New Roman"/>
          <w:lang w:val="ru-RU"/>
        </w:rPr>
        <w:t>- повышение уровня читательской компетентности педагогов и библиотекарей ОУ, переподготовка по использованию технологий обучения чтению в контекстах всех учебных дисциплин;</w:t>
      </w:r>
    </w:p>
    <w:p w:rsidR="001A68BD" w:rsidRPr="00540E2D" w:rsidRDefault="001A68BD" w:rsidP="00540E2D">
      <w:pPr>
        <w:widowControl/>
        <w:autoSpaceDE/>
        <w:autoSpaceDN/>
        <w:adjustRightInd/>
        <w:ind w:firstLine="720"/>
        <w:jc w:val="both"/>
        <w:rPr>
          <w:rFonts w:eastAsia="Times New Roman"/>
          <w:lang w:val="ru-RU"/>
        </w:rPr>
      </w:pPr>
      <w:r w:rsidRPr="00540E2D">
        <w:rPr>
          <w:rFonts w:eastAsia="Times New Roman"/>
          <w:lang w:val="ru-RU"/>
        </w:rPr>
        <w:t>- обучение педагогов новой специальности «учитель-методолог чтения» и введение этой категории в образовательную систему школы;</w:t>
      </w:r>
    </w:p>
    <w:p w:rsidR="001A68BD" w:rsidRPr="00540E2D" w:rsidRDefault="001A68BD" w:rsidP="00540E2D">
      <w:pPr>
        <w:widowControl/>
        <w:autoSpaceDE/>
        <w:autoSpaceDN/>
        <w:adjustRightInd/>
        <w:ind w:firstLine="720"/>
        <w:jc w:val="both"/>
        <w:rPr>
          <w:rFonts w:eastAsia="Times New Roman"/>
          <w:lang w:val="ru-RU"/>
        </w:rPr>
      </w:pPr>
      <w:r w:rsidRPr="00540E2D">
        <w:rPr>
          <w:rFonts w:eastAsia="Times New Roman"/>
          <w:lang w:val="ru-RU"/>
        </w:rPr>
        <w:t>- организация в средних школах образовательных курсов и консультаций для родителей, с тем чтобы они могли помогать детям в повышении уровня общей читательской компетентности и с чтением при подготовке домашних заданий.</w:t>
      </w:r>
    </w:p>
    <w:p w:rsidR="001A68BD" w:rsidRPr="00540E2D" w:rsidRDefault="001A68BD" w:rsidP="00540E2D">
      <w:pPr>
        <w:widowControl/>
        <w:numPr>
          <w:ilvl w:val="0"/>
          <w:numId w:val="47"/>
        </w:numPr>
        <w:autoSpaceDE/>
        <w:autoSpaceDN/>
        <w:adjustRightInd/>
        <w:ind w:left="0" w:firstLine="1080"/>
        <w:jc w:val="both"/>
        <w:rPr>
          <w:rFonts w:eastAsia="Times New Roman"/>
          <w:b/>
          <w:bCs/>
          <w:u w:val="single"/>
          <w:lang w:val="ru-RU"/>
        </w:rPr>
      </w:pPr>
      <w:r w:rsidRPr="00540E2D">
        <w:rPr>
          <w:rFonts w:eastAsia="Times New Roman"/>
          <w:b/>
          <w:bCs/>
          <w:u w:val="single"/>
          <w:lang w:val="ru-RU"/>
        </w:rPr>
        <w:t>Этап выработки стратегии, плана действий и технологий обучения чтению.</w:t>
      </w:r>
    </w:p>
    <w:p w:rsidR="001A68BD" w:rsidRPr="00540E2D" w:rsidRDefault="000C14DE" w:rsidP="00540E2D">
      <w:pPr>
        <w:widowControl/>
        <w:autoSpaceDE/>
        <w:autoSpaceDN/>
        <w:adjustRightInd/>
        <w:ind w:firstLine="1080"/>
        <w:jc w:val="both"/>
        <w:rPr>
          <w:rFonts w:eastAsia="Times New Roman"/>
          <w:lang w:val="ru-RU"/>
        </w:rPr>
      </w:pPr>
      <w:r w:rsidRPr="00540E2D">
        <w:rPr>
          <w:rFonts w:eastAsia="Times New Roman"/>
          <w:lang w:val="ru-RU"/>
        </w:rPr>
        <w:t>В</w:t>
      </w:r>
      <w:r w:rsidR="001A68BD" w:rsidRPr="00540E2D">
        <w:rPr>
          <w:rFonts w:eastAsia="Times New Roman"/>
          <w:lang w:val="ru-RU"/>
        </w:rPr>
        <w:t xml:space="preserve">ыбор стратегии и технологии обучения чтению зависит от поставленных целей. Так как главной целью обучения чтению на современном этапе является адаптация людей в современных информационных условиях, умение работать с различными видами текстовой информацией и использовать чтение для самообразования и  саморазвития, то при выборе технологии работы с текстовой информацией и при планировании деятельности </w:t>
      </w:r>
      <w:r w:rsidRPr="00540E2D">
        <w:rPr>
          <w:rFonts w:eastAsia="Times New Roman"/>
          <w:lang w:val="ru-RU"/>
        </w:rPr>
        <w:t xml:space="preserve">МАОУ </w:t>
      </w:r>
      <w:r w:rsidRPr="00540E2D">
        <w:rPr>
          <w:rFonts w:eastAsia="Times New Roman"/>
          <w:lang w:val="ru-RU"/>
        </w:rPr>
        <w:lastRenderedPageBreak/>
        <w:t xml:space="preserve">СОШ №5 </w:t>
      </w:r>
      <w:r w:rsidR="001A68BD" w:rsidRPr="00540E2D">
        <w:rPr>
          <w:rFonts w:eastAsia="Times New Roman"/>
          <w:lang w:val="ru-RU"/>
        </w:rPr>
        <w:t xml:space="preserve"> в это</w:t>
      </w:r>
      <w:r w:rsidRPr="00540E2D">
        <w:rPr>
          <w:rFonts w:eastAsia="Times New Roman"/>
          <w:lang w:val="ru-RU"/>
        </w:rPr>
        <w:t>м направлении придерживает</w:t>
      </w:r>
      <w:r w:rsidR="001A68BD" w:rsidRPr="00540E2D">
        <w:rPr>
          <w:rFonts w:eastAsia="Times New Roman"/>
          <w:lang w:val="ru-RU"/>
        </w:rPr>
        <w:t>ся следующих общих методологических принципов:</w:t>
      </w:r>
    </w:p>
    <w:p w:rsidR="001A68BD" w:rsidRPr="00540E2D" w:rsidRDefault="001A68BD" w:rsidP="00540E2D">
      <w:pPr>
        <w:widowControl/>
        <w:autoSpaceDE/>
        <w:autoSpaceDN/>
        <w:adjustRightInd/>
        <w:ind w:left="720"/>
        <w:jc w:val="both"/>
        <w:rPr>
          <w:rFonts w:eastAsia="Times New Roman"/>
          <w:lang w:val="ru-RU"/>
        </w:rPr>
      </w:pPr>
      <w:r w:rsidRPr="00540E2D">
        <w:rPr>
          <w:rFonts w:eastAsia="Times New Roman"/>
          <w:lang w:val="ru-RU"/>
        </w:rPr>
        <w:t>- принцип системности и последовательности обучения чтению и работе с письменными источниками;</w:t>
      </w:r>
    </w:p>
    <w:p w:rsidR="001A68BD" w:rsidRPr="00540E2D" w:rsidRDefault="001A68BD" w:rsidP="00540E2D">
      <w:pPr>
        <w:widowControl/>
        <w:autoSpaceDE/>
        <w:autoSpaceDN/>
        <w:adjustRightInd/>
        <w:ind w:left="720"/>
        <w:jc w:val="both"/>
        <w:rPr>
          <w:rFonts w:eastAsia="Times New Roman"/>
          <w:lang w:val="ru-RU"/>
        </w:rPr>
      </w:pPr>
      <w:r w:rsidRPr="00540E2D">
        <w:rPr>
          <w:rFonts w:eastAsia="Times New Roman"/>
          <w:lang w:val="ru-RU"/>
        </w:rPr>
        <w:t>- принцип межпредметной интеграции;</w:t>
      </w:r>
    </w:p>
    <w:p w:rsidR="001A68BD" w:rsidRPr="00540E2D" w:rsidRDefault="001A68BD" w:rsidP="00540E2D">
      <w:pPr>
        <w:widowControl/>
        <w:autoSpaceDE/>
        <w:autoSpaceDN/>
        <w:adjustRightInd/>
        <w:ind w:left="720"/>
        <w:jc w:val="both"/>
        <w:rPr>
          <w:rFonts w:eastAsia="Times New Roman"/>
          <w:lang w:val="ru-RU"/>
        </w:rPr>
      </w:pPr>
      <w:r w:rsidRPr="00540E2D">
        <w:rPr>
          <w:rFonts w:eastAsia="Times New Roman"/>
          <w:lang w:val="ru-RU"/>
        </w:rPr>
        <w:t>- принцип диалогичности при работе с текстом;</w:t>
      </w:r>
    </w:p>
    <w:p w:rsidR="001A68BD" w:rsidRPr="00540E2D" w:rsidRDefault="001A68BD" w:rsidP="00540E2D">
      <w:pPr>
        <w:widowControl/>
        <w:autoSpaceDE/>
        <w:autoSpaceDN/>
        <w:adjustRightInd/>
        <w:ind w:left="720"/>
        <w:jc w:val="both"/>
        <w:rPr>
          <w:rFonts w:eastAsia="Times New Roman"/>
          <w:lang w:val="ru-RU"/>
        </w:rPr>
      </w:pPr>
      <w:r w:rsidRPr="00540E2D">
        <w:rPr>
          <w:rFonts w:eastAsia="Times New Roman"/>
          <w:lang w:val="ru-RU"/>
        </w:rPr>
        <w:t>- принцип активного взаимодействия обучающихся и учащихся в процессе обучения чтению (другими словами, обучение должно осуществляться на основе деятельностного подхода);</w:t>
      </w:r>
    </w:p>
    <w:p w:rsidR="001A68BD" w:rsidRPr="00540E2D" w:rsidRDefault="001A68BD" w:rsidP="00540E2D">
      <w:pPr>
        <w:widowControl/>
        <w:autoSpaceDE/>
        <w:autoSpaceDN/>
        <w:adjustRightInd/>
        <w:ind w:firstLine="720"/>
        <w:jc w:val="both"/>
        <w:rPr>
          <w:rFonts w:eastAsia="Times New Roman"/>
          <w:lang w:val="ru-RU"/>
        </w:rPr>
      </w:pPr>
      <w:r w:rsidRPr="00540E2D">
        <w:rPr>
          <w:rFonts w:eastAsia="Times New Roman"/>
          <w:lang w:val="ru-RU"/>
        </w:rPr>
        <w:t>- принцип технологичности процесса обучения</w:t>
      </w:r>
      <w:r w:rsidRPr="00540E2D">
        <w:rPr>
          <w:rFonts w:eastAsia="Times New Roman"/>
          <w:b/>
          <w:bCs/>
          <w:lang w:val="ru-RU"/>
        </w:rPr>
        <w:t xml:space="preserve"> </w:t>
      </w:r>
      <w:r w:rsidRPr="00540E2D">
        <w:rPr>
          <w:rFonts w:eastAsia="Times New Roman"/>
          <w:lang w:val="ru-RU"/>
        </w:rPr>
        <w:t>работе с письменными текст</w:t>
      </w:r>
      <w:r w:rsidR="000C14DE" w:rsidRPr="00540E2D">
        <w:rPr>
          <w:rFonts w:eastAsia="Times New Roman"/>
          <w:lang w:val="ru-RU"/>
        </w:rPr>
        <w:t xml:space="preserve">ами, которая может достигаться </w:t>
      </w:r>
      <w:r w:rsidRPr="00540E2D">
        <w:rPr>
          <w:rFonts w:eastAsia="Times New Roman"/>
          <w:lang w:val="ru-RU"/>
        </w:rPr>
        <w:t>при следующих условиях:</w:t>
      </w:r>
    </w:p>
    <w:p w:rsidR="00342CBC" w:rsidRPr="00540E2D" w:rsidRDefault="001A68BD" w:rsidP="00540E2D">
      <w:pPr>
        <w:widowControl/>
        <w:autoSpaceDE/>
        <w:autoSpaceDN/>
        <w:adjustRightInd/>
        <w:ind w:firstLine="720"/>
        <w:jc w:val="both"/>
        <w:rPr>
          <w:rFonts w:eastAsia="Times New Roman"/>
          <w:lang w:val="ru-RU"/>
        </w:rPr>
      </w:pPr>
      <w:r w:rsidRPr="00540E2D">
        <w:rPr>
          <w:rFonts w:eastAsia="Times New Roman"/>
          <w:lang w:val="ru-RU"/>
        </w:rPr>
        <w:t xml:space="preserve">– имеются программы, где четко определены цели и задачи объединения технических и культурно-семантических навыков применительно к необходимости адаптации в сложном и динамичном информационном пространстве переходного общества; </w:t>
      </w:r>
    </w:p>
    <w:p w:rsidR="001A68BD" w:rsidRPr="00540E2D" w:rsidRDefault="00342CBC" w:rsidP="00540E2D">
      <w:pPr>
        <w:widowControl/>
        <w:autoSpaceDE/>
        <w:autoSpaceDN/>
        <w:adjustRightInd/>
        <w:ind w:firstLine="720"/>
        <w:jc w:val="both"/>
        <w:rPr>
          <w:rFonts w:eastAsia="Times New Roman"/>
          <w:lang w:val="ru-RU"/>
        </w:rPr>
      </w:pPr>
      <w:r w:rsidRPr="00540E2D">
        <w:rPr>
          <w:rFonts w:eastAsia="Times New Roman"/>
          <w:lang w:val="ru-RU"/>
        </w:rPr>
        <w:t xml:space="preserve">- </w:t>
      </w:r>
      <w:r w:rsidR="001A68BD" w:rsidRPr="00540E2D">
        <w:rPr>
          <w:rFonts w:eastAsia="Times New Roman"/>
          <w:lang w:val="ru-RU"/>
        </w:rPr>
        <w:t>установлена последовательность обучающих операций, обеспечивающих приобретение учащимися социально необходимого уровня читательской компетентности,</w:t>
      </w:r>
    </w:p>
    <w:p w:rsidR="001A68BD" w:rsidRPr="00540E2D" w:rsidRDefault="001A68BD" w:rsidP="00540E2D">
      <w:pPr>
        <w:widowControl/>
        <w:autoSpaceDE/>
        <w:autoSpaceDN/>
        <w:adjustRightInd/>
        <w:ind w:firstLine="720"/>
        <w:jc w:val="both"/>
        <w:rPr>
          <w:rFonts w:eastAsia="Times New Roman"/>
          <w:lang w:val="ru-RU"/>
        </w:rPr>
      </w:pPr>
      <w:r w:rsidRPr="00540E2D">
        <w:rPr>
          <w:rFonts w:eastAsia="Times New Roman"/>
          <w:lang w:val="ru-RU"/>
        </w:rPr>
        <w:t>– существуют средства реализации таких учебных программ (учебно-методические, технические, профессионально-квалификационные),</w:t>
      </w:r>
    </w:p>
    <w:p w:rsidR="001A68BD" w:rsidRPr="00540E2D" w:rsidRDefault="001A68BD" w:rsidP="00540E2D">
      <w:pPr>
        <w:widowControl/>
        <w:autoSpaceDE/>
        <w:autoSpaceDN/>
        <w:adjustRightInd/>
        <w:ind w:firstLine="720"/>
        <w:jc w:val="both"/>
        <w:rPr>
          <w:rFonts w:eastAsia="Times New Roman"/>
          <w:lang w:val="ru-RU"/>
        </w:rPr>
      </w:pPr>
      <w:r w:rsidRPr="00540E2D">
        <w:rPr>
          <w:rFonts w:eastAsia="Times New Roman"/>
          <w:lang w:val="ru-RU"/>
        </w:rPr>
        <w:t>– установлены требования к результатам обучения (знания, навыки, необходимые для работы с письменными текстами), соответствующие каждому из его этапов;</w:t>
      </w:r>
    </w:p>
    <w:p w:rsidR="001A68BD" w:rsidRPr="00540E2D" w:rsidRDefault="001A68BD" w:rsidP="00540E2D">
      <w:pPr>
        <w:widowControl/>
        <w:autoSpaceDE/>
        <w:autoSpaceDN/>
        <w:adjustRightInd/>
        <w:ind w:firstLine="720"/>
        <w:jc w:val="both"/>
        <w:rPr>
          <w:rFonts w:eastAsia="Times New Roman"/>
          <w:lang w:val="ru-RU"/>
        </w:rPr>
      </w:pPr>
      <w:r w:rsidRPr="00540E2D">
        <w:rPr>
          <w:rFonts w:eastAsia="Times New Roman"/>
          <w:lang w:val="ru-RU"/>
        </w:rPr>
        <w:t xml:space="preserve">– есть инструменты измерения уровня читательской компетентности (тесты, контрольные задания, рейтинговые шкалы оценок);  </w:t>
      </w:r>
    </w:p>
    <w:p w:rsidR="001A68BD" w:rsidRPr="00540E2D" w:rsidRDefault="001A68BD" w:rsidP="00540E2D">
      <w:pPr>
        <w:widowControl/>
        <w:autoSpaceDE/>
        <w:autoSpaceDN/>
        <w:adjustRightInd/>
        <w:ind w:firstLine="454"/>
        <w:jc w:val="both"/>
        <w:rPr>
          <w:rFonts w:eastAsia="Times New Roman"/>
          <w:lang w:val="ru-RU"/>
        </w:rPr>
      </w:pPr>
      <w:r w:rsidRPr="00540E2D">
        <w:rPr>
          <w:rFonts w:eastAsia="Times New Roman"/>
          <w:lang w:val="ru-RU"/>
        </w:rPr>
        <w:t xml:space="preserve">- принцип непрерывности обучения чтению, который дает возможность использования всех компонентов системы образования;       </w:t>
      </w:r>
    </w:p>
    <w:p w:rsidR="001A68BD" w:rsidRPr="00540E2D" w:rsidRDefault="001A68BD" w:rsidP="00540E2D">
      <w:pPr>
        <w:widowControl/>
        <w:autoSpaceDE/>
        <w:autoSpaceDN/>
        <w:adjustRightInd/>
        <w:ind w:firstLine="454"/>
        <w:jc w:val="both"/>
        <w:rPr>
          <w:rFonts w:eastAsia="Times New Roman"/>
          <w:lang w:val="ru-RU"/>
        </w:rPr>
      </w:pPr>
      <w:r w:rsidRPr="00540E2D">
        <w:rPr>
          <w:rFonts w:eastAsia="Times New Roman"/>
          <w:lang w:val="ru-RU"/>
        </w:rPr>
        <w:t>- принцип дифференциации при обучении чтению разных категорий читателей.</w:t>
      </w:r>
    </w:p>
    <w:p w:rsidR="001A68BD" w:rsidRPr="00540E2D" w:rsidRDefault="001A68BD" w:rsidP="00540E2D">
      <w:pPr>
        <w:widowControl/>
        <w:autoSpaceDE/>
        <w:autoSpaceDN/>
        <w:adjustRightInd/>
        <w:ind w:left="720"/>
        <w:jc w:val="both"/>
        <w:rPr>
          <w:rFonts w:eastAsia="Times New Roman"/>
          <w:lang w:val="ru-RU"/>
        </w:rPr>
      </w:pPr>
      <w:r w:rsidRPr="00540E2D">
        <w:rPr>
          <w:rFonts w:eastAsia="Times New Roman"/>
          <w:lang w:val="ru-RU"/>
        </w:rPr>
        <w:t>Кроме того, необходимо  выделить еще два принципа:</w:t>
      </w:r>
    </w:p>
    <w:p w:rsidR="001A68BD" w:rsidRPr="00540E2D" w:rsidRDefault="001A68BD" w:rsidP="00540E2D">
      <w:pPr>
        <w:widowControl/>
        <w:autoSpaceDE/>
        <w:autoSpaceDN/>
        <w:adjustRightInd/>
        <w:jc w:val="both"/>
        <w:rPr>
          <w:rFonts w:eastAsia="Times New Roman"/>
          <w:lang w:val="ru-RU"/>
        </w:rPr>
      </w:pPr>
      <w:r w:rsidRPr="00540E2D">
        <w:rPr>
          <w:rFonts w:eastAsia="Times New Roman"/>
          <w:b/>
          <w:bCs/>
          <w:lang w:val="ru-RU"/>
        </w:rPr>
        <w:t>1.</w:t>
      </w:r>
      <w:r w:rsidRPr="00540E2D">
        <w:rPr>
          <w:rFonts w:eastAsia="Times New Roman"/>
          <w:b/>
          <w:bCs/>
          <w:u w:val="single"/>
          <w:lang w:val="ru-RU"/>
        </w:rPr>
        <w:t>Место в общекультурной компетентности</w:t>
      </w:r>
      <w:r w:rsidRPr="00540E2D">
        <w:rPr>
          <w:rFonts w:eastAsia="Times New Roman"/>
          <w:b/>
          <w:bCs/>
          <w:lang w:val="ru-RU"/>
        </w:rPr>
        <w:t xml:space="preserve">. </w:t>
      </w:r>
      <w:r w:rsidRPr="00540E2D">
        <w:rPr>
          <w:rFonts w:eastAsia="Times New Roman"/>
          <w:lang w:val="ru-RU"/>
        </w:rPr>
        <w:t>Подразумевается акцентирование связи между квалифицированными чтением и работой с письменными текстами, с одной стороны, и расширением кругозора, освоенного культурного пространства – с другой. Речь идет об умении ориентироваться в различных системах мировоззрения, ценностей, социокультурных практик, нашедших отражение в письменных текстах; о навыках перевода в вербальную и письменную форму других языков культуры и личностных переживаний.</w:t>
      </w:r>
    </w:p>
    <w:p w:rsidR="001A68BD" w:rsidRPr="00540E2D" w:rsidRDefault="001A68BD" w:rsidP="00540E2D">
      <w:pPr>
        <w:widowControl/>
        <w:autoSpaceDE/>
        <w:autoSpaceDN/>
        <w:adjustRightInd/>
        <w:jc w:val="both"/>
        <w:rPr>
          <w:rFonts w:eastAsia="Times New Roman"/>
          <w:lang w:val="ru-RU"/>
        </w:rPr>
      </w:pPr>
      <w:r w:rsidRPr="00540E2D">
        <w:rPr>
          <w:rFonts w:eastAsia="Times New Roman"/>
          <w:b/>
          <w:bCs/>
          <w:lang w:val="ru-RU"/>
        </w:rPr>
        <w:t>2.</w:t>
      </w:r>
      <w:r w:rsidRPr="00540E2D">
        <w:rPr>
          <w:rFonts w:eastAsia="Times New Roman"/>
          <w:b/>
          <w:bCs/>
          <w:u w:val="single"/>
          <w:lang w:val="ru-RU"/>
        </w:rPr>
        <w:t>Оптимальное соотношение технологического и культурно-символического аспектов обучения</w:t>
      </w:r>
      <w:r w:rsidRPr="00540E2D">
        <w:rPr>
          <w:rFonts w:eastAsia="Times New Roman"/>
          <w:b/>
          <w:bCs/>
          <w:lang w:val="ru-RU"/>
        </w:rPr>
        <w:t xml:space="preserve">. </w:t>
      </w:r>
      <w:r w:rsidRPr="00540E2D">
        <w:rPr>
          <w:rFonts w:eastAsia="Times New Roman"/>
          <w:lang w:val="ru-RU"/>
        </w:rPr>
        <w:t>В рамках образовательных программ важно уделять особое внимание и различению, и сочетанию:</w:t>
      </w:r>
    </w:p>
    <w:p w:rsidR="001A68BD" w:rsidRPr="00540E2D" w:rsidRDefault="001A68BD" w:rsidP="00540E2D">
      <w:pPr>
        <w:widowControl/>
        <w:autoSpaceDE/>
        <w:autoSpaceDN/>
        <w:adjustRightInd/>
        <w:ind w:firstLine="720"/>
        <w:jc w:val="both"/>
        <w:rPr>
          <w:rFonts w:eastAsia="Times New Roman"/>
          <w:lang w:val="ru-RU"/>
        </w:rPr>
      </w:pPr>
      <w:r w:rsidRPr="00540E2D">
        <w:rPr>
          <w:rFonts w:eastAsia="Times New Roman"/>
          <w:lang w:val="ru-RU"/>
        </w:rPr>
        <w:t>– структурных и культурно-содержательных аспектов письменных текстов различных типов;</w:t>
      </w:r>
    </w:p>
    <w:p w:rsidR="001A68BD" w:rsidRPr="00540E2D" w:rsidRDefault="001A68BD" w:rsidP="00540E2D">
      <w:pPr>
        <w:widowControl/>
        <w:autoSpaceDE/>
        <w:autoSpaceDN/>
        <w:adjustRightInd/>
        <w:ind w:firstLine="720"/>
        <w:jc w:val="both"/>
        <w:rPr>
          <w:rFonts w:eastAsia="Times New Roman"/>
          <w:lang w:val="ru-RU"/>
        </w:rPr>
      </w:pPr>
      <w:r w:rsidRPr="00540E2D">
        <w:rPr>
          <w:rFonts w:eastAsia="Times New Roman"/>
          <w:color w:val="FF0000"/>
          <w:lang w:val="ru-RU"/>
        </w:rPr>
        <w:t xml:space="preserve">– </w:t>
      </w:r>
      <w:r w:rsidRPr="00540E2D">
        <w:rPr>
          <w:rFonts w:eastAsia="Times New Roman"/>
          <w:lang w:val="ru-RU"/>
        </w:rPr>
        <w:t>технологий поиска информации и ее качественных характеристик;</w:t>
      </w:r>
    </w:p>
    <w:p w:rsidR="001A68BD" w:rsidRPr="00540E2D" w:rsidRDefault="001A68BD" w:rsidP="00540E2D">
      <w:pPr>
        <w:widowControl/>
        <w:autoSpaceDE/>
        <w:autoSpaceDN/>
        <w:adjustRightInd/>
        <w:ind w:firstLine="720"/>
        <w:jc w:val="both"/>
        <w:rPr>
          <w:rFonts w:eastAsia="Times New Roman"/>
          <w:lang w:val="ru-RU"/>
        </w:rPr>
      </w:pPr>
      <w:r w:rsidRPr="00540E2D">
        <w:rPr>
          <w:rFonts w:eastAsia="Times New Roman"/>
          <w:lang w:val="ru-RU"/>
        </w:rPr>
        <w:t>– репрезентации информации (в текстах, таблицах, графиках) и способов прочтения, интерпретации, понимания их культурной семантики;</w:t>
      </w:r>
    </w:p>
    <w:p w:rsidR="001A68BD" w:rsidRPr="00540E2D" w:rsidRDefault="001A68BD" w:rsidP="00540E2D">
      <w:pPr>
        <w:widowControl/>
        <w:autoSpaceDE/>
        <w:autoSpaceDN/>
        <w:adjustRightInd/>
        <w:ind w:firstLine="720"/>
        <w:jc w:val="both"/>
        <w:rPr>
          <w:rFonts w:eastAsia="Times New Roman"/>
          <w:lang w:val="ru-RU"/>
        </w:rPr>
      </w:pPr>
      <w:r w:rsidRPr="00540E2D">
        <w:rPr>
          <w:rFonts w:eastAsia="Times New Roman"/>
          <w:lang w:val="ru-RU"/>
        </w:rPr>
        <w:t>– технических приемов работы с письменными текстами и культурной значимости ее конечного результата.</w:t>
      </w:r>
    </w:p>
    <w:p w:rsidR="001A68BD" w:rsidRPr="00540E2D" w:rsidRDefault="001A68BD" w:rsidP="00540E2D">
      <w:pPr>
        <w:widowControl/>
        <w:autoSpaceDE/>
        <w:autoSpaceDN/>
        <w:adjustRightInd/>
        <w:ind w:firstLine="720"/>
        <w:jc w:val="both"/>
        <w:rPr>
          <w:rFonts w:eastAsia="Times New Roman"/>
          <w:lang w:val="ru-RU"/>
        </w:rPr>
      </w:pPr>
      <w:r w:rsidRPr="00540E2D">
        <w:rPr>
          <w:rFonts w:eastAsia="Times New Roman"/>
          <w:lang w:val="ru-RU"/>
        </w:rPr>
        <w:t>Также отметим важность в ходе чтения обучать учащихся самоконтролю и саморегуляции, без этого не происходит формирования самостоятельности мышления.</w:t>
      </w:r>
    </w:p>
    <w:p w:rsidR="001A68BD" w:rsidRPr="00540E2D" w:rsidRDefault="001A68BD" w:rsidP="00540E2D">
      <w:pPr>
        <w:widowControl/>
        <w:autoSpaceDE/>
        <w:autoSpaceDN/>
        <w:adjustRightInd/>
        <w:ind w:firstLine="720"/>
        <w:jc w:val="both"/>
        <w:rPr>
          <w:rFonts w:eastAsia="Times New Roman"/>
          <w:lang w:val="ru-RU"/>
        </w:rPr>
      </w:pPr>
      <w:r w:rsidRPr="00540E2D">
        <w:rPr>
          <w:rFonts w:eastAsia="Times New Roman"/>
          <w:lang w:val="ru-RU"/>
        </w:rPr>
        <w:t>Учитывая то, что чтение является одним из видов речемыслительной деятельности, обязательным элементом работы с текстовой информацией должна быть работа по созданию вторичных текстов (рефератов, эссе, конспектов, тезисных планов, обзоров и т.д.).</w:t>
      </w:r>
    </w:p>
    <w:p w:rsidR="001A68BD" w:rsidRPr="00540E2D" w:rsidRDefault="001A68BD" w:rsidP="00540E2D">
      <w:pPr>
        <w:widowControl/>
        <w:autoSpaceDE/>
        <w:autoSpaceDN/>
        <w:adjustRightInd/>
        <w:jc w:val="both"/>
        <w:rPr>
          <w:rFonts w:eastAsia="Times New Roman"/>
          <w:lang w:val="ru-RU"/>
        </w:rPr>
      </w:pPr>
      <w:r w:rsidRPr="00540E2D">
        <w:rPr>
          <w:rFonts w:eastAsia="Times New Roman"/>
          <w:b/>
          <w:lang w:val="ru-RU"/>
        </w:rPr>
        <w:t>ПЛАНИРУЕМЫЕ РЕЗУЛЬТАТЫ.</w:t>
      </w:r>
    </w:p>
    <w:p w:rsidR="001A68BD" w:rsidRPr="00540E2D" w:rsidRDefault="001A68BD" w:rsidP="00540E2D">
      <w:pPr>
        <w:widowControl/>
        <w:autoSpaceDE/>
        <w:autoSpaceDN/>
        <w:adjustRightInd/>
        <w:ind w:firstLine="454"/>
        <w:jc w:val="both"/>
        <w:rPr>
          <w:rFonts w:eastAsia="Times New Roman"/>
          <w:u w:val="single"/>
          <w:lang w:val="ru-RU"/>
        </w:rPr>
      </w:pPr>
      <w:r w:rsidRPr="00540E2D">
        <w:rPr>
          <w:rFonts w:eastAsia="Times New Roman"/>
          <w:b/>
          <w:u w:val="single"/>
          <w:lang w:val="ru-RU"/>
        </w:rPr>
        <w:t>Работа с текстом: поиск информации и понимание прочитанного</w:t>
      </w:r>
    </w:p>
    <w:p w:rsidR="001A68BD" w:rsidRPr="00540E2D" w:rsidRDefault="001A68BD" w:rsidP="00540E2D">
      <w:pPr>
        <w:widowControl/>
        <w:autoSpaceDE/>
        <w:autoSpaceDN/>
        <w:adjustRightInd/>
        <w:jc w:val="both"/>
        <w:rPr>
          <w:rFonts w:eastAsia="Times New Roman"/>
          <w:lang w:val="ru-RU"/>
        </w:rPr>
      </w:pPr>
      <w:r w:rsidRPr="00540E2D">
        <w:rPr>
          <w:rFonts w:eastAsia="Times New Roman"/>
          <w:b/>
          <w:lang w:val="ru-RU"/>
        </w:rPr>
        <w:t>5-6 классы</w:t>
      </w:r>
      <w:r w:rsidRPr="00540E2D">
        <w:rPr>
          <w:rFonts w:eastAsia="Times New Roman"/>
          <w:lang w:val="ru-RU"/>
        </w:rPr>
        <w:br/>
        <w:t>1. Ориентироваться в содержании текста и понимать его целостный смысл: определять главную тему, общую цель и назначение текста.</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lastRenderedPageBreak/>
        <w:t>2. Выбирать из текста или придумывать заголовок, соответствующий содержанию и общему смыслу текста.</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3. Сопоставлять основные текстовые компоненты; обнаруживать соответствия между частью текста и его общей идеей, сформулированной вопросом, объяснять назначение карты, рисунка, таблицы, находить в тексте требуемую информацию.</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4. Определять назначение разных видов текстов; ставить перед собой цель чтения, направляя внимание на полезную в данный момент информацию; различать темы и подтемы специального текста.</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5. Выделять главную и избыточную информацию; прогнозировать последовательность изложения идей текста; сопоставлять разные точки зрения и разные источники информации по заданной теме.</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6. Выполнять смысловое свертывание выделенных фактов и мыслей; формировать на основе текста систему аргументов для обоснования определенной позиции.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xml:space="preserve">7. Понимать душевное состояние персонажей текста, сопереживать им. </w:t>
      </w:r>
    </w:p>
    <w:p w:rsidR="001A68BD" w:rsidRPr="00540E2D" w:rsidRDefault="001A68BD" w:rsidP="00540E2D">
      <w:pPr>
        <w:widowControl/>
        <w:autoSpaceDE/>
        <w:autoSpaceDN/>
        <w:adjustRightInd/>
        <w:jc w:val="both"/>
        <w:rPr>
          <w:rFonts w:eastAsia="Times New Roman"/>
          <w:b/>
          <w:lang w:val="ru-RU"/>
        </w:rPr>
      </w:pPr>
      <w:r w:rsidRPr="00540E2D">
        <w:rPr>
          <w:rFonts w:eastAsia="Times New Roman"/>
          <w:b/>
          <w:lang w:val="ru-RU"/>
        </w:rPr>
        <w:t>7-9 классы</w:t>
      </w:r>
    </w:p>
    <w:p w:rsidR="001A68BD" w:rsidRPr="00540E2D" w:rsidRDefault="001A68BD" w:rsidP="00540E2D">
      <w:pPr>
        <w:widowControl/>
        <w:autoSpaceDE/>
        <w:autoSpaceDN/>
        <w:adjustRightInd/>
        <w:spacing w:after="240"/>
        <w:jc w:val="both"/>
        <w:rPr>
          <w:rFonts w:eastAsia="Times New Roman"/>
          <w:lang w:val="ru-RU"/>
        </w:rPr>
      </w:pPr>
      <w:r w:rsidRPr="00540E2D">
        <w:rPr>
          <w:rFonts w:eastAsia="Times New Roman"/>
          <w:lang w:val="ru-RU"/>
        </w:rPr>
        <w:t xml:space="preserve">1. Формулировать тезис, выражающий общий смысл текста </w:t>
      </w:r>
      <w:r w:rsidRPr="00540E2D">
        <w:rPr>
          <w:rFonts w:eastAsia="Times New Roman"/>
          <w:lang w:val="ru-RU"/>
        </w:rPr>
        <w:br/>
        <w:t>2. Предвосхищать содержание предметного плана текста по заголовку и с опорой на предыдущий опыт.</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3. Объяснять порядок частей (инструкций), содержащих в тексте.</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4. Сопоставлять основные текстовые компоненты; обнаруживать соответствия между частью текста и его общей идеей, сформулированной вопросом, объяснять назначение карты, рисунка, таблицы, находить в тексте требуемую информацию.</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xml:space="preserve">5. Пробегать текст глазами, определять его основные элементы, сопоставлять формы выражения информации в запросе и самом тексте, устанавливать, являются ли они тождественными или синонимическими , находить необходимую единицу информации в тексте. </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6. Определять назначение разных видов текстов, ставить перед собой цель чтения, направляя внимание на полезную в данный момент информацию.</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7. Различать темы и подтемы специального текста.</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8. Выделять главную и избыточную информацию, выполнять смысловое свертывание выделенных фактов и мыслей.</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9. Формировать на основе текста систему аргументов для обоснования определенной позиции.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xml:space="preserve">10. Анализировать изменения своего эмоционального состояния в процессе чтения, получения и переработки полученной информации и её осмысления. </w:t>
      </w:r>
    </w:p>
    <w:p w:rsidR="001A68BD" w:rsidRPr="00540E2D" w:rsidRDefault="001A68BD" w:rsidP="00540E2D">
      <w:pPr>
        <w:widowControl/>
        <w:autoSpaceDE/>
        <w:autoSpaceDN/>
        <w:adjustRightInd/>
        <w:ind w:firstLine="454"/>
        <w:jc w:val="both"/>
        <w:rPr>
          <w:rFonts w:eastAsia="Times New Roman"/>
          <w:b/>
          <w:u w:val="single"/>
          <w:lang w:val="ru-RU"/>
        </w:rPr>
      </w:pPr>
      <w:r w:rsidRPr="00540E2D">
        <w:rPr>
          <w:rFonts w:eastAsia="Times New Roman"/>
          <w:b/>
          <w:u w:val="single"/>
          <w:lang w:val="ru-RU"/>
        </w:rPr>
        <w:t>Работа с текстом: преобразование и интерпретация информации</w:t>
      </w:r>
    </w:p>
    <w:p w:rsidR="001A68BD" w:rsidRPr="00540E2D" w:rsidRDefault="001A68BD" w:rsidP="00540E2D">
      <w:pPr>
        <w:widowControl/>
        <w:autoSpaceDE/>
        <w:autoSpaceDN/>
        <w:adjustRightInd/>
        <w:jc w:val="both"/>
        <w:rPr>
          <w:rFonts w:eastAsia="Times New Roman"/>
          <w:b/>
          <w:lang w:val="ru-RU"/>
        </w:rPr>
      </w:pPr>
      <w:r w:rsidRPr="00540E2D">
        <w:rPr>
          <w:rFonts w:eastAsia="Times New Roman"/>
          <w:b/>
          <w:lang w:val="ru-RU"/>
        </w:rPr>
        <w:t>5-6 классы</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1. Использовать в тексте таблицы, изображения.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2. Интерпретировать текст : сравнивать и противопоставлять заключенную в тексте информацию разного характера.</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3. Делать выводы из сформулированных посылок; выводить заключение о намерении автора или главной мысли текста .</w:t>
      </w:r>
    </w:p>
    <w:p w:rsidR="001A68BD" w:rsidRPr="00540E2D" w:rsidRDefault="001A68BD" w:rsidP="00540E2D">
      <w:pPr>
        <w:widowControl/>
        <w:autoSpaceDE/>
        <w:autoSpaceDN/>
        <w:adjustRightInd/>
        <w:jc w:val="both"/>
        <w:rPr>
          <w:rFonts w:eastAsia="Times New Roman"/>
          <w:b/>
          <w:lang w:val="ru-RU"/>
        </w:rPr>
      </w:pPr>
      <w:r w:rsidRPr="00540E2D">
        <w:rPr>
          <w:rFonts w:eastAsia="Times New Roman"/>
          <w:b/>
          <w:lang w:val="ru-RU"/>
        </w:rPr>
        <w:t>7-9 классы</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1.Структурировать текст, используя нумерацию страниц списки, ссылки, оглавления; проводить проверку правописания.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2.Преобразовывать текст, используя новые формы представления информации; формулы, графики, диаграммы, таблицы (в том числе динамические, электронные,в частности в практических задачах), переходить от одного представления к другому.</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3.Интерпретировать текст: сравнивать и противопоставлять заключённую в тексте информацию разного характера.</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4. Обнаруживать в тексте доводы в подтверждение выдвинутых тезисов.</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5.Делать выводы из сформулированных посылок, выводить заключение о намерении автора или главной мысли текста.</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lastRenderedPageBreak/>
        <w:t>6. Выявлять имплицитную (скрытую, присутствующую неявно) информацию текста на основе сопоставления иллюстрированного материала с информацией текста, анализа подтекста (использованных языковых средств и структуры текста).</w:t>
      </w:r>
    </w:p>
    <w:p w:rsidR="001A68BD" w:rsidRPr="00540E2D" w:rsidRDefault="001A68BD" w:rsidP="00540E2D">
      <w:pPr>
        <w:widowControl/>
        <w:autoSpaceDE/>
        <w:autoSpaceDN/>
        <w:adjustRightInd/>
        <w:ind w:firstLine="454"/>
        <w:jc w:val="both"/>
        <w:outlineLvl w:val="0"/>
        <w:rPr>
          <w:rFonts w:eastAsia="Times New Roman"/>
          <w:b/>
          <w:u w:val="single"/>
          <w:lang w:val="ru-RU"/>
        </w:rPr>
      </w:pPr>
      <w:r w:rsidRPr="00540E2D">
        <w:rPr>
          <w:rFonts w:eastAsia="Times New Roman"/>
          <w:b/>
          <w:u w:val="single"/>
          <w:lang w:val="ru-RU"/>
        </w:rPr>
        <w:t>Работа с текстом: оценка информации</w:t>
      </w:r>
    </w:p>
    <w:p w:rsidR="001A68BD" w:rsidRPr="00540E2D" w:rsidRDefault="001A68BD" w:rsidP="00540E2D">
      <w:pPr>
        <w:widowControl/>
        <w:autoSpaceDE/>
        <w:autoSpaceDN/>
        <w:adjustRightInd/>
        <w:jc w:val="both"/>
        <w:rPr>
          <w:rFonts w:eastAsia="Times New Roman"/>
          <w:b/>
          <w:lang w:val="ru-RU"/>
        </w:rPr>
      </w:pPr>
      <w:r w:rsidRPr="00540E2D">
        <w:rPr>
          <w:rFonts w:eastAsia="Times New Roman"/>
          <w:b/>
          <w:lang w:val="ru-RU"/>
        </w:rPr>
        <w:t>5-6 классы.</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1.Откликаться на содержание текста: связывать информацию, обнаруженную в тексте, со знаниями из других источников.</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2.Оценивать утверждения , сделанные в тексте, исходя из своих представлений о мире.</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3.Находить доводы в защиту своей точки зрения.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4.На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1A68BD" w:rsidRPr="00540E2D" w:rsidRDefault="001A68BD" w:rsidP="00540E2D">
      <w:pPr>
        <w:widowControl/>
        <w:autoSpaceDE/>
        <w:autoSpaceDN/>
        <w:adjustRightInd/>
        <w:jc w:val="both"/>
        <w:rPr>
          <w:rFonts w:eastAsia="Times New Roman"/>
          <w:b/>
          <w:lang w:val="ru-RU"/>
        </w:rPr>
      </w:pPr>
      <w:r w:rsidRPr="00540E2D">
        <w:rPr>
          <w:rFonts w:eastAsia="Times New Roman"/>
          <w:b/>
          <w:lang w:val="ru-RU"/>
        </w:rPr>
        <w:t>7-9 классы</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1. Откликаться на содержание текста: связывать информацию, обнаруженную в тексте, со знаниями из других источников.</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2.Откликаться на форму текста, оценивать не только содержание текста, но и его форму, а в целом –мастерство его исполнения.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3.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4.Использовать полученный опыт восприятия информационных объектов для обогащения чувственного опыта.</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5.В процессе работы с одним или несколькими источниками выявлять содержащуюся в них противоречивую, конфликтную информацию.</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6.Высказывать оценочные суждения и свою точку зрения о полученном сообщении (прочитанном тексте).</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7.Критически относиться к рекламной информации.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8.Находить способы проверки противоречивой информации.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xml:space="preserve">9.Определять достоверную информацию в случае наличия противоречий или конфликтной ситуации. </w:t>
      </w:r>
    </w:p>
    <w:p w:rsidR="0074333A" w:rsidRPr="00540E2D" w:rsidRDefault="0074333A" w:rsidP="00540E2D">
      <w:pPr>
        <w:ind w:firstLine="567"/>
        <w:jc w:val="both"/>
        <w:rPr>
          <w:lang w:val="ru-RU"/>
        </w:rPr>
      </w:pPr>
      <w:r w:rsidRPr="00540E2D">
        <w:rPr>
          <w:i/>
          <w:lang w:val="ru-RU"/>
        </w:rPr>
        <w:t>Выпускник получит возможность научиться</w:t>
      </w:r>
      <w:r w:rsidRPr="00540E2D">
        <w:rPr>
          <w:lang w:val="ru-RU"/>
        </w:rPr>
        <w:t>:</w:t>
      </w:r>
    </w:p>
    <w:p w:rsidR="0074333A" w:rsidRPr="00540E2D" w:rsidRDefault="00E03AC7" w:rsidP="00540E2D">
      <w:pPr>
        <w:pStyle w:val="ad"/>
        <w:spacing w:before="0" w:beforeAutospacing="0" w:after="0" w:afterAutospacing="0"/>
        <w:ind w:firstLine="567"/>
        <w:jc w:val="both"/>
        <w:rPr>
          <w:i/>
        </w:rPr>
      </w:pPr>
      <w:r w:rsidRPr="00540E2D">
        <w:t>• </w:t>
      </w:r>
      <w:r w:rsidR="0074333A" w:rsidRPr="00540E2D">
        <w:rPr>
          <w:i/>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74333A" w:rsidRPr="00540E2D" w:rsidRDefault="0074333A" w:rsidP="00540E2D">
      <w:pPr>
        <w:pStyle w:val="ad"/>
        <w:spacing w:before="0" w:beforeAutospacing="0" w:after="0" w:afterAutospacing="0"/>
        <w:ind w:firstLine="567"/>
        <w:jc w:val="both"/>
      </w:pPr>
      <w:r w:rsidRPr="00540E2D">
        <w:rPr>
          <w:b/>
        </w:rPr>
        <w:t>Работа с текстом: преобразование и интерпретация информации</w:t>
      </w:r>
    </w:p>
    <w:p w:rsidR="0074333A" w:rsidRPr="00540E2D" w:rsidRDefault="0074333A" w:rsidP="00540E2D">
      <w:pPr>
        <w:ind w:firstLine="567"/>
        <w:jc w:val="both"/>
        <w:rPr>
          <w:lang w:val="ru-RU"/>
        </w:rPr>
      </w:pPr>
      <w:r w:rsidRPr="00540E2D">
        <w:rPr>
          <w:lang w:val="ru-RU"/>
        </w:rPr>
        <w:t>Выпускник научится:</w:t>
      </w:r>
    </w:p>
    <w:p w:rsidR="0074333A" w:rsidRPr="00540E2D" w:rsidRDefault="00E03AC7" w:rsidP="00540E2D">
      <w:pPr>
        <w:widowControl/>
        <w:ind w:firstLine="567"/>
        <w:jc w:val="both"/>
        <w:rPr>
          <w:lang w:val="ru-RU"/>
        </w:rPr>
      </w:pPr>
      <w:r w:rsidRPr="00540E2D">
        <w:rPr>
          <w:lang w:val="ru-RU"/>
        </w:rPr>
        <w:t>•</w:t>
      </w:r>
      <w:r w:rsidRPr="00540E2D">
        <w:t> </w:t>
      </w:r>
      <w:r w:rsidR="0074333A" w:rsidRPr="00540E2D">
        <w:rPr>
          <w:lang w:val="ru-RU"/>
        </w:rPr>
        <w:t>структурировать текст, используя нумерацию страниц, списки, ссылки, оглавлени</w:t>
      </w:r>
      <w:r w:rsidR="00F5130E" w:rsidRPr="00540E2D">
        <w:rPr>
          <w:lang w:val="ru-RU"/>
        </w:rPr>
        <w:t>е</w:t>
      </w:r>
      <w:r w:rsidR="0074333A" w:rsidRPr="00540E2D">
        <w:rPr>
          <w:lang w:val="ru-RU"/>
        </w:rPr>
        <w:t>; проводить проверку правописания; использовать в тексте таблицы, изображения;</w:t>
      </w:r>
    </w:p>
    <w:p w:rsidR="0074333A" w:rsidRPr="00540E2D" w:rsidRDefault="00E03AC7" w:rsidP="00540E2D">
      <w:pPr>
        <w:widowControl/>
        <w:ind w:firstLine="567"/>
        <w:jc w:val="both"/>
        <w:rPr>
          <w:lang w:val="ru-RU"/>
        </w:rPr>
      </w:pPr>
      <w:r w:rsidRPr="00540E2D">
        <w:rPr>
          <w:lang w:val="ru-RU"/>
        </w:rPr>
        <w:t>•</w:t>
      </w:r>
      <w:r w:rsidRPr="00540E2D">
        <w:t> </w:t>
      </w:r>
      <w:r w:rsidR="0074333A" w:rsidRPr="00540E2D">
        <w:rPr>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74333A" w:rsidRPr="00540E2D" w:rsidRDefault="00E03AC7" w:rsidP="00540E2D">
      <w:pPr>
        <w:widowControl/>
        <w:ind w:firstLine="567"/>
        <w:jc w:val="both"/>
        <w:rPr>
          <w:b/>
          <w:lang w:val="ru-RU"/>
        </w:rPr>
      </w:pPr>
      <w:r w:rsidRPr="00540E2D">
        <w:rPr>
          <w:lang w:val="ru-RU"/>
        </w:rPr>
        <w:t>•</w:t>
      </w:r>
      <w:r w:rsidRPr="00540E2D">
        <w:t> </w:t>
      </w:r>
      <w:r w:rsidR="0074333A" w:rsidRPr="00540E2D">
        <w:rPr>
          <w:lang w:val="ru-RU"/>
        </w:rPr>
        <w:t>интерпретировать текст:</w:t>
      </w:r>
    </w:p>
    <w:p w:rsidR="0074333A" w:rsidRPr="00540E2D" w:rsidRDefault="00713B30" w:rsidP="00540E2D">
      <w:pPr>
        <w:widowControl/>
        <w:ind w:firstLine="567"/>
        <w:jc w:val="both"/>
        <w:rPr>
          <w:b/>
          <w:lang w:val="ru-RU"/>
        </w:rPr>
      </w:pPr>
      <w:r w:rsidRPr="00540E2D">
        <w:rPr>
          <w:lang w:val="ru-RU"/>
        </w:rPr>
        <w:t>— </w:t>
      </w:r>
      <w:r w:rsidR="0074333A" w:rsidRPr="00540E2D">
        <w:rPr>
          <w:lang w:val="ru-RU"/>
        </w:rPr>
        <w:t>сравнивать и противопоставлять заключ</w:t>
      </w:r>
      <w:r w:rsidR="00F5130E" w:rsidRPr="00540E2D">
        <w:rPr>
          <w:lang w:val="ru-RU"/>
        </w:rPr>
        <w:t>ё</w:t>
      </w:r>
      <w:r w:rsidR="0074333A" w:rsidRPr="00540E2D">
        <w:rPr>
          <w:lang w:val="ru-RU"/>
        </w:rPr>
        <w:t>нную в тексте информацию разного характера;</w:t>
      </w:r>
    </w:p>
    <w:p w:rsidR="0074333A" w:rsidRPr="00540E2D" w:rsidRDefault="00713B30" w:rsidP="00540E2D">
      <w:pPr>
        <w:widowControl/>
        <w:ind w:firstLine="567"/>
        <w:jc w:val="both"/>
        <w:rPr>
          <w:b/>
          <w:lang w:val="ru-RU"/>
        </w:rPr>
      </w:pPr>
      <w:r w:rsidRPr="00540E2D">
        <w:rPr>
          <w:lang w:val="ru-RU"/>
        </w:rPr>
        <w:t>— </w:t>
      </w:r>
      <w:r w:rsidR="0074333A" w:rsidRPr="00540E2D">
        <w:rPr>
          <w:lang w:val="ru-RU"/>
        </w:rPr>
        <w:t>обнаруживать в тексте доводы в подтверждение выдвинутых тезисов;</w:t>
      </w:r>
    </w:p>
    <w:p w:rsidR="0074333A" w:rsidRPr="00540E2D" w:rsidRDefault="00713B30" w:rsidP="00540E2D">
      <w:pPr>
        <w:widowControl/>
        <w:ind w:firstLine="567"/>
        <w:jc w:val="both"/>
        <w:rPr>
          <w:b/>
          <w:lang w:val="ru-RU"/>
        </w:rPr>
      </w:pPr>
      <w:r w:rsidRPr="00540E2D">
        <w:rPr>
          <w:lang w:val="ru-RU"/>
        </w:rPr>
        <w:t>— </w:t>
      </w:r>
      <w:r w:rsidR="0074333A" w:rsidRPr="00540E2D">
        <w:rPr>
          <w:lang w:val="ru-RU"/>
        </w:rPr>
        <w:t>делать выводы из сформулированных посылок;</w:t>
      </w:r>
    </w:p>
    <w:p w:rsidR="0074333A" w:rsidRPr="00540E2D" w:rsidRDefault="00713B30" w:rsidP="00540E2D">
      <w:pPr>
        <w:widowControl/>
        <w:ind w:firstLine="567"/>
        <w:jc w:val="both"/>
        <w:rPr>
          <w:b/>
          <w:lang w:val="ru-RU"/>
        </w:rPr>
      </w:pPr>
      <w:r w:rsidRPr="00540E2D">
        <w:rPr>
          <w:lang w:val="ru-RU"/>
        </w:rPr>
        <w:t>— </w:t>
      </w:r>
      <w:r w:rsidR="0074333A" w:rsidRPr="00540E2D">
        <w:rPr>
          <w:lang w:val="ru-RU"/>
        </w:rPr>
        <w:t>выводить заключение о намерении автора или главной мысли текста.</w:t>
      </w:r>
    </w:p>
    <w:p w:rsidR="0074333A" w:rsidRPr="00540E2D" w:rsidRDefault="0074333A" w:rsidP="00540E2D">
      <w:pPr>
        <w:ind w:firstLine="567"/>
        <w:jc w:val="both"/>
        <w:rPr>
          <w:lang w:val="ru-RU"/>
        </w:rPr>
      </w:pPr>
      <w:r w:rsidRPr="00540E2D">
        <w:rPr>
          <w:i/>
          <w:lang w:val="ru-RU"/>
        </w:rPr>
        <w:t>Выпускник получит возможность научиться</w:t>
      </w:r>
      <w:r w:rsidRPr="00540E2D">
        <w:rPr>
          <w:lang w:val="ru-RU"/>
        </w:rPr>
        <w:t>:</w:t>
      </w:r>
    </w:p>
    <w:p w:rsidR="0074333A" w:rsidRPr="00540E2D" w:rsidRDefault="00E03AC7" w:rsidP="00540E2D">
      <w:pPr>
        <w:pStyle w:val="ad"/>
        <w:spacing w:before="0" w:beforeAutospacing="0" w:after="0" w:afterAutospacing="0"/>
        <w:ind w:firstLine="567"/>
        <w:jc w:val="both"/>
        <w:rPr>
          <w:i/>
        </w:rPr>
      </w:pPr>
      <w:r w:rsidRPr="00540E2D">
        <w:t>• </w:t>
      </w:r>
      <w:r w:rsidR="0074333A" w:rsidRPr="00540E2D">
        <w:rPr>
          <w:i/>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74333A" w:rsidRPr="00540E2D" w:rsidRDefault="0074333A" w:rsidP="00540E2D">
      <w:pPr>
        <w:ind w:firstLine="567"/>
        <w:jc w:val="both"/>
        <w:outlineLvl w:val="0"/>
        <w:rPr>
          <w:b/>
          <w:lang w:val="ru-RU"/>
        </w:rPr>
      </w:pPr>
      <w:r w:rsidRPr="00540E2D">
        <w:rPr>
          <w:b/>
          <w:lang w:val="ru-RU"/>
        </w:rPr>
        <w:t>Работа с текстом: оценка информации</w:t>
      </w:r>
    </w:p>
    <w:p w:rsidR="0074333A" w:rsidRPr="00540E2D" w:rsidRDefault="0074333A" w:rsidP="00540E2D">
      <w:pPr>
        <w:ind w:firstLine="567"/>
        <w:jc w:val="both"/>
        <w:rPr>
          <w:lang w:val="ru-RU"/>
        </w:rPr>
      </w:pPr>
      <w:r w:rsidRPr="00540E2D">
        <w:rPr>
          <w:lang w:val="ru-RU"/>
        </w:rPr>
        <w:t>Выпускник научится:</w:t>
      </w:r>
    </w:p>
    <w:p w:rsidR="0074333A" w:rsidRPr="00540E2D" w:rsidRDefault="00E03AC7" w:rsidP="00540E2D">
      <w:pPr>
        <w:widowControl/>
        <w:ind w:firstLine="567"/>
        <w:jc w:val="both"/>
        <w:rPr>
          <w:lang w:val="ru-RU"/>
        </w:rPr>
      </w:pPr>
      <w:r w:rsidRPr="00540E2D">
        <w:rPr>
          <w:lang w:val="ru-RU"/>
        </w:rPr>
        <w:t>•</w:t>
      </w:r>
      <w:r w:rsidRPr="00540E2D">
        <w:t> </w:t>
      </w:r>
      <w:r w:rsidR="0074333A" w:rsidRPr="00540E2D">
        <w:rPr>
          <w:lang w:val="ru-RU"/>
        </w:rPr>
        <w:t>откликаться на содержание текста:</w:t>
      </w:r>
    </w:p>
    <w:p w:rsidR="0074333A" w:rsidRPr="00540E2D" w:rsidRDefault="00346213" w:rsidP="00540E2D">
      <w:pPr>
        <w:widowControl/>
        <w:ind w:firstLine="567"/>
        <w:jc w:val="both"/>
        <w:rPr>
          <w:lang w:val="ru-RU"/>
        </w:rPr>
      </w:pPr>
      <w:r w:rsidRPr="00540E2D">
        <w:rPr>
          <w:lang w:val="ru-RU"/>
        </w:rPr>
        <w:lastRenderedPageBreak/>
        <w:t>— </w:t>
      </w:r>
      <w:r w:rsidR="0074333A" w:rsidRPr="00540E2D">
        <w:rPr>
          <w:lang w:val="ru-RU"/>
        </w:rPr>
        <w:t>связывать информацию, обнаруженную в тексте, со знаниями из других источников;</w:t>
      </w:r>
    </w:p>
    <w:p w:rsidR="0074333A" w:rsidRPr="00540E2D" w:rsidRDefault="00346213" w:rsidP="00540E2D">
      <w:pPr>
        <w:widowControl/>
        <w:ind w:firstLine="567"/>
        <w:jc w:val="both"/>
        <w:rPr>
          <w:lang w:val="ru-RU"/>
        </w:rPr>
      </w:pPr>
      <w:r w:rsidRPr="00540E2D">
        <w:rPr>
          <w:lang w:val="ru-RU"/>
        </w:rPr>
        <w:t>— </w:t>
      </w:r>
      <w:r w:rsidR="0074333A" w:rsidRPr="00540E2D">
        <w:rPr>
          <w:lang w:val="ru-RU"/>
        </w:rPr>
        <w:t>оценивать утверждения, сделанные в тексте, исходя из своих представлений о мире;</w:t>
      </w:r>
    </w:p>
    <w:p w:rsidR="0074333A" w:rsidRPr="00540E2D" w:rsidRDefault="00346213" w:rsidP="00540E2D">
      <w:pPr>
        <w:widowControl/>
        <w:ind w:firstLine="567"/>
        <w:jc w:val="both"/>
        <w:rPr>
          <w:lang w:val="ru-RU"/>
        </w:rPr>
      </w:pPr>
      <w:r w:rsidRPr="00540E2D">
        <w:rPr>
          <w:lang w:val="ru-RU"/>
        </w:rPr>
        <w:t>— </w:t>
      </w:r>
      <w:r w:rsidR="0074333A" w:rsidRPr="00540E2D">
        <w:rPr>
          <w:lang w:val="ru-RU"/>
        </w:rPr>
        <w:t>находить доводы в защиту своей точки зрения;</w:t>
      </w:r>
    </w:p>
    <w:p w:rsidR="0074333A" w:rsidRPr="00540E2D" w:rsidRDefault="00E03AC7" w:rsidP="00540E2D">
      <w:pPr>
        <w:widowControl/>
        <w:ind w:firstLine="567"/>
        <w:jc w:val="both"/>
        <w:rPr>
          <w:lang w:val="ru-RU"/>
        </w:rPr>
      </w:pPr>
      <w:r w:rsidRPr="00540E2D">
        <w:rPr>
          <w:lang w:val="ru-RU"/>
        </w:rPr>
        <w:t>•</w:t>
      </w:r>
      <w:r w:rsidRPr="00540E2D">
        <w:t> </w:t>
      </w:r>
      <w:r w:rsidR="0074333A" w:rsidRPr="00540E2D">
        <w:rPr>
          <w:lang w:val="ru-RU"/>
        </w:rPr>
        <w:t>откликаться на форму текста: оценивать не только содержание текста, но и его форму, а в целом — мастерство его исполнения;</w:t>
      </w:r>
    </w:p>
    <w:p w:rsidR="0074333A" w:rsidRPr="00540E2D" w:rsidRDefault="00E03AC7" w:rsidP="00540E2D">
      <w:pPr>
        <w:pStyle w:val="aff2"/>
        <w:spacing w:line="240" w:lineRule="auto"/>
        <w:ind w:firstLine="567"/>
        <w:rPr>
          <w:sz w:val="24"/>
        </w:rPr>
      </w:pPr>
      <w:r w:rsidRPr="00540E2D">
        <w:rPr>
          <w:sz w:val="24"/>
        </w:rPr>
        <w:t>• </w:t>
      </w:r>
      <w:r w:rsidR="0074333A" w:rsidRPr="00540E2D">
        <w:rPr>
          <w:sz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74333A" w:rsidRPr="00540E2D" w:rsidRDefault="00E03AC7" w:rsidP="00540E2D">
      <w:pPr>
        <w:pStyle w:val="aff2"/>
        <w:spacing w:line="240" w:lineRule="auto"/>
        <w:ind w:firstLine="567"/>
        <w:rPr>
          <w:sz w:val="24"/>
        </w:rPr>
      </w:pPr>
      <w:r w:rsidRPr="00540E2D">
        <w:rPr>
          <w:sz w:val="24"/>
        </w:rPr>
        <w:t>• </w:t>
      </w:r>
      <w:r w:rsidR="0074333A" w:rsidRPr="00540E2D">
        <w:rPr>
          <w:sz w:val="24"/>
        </w:rPr>
        <w:t>в процессе работы с одним или несколькими источниками выявлять содержащуюся в них противоречивую, конфликтную информацию;</w:t>
      </w:r>
    </w:p>
    <w:p w:rsidR="0074333A" w:rsidRPr="00540E2D" w:rsidRDefault="00E03AC7" w:rsidP="00540E2D">
      <w:pPr>
        <w:pStyle w:val="aff2"/>
        <w:spacing w:line="240" w:lineRule="auto"/>
        <w:ind w:firstLine="567"/>
        <w:rPr>
          <w:sz w:val="24"/>
        </w:rPr>
      </w:pPr>
      <w:r w:rsidRPr="00540E2D">
        <w:rPr>
          <w:sz w:val="24"/>
        </w:rPr>
        <w:t>• </w:t>
      </w:r>
      <w:r w:rsidR="0074333A" w:rsidRPr="00540E2D">
        <w:rPr>
          <w:sz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74333A" w:rsidRPr="00540E2D" w:rsidRDefault="0074333A" w:rsidP="00540E2D">
      <w:pPr>
        <w:ind w:firstLine="567"/>
        <w:jc w:val="both"/>
        <w:rPr>
          <w:lang w:val="ru-RU"/>
        </w:rPr>
      </w:pPr>
      <w:r w:rsidRPr="00540E2D">
        <w:rPr>
          <w:i/>
          <w:lang w:val="ru-RU"/>
        </w:rPr>
        <w:t>Выпускник получит возможность научиться</w:t>
      </w:r>
      <w:r w:rsidRPr="00540E2D">
        <w:rPr>
          <w:lang w:val="ru-RU"/>
        </w:rPr>
        <w:t>:</w:t>
      </w:r>
    </w:p>
    <w:p w:rsidR="0074333A" w:rsidRPr="00540E2D" w:rsidRDefault="00E03AC7" w:rsidP="00540E2D">
      <w:pPr>
        <w:pStyle w:val="aff2"/>
        <w:spacing w:line="240" w:lineRule="auto"/>
        <w:ind w:firstLine="567"/>
        <w:rPr>
          <w:i/>
          <w:sz w:val="24"/>
        </w:rPr>
      </w:pPr>
      <w:r w:rsidRPr="00540E2D">
        <w:rPr>
          <w:sz w:val="24"/>
        </w:rPr>
        <w:t>• </w:t>
      </w:r>
      <w:r w:rsidR="0074333A" w:rsidRPr="00540E2D">
        <w:rPr>
          <w:i/>
          <w:sz w:val="24"/>
        </w:rPr>
        <w:t>критически относиться к рекламной информации;</w:t>
      </w:r>
    </w:p>
    <w:p w:rsidR="0074333A" w:rsidRPr="00540E2D" w:rsidRDefault="00E03AC7" w:rsidP="00540E2D">
      <w:pPr>
        <w:pStyle w:val="aff2"/>
        <w:spacing w:line="240" w:lineRule="auto"/>
        <w:ind w:firstLine="567"/>
        <w:rPr>
          <w:i/>
          <w:sz w:val="24"/>
        </w:rPr>
      </w:pPr>
      <w:r w:rsidRPr="00540E2D">
        <w:rPr>
          <w:sz w:val="24"/>
        </w:rPr>
        <w:t>• </w:t>
      </w:r>
      <w:r w:rsidR="0074333A" w:rsidRPr="00540E2D">
        <w:rPr>
          <w:i/>
          <w:sz w:val="24"/>
        </w:rPr>
        <w:t>находить способы проверки противоречивой информации;</w:t>
      </w:r>
    </w:p>
    <w:p w:rsidR="0074333A" w:rsidRPr="00540E2D" w:rsidRDefault="00E03AC7" w:rsidP="00540E2D">
      <w:pPr>
        <w:pStyle w:val="aff2"/>
        <w:spacing w:line="240" w:lineRule="auto"/>
        <w:ind w:firstLine="567"/>
        <w:rPr>
          <w:i/>
          <w:sz w:val="24"/>
        </w:rPr>
      </w:pPr>
      <w:r w:rsidRPr="00540E2D">
        <w:rPr>
          <w:sz w:val="24"/>
        </w:rPr>
        <w:t>• </w:t>
      </w:r>
      <w:r w:rsidR="0074333A" w:rsidRPr="00540E2D">
        <w:rPr>
          <w:i/>
          <w:sz w:val="24"/>
        </w:rPr>
        <w:t>определять достоверную информацию в случае наличия противоречивой или конфликтной ситуации.</w:t>
      </w:r>
    </w:p>
    <w:p w:rsidR="0074333A" w:rsidRPr="00540E2D" w:rsidRDefault="00313691" w:rsidP="00540E2D">
      <w:pPr>
        <w:pStyle w:val="aff2"/>
        <w:spacing w:line="240" w:lineRule="auto"/>
        <w:ind w:firstLine="567"/>
        <w:outlineLvl w:val="0"/>
        <w:rPr>
          <w:b/>
          <w:sz w:val="24"/>
        </w:rPr>
      </w:pPr>
      <w:r w:rsidRPr="00540E2D">
        <w:rPr>
          <w:b/>
          <w:sz w:val="24"/>
        </w:rPr>
        <w:t>1.2.</w:t>
      </w:r>
      <w:r w:rsidR="00FA6248" w:rsidRPr="00540E2D">
        <w:rPr>
          <w:b/>
          <w:sz w:val="24"/>
        </w:rPr>
        <w:t>5.1.</w:t>
      </w:r>
      <w:r w:rsidRPr="00540E2D">
        <w:rPr>
          <w:b/>
          <w:sz w:val="24"/>
        </w:rPr>
        <w:t> Русский язык</w:t>
      </w:r>
    </w:p>
    <w:p w:rsidR="00A23CE7" w:rsidRPr="00540E2D" w:rsidRDefault="00A23CE7" w:rsidP="00540E2D">
      <w:pPr>
        <w:pStyle w:val="2"/>
        <w:rPr>
          <w:rFonts w:ascii="Times New Roman" w:hAnsi="Times New Roman"/>
          <w:sz w:val="24"/>
          <w:szCs w:val="24"/>
        </w:rPr>
      </w:pPr>
      <w:bookmarkStart w:id="2" w:name="_Toc287934277"/>
      <w:bookmarkStart w:id="3" w:name="_Toc414553134"/>
      <w:bookmarkStart w:id="4" w:name="_Toc287551922"/>
      <w:r w:rsidRPr="00540E2D">
        <w:rPr>
          <w:rFonts w:ascii="Times New Roman" w:hAnsi="Times New Roman"/>
          <w:sz w:val="24"/>
          <w:szCs w:val="24"/>
        </w:rPr>
        <w:t>Выпускник научится:</w:t>
      </w:r>
      <w:bookmarkEnd w:id="2"/>
      <w:bookmarkEnd w:id="3"/>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владеть навыками работы с учебной книгой, словарями и другими информационными источниками, включая СМИ и ресурсы Интернета;</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владеть навыками различных видов чтения (изучающим, ознакомительным, просмотровым) и информационной переработки прочитанного материала;</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использовать знание алфавита при поиске информации;</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различать значимые и незначимые единицы языка;</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проводить фонетический и орфоэпический анализ слова;</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классифицировать и группировать звуки речи по заданным признакам, слова по заданным параметрам их звукового состава;</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членить слова на слоги и правильно их переносить;</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w:t>
      </w:r>
      <w:r w:rsidRPr="00540E2D">
        <w:lastRenderedPageBreak/>
        <w:t>слова, уточнять лексическое значение слова с опорой на его морфемный состав;</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проводить морфемный и словообразовательный анализ слов;</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проводить лексический анализ слова;</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опознавать лексические средства выразительности и основные виды тропов (метафора, эпитет, сравнение, гипербола, олицетворение);</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опознавать самостоятельные части речи и их формы, а также служебные части речи и междометия;</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проводить морфологический анализ слова;</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применять знания и умения по морфемике и словообразованию при проведении морфологического анализа слов;</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опознавать основные единицы синтаксиса (словосочетание, предложение, текст);</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находить грамматическую основу предложения;</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распознавать главные и второстепенные члены предложения;</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опознавать предложения простые и сложные, предложения осложненной структуры;</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проводить синтаксический анализ словосочетания и предложения;</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соблюдать основные языковые нормы в устной и письменной речи;</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опираться на фонетический, морфемный, словообразовательный и морфологический анализ в практике правописания;</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опираться на грамматико-интонационный анализ при объяснении расстановки знаков препинания в предложении;</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использовать орфографические словари.</w:t>
      </w:r>
    </w:p>
    <w:p w:rsidR="00A23CE7" w:rsidRPr="00540E2D" w:rsidRDefault="00A23CE7" w:rsidP="00540E2D">
      <w:pPr>
        <w:pStyle w:val="2"/>
        <w:rPr>
          <w:rFonts w:ascii="Times New Roman" w:hAnsi="Times New Roman"/>
          <w:sz w:val="24"/>
          <w:szCs w:val="24"/>
        </w:rPr>
      </w:pPr>
      <w:bookmarkStart w:id="5" w:name="_Toc414553135"/>
      <w:r w:rsidRPr="00540E2D">
        <w:rPr>
          <w:rFonts w:ascii="Times New Roman" w:hAnsi="Times New Roman"/>
          <w:sz w:val="24"/>
          <w:szCs w:val="24"/>
        </w:rPr>
        <w:t>Выпускник получит возможность научиться:</w:t>
      </w:r>
      <w:bookmarkEnd w:id="5"/>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оценивать собственную и чужую речь с точки зрения точного, уместного и выразительного словоупотребления;</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 xml:space="preserve">опознавать различные выразительные средства языка; </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писать конспект, отзыв, тезисы, рефераты, статьи, рецензии, доклады, интервью, очерки, доверенности, резюме и другие жанры;</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характеризовать словообразовательные цепочки и словообразовательные гнезда;</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использовать этимологические данные для объяснения правописания и лексического значения слова;</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23CE7" w:rsidRPr="00540E2D" w:rsidRDefault="00A23CE7" w:rsidP="00540E2D">
      <w:pPr>
        <w:pStyle w:val="17"/>
        <w:widowControl w:val="0"/>
        <w:numPr>
          <w:ilvl w:val="0"/>
          <w:numId w:val="74"/>
        </w:numPr>
        <w:tabs>
          <w:tab w:val="left" w:pos="993"/>
        </w:tabs>
        <w:autoSpaceDE w:val="0"/>
        <w:autoSpaceDN w:val="0"/>
        <w:adjustRightInd w:val="0"/>
        <w:ind w:left="0" w:firstLine="709"/>
        <w:jc w:val="both"/>
      </w:pPr>
      <w:r w:rsidRPr="00540E2D">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4"/>
    <w:p w:rsidR="00A23CE7" w:rsidRPr="00540E2D" w:rsidRDefault="00A23CE7" w:rsidP="00540E2D">
      <w:pPr>
        <w:ind w:firstLine="709"/>
        <w:jc w:val="both"/>
        <w:rPr>
          <w:lang w:val="ru-RU"/>
        </w:rPr>
      </w:pPr>
    </w:p>
    <w:p w:rsidR="0074333A" w:rsidRPr="00540E2D" w:rsidRDefault="0074333A" w:rsidP="00540E2D">
      <w:pPr>
        <w:pStyle w:val="aff2"/>
        <w:spacing w:line="240" w:lineRule="auto"/>
        <w:ind w:firstLine="567"/>
        <w:outlineLvl w:val="0"/>
        <w:rPr>
          <w:b/>
          <w:sz w:val="24"/>
        </w:rPr>
      </w:pPr>
      <w:r w:rsidRPr="00540E2D">
        <w:rPr>
          <w:b/>
          <w:sz w:val="24"/>
        </w:rPr>
        <w:t>1.2.</w:t>
      </w:r>
      <w:r w:rsidR="00FA6248" w:rsidRPr="00540E2D">
        <w:rPr>
          <w:b/>
          <w:sz w:val="24"/>
        </w:rPr>
        <w:t>5.2.</w:t>
      </w:r>
      <w:r w:rsidRPr="00540E2D">
        <w:rPr>
          <w:b/>
          <w:sz w:val="24"/>
        </w:rPr>
        <w:t> Литература</w:t>
      </w:r>
    </w:p>
    <w:p w:rsidR="00A23CE7" w:rsidRPr="00540E2D" w:rsidRDefault="00A23CE7" w:rsidP="00540E2D">
      <w:pPr>
        <w:ind w:firstLine="539"/>
        <w:jc w:val="both"/>
        <w:rPr>
          <w:rFonts w:eastAsia="MS Mincho"/>
          <w:lang w:val="ru-RU"/>
        </w:rPr>
      </w:pPr>
      <w:r w:rsidRPr="00540E2D">
        <w:rPr>
          <w:rFonts w:eastAsia="MS Mincho"/>
          <w:lang w:val="ru-RU"/>
        </w:rP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w:t>
      </w:r>
      <w:r w:rsidRPr="00540E2D">
        <w:rPr>
          <w:rFonts w:eastAsia="MS Mincho"/>
          <w:lang w:val="ru-RU"/>
        </w:rPr>
        <w:lastRenderedPageBreak/>
        <w:t>«Литература» являются:</w:t>
      </w:r>
    </w:p>
    <w:p w:rsidR="00A23CE7" w:rsidRPr="00540E2D" w:rsidRDefault="00A23CE7" w:rsidP="00540E2D">
      <w:pPr>
        <w:widowControl/>
        <w:numPr>
          <w:ilvl w:val="0"/>
          <w:numId w:val="79"/>
        </w:numPr>
        <w:tabs>
          <w:tab w:val="left" w:pos="993"/>
        </w:tabs>
        <w:autoSpaceDE/>
        <w:autoSpaceDN/>
        <w:adjustRightInd/>
        <w:ind w:left="0" w:firstLine="633"/>
        <w:jc w:val="both"/>
        <w:rPr>
          <w:lang w:val="ru-RU"/>
        </w:rPr>
      </w:pPr>
      <w:r w:rsidRPr="00540E2D">
        <w:rPr>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23CE7" w:rsidRPr="00540E2D" w:rsidRDefault="00A23CE7" w:rsidP="00540E2D">
      <w:pPr>
        <w:widowControl/>
        <w:numPr>
          <w:ilvl w:val="0"/>
          <w:numId w:val="79"/>
        </w:numPr>
        <w:tabs>
          <w:tab w:val="left" w:pos="993"/>
        </w:tabs>
        <w:autoSpaceDE/>
        <w:autoSpaceDN/>
        <w:adjustRightInd/>
        <w:ind w:left="0" w:firstLine="633"/>
        <w:jc w:val="both"/>
        <w:rPr>
          <w:lang w:val="ru-RU"/>
        </w:rPr>
      </w:pPr>
      <w:r w:rsidRPr="00540E2D">
        <w:rPr>
          <w:lang w:val="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A23CE7" w:rsidRPr="00540E2D" w:rsidRDefault="00A23CE7" w:rsidP="00540E2D">
      <w:pPr>
        <w:widowControl/>
        <w:numPr>
          <w:ilvl w:val="0"/>
          <w:numId w:val="77"/>
        </w:numPr>
        <w:tabs>
          <w:tab w:val="left" w:pos="993"/>
        </w:tabs>
        <w:autoSpaceDE/>
        <w:autoSpaceDN/>
        <w:adjustRightInd/>
        <w:ind w:left="0" w:firstLine="709"/>
        <w:jc w:val="both"/>
        <w:rPr>
          <w:b/>
          <w:bCs/>
          <w:lang w:val="ru-RU"/>
        </w:rPr>
      </w:pPr>
      <w:r w:rsidRPr="00540E2D">
        <w:rPr>
          <w:lang w:val="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23CE7" w:rsidRPr="00540E2D" w:rsidRDefault="00A23CE7" w:rsidP="00540E2D">
      <w:pPr>
        <w:widowControl/>
        <w:numPr>
          <w:ilvl w:val="0"/>
          <w:numId w:val="77"/>
        </w:numPr>
        <w:tabs>
          <w:tab w:val="left" w:pos="993"/>
        </w:tabs>
        <w:autoSpaceDE/>
        <w:autoSpaceDN/>
        <w:adjustRightInd/>
        <w:ind w:left="0" w:firstLine="709"/>
        <w:jc w:val="both"/>
        <w:rPr>
          <w:lang w:val="ru-RU"/>
        </w:rPr>
      </w:pPr>
      <w:r w:rsidRPr="00540E2D">
        <w:rPr>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23CE7" w:rsidRPr="00540E2D" w:rsidRDefault="00A23CE7" w:rsidP="00540E2D">
      <w:pPr>
        <w:widowControl/>
        <w:numPr>
          <w:ilvl w:val="0"/>
          <w:numId w:val="77"/>
        </w:numPr>
        <w:tabs>
          <w:tab w:val="left" w:pos="993"/>
        </w:tabs>
        <w:autoSpaceDE/>
        <w:autoSpaceDN/>
        <w:adjustRightInd/>
        <w:ind w:left="0" w:firstLine="709"/>
        <w:jc w:val="both"/>
        <w:rPr>
          <w:lang w:val="ru-RU"/>
        </w:rPr>
      </w:pPr>
      <w:r w:rsidRPr="00540E2D">
        <w:rPr>
          <w:lang w:val="ru-RU"/>
        </w:rPr>
        <w:t>развитие способности понимать литературные художественные произведения, воплощающие разные этнокультурные традиции;</w:t>
      </w:r>
    </w:p>
    <w:p w:rsidR="00A23CE7" w:rsidRPr="00540E2D" w:rsidRDefault="00A23CE7" w:rsidP="00540E2D">
      <w:pPr>
        <w:widowControl/>
        <w:numPr>
          <w:ilvl w:val="0"/>
          <w:numId w:val="77"/>
        </w:numPr>
        <w:tabs>
          <w:tab w:val="left" w:pos="993"/>
        </w:tabs>
        <w:autoSpaceDE/>
        <w:autoSpaceDN/>
        <w:adjustRightInd/>
        <w:ind w:left="0" w:firstLine="709"/>
        <w:jc w:val="both"/>
        <w:rPr>
          <w:lang w:val="ru-RU"/>
        </w:rPr>
      </w:pPr>
      <w:r w:rsidRPr="00540E2D">
        <w:rPr>
          <w:lang w:val="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23CE7" w:rsidRPr="00540E2D" w:rsidRDefault="00A23CE7" w:rsidP="00540E2D">
      <w:pPr>
        <w:ind w:firstLine="709"/>
        <w:jc w:val="both"/>
        <w:rPr>
          <w:rFonts w:eastAsia="MS Mincho"/>
          <w:lang w:val="ru-RU"/>
        </w:rPr>
      </w:pPr>
      <w:r w:rsidRPr="00540E2D">
        <w:rPr>
          <w:rFonts w:eastAsia="MS Mincho"/>
          <w:lang w:val="ru-RU"/>
        </w:rPr>
        <w:t xml:space="preserve">Конкретизируя эти общие результаты, обозначим наиболее важные предметные умения, формируемые у </w:t>
      </w:r>
      <w:r w:rsidRPr="00540E2D">
        <w:rPr>
          <w:lang w:val="ru-RU"/>
        </w:rPr>
        <w:t xml:space="preserve">обучающихся </w:t>
      </w:r>
      <w:r w:rsidRPr="00540E2D">
        <w:rPr>
          <w:rFonts w:eastAsia="MS Mincho"/>
          <w:lang w:val="ru-RU"/>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23CE7" w:rsidRPr="00540E2D" w:rsidRDefault="00A23CE7" w:rsidP="00540E2D">
      <w:pPr>
        <w:numPr>
          <w:ilvl w:val="0"/>
          <w:numId w:val="76"/>
        </w:numPr>
        <w:tabs>
          <w:tab w:val="left" w:pos="993"/>
        </w:tabs>
        <w:ind w:left="0" w:firstLine="709"/>
        <w:jc w:val="both"/>
        <w:rPr>
          <w:rFonts w:eastAsia="MS Mincho"/>
          <w:lang w:val="ru-RU"/>
        </w:rPr>
      </w:pPr>
      <w:r w:rsidRPr="00540E2D">
        <w:rPr>
          <w:rFonts w:eastAsia="MS Mincho"/>
          <w:lang w:val="ru-RU"/>
        </w:rPr>
        <w:t>определять тему и основную мысль произведения (5</w:t>
      </w:r>
      <w:r w:rsidRPr="00540E2D">
        <w:rPr>
          <w:lang w:val="ru-RU"/>
        </w:rPr>
        <w:t>–</w:t>
      </w:r>
      <w:r w:rsidRPr="00540E2D">
        <w:rPr>
          <w:rFonts w:eastAsia="MS Mincho"/>
          <w:lang w:val="ru-RU"/>
        </w:rPr>
        <w:t>6 кл.);</w:t>
      </w:r>
    </w:p>
    <w:p w:rsidR="00A23CE7" w:rsidRPr="00540E2D" w:rsidRDefault="00A23CE7" w:rsidP="00540E2D">
      <w:pPr>
        <w:numPr>
          <w:ilvl w:val="0"/>
          <w:numId w:val="76"/>
        </w:numPr>
        <w:tabs>
          <w:tab w:val="left" w:pos="993"/>
        </w:tabs>
        <w:ind w:left="0" w:firstLine="709"/>
        <w:jc w:val="both"/>
        <w:rPr>
          <w:rFonts w:eastAsia="MS Mincho"/>
          <w:lang w:val="ru-RU"/>
        </w:rPr>
      </w:pPr>
      <w:r w:rsidRPr="00540E2D">
        <w:rPr>
          <w:rFonts w:eastAsia="MS Mincho"/>
          <w:lang w:val="ru-RU"/>
        </w:rPr>
        <w:t>владеть различными видами пересказа (5</w:t>
      </w:r>
      <w:r w:rsidRPr="00540E2D">
        <w:rPr>
          <w:lang w:val="ru-RU"/>
        </w:rPr>
        <w:t>–</w:t>
      </w:r>
      <w:r w:rsidRPr="00540E2D">
        <w:rPr>
          <w:rFonts w:eastAsia="MS Mincho"/>
          <w:lang w:val="ru-RU"/>
        </w:rPr>
        <w:t>6 кл.), пересказывать сюжет; выявлять особенности композиции, основной конфликт, вычленять фабулу (6</w:t>
      </w:r>
      <w:r w:rsidRPr="00540E2D">
        <w:rPr>
          <w:lang w:val="ru-RU"/>
        </w:rPr>
        <w:t>–</w:t>
      </w:r>
      <w:r w:rsidRPr="00540E2D">
        <w:rPr>
          <w:rFonts w:eastAsia="MS Mincho"/>
          <w:lang w:val="ru-RU"/>
        </w:rPr>
        <w:t>7 кл.);</w:t>
      </w:r>
    </w:p>
    <w:p w:rsidR="00A23CE7" w:rsidRPr="00540E2D" w:rsidRDefault="00A23CE7" w:rsidP="00540E2D">
      <w:pPr>
        <w:numPr>
          <w:ilvl w:val="0"/>
          <w:numId w:val="76"/>
        </w:numPr>
        <w:tabs>
          <w:tab w:val="left" w:pos="993"/>
        </w:tabs>
        <w:ind w:left="0" w:firstLine="709"/>
        <w:jc w:val="both"/>
        <w:rPr>
          <w:rFonts w:eastAsia="MS Mincho"/>
          <w:lang w:val="ru-RU"/>
        </w:rPr>
      </w:pPr>
      <w:r w:rsidRPr="00540E2D">
        <w:rPr>
          <w:rFonts w:eastAsia="MS Mincho"/>
          <w:lang w:val="ru-RU"/>
        </w:rPr>
        <w:t>характеризовать героев-персонажей, давать их сравнительные характеристики (5</w:t>
      </w:r>
      <w:r w:rsidRPr="00540E2D">
        <w:rPr>
          <w:lang w:val="ru-RU"/>
        </w:rPr>
        <w:t>–</w:t>
      </w:r>
      <w:r w:rsidRPr="00540E2D">
        <w:rPr>
          <w:rFonts w:eastAsia="MS Mincho"/>
          <w:lang w:val="ru-RU"/>
        </w:rPr>
        <w:t>6 кл.); оценивать систему персонажей (6</w:t>
      </w:r>
      <w:r w:rsidRPr="00540E2D">
        <w:rPr>
          <w:lang w:val="ru-RU"/>
        </w:rPr>
        <w:t>–</w:t>
      </w:r>
      <w:r w:rsidRPr="00540E2D">
        <w:rPr>
          <w:rFonts w:eastAsia="MS Mincho"/>
          <w:lang w:val="ru-RU"/>
        </w:rPr>
        <w:t>7 кл.);</w:t>
      </w:r>
    </w:p>
    <w:p w:rsidR="00A23CE7" w:rsidRPr="00540E2D" w:rsidRDefault="00A23CE7" w:rsidP="00540E2D">
      <w:pPr>
        <w:numPr>
          <w:ilvl w:val="0"/>
          <w:numId w:val="76"/>
        </w:numPr>
        <w:tabs>
          <w:tab w:val="left" w:pos="993"/>
        </w:tabs>
        <w:ind w:left="0" w:firstLine="709"/>
        <w:jc w:val="both"/>
        <w:rPr>
          <w:rFonts w:eastAsia="MS Mincho"/>
          <w:lang w:val="ru-RU"/>
        </w:rPr>
      </w:pPr>
      <w:r w:rsidRPr="00540E2D">
        <w:rPr>
          <w:rFonts w:eastAsia="MS Mincho"/>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540E2D">
        <w:rPr>
          <w:lang w:val="ru-RU"/>
        </w:rPr>
        <w:t>–</w:t>
      </w:r>
      <w:r w:rsidRPr="00540E2D">
        <w:rPr>
          <w:rFonts w:eastAsia="MS Mincho"/>
          <w:lang w:val="ru-RU"/>
        </w:rPr>
        <w:t>7 кл.); выявлять особенности языка и стиля писателя (7</w:t>
      </w:r>
      <w:r w:rsidRPr="00540E2D">
        <w:rPr>
          <w:lang w:val="ru-RU"/>
        </w:rPr>
        <w:t>–</w:t>
      </w:r>
      <w:r w:rsidRPr="00540E2D">
        <w:rPr>
          <w:rFonts w:eastAsia="MS Mincho"/>
          <w:lang w:val="ru-RU"/>
        </w:rPr>
        <w:t>9 кл.);</w:t>
      </w:r>
    </w:p>
    <w:p w:rsidR="00A23CE7" w:rsidRPr="00540E2D" w:rsidRDefault="00A23CE7" w:rsidP="00540E2D">
      <w:pPr>
        <w:numPr>
          <w:ilvl w:val="0"/>
          <w:numId w:val="76"/>
        </w:numPr>
        <w:tabs>
          <w:tab w:val="left" w:pos="993"/>
        </w:tabs>
        <w:ind w:left="0" w:firstLine="709"/>
        <w:jc w:val="both"/>
        <w:rPr>
          <w:rFonts w:eastAsia="MS Mincho"/>
          <w:lang w:val="ru-RU"/>
        </w:rPr>
      </w:pPr>
      <w:r w:rsidRPr="00540E2D">
        <w:rPr>
          <w:rFonts w:eastAsia="MS Mincho"/>
          <w:lang w:val="ru-RU"/>
        </w:rPr>
        <w:t>определять родо-жанровую специфику художественного произведения (5</w:t>
      </w:r>
      <w:r w:rsidRPr="00540E2D">
        <w:rPr>
          <w:lang w:val="ru-RU"/>
        </w:rPr>
        <w:t>–</w:t>
      </w:r>
      <w:r w:rsidRPr="00540E2D">
        <w:rPr>
          <w:rFonts w:eastAsia="MS Mincho"/>
          <w:lang w:val="ru-RU"/>
        </w:rPr>
        <w:t xml:space="preserve">9 кл.); </w:t>
      </w:r>
    </w:p>
    <w:p w:rsidR="00A23CE7" w:rsidRPr="00540E2D" w:rsidRDefault="00A23CE7" w:rsidP="00540E2D">
      <w:pPr>
        <w:numPr>
          <w:ilvl w:val="0"/>
          <w:numId w:val="76"/>
        </w:numPr>
        <w:tabs>
          <w:tab w:val="left" w:pos="993"/>
        </w:tabs>
        <w:ind w:left="0" w:firstLine="709"/>
        <w:jc w:val="both"/>
        <w:rPr>
          <w:rFonts w:eastAsia="MS Mincho"/>
          <w:lang w:val="ru-RU"/>
        </w:rPr>
      </w:pPr>
      <w:r w:rsidRPr="00540E2D">
        <w:rPr>
          <w:rFonts w:eastAsia="MS Mincho"/>
          <w:lang w:val="ru-RU"/>
        </w:rPr>
        <w:t>объяснять свое понимание нравственно-философской, социально-исторической и эстетической проблематики произведений (7</w:t>
      </w:r>
      <w:r w:rsidRPr="00540E2D">
        <w:rPr>
          <w:lang w:val="ru-RU"/>
        </w:rPr>
        <w:t>–</w:t>
      </w:r>
      <w:r w:rsidRPr="00540E2D">
        <w:rPr>
          <w:rFonts w:eastAsia="MS Mincho"/>
          <w:lang w:val="ru-RU"/>
        </w:rPr>
        <w:t>9 кл.);</w:t>
      </w:r>
    </w:p>
    <w:p w:rsidR="00A23CE7" w:rsidRPr="00540E2D" w:rsidRDefault="00A23CE7" w:rsidP="00540E2D">
      <w:pPr>
        <w:numPr>
          <w:ilvl w:val="0"/>
          <w:numId w:val="76"/>
        </w:numPr>
        <w:tabs>
          <w:tab w:val="left" w:pos="993"/>
        </w:tabs>
        <w:ind w:left="0" w:firstLine="709"/>
        <w:jc w:val="both"/>
        <w:rPr>
          <w:rFonts w:eastAsia="MS Mincho"/>
          <w:lang w:val="ru-RU"/>
        </w:rPr>
      </w:pPr>
      <w:r w:rsidRPr="00540E2D">
        <w:rPr>
          <w:rFonts w:eastAsia="MS Mincho"/>
          <w:lang w:val="ru-RU"/>
        </w:rPr>
        <w:t>выделять в произведениях элементы художественной формы и обнаруживать связи между ними (5</w:t>
      </w:r>
      <w:r w:rsidRPr="00540E2D">
        <w:rPr>
          <w:lang w:val="ru-RU"/>
        </w:rPr>
        <w:t>–</w:t>
      </w:r>
      <w:r w:rsidRPr="00540E2D">
        <w:rPr>
          <w:rFonts w:eastAsia="MS Mincho"/>
          <w:lang w:val="ru-RU"/>
        </w:rPr>
        <w:t>7 кл.), постепенно переходя к анализу текста; анализировать литературные произведения разных жанров (8</w:t>
      </w:r>
      <w:r w:rsidRPr="00540E2D">
        <w:rPr>
          <w:lang w:val="ru-RU"/>
        </w:rPr>
        <w:t>–</w:t>
      </w:r>
      <w:r w:rsidRPr="00540E2D">
        <w:rPr>
          <w:rFonts w:eastAsia="MS Mincho"/>
          <w:lang w:val="ru-RU"/>
        </w:rPr>
        <w:t>9 кл.);</w:t>
      </w:r>
    </w:p>
    <w:p w:rsidR="00A23CE7" w:rsidRPr="00540E2D" w:rsidRDefault="00A23CE7" w:rsidP="00540E2D">
      <w:pPr>
        <w:numPr>
          <w:ilvl w:val="0"/>
          <w:numId w:val="76"/>
        </w:numPr>
        <w:tabs>
          <w:tab w:val="left" w:pos="993"/>
        </w:tabs>
        <w:ind w:left="0" w:firstLine="709"/>
        <w:jc w:val="both"/>
        <w:rPr>
          <w:rFonts w:eastAsia="MS Mincho"/>
          <w:lang w:val="ru-RU"/>
        </w:rPr>
      </w:pPr>
      <w:r w:rsidRPr="00540E2D">
        <w:rPr>
          <w:lang w:val="ru-RU"/>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540E2D">
        <w:rPr>
          <w:rFonts w:eastAsia="MS Mincho"/>
          <w:lang w:val="ru-RU"/>
        </w:rPr>
        <w:t xml:space="preserve"> (в каждом классе – на своем уровне); </w:t>
      </w:r>
    </w:p>
    <w:p w:rsidR="00A23CE7" w:rsidRPr="00540E2D" w:rsidRDefault="00A23CE7" w:rsidP="00540E2D">
      <w:pPr>
        <w:numPr>
          <w:ilvl w:val="0"/>
          <w:numId w:val="76"/>
        </w:numPr>
        <w:tabs>
          <w:tab w:val="left" w:pos="993"/>
        </w:tabs>
        <w:ind w:left="0" w:firstLine="709"/>
        <w:jc w:val="both"/>
        <w:rPr>
          <w:rFonts w:eastAsia="MS Mincho"/>
          <w:lang w:val="ru-RU"/>
        </w:rPr>
      </w:pPr>
      <w:r w:rsidRPr="00540E2D">
        <w:rPr>
          <w:rFonts w:eastAsia="MS Mincho"/>
          <w:lang w:val="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23CE7" w:rsidRPr="00540E2D" w:rsidRDefault="00A23CE7" w:rsidP="00540E2D">
      <w:pPr>
        <w:numPr>
          <w:ilvl w:val="0"/>
          <w:numId w:val="76"/>
        </w:numPr>
        <w:tabs>
          <w:tab w:val="left" w:pos="993"/>
        </w:tabs>
        <w:ind w:left="0" w:firstLine="709"/>
        <w:jc w:val="both"/>
        <w:rPr>
          <w:rFonts w:eastAsia="MS Mincho"/>
          <w:lang w:val="ru-RU"/>
        </w:rPr>
      </w:pPr>
      <w:r w:rsidRPr="00540E2D">
        <w:rPr>
          <w:rFonts w:eastAsia="MS Mincho"/>
          <w:lang w:val="ru-RU"/>
        </w:rPr>
        <w:t>представлять развернутый устный или письменный ответ на поставленные вопросы (в каждом классе – на своем уровне); вести учебные дискуссии (7</w:t>
      </w:r>
      <w:r w:rsidRPr="00540E2D">
        <w:rPr>
          <w:lang w:val="ru-RU"/>
        </w:rPr>
        <w:t>–</w:t>
      </w:r>
      <w:r w:rsidRPr="00540E2D">
        <w:rPr>
          <w:rFonts w:eastAsia="MS Mincho"/>
          <w:lang w:val="ru-RU"/>
        </w:rPr>
        <w:t>9 кл.);</w:t>
      </w:r>
    </w:p>
    <w:p w:rsidR="00A23CE7" w:rsidRPr="00540E2D" w:rsidRDefault="00A23CE7" w:rsidP="00540E2D">
      <w:pPr>
        <w:widowControl/>
        <w:numPr>
          <w:ilvl w:val="0"/>
          <w:numId w:val="76"/>
        </w:numPr>
        <w:autoSpaceDE/>
        <w:autoSpaceDN/>
        <w:adjustRightInd/>
        <w:spacing w:after="200"/>
        <w:ind w:left="0" w:firstLine="709"/>
        <w:jc w:val="both"/>
        <w:rPr>
          <w:rFonts w:eastAsia="MS Mincho"/>
          <w:lang w:val="ru-RU"/>
        </w:rPr>
      </w:pPr>
      <w:r w:rsidRPr="00540E2D">
        <w:rPr>
          <w:rFonts w:eastAsia="MS Mincho"/>
          <w:lang w:val="ru-RU"/>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w:t>
      </w:r>
      <w:r w:rsidRPr="00540E2D">
        <w:rPr>
          <w:rFonts w:eastAsia="MS Mincho"/>
          <w:lang w:val="ru-RU"/>
        </w:rPr>
        <w:lastRenderedPageBreak/>
        <w:t xml:space="preserve">самостоятельно/под руководством учителя выбранную литературную или публицистическую тему, для </w:t>
      </w:r>
      <w:r w:rsidRPr="00540E2D">
        <w:rPr>
          <w:bCs/>
          <w:lang w:val="ru-RU"/>
        </w:rPr>
        <w:t xml:space="preserve">организации дискуссии </w:t>
      </w:r>
      <w:r w:rsidRPr="00540E2D">
        <w:rPr>
          <w:rFonts w:eastAsia="MS Mincho"/>
          <w:lang w:val="ru-RU"/>
        </w:rPr>
        <w:t xml:space="preserve"> (в каждом классе – на своем уровне);</w:t>
      </w:r>
    </w:p>
    <w:p w:rsidR="00A23CE7" w:rsidRPr="00540E2D" w:rsidRDefault="00A23CE7" w:rsidP="00540E2D">
      <w:pPr>
        <w:numPr>
          <w:ilvl w:val="0"/>
          <w:numId w:val="76"/>
        </w:numPr>
        <w:tabs>
          <w:tab w:val="left" w:pos="993"/>
        </w:tabs>
        <w:ind w:left="0" w:firstLine="709"/>
        <w:jc w:val="both"/>
        <w:rPr>
          <w:rFonts w:eastAsia="MS Mincho"/>
          <w:lang w:val="ru-RU"/>
        </w:rPr>
      </w:pPr>
      <w:r w:rsidRPr="00540E2D">
        <w:rPr>
          <w:rFonts w:eastAsia="MS Mincho"/>
          <w:lang w:val="ru-RU"/>
        </w:rPr>
        <w:t>выражать личное отношение к художественному произведению, аргументировать свою точку зрения (в каждом классе – на своем уровне);</w:t>
      </w:r>
    </w:p>
    <w:p w:rsidR="00A23CE7" w:rsidRPr="00540E2D" w:rsidRDefault="00A23CE7" w:rsidP="00540E2D">
      <w:pPr>
        <w:numPr>
          <w:ilvl w:val="0"/>
          <w:numId w:val="76"/>
        </w:numPr>
        <w:ind w:left="0" w:firstLine="709"/>
        <w:jc w:val="both"/>
        <w:rPr>
          <w:rFonts w:eastAsia="MS Mincho"/>
          <w:lang w:val="ru-RU"/>
        </w:rPr>
      </w:pPr>
      <w:r w:rsidRPr="00540E2D">
        <w:rPr>
          <w:rFonts w:eastAsia="MS Mincho"/>
          <w:lang w:val="ru-RU"/>
        </w:rPr>
        <w:t>выразительно читать с листа и наизусть произведения/фрагменты</w:t>
      </w:r>
      <w:r w:rsidR="00342CBC" w:rsidRPr="00540E2D">
        <w:rPr>
          <w:rFonts w:eastAsia="MS Mincho"/>
          <w:lang w:val="ru-RU"/>
        </w:rPr>
        <w:t xml:space="preserve"> </w:t>
      </w:r>
      <w:r w:rsidRPr="00540E2D">
        <w:rPr>
          <w:rFonts w:eastAsia="MS Mincho"/>
          <w:lang w:val="ru-RU"/>
        </w:rPr>
        <w:t xml:space="preserve">произведений художественной литературы, передавая личное отношение к произведению </w:t>
      </w:r>
      <w:r w:rsidRPr="00540E2D">
        <w:rPr>
          <w:rFonts w:eastAsia="MS Mincho"/>
        </w:rPr>
        <w:t xml:space="preserve">(5-9 класс); </w:t>
      </w:r>
    </w:p>
    <w:p w:rsidR="00A23CE7" w:rsidRPr="00540E2D" w:rsidRDefault="00A23CE7" w:rsidP="00540E2D">
      <w:pPr>
        <w:numPr>
          <w:ilvl w:val="0"/>
          <w:numId w:val="76"/>
        </w:numPr>
        <w:tabs>
          <w:tab w:val="left" w:pos="993"/>
        </w:tabs>
        <w:ind w:left="0" w:firstLine="709"/>
        <w:jc w:val="both"/>
        <w:rPr>
          <w:rFonts w:eastAsia="MS Mincho"/>
        </w:rPr>
      </w:pPr>
      <w:r w:rsidRPr="00540E2D">
        <w:rPr>
          <w:rFonts w:eastAsia="MS Mincho"/>
          <w:lang w:val="ru-RU"/>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540E2D">
        <w:rPr>
          <w:lang w:val="ru-RU"/>
        </w:rPr>
        <w:t>–</w:t>
      </w:r>
      <w:r w:rsidRPr="00540E2D">
        <w:rPr>
          <w:rFonts w:eastAsia="MS Mincho"/>
          <w:lang w:val="ru-RU"/>
        </w:rPr>
        <w:t>9 кл.); пользоваться каталогами библиотек, библиографическими указателями, системой поиска в Интернете (5</w:t>
      </w:r>
      <w:r w:rsidRPr="00540E2D">
        <w:rPr>
          <w:lang w:val="ru-RU"/>
        </w:rPr>
        <w:t>–</w:t>
      </w:r>
      <w:r w:rsidRPr="00540E2D">
        <w:rPr>
          <w:rFonts w:eastAsia="MS Mincho"/>
          <w:lang w:val="ru-RU"/>
        </w:rPr>
        <w:t xml:space="preserve">9 кл.) </w:t>
      </w:r>
      <w:r w:rsidRPr="00540E2D">
        <w:rPr>
          <w:rFonts w:eastAsia="MS Mincho"/>
        </w:rPr>
        <w:t>(в каждом классе – на своем уровне).</w:t>
      </w:r>
    </w:p>
    <w:p w:rsidR="00A23CE7" w:rsidRPr="00540E2D" w:rsidRDefault="00A23CE7" w:rsidP="00540E2D">
      <w:pPr>
        <w:ind w:firstLine="709"/>
        <w:jc w:val="both"/>
        <w:rPr>
          <w:rFonts w:eastAsia="MS Mincho"/>
          <w:lang w:val="ru-RU"/>
        </w:rPr>
      </w:pPr>
      <w:r w:rsidRPr="00540E2D">
        <w:rPr>
          <w:rFonts w:eastAsia="MS Mincho"/>
          <w:lang w:val="ru-RU"/>
        </w:rPr>
        <w:t>При планировании предметных</w:t>
      </w:r>
      <w:r w:rsidRPr="00540E2D">
        <w:rPr>
          <w:rFonts w:eastAsia="MS Mincho"/>
          <w:b/>
          <w:lang w:val="ru-RU"/>
        </w:rPr>
        <w:t xml:space="preserve"> </w:t>
      </w:r>
      <w:r w:rsidRPr="00540E2D">
        <w:rPr>
          <w:rFonts w:eastAsia="MS Mincho"/>
          <w:lang w:val="ru-RU"/>
        </w:rPr>
        <w:t xml:space="preserve">результатов освоения программы следует учитывать, что формирование различных умений, навыков, компетенций происходит у разных </w:t>
      </w:r>
      <w:r w:rsidRPr="00540E2D">
        <w:rPr>
          <w:lang w:val="ru-RU"/>
        </w:rPr>
        <w:t xml:space="preserve">обучающихся </w:t>
      </w:r>
      <w:r w:rsidRPr="00540E2D">
        <w:rPr>
          <w:rFonts w:eastAsia="MS Mincho"/>
          <w:lang w:val="ru-RU"/>
        </w:rPr>
        <w:t xml:space="preserve">с разной скоростью и в разной степени и не заканчивается в школе. </w:t>
      </w:r>
    </w:p>
    <w:p w:rsidR="00A23CE7" w:rsidRPr="00540E2D" w:rsidRDefault="00A23CE7" w:rsidP="00540E2D">
      <w:pPr>
        <w:pStyle w:val="23"/>
        <w:autoSpaceDE w:val="0"/>
        <w:autoSpaceDN w:val="0"/>
        <w:adjustRightInd w:val="0"/>
        <w:spacing w:line="240" w:lineRule="auto"/>
        <w:ind w:firstLine="709"/>
        <w:jc w:val="both"/>
      </w:pPr>
      <w:r w:rsidRPr="00540E2D">
        <w:t>При оценке предметных результатов обучения литературе следует учитывать несколько основных уровней сформированности читательской культуры</w:t>
      </w:r>
      <w:r w:rsidR="00342CBC" w:rsidRPr="00540E2D">
        <w:t>:</w:t>
      </w:r>
      <w:r w:rsidRPr="00540E2D">
        <w:t xml:space="preserve"> </w:t>
      </w:r>
    </w:p>
    <w:p w:rsidR="00A23CE7" w:rsidRPr="00540E2D" w:rsidRDefault="00A23CE7" w:rsidP="00540E2D">
      <w:pPr>
        <w:overflowPunct w:val="0"/>
        <w:ind w:firstLine="709"/>
        <w:jc w:val="both"/>
        <w:rPr>
          <w:bCs/>
          <w:lang w:val="ru-RU"/>
        </w:rPr>
      </w:pPr>
      <w:r w:rsidRPr="00540E2D">
        <w:rPr>
          <w:bCs/>
        </w:rPr>
        <w:t>I</w:t>
      </w:r>
      <w:r w:rsidRPr="00540E2D">
        <w:rPr>
          <w:bCs/>
          <w:lang w:val="ru-RU"/>
        </w:rPr>
        <w:t xml:space="preserve"> уровень</w:t>
      </w:r>
      <w:r w:rsidRPr="00540E2D">
        <w:rPr>
          <w:lang w:val="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540E2D">
        <w:rPr>
          <w:bCs/>
          <w:lang w:val="ru-RU"/>
        </w:rPr>
        <w:t>эмоциональное непосредственное восприятие</w:t>
      </w:r>
      <w:r w:rsidRPr="00540E2D">
        <w:rPr>
          <w:lang w:val="ru-RU"/>
        </w:rPr>
        <w:t xml:space="preserve">,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540E2D">
        <w:rPr>
          <w:bCs/>
          <w:lang w:val="ru-RU"/>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23CE7" w:rsidRPr="00540E2D" w:rsidRDefault="00A23CE7" w:rsidP="00540E2D">
      <w:pPr>
        <w:overflowPunct w:val="0"/>
        <w:ind w:firstLine="709"/>
        <w:jc w:val="both"/>
        <w:rPr>
          <w:lang w:val="ru-RU"/>
        </w:rPr>
      </w:pPr>
      <w:r w:rsidRPr="00540E2D">
        <w:rPr>
          <w:lang w:val="ru-RU"/>
        </w:rPr>
        <w:t xml:space="preserve">К основным </w:t>
      </w:r>
      <w:r w:rsidRPr="00540E2D">
        <w:rPr>
          <w:bCs/>
          <w:lang w:val="ru-RU"/>
        </w:rPr>
        <w:t>видам деятельности</w:t>
      </w:r>
      <w:r w:rsidRPr="00540E2D">
        <w:rPr>
          <w:lang w:val="ru-RU"/>
        </w:rPr>
        <w:t xml:space="preserve">, позволяющим диагностировать возможности читателей </w:t>
      </w:r>
      <w:r w:rsidRPr="00540E2D">
        <w:t>I</w:t>
      </w:r>
      <w:r w:rsidRPr="00540E2D">
        <w:rPr>
          <w:lang w:val="ru-RU"/>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A23CE7" w:rsidRPr="00540E2D" w:rsidRDefault="00A23CE7" w:rsidP="00540E2D">
      <w:pPr>
        <w:overflowPunct w:val="0"/>
        <w:ind w:firstLine="709"/>
        <w:jc w:val="both"/>
        <w:rPr>
          <w:lang w:val="ru-RU"/>
        </w:rPr>
      </w:pPr>
      <w:r w:rsidRPr="00540E2D">
        <w:rPr>
          <w:lang w:val="ru-RU"/>
        </w:rPr>
        <w:t xml:space="preserve">Условно им соответствуют следующие типы диагностических </w:t>
      </w:r>
      <w:r w:rsidRPr="00540E2D">
        <w:rPr>
          <w:bCs/>
          <w:lang w:val="ru-RU"/>
        </w:rPr>
        <w:t>заданий</w:t>
      </w:r>
      <w:r w:rsidRPr="00540E2D">
        <w:rPr>
          <w:lang w:val="ru-RU"/>
        </w:rPr>
        <w:t xml:space="preserve">: </w:t>
      </w:r>
    </w:p>
    <w:p w:rsidR="00A23CE7" w:rsidRPr="00540E2D" w:rsidRDefault="00A23CE7" w:rsidP="00540E2D">
      <w:pPr>
        <w:widowControl/>
        <w:numPr>
          <w:ilvl w:val="0"/>
          <w:numId w:val="78"/>
        </w:numPr>
        <w:tabs>
          <w:tab w:val="left" w:pos="993"/>
        </w:tabs>
        <w:overflowPunct w:val="0"/>
        <w:ind w:left="0" w:firstLine="709"/>
        <w:jc w:val="both"/>
      </w:pPr>
      <w:r w:rsidRPr="00540E2D">
        <w:t xml:space="preserve">выразительно прочтите следующий фрагмент; </w:t>
      </w:r>
    </w:p>
    <w:p w:rsidR="00A23CE7" w:rsidRPr="00540E2D" w:rsidRDefault="00A23CE7" w:rsidP="00540E2D">
      <w:pPr>
        <w:widowControl/>
        <w:numPr>
          <w:ilvl w:val="0"/>
          <w:numId w:val="78"/>
        </w:numPr>
        <w:tabs>
          <w:tab w:val="left" w:pos="993"/>
        </w:tabs>
        <w:overflowPunct w:val="0"/>
        <w:ind w:left="0" w:firstLine="709"/>
        <w:jc w:val="both"/>
        <w:rPr>
          <w:lang w:val="ru-RU"/>
        </w:rPr>
      </w:pPr>
      <w:r w:rsidRPr="00540E2D">
        <w:rPr>
          <w:lang w:val="ru-RU"/>
        </w:rPr>
        <w:t>определите, какие события в произведении являются центральными;</w:t>
      </w:r>
    </w:p>
    <w:p w:rsidR="00A23CE7" w:rsidRPr="00540E2D" w:rsidRDefault="00A23CE7" w:rsidP="00540E2D">
      <w:pPr>
        <w:widowControl/>
        <w:numPr>
          <w:ilvl w:val="0"/>
          <w:numId w:val="78"/>
        </w:numPr>
        <w:tabs>
          <w:tab w:val="left" w:pos="993"/>
        </w:tabs>
        <w:overflowPunct w:val="0"/>
        <w:ind w:left="0" w:firstLine="709"/>
        <w:jc w:val="both"/>
        <w:rPr>
          <w:lang w:val="ru-RU"/>
        </w:rPr>
      </w:pPr>
      <w:r w:rsidRPr="00540E2D">
        <w:rPr>
          <w:lang w:val="ru-RU"/>
        </w:rPr>
        <w:t>определите, где и когда происходят описываемые события;</w:t>
      </w:r>
    </w:p>
    <w:p w:rsidR="00A23CE7" w:rsidRPr="00540E2D" w:rsidRDefault="00A23CE7" w:rsidP="00540E2D">
      <w:pPr>
        <w:widowControl/>
        <w:numPr>
          <w:ilvl w:val="0"/>
          <w:numId w:val="78"/>
        </w:numPr>
        <w:tabs>
          <w:tab w:val="left" w:pos="993"/>
        </w:tabs>
        <w:overflowPunct w:val="0"/>
        <w:ind w:left="0" w:firstLine="709"/>
        <w:jc w:val="both"/>
        <w:rPr>
          <w:lang w:val="ru-RU"/>
        </w:rPr>
      </w:pPr>
      <w:r w:rsidRPr="00540E2D">
        <w:rPr>
          <w:lang w:val="ru-RU"/>
        </w:rPr>
        <w:t xml:space="preserve">опишите, каким вам представляется герой произведения, прокомментируйте слова героя; </w:t>
      </w:r>
    </w:p>
    <w:p w:rsidR="00A23CE7" w:rsidRPr="00540E2D" w:rsidRDefault="00A23CE7" w:rsidP="00540E2D">
      <w:pPr>
        <w:widowControl/>
        <w:numPr>
          <w:ilvl w:val="0"/>
          <w:numId w:val="78"/>
        </w:numPr>
        <w:tabs>
          <w:tab w:val="left" w:pos="993"/>
        </w:tabs>
        <w:overflowPunct w:val="0"/>
        <w:ind w:left="0" w:firstLine="709"/>
        <w:jc w:val="both"/>
        <w:rPr>
          <w:lang w:val="ru-RU"/>
        </w:rPr>
      </w:pPr>
      <w:r w:rsidRPr="00540E2D">
        <w:rPr>
          <w:lang w:val="ru-RU"/>
        </w:rPr>
        <w:t>выделите в тексте наиболее непонятные (загадочные, удивительные и</w:t>
      </w:r>
      <w:r w:rsidRPr="00540E2D">
        <w:t> </w:t>
      </w:r>
      <w:r w:rsidRPr="00540E2D">
        <w:rPr>
          <w:lang w:val="ru-RU"/>
        </w:rPr>
        <w:t>т.</w:t>
      </w:r>
      <w:r w:rsidRPr="00540E2D">
        <w:t> </w:t>
      </w:r>
      <w:r w:rsidRPr="00540E2D">
        <w:rPr>
          <w:lang w:val="ru-RU"/>
        </w:rPr>
        <w:t xml:space="preserve">п.) для вас места; </w:t>
      </w:r>
    </w:p>
    <w:p w:rsidR="00A23CE7" w:rsidRPr="00540E2D" w:rsidRDefault="00A23CE7" w:rsidP="00540E2D">
      <w:pPr>
        <w:widowControl/>
        <w:numPr>
          <w:ilvl w:val="0"/>
          <w:numId w:val="78"/>
        </w:numPr>
        <w:tabs>
          <w:tab w:val="left" w:pos="993"/>
        </w:tabs>
        <w:overflowPunct w:val="0"/>
        <w:ind w:left="0" w:firstLine="709"/>
        <w:jc w:val="both"/>
        <w:rPr>
          <w:lang w:val="ru-RU"/>
        </w:rPr>
      </w:pPr>
      <w:r w:rsidRPr="00540E2D">
        <w:rPr>
          <w:lang w:val="ru-RU"/>
        </w:rPr>
        <w:t xml:space="preserve">ответьте на поставленный учителем/автором учебника вопрос; </w:t>
      </w:r>
    </w:p>
    <w:p w:rsidR="00A23CE7" w:rsidRPr="00540E2D" w:rsidRDefault="00A23CE7" w:rsidP="00540E2D">
      <w:pPr>
        <w:widowControl/>
        <w:numPr>
          <w:ilvl w:val="0"/>
          <w:numId w:val="78"/>
        </w:numPr>
        <w:tabs>
          <w:tab w:val="left" w:pos="993"/>
        </w:tabs>
        <w:overflowPunct w:val="0"/>
        <w:ind w:left="0" w:firstLine="709"/>
        <w:jc w:val="both"/>
        <w:rPr>
          <w:lang w:val="ru-RU"/>
        </w:rPr>
      </w:pPr>
      <w:r w:rsidRPr="00540E2D">
        <w:rPr>
          <w:lang w:val="ru-RU"/>
        </w:rPr>
        <w:t xml:space="preserve">определите, выделите, найдите, перечислите признаки, черты, повторяющиеся детали и т. п. </w:t>
      </w:r>
    </w:p>
    <w:p w:rsidR="00A23CE7" w:rsidRPr="00540E2D" w:rsidRDefault="00A23CE7" w:rsidP="00540E2D">
      <w:pPr>
        <w:ind w:firstLine="708"/>
        <w:jc w:val="both"/>
        <w:rPr>
          <w:lang w:val="ru-RU"/>
        </w:rPr>
      </w:pPr>
      <w:r w:rsidRPr="00540E2D">
        <w:rPr>
          <w:bCs/>
        </w:rPr>
        <w:t>II</w:t>
      </w:r>
      <w:r w:rsidRPr="00540E2D">
        <w:rPr>
          <w:bCs/>
          <w:lang w:val="ru-RU"/>
        </w:rPr>
        <w:t xml:space="preserve"> уровень</w:t>
      </w:r>
      <w:r w:rsidRPr="00540E2D">
        <w:rPr>
          <w:lang w:val="ru-RU"/>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23CE7" w:rsidRPr="00540E2D" w:rsidRDefault="00A23CE7" w:rsidP="00540E2D">
      <w:pPr>
        <w:pStyle w:val="2f0"/>
        <w:ind w:left="0" w:right="0" w:firstLine="709"/>
      </w:pPr>
      <w:r w:rsidRPr="00540E2D">
        <w:t xml:space="preserve">У читателей этого уровня формируется стремление размышлять над прочитанным, появляется </w:t>
      </w:r>
      <w:r w:rsidRPr="00540E2D">
        <w:rPr>
          <w:bCs/>
        </w:rPr>
        <w:t xml:space="preserve">умение выделять в произведении </w:t>
      </w:r>
      <w:r w:rsidRPr="00540E2D">
        <w:t xml:space="preserve">значимые в смысловом и эстетическом плане отдельные элементы художественного произведения, а также возникает стремление </w:t>
      </w:r>
      <w:r w:rsidRPr="00540E2D">
        <w:rPr>
          <w:bCs/>
        </w:rPr>
        <w:t>находить и объяснять связи между ними</w:t>
      </w:r>
      <w:r w:rsidRPr="00540E2D">
        <w:t xml:space="preserve">. Читатель этого уровня пытается аргументированно отвечать на вопрос </w:t>
      </w:r>
      <w:r w:rsidRPr="00540E2D">
        <w:rPr>
          <w:bCs/>
        </w:rPr>
        <w:t>«Как устроен текст?» ,</w:t>
      </w:r>
      <w:r w:rsidRPr="00540E2D">
        <w:t xml:space="preserve">умеет выделять крупные </w:t>
      </w:r>
      <w:r w:rsidRPr="00540E2D">
        <w:lastRenderedPageBreak/>
        <w:t>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A23CE7" w:rsidRPr="00540E2D" w:rsidRDefault="00A23CE7" w:rsidP="00540E2D">
      <w:pPr>
        <w:pStyle w:val="2f0"/>
        <w:numPr>
          <w:ilvl w:val="12"/>
          <w:numId w:val="75"/>
        </w:numPr>
        <w:tabs>
          <w:tab w:val="left" w:pos="851"/>
        </w:tabs>
        <w:ind w:left="0" w:right="0" w:firstLine="709"/>
      </w:pPr>
      <w:r w:rsidRPr="00540E2D">
        <w:t xml:space="preserve">К основным </w:t>
      </w:r>
      <w:r w:rsidRPr="00540E2D">
        <w:rPr>
          <w:bCs/>
        </w:rPr>
        <w:t>видам деятельности</w:t>
      </w:r>
      <w:r w:rsidRPr="00540E2D">
        <w:t xml:space="preserve">, позволяющим диагностировать возможности читателей, достигших  </w:t>
      </w:r>
      <w:r w:rsidRPr="00540E2D">
        <w:rPr>
          <w:lang w:val="en-US"/>
        </w:rPr>
        <w:t>II</w:t>
      </w:r>
      <w:r w:rsidRPr="00540E2D">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A23CE7" w:rsidRPr="00540E2D" w:rsidRDefault="00A23CE7" w:rsidP="00540E2D">
      <w:pPr>
        <w:pStyle w:val="2f0"/>
        <w:numPr>
          <w:ilvl w:val="12"/>
          <w:numId w:val="75"/>
        </w:numPr>
        <w:tabs>
          <w:tab w:val="left" w:pos="851"/>
        </w:tabs>
        <w:ind w:left="0" w:right="0" w:firstLine="709"/>
      </w:pPr>
      <w:r w:rsidRPr="00540E2D">
        <w:t xml:space="preserve">Условно им соответствуют следующие типы диагностических </w:t>
      </w:r>
      <w:r w:rsidRPr="00540E2D">
        <w:rPr>
          <w:bCs/>
        </w:rPr>
        <w:t>заданий</w:t>
      </w:r>
      <w:r w:rsidRPr="00540E2D">
        <w:t xml:space="preserve">: </w:t>
      </w:r>
    </w:p>
    <w:p w:rsidR="00A23CE7" w:rsidRPr="00540E2D" w:rsidRDefault="00A23CE7" w:rsidP="00540E2D">
      <w:pPr>
        <w:pStyle w:val="17"/>
        <w:numPr>
          <w:ilvl w:val="0"/>
          <w:numId w:val="75"/>
        </w:numPr>
        <w:tabs>
          <w:tab w:val="clear" w:pos="1287"/>
          <w:tab w:val="num" w:pos="774"/>
          <w:tab w:val="left" w:pos="993"/>
          <w:tab w:val="num" w:pos="1440"/>
        </w:tabs>
        <w:overflowPunct w:val="0"/>
        <w:autoSpaceDE w:val="0"/>
        <w:autoSpaceDN w:val="0"/>
        <w:adjustRightInd w:val="0"/>
        <w:ind w:left="0" w:firstLine="709"/>
        <w:jc w:val="both"/>
      </w:pPr>
      <w:r w:rsidRPr="00540E2D">
        <w:t xml:space="preserve">выделите, определите, найдите, перечислите признаки, черты, повторяющиеся детали и т. п.; </w:t>
      </w:r>
    </w:p>
    <w:p w:rsidR="00A23CE7" w:rsidRPr="00540E2D" w:rsidRDefault="00A23CE7" w:rsidP="00540E2D">
      <w:pPr>
        <w:pStyle w:val="17"/>
        <w:widowControl w:val="0"/>
        <w:numPr>
          <w:ilvl w:val="0"/>
          <w:numId w:val="75"/>
        </w:numPr>
        <w:tabs>
          <w:tab w:val="clear" w:pos="1287"/>
          <w:tab w:val="num" w:pos="774"/>
          <w:tab w:val="left" w:pos="993"/>
          <w:tab w:val="num" w:pos="1440"/>
        </w:tabs>
        <w:overflowPunct w:val="0"/>
        <w:autoSpaceDE w:val="0"/>
        <w:autoSpaceDN w:val="0"/>
        <w:adjustRightInd w:val="0"/>
        <w:ind w:left="0" w:firstLine="709"/>
        <w:jc w:val="both"/>
      </w:pPr>
      <w:r w:rsidRPr="00540E2D">
        <w:t>покажите, какие особенности художественного текста проявляют позицию его автора;</w:t>
      </w:r>
    </w:p>
    <w:p w:rsidR="00A23CE7" w:rsidRPr="00540E2D" w:rsidRDefault="00A23CE7" w:rsidP="00540E2D">
      <w:pPr>
        <w:widowControl/>
        <w:numPr>
          <w:ilvl w:val="0"/>
          <w:numId w:val="75"/>
        </w:numPr>
        <w:tabs>
          <w:tab w:val="clear" w:pos="1287"/>
          <w:tab w:val="num" w:pos="1440"/>
        </w:tabs>
        <w:autoSpaceDE/>
        <w:autoSpaceDN/>
        <w:adjustRightInd/>
        <w:ind w:left="0" w:firstLine="709"/>
        <w:jc w:val="both"/>
        <w:rPr>
          <w:lang w:val="ru-RU"/>
        </w:rPr>
      </w:pPr>
      <w:r w:rsidRPr="00540E2D">
        <w:rPr>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23CE7" w:rsidRPr="00540E2D" w:rsidRDefault="00A23CE7" w:rsidP="00540E2D">
      <w:pPr>
        <w:pStyle w:val="17"/>
        <w:numPr>
          <w:ilvl w:val="0"/>
          <w:numId w:val="75"/>
        </w:numPr>
        <w:tabs>
          <w:tab w:val="clear" w:pos="1287"/>
          <w:tab w:val="num" w:pos="774"/>
          <w:tab w:val="left" w:pos="993"/>
          <w:tab w:val="num" w:pos="1440"/>
        </w:tabs>
        <w:overflowPunct w:val="0"/>
        <w:autoSpaceDE w:val="0"/>
        <w:autoSpaceDN w:val="0"/>
        <w:adjustRightInd w:val="0"/>
        <w:ind w:left="0" w:firstLine="709"/>
        <w:jc w:val="both"/>
      </w:pPr>
      <w:r w:rsidRPr="00540E2D">
        <w:t>проанализируйте фрагменты, эпизоды текста (по предложенному алгоритму и без него);</w:t>
      </w:r>
    </w:p>
    <w:p w:rsidR="00A23CE7" w:rsidRPr="00540E2D" w:rsidRDefault="00A23CE7" w:rsidP="00540E2D">
      <w:pPr>
        <w:pStyle w:val="17"/>
        <w:numPr>
          <w:ilvl w:val="0"/>
          <w:numId w:val="75"/>
        </w:numPr>
        <w:tabs>
          <w:tab w:val="clear" w:pos="1287"/>
          <w:tab w:val="num" w:pos="774"/>
          <w:tab w:val="left" w:pos="993"/>
          <w:tab w:val="num" w:pos="1440"/>
        </w:tabs>
        <w:overflowPunct w:val="0"/>
        <w:autoSpaceDE w:val="0"/>
        <w:autoSpaceDN w:val="0"/>
        <w:adjustRightInd w:val="0"/>
        <w:ind w:left="0" w:firstLine="709"/>
        <w:jc w:val="both"/>
      </w:pPr>
      <w:r w:rsidRPr="00540E2D">
        <w:t xml:space="preserve">сопоставьте, сравните, найдите сходства и различия (как в одном тексте, так и между разными произведениями); </w:t>
      </w:r>
    </w:p>
    <w:p w:rsidR="00A23CE7" w:rsidRPr="00540E2D" w:rsidRDefault="00A23CE7" w:rsidP="00540E2D">
      <w:pPr>
        <w:pStyle w:val="17"/>
        <w:numPr>
          <w:ilvl w:val="0"/>
          <w:numId w:val="75"/>
        </w:numPr>
        <w:tabs>
          <w:tab w:val="clear" w:pos="1287"/>
          <w:tab w:val="num" w:pos="774"/>
          <w:tab w:val="left" w:pos="993"/>
          <w:tab w:val="num" w:pos="1440"/>
        </w:tabs>
        <w:overflowPunct w:val="0"/>
        <w:autoSpaceDE w:val="0"/>
        <w:autoSpaceDN w:val="0"/>
        <w:adjustRightInd w:val="0"/>
        <w:ind w:left="0" w:firstLine="709"/>
        <w:jc w:val="both"/>
      </w:pPr>
      <w:r w:rsidRPr="00540E2D">
        <w:t xml:space="preserve">определите жанр произведения, охарактеризуйте его особенности; </w:t>
      </w:r>
    </w:p>
    <w:p w:rsidR="00A23CE7" w:rsidRPr="00540E2D" w:rsidRDefault="00A23CE7" w:rsidP="00540E2D">
      <w:pPr>
        <w:pStyle w:val="17"/>
        <w:numPr>
          <w:ilvl w:val="0"/>
          <w:numId w:val="75"/>
        </w:numPr>
        <w:tabs>
          <w:tab w:val="clear" w:pos="1287"/>
          <w:tab w:val="num" w:pos="774"/>
          <w:tab w:val="left" w:pos="993"/>
          <w:tab w:val="num" w:pos="1440"/>
        </w:tabs>
        <w:overflowPunct w:val="0"/>
        <w:autoSpaceDE w:val="0"/>
        <w:autoSpaceDN w:val="0"/>
        <w:adjustRightInd w:val="0"/>
        <w:ind w:left="0" w:firstLine="709"/>
        <w:jc w:val="both"/>
      </w:pPr>
      <w:r w:rsidRPr="00540E2D">
        <w:t>дайте свое рабочее определение следующему теоретико-литературному понятию.</w:t>
      </w:r>
    </w:p>
    <w:p w:rsidR="00A23CE7" w:rsidRPr="00540E2D" w:rsidRDefault="00A23CE7" w:rsidP="00540E2D">
      <w:pPr>
        <w:pStyle w:val="23"/>
        <w:autoSpaceDE w:val="0"/>
        <w:autoSpaceDN w:val="0"/>
        <w:adjustRightInd w:val="0"/>
        <w:spacing w:line="240" w:lineRule="auto"/>
        <w:ind w:firstLine="709"/>
        <w:jc w:val="both"/>
      </w:pPr>
      <w:r w:rsidRPr="00540E2D">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23CE7" w:rsidRPr="00540E2D" w:rsidRDefault="00A23CE7" w:rsidP="00540E2D">
      <w:pPr>
        <w:ind w:firstLine="708"/>
        <w:jc w:val="both"/>
        <w:rPr>
          <w:b/>
          <w:lang w:val="ru-RU"/>
        </w:rPr>
      </w:pPr>
      <w:r w:rsidRPr="00540E2D">
        <w:rPr>
          <w:bCs/>
        </w:rPr>
        <w:t>III</w:t>
      </w:r>
      <w:r w:rsidRPr="00540E2D">
        <w:rPr>
          <w:bCs/>
          <w:lang w:val="ru-RU"/>
        </w:rPr>
        <w:t xml:space="preserve"> уровень</w:t>
      </w:r>
      <w:r w:rsidRPr="00540E2D">
        <w:rPr>
          <w:lang w:val="ru-RU"/>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540E2D">
        <w:rPr>
          <w:bCs/>
          <w:lang w:val="ru-RU"/>
        </w:rPr>
        <w:t>сумеет интерпретировать художественный смысл произведения</w:t>
      </w:r>
      <w:r w:rsidRPr="00540E2D">
        <w:rPr>
          <w:lang w:val="ru-RU"/>
        </w:rPr>
        <w:t xml:space="preserve">, то есть отвечать на вопросы: </w:t>
      </w:r>
      <w:r w:rsidRPr="00540E2D">
        <w:rPr>
          <w:bCs/>
          <w:lang w:val="ru-RU"/>
        </w:rPr>
        <w:t xml:space="preserve">«Почему (с какой целью?) произведение построено так, а не иначе? </w:t>
      </w:r>
      <w:r w:rsidRPr="00540E2D">
        <w:rPr>
          <w:lang w:val="ru-RU"/>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A23CE7" w:rsidRPr="00540E2D" w:rsidRDefault="00A23CE7" w:rsidP="00540E2D">
      <w:pPr>
        <w:ind w:firstLine="708"/>
        <w:jc w:val="both"/>
        <w:rPr>
          <w:rFonts w:eastAsia="MS Mincho"/>
          <w:lang w:val="ru-RU"/>
        </w:rPr>
      </w:pPr>
      <w:r w:rsidRPr="00540E2D">
        <w:rPr>
          <w:lang w:val="ru-RU"/>
        </w:rPr>
        <w:t xml:space="preserve">К основным </w:t>
      </w:r>
      <w:r w:rsidRPr="00540E2D">
        <w:rPr>
          <w:bCs/>
          <w:lang w:val="ru-RU"/>
        </w:rPr>
        <w:t>видам деятельности</w:t>
      </w:r>
      <w:r w:rsidRPr="00540E2D">
        <w:rPr>
          <w:lang w:val="ru-RU"/>
        </w:rPr>
        <w:t xml:space="preserve">, позволяющим диагностировать возможности читателей, достигших  </w:t>
      </w:r>
      <w:r w:rsidRPr="00540E2D">
        <w:t>III</w:t>
      </w:r>
      <w:r w:rsidRPr="00540E2D">
        <w:rPr>
          <w:lang w:val="ru-RU"/>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A23CE7" w:rsidRPr="00540E2D" w:rsidRDefault="00A23CE7" w:rsidP="00540E2D">
      <w:pPr>
        <w:pStyle w:val="2f0"/>
        <w:numPr>
          <w:ilvl w:val="12"/>
          <w:numId w:val="75"/>
        </w:numPr>
        <w:tabs>
          <w:tab w:val="left" w:pos="709"/>
        </w:tabs>
        <w:ind w:left="0" w:right="0" w:firstLine="709"/>
      </w:pPr>
      <w:r w:rsidRPr="00540E2D">
        <w:t xml:space="preserve">Условно им соответствуют следующие типы диагностических </w:t>
      </w:r>
      <w:r w:rsidRPr="00540E2D">
        <w:rPr>
          <w:bCs/>
        </w:rPr>
        <w:t>заданий</w:t>
      </w:r>
      <w:r w:rsidRPr="00540E2D">
        <w:t xml:space="preserve">: </w:t>
      </w:r>
    </w:p>
    <w:p w:rsidR="00A23CE7" w:rsidRPr="00540E2D" w:rsidRDefault="00A23CE7" w:rsidP="00540E2D">
      <w:pPr>
        <w:pStyle w:val="17"/>
        <w:numPr>
          <w:ilvl w:val="0"/>
          <w:numId w:val="75"/>
        </w:numPr>
        <w:tabs>
          <w:tab w:val="clear" w:pos="1287"/>
          <w:tab w:val="num" w:pos="774"/>
          <w:tab w:val="left" w:pos="993"/>
          <w:tab w:val="num" w:pos="1440"/>
        </w:tabs>
        <w:overflowPunct w:val="0"/>
        <w:autoSpaceDE w:val="0"/>
        <w:autoSpaceDN w:val="0"/>
        <w:adjustRightInd w:val="0"/>
        <w:ind w:left="0" w:firstLine="709"/>
        <w:jc w:val="both"/>
      </w:pPr>
      <w:r w:rsidRPr="00540E2D">
        <w:t xml:space="preserve">выделите, определите, найдите, перечислите признаки, черты, повторяющиеся детали и т. п. </w:t>
      </w:r>
    </w:p>
    <w:p w:rsidR="00A23CE7" w:rsidRPr="00540E2D" w:rsidRDefault="00A23CE7" w:rsidP="00540E2D">
      <w:pPr>
        <w:pStyle w:val="17"/>
        <w:numPr>
          <w:ilvl w:val="0"/>
          <w:numId w:val="75"/>
        </w:numPr>
        <w:tabs>
          <w:tab w:val="clear" w:pos="1287"/>
          <w:tab w:val="num" w:pos="774"/>
          <w:tab w:val="left" w:pos="993"/>
          <w:tab w:val="num" w:pos="1440"/>
        </w:tabs>
        <w:overflowPunct w:val="0"/>
        <w:autoSpaceDE w:val="0"/>
        <w:autoSpaceDN w:val="0"/>
        <w:adjustRightInd w:val="0"/>
        <w:ind w:left="0" w:firstLine="709"/>
        <w:jc w:val="both"/>
      </w:pPr>
      <w:r w:rsidRPr="00540E2D">
        <w:t>определите художественную функцию той или иной детали, приема и т. п.;</w:t>
      </w:r>
    </w:p>
    <w:p w:rsidR="00A23CE7" w:rsidRPr="00540E2D" w:rsidRDefault="00A23CE7" w:rsidP="00540E2D">
      <w:pPr>
        <w:pStyle w:val="17"/>
        <w:numPr>
          <w:ilvl w:val="0"/>
          <w:numId w:val="75"/>
        </w:numPr>
        <w:tabs>
          <w:tab w:val="clear" w:pos="1287"/>
          <w:tab w:val="num" w:pos="774"/>
          <w:tab w:val="left" w:pos="993"/>
          <w:tab w:val="num" w:pos="1440"/>
        </w:tabs>
        <w:overflowPunct w:val="0"/>
        <w:autoSpaceDE w:val="0"/>
        <w:autoSpaceDN w:val="0"/>
        <w:adjustRightInd w:val="0"/>
        <w:ind w:left="0" w:firstLine="709"/>
        <w:jc w:val="both"/>
      </w:pPr>
      <w:r w:rsidRPr="00540E2D">
        <w:t>определите позицию автора и способы ее выражения;</w:t>
      </w:r>
    </w:p>
    <w:p w:rsidR="00A23CE7" w:rsidRPr="00540E2D" w:rsidRDefault="00A23CE7" w:rsidP="00540E2D">
      <w:pPr>
        <w:pStyle w:val="17"/>
        <w:numPr>
          <w:ilvl w:val="0"/>
          <w:numId w:val="75"/>
        </w:numPr>
        <w:tabs>
          <w:tab w:val="clear" w:pos="1287"/>
          <w:tab w:val="num" w:pos="774"/>
          <w:tab w:val="left" w:pos="993"/>
          <w:tab w:val="num" w:pos="1440"/>
        </w:tabs>
        <w:overflowPunct w:val="0"/>
        <w:autoSpaceDE w:val="0"/>
        <w:autoSpaceDN w:val="0"/>
        <w:adjustRightInd w:val="0"/>
        <w:ind w:left="0" w:firstLine="709"/>
        <w:jc w:val="both"/>
      </w:pPr>
      <w:r w:rsidRPr="00540E2D">
        <w:t xml:space="preserve">проинтерпретируйте выбранный фрагмент произведения; </w:t>
      </w:r>
    </w:p>
    <w:p w:rsidR="00A23CE7" w:rsidRPr="00540E2D" w:rsidRDefault="00A23CE7" w:rsidP="00540E2D">
      <w:pPr>
        <w:pStyle w:val="17"/>
        <w:numPr>
          <w:ilvl w:val="0"/>
          <w:numId w:val="75"/>
        </w:numPr>
        <w:tabs>
          <w:tab w:val="clear" w:pos="1287"/>
          <w:tab w:val="num" w:pos="774"/>
          <w:tab w:val="left" w:pos="993"/>
          <w:tab w:val="num" w:pos="1440"/>
        </w:tabs>
        <w:overflowPunct w:val="0"/>
        <w:autoSpaceDE w:val="0"/>
        <w:autoSpaceDN w:val="0"/>
        <w:adjustRightInd w:val="0"/>
        <w:ind w:left="0" w:firstLine="709"/>
        <w:jc w:val="both"/>
      </w:pPr>
      <w:r w:rsidRPr="00540E2D">
        <w:t>объясните (устно, письменно) смысл названия произведения;</w:t>
      </w:r>
    </w:p>
    <w:p w:rsidR="00A23CE7" w:rsidRPr="00540E2D" w:rsidRDefault="00A23CE7" w:rsidP="00540E2D">
      <w:pPr>
        <w:pStyle w:val="17"/>
        <w:numPr>
          <w:ilvl w:val="0"/>
          <w:numId w:val="75"/>
        </w:numPr>
        <w:tabs>
          <w:tab w:val="clear" w:pos="1287"/>
          <w:tab w:val="num" w:pos="774"/>
          <w:tab w:val="left" w:pos="993"/>
          <w:tab w:val="num" w:pos="1440"/>
        </w:tabs>
        <w:overflowPunct w:val="0"/>
        <w:autoSpaceDE w:val="0"/>
        <w:autoSpaceDN w:val="0"/>
        <w:adjustRightInd w:val="0"/>
        <w:ind w:left="0" w:firstLine="709"/>
        <w:jc w:val="both"/>
      </w:pPr>
      <w:r w:rsidRPr="00540E2D">
        <w:t>озаглавьте предложенный текст (в случае если у литературного произведения нет заглавия);</w:t>
      </w:r>
    </w:p>
    <w:p w:rsidR="00A23CE7" w:rsidRPr="00540E2D" w:rsidRDefault="00A23CE7" w:rsidP="00540E2D">
      <w:pPr>
        <w:pStyle w:val="17"/>
        <w:numPr>
          <w:ilvl w:val="0"/>
          <w:numId w:val="75"/>
        </w:numPr>
        <w:tabs>
          <w:tab w:val="clear" w:pos="1287"/>
          <w:tab w:val="num" w:pos="774"/>
          <w:tab w:val="left" w:pos="993"/>
          <w:tab w:val="num" w:pos="1440"/>
        </w:tabs>
        <w:overflowPunct w:val="0"/>
        <w:autoSpaceDE w:val="0"/>
        <w:autoSpaceDN w:val="0"/>
        <w:adjustRightInd w:val="0"/>
        <w:ind w:left="0" w:firstLine="709"/>
        <w:jc w:val="both"/>
      </w:pPr>
      <w:r w:rsidRPr="00540E2D">
        <w:t xml:space="preserve">напишите сочинение-интерпретацию; </w:t>
      </w:r>
    </w:p>
    <w:p w:rsidR="00A23CE7" w:rsidRPr="00540E2D" w:rsidRDefault="00A23CE7" w:rsidP="00540E2D">
      <w:pPr>
        <w:pStyle w:val="17"/>
        <w:numPr>
          <w:ilvl w:val="0"/>
          <w:numId w:val="75"/>
        </w:numPr>
        <w:tabs>
          <w:tab w:val="clear" w:pos="1287"/>
          <w:tab w:val="num" w:pos="774"/>
          <w:tab w:val="left" w:pos="993"/>
          <w:tab w:val="num" w:pos="1440"/>
        </w:tabs>
        <w:overflowPunct w:val="0"/>
        <w:autoSpaceDE w:val="0"/>
        <w:autoSpaceDN w:val="0"/>
        <w:adjustRightInd w:val="0"/>
        <w:ind w:left="0" w:firstLine="709"/>
        <w:jc w:val="both"/>
      </w:pPr>
      <w:r w:rsidRPr="00540E2D">
        <w:lastRenderedPageBreak/>
        <w:t>напишите рецензию на произведение, не изучавшееся на уроках литературы.</w:t>
      </w:r>
    </w:p>
    <w:p w:rsidR="00A23CE7" w:rsidRPr="00540E2D" w:rsidRDefault="00A23CE7" w:rsidP="00540E2D">
      <w:pPr>
        <w:pStyle w:val="23"/>
        <w:autoSpaceDE w:val="0"/>
        <w:autoSpaceDN w:val="0"/>
        <w:adjustRightInd w:val="0"/>
        <w:spacing w:line="240" w:lineRule="auto"/>
        <w:ind w:firstLine="709"/>
        <w:jc w:val="both"/>
      </w:pPr>
      <w:r w:rsidRPr="00540E2D">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540E2D">
        <w:rPr>
          <w:rStyle w:val="a4"/>
        </w:rPr>
        <w:footnoteReference w:id="1"/>
      </w:r>
      <w:r w:rsidRPr="00540E2D">
        <w:t xml:space="preserve">). </w:t>
      </w:r>
    </w:p>
    <w:p w:rsidR="00A23CE7" w:rsidRPr="00540E2D" w:rsidRDefault="00A23CE7" w:rsidP="00540E2D">
      <w:pPr>
        <w:overflowPunct w:val="0"/>
        <w:ind w:firstLine="709"/>
        <w:jc w:val="both"/>
        <w:rPr>
          <w:lang w:val="ru-RU"/>
        </w:rPr>
      </w:pPr>
      <w:r w:rsidRPr="00540E2D">
        <w:rPr>
          <w:lang w:val="ru-RU"/>
        </w:rPr>
        <w:t>Разумеется, ни один из перечисленных уровней читательской культуры не реализуе</w:t>
      </w:r>
      <w:r w:rsidR="00342CBC" w:rsidRPr="00540E2D">
        <w:rPr>
          <w:lang w:val="ru-RU"/>
        </w:rPr>
        <w:t>тся в чистом виде, тем не менее</w:t>
      </w:r>
      <w:r w:rsidRPr="00540E2D">
        <w:rPr>
          <w:lang w:val="ru-RU"/>
        </w:rPr>
        <w:t xml:space="preserve">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A23CE7" w:rsidRPr="00540E2D" w:rsidRDefault="00A23CE7" w:rsidP="00540E2D">
      <w:pPr>
        <w:pStyle w:val="23"/>
        <w:autoSpaceDE w:val="0"/>
        <w:autoSpaceDN w:val="0"/>
        <w:adjustRightInd w:val="0"/>
        <w:spacing w:line="240" w:lineRule="auto"/>
        <w:ind w:firstLine="709"/>
        <w:jc w:val="both"/>
      </w:pPr>
      <w:r w:rsidRPr="00540E2D">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540E2D">
        <w:rPr>
          <w:b/>
        </w:rPr>
        <w:t>качество</w:t>
      </w:r>
      <w:r w:rsidRPr="00540E2D">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74333A" w:rsidRPr="00540E2D" w:rsidRDefault="0074333A" w:rsidP="00540E2D">
      <w:pPr>
        <w:pStyle w:val="aff2"/>
        <w:spacing w:line="240" w:lineRule="auto"/>
        <w:ind w:firstLine="567"/>
        <w:outlineLvl w:val="0"/>
        <w:rPr>
          <w:b/>
          <w:sz w:val="24"/>
        </w:rPr>
      </w:pPr>
      <w:r w:rsidRPr="00540E2D">
        <w:rPr>
          <w:b/>
          <w:sz w:val="24"/>
        </w:rPr>
        <w:t>1.2.</w:t>
      </w:r>
      <w:r w:rsidR="00FA6248" w:rsidRPr="00540E2D">
        <w:rPr>
          <w:b/>
          <w:sz w:val="24"/>
        </w:rPr>
        <w:t>5.3.</w:t>
      </w:r>
      <w:r w:rsidRPr="00540E2D">
        <w:rPr>
          <w:b/>
          <w:sz w:val="24"/>
        </w:rPr>
        <w:t> Иностранный язык</w:t>
      </w:r>
      <w:r w:rsidR="00247D08" w:rsidRPr="00540E2D">
        <w:rPr>
          <w:b/>
          <w:sz w:val="24"/>
        </w:rPr>
        <w:t xml:space="preserve"> (на примере английского языка)</w:t>
      </w:r>
      <w:r w:rsidRPr="00540E2D">
        <w:rPr>
          <w:b/>
          <w:sz w:val="24"/>
        </w:rPr>
        <w:t xml:space="preserve">. </w:t>
      </w:r>
    </w:p>
    <w:p w:rsidR="0074333A" w:rsidRPr="00540E2D" w:rsidRDefault="0074333A" w:rsidP="00540E2D">
      <w:pPr>
        <w:pStyle w:val="affff2"/>
        <w:spacing w:line="240" w:lineRule="auto"/>
        <w:ind w:firstLine="567"/>
        <w:rPr>
          <w:b/>
          <w:sz w:val="24"/>
          <w:szCs w:val="24"/>
        </w:rPr>
      </w:pPr>
      <w:r w:rsidRPr="00540E2D">
        <w:rPr>
          <w:b/>
          <w:sz w:val="24"/>
          <w:szCs w:val="24"/>
        </w:rPr>
        <w:t>Коммуникативные умения</w:t>
      </w:r>
    </w:p>
    <w:p w:rsidR="00A23CE7" w:rsidRPr="00540E2D" w:rsidRDefault="00A23CE7" w:rsidP="00540E2D">
      <w:pPr>
        <w:ind w:firstLine="709"/>
        <w:jc w:val="both"/>
        <w:rPr>
          <w:b/>
          <w:lang w:val="ru-RU"/>
        </w:rPr>
      </w:pPr>
      <w:r w:rsidRPr="00540E2D">
        <w:rPr>
          <w:b/>
          <w:lang w:val="ru-RU"/>
        </w:rPr>
        <w:t>Коммуникативные умения</w:t>
      </w:r>
    </w:p>
    <w:p w:rsidR="00A23CE7" w:rsidRPr="00540E2D" w:rsidRDefault="00A23CE7" w:rsidP="00540E2D">
      <w:pPr>
        <w:ind w:firstLine="709"/>
        <w:jc w:val="both"/>
        <w:rPr>
          <w:b/>
          <w:lang w:val="ru-RU"/>
        </w:rPr>
      </w:pPr>
      <w:r w:rsidRPr="00540E2D">
        <w:rPr>
          <w:b/>
          <w:lang w:val="ru-RU"/>
        </w:rPr>
        <w:t>Говорение. Диалогическая речь</w:t>
      </w:r>
    </w:p>
    <w:p w:rsidR="00A23CE7" w:rsidRPr="00540E2D" w:rsidRDefault="00A23CE7" w:rsidP="00540E2D">
      <w:pPr>
        <w:ind w:firstLine="709"/>
        <w:jc w:val="both"/>
        <w:rPr>
          <w:b/>
          <w:lang w:val="ru-RU"/>
        </w:rPr>
      </w:pPr>
      <w:r w:rsidRPr="00540E2D">
        <w:rPr>
          <w:b/>
          <w:lang w:val="ru-RU"/>
        </w:rPr>
        <w:t>Выпускник научится:</w:t>
      </w:r>
    </w:p>
    <w:p w:rsidR="00A23CE7" w:rsidRPr="00540E2D" w:rsidRDefault="00A23CE7" w:rsidP="00540E2D">
      <w:pPr>
        <w:widowControl/>
        <w:numPr>
          <w:ilvl w:val="0"/>
          <w:numId w:val="83"/>
        </w:numPr>
        <w:tabs>
          <w:tab w:val="left" w:pos="993"/>
        </w:tabs>
        <w:autoSpaceDE/>
        <w:autoSpaceDN/>
        <w:adjustRightInd/>
        <w:ind w:left="0" w:firstLine="709"/>
        <w:jc w:val="both"/>
        <w:rPr>
          <w:lang w:val="ru-RU"/>
        </w:rPr>
      </w:pPr>
      <w:r w:rsidRPr="00540E2D">
        <w:rPr>
          <w:lang w:val="ru-RU"/>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23CE7" w:rsidRPr="00540E2D" w:rsidRDefault="00A23CE7" w:rsidP="00540E2D">
      <w:pPr>
        <w:ind w:firstLine="709"/>
        <w:jc w:val="both"/>
        <w:rPr>
          <w:b/>
        </w:rPr>
      </w:pPr>
      <w:r w:rsidRPr="00540E2D">
        <w:rPr>
          <w:b/>
        </w:rPr>
        <w:t>Выпускник получит возможность научиться:</w:t>
      </w:r>
    </w:p>
    <w:p w:rsidR="00A23CE7" w:rsidRPr="00540E2D" w:rsidRDefault="00A23CE7" w:rsidP="00540E2D">
      <w:pPr>
        <w:widowControl/>
        <w:numPr>
          <w:ilvl w:val="0"/>
          <w:numId w:val="83"/>
        </w:numPr>
        <w:tabs>
          <w:tab w:val="left" w:pos="993"/>
        </w:tabs>
        <w:autoSpaceDE/>
        <w:autoSpaceDN/>
        <w:adjustRightInd/>
        <w:ind w:left="0" w:firstLine="709"/>
        <w:jc w:val="both"/>
      </w:pPr>
      <w:r w:rsidRPr="00540E2D">
        <w:t xml:space="preserve">вести диалог-обмен мнениями; </w:t>
      </w:r>
    </w:p>
    <w:p w:rsidR="00A23CE7" w:rsidRPr="00540E2D" w:rsidRDefault="00A23CE7" w:rsidP="00540E2D">
      <w:pPr>
        <w:widowControl/>
        <w:numPr>
          <w:ilvl w:val="0"/>
          <w:numId w:val="80"/>
        </w:numPr>
        <w:tabs>
          <w:tab w:val="left" w:pos="993"/>
        </w:tabs>
        <w:autoSpaceDE/>
        <w:autoSpaceDN/>
        <w:adjustRightInd/>
        <w:ind w:left="0" w:firstLine="709"/>
        <w:jc w:val="both"/>
      </w:pPr>
      <w:r w:rsidRPr="00540E2D">
        <w:t>брать и давать интервью;</w:t>
      </w:r>
    </w:p>
    <w:p w:rsidR="00A23CE7" w:rsidRPr="00540E2D" w:rsidRDefault="00A23CE7" w:rsidP="00540E2D">
      <w:pPr>
        <w:widowControl/>
        <w:numPr>
          <w:ilvl w:val="0"/>
          <w:numId w:val="80"/>
        </w:numPr>
        <w:tabs>
          <w:tab w:val="left" w:pos="993"/>
        </w:tabs>
        <w:autoSpaceDE/>
        <w:autoSpaceDN/>
        <w:adjustRightInd/>
        <w:ind w:left="0" w:firstLine="709"/>
        <w:jc w:val="both"/>
        <w:rPr>
          <w:lang w:val="ru-RU"/>
        </w:rPr>
      </w:pPr>
      <w:r w:rsidRPr="00540E2D">
        <w:rPr>
          <w:lang w:val="ru-RU"/>
        </w:rPr>
        <w:t>вести диалог-расспрос на основе нелинейного текста (таблицы, диаграммы и т. д.).</w:t>
      </w:r>
    </w:p>
    <w:p w:rsidR="00A23CE7" w:rsidRPr="00540E2D" w:rsidRDefault="00A23CE7" w:rsidP="00540E2D">
      <w:pPr>
        <w:ind w:firstLine="709"/>
        <w:jc w:val="both"/>
        <w:rPr>
          <w:b/>
          <w:lang w:val="ru-RU"/>
        </w:rPr>
      </w:pPr>
      <w:r w:rsidRPr="00540E2D">
        <w:rPr>
          <w:b/>
          <w:lang w:val="ru-RU"/>
        </w:rPr>
        <w:t>Говорение. Монологическая речь</w:t>
      </w:r>
    </w:p>
    <w:p w:rsidR="00A23CE7" w:rsidRPr="00540E2D" w:rsidRDefault="00A23CE7" w:rsidP="00540E2D">
      <w:pPr>
        <w:ind w:firstLine="709"/>
        <w:jc w:val="both"/>
        <w:rPr>
          <w:b/>
          <w:lang w:val="ru-RU"/>
        </w:rPr>
      </w:pPr>
      <w:r w:rsidRPr="00540E2D">
        <w:rPr>
          <w:b/>
          <w:lang w:val="ru-RU"/>
        </w:rPr>
        <w:t>Выпускник научится:</w:t>
      </w:r>
    </w:p>
    <w:p w:rsidR="00A23CE7" w:rsidRPr="00540E2D" w:rsidRDefault="00A23CE7" w:rsidP="00540E2D">
      <w:pPr>
        <w:widowControl/>
        <w:numPr>
          <w:ilvl w:val="0"/>
          <w:numId w:val="82"/>
        </w:numPr>
        <w:tabs>
          <w:tab w:val="left" w:pos="993"/>
        </w:tabs>
        <w:autoSpaceDE/>
        <w:autoSpaceDN/>
        <w:adjustRightInd/>
        <w:ind w:left="0" w:firstLine="709"/>
        <w:jc w:val="both"/>
        <w:rPr>
          <w:lang w:val="ru-RU"/>
        </w:rPr>
      </w:pPr>
      <w:r w:rsidRPr="00540E2D">
        <w:rPr>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23CE7" w:rsidRPr="00540E2D" w:rsidRDefault="00A23CE7" w:rsidP="00540E2D">
      <w:pPr>
        <w:widowControl/>
        <w:numPr>
          <w:ilvl w:val="0"/>
          <w:numId w:val="82"/>
        </w:numPr>
        <w:tabs>
          <w:tab w:val="left" w:pos="993"/>
        </w:tabs>
        <w:autoSpaceDE/>
        <w:autoSpaceDN/>
        <w:adjustRightInd/>
        <w:ind w:left="0" w:firstLine="709"/>
        <w:jc w:val="both"/>
        <w:rPr>
          <w:lang w:val="ru-RU"/>
        </w:rPr>
      </w:pPr>
      <w:r w:rsidRPr="00540E2D">
        <w:rPr>
          <w:lang w:val="ru-RU"/>
        </w:rPr>
        <w:t xml:space="preserve">описывать события с опорой на зрительную наглядность и/или вербальную опору (ключевые слова, план, вопросы); </w:t>
      </w:r>
    </w:p>
    <w:p w:rsidR="00A23CE7" w:rsidRPr="00540E2D" w:rsidRDefault="00A23CE7" w:rsidP="00540E2D">
      <w:pPr>
        <w:widowControl/>
        <w:numPr>
          <w:ilvl w:val="0"/>
          <w:numId w:val="82"/>
        </w:numPr>
        <w:tabs>
          <w:tab w:val="left" w:pos="993"/>
        </w:tabs>
        <w:autoSpaceDE/>
        <w:autoSpaceDN/>
        <w:adjustRightInd/>
        <w:ind w:left="0" w:firstLine="709"/>
        <w:jc w:val="both"/>
        <w:rPr>
          <w:lang w:val="ru-RU"/>
        </w:rPr>
      </w:pPr>
      <w:r w:rsidRPr="00540E2D">
        <w:rPr>
          <w:lang w:val="ru-RU"/>
        </w:rPr>
        <w:t xml:space="preserve">давать краткую характеристику реальных людей и литературных персонажей; </w:t>
      </w:r>
    </w:p>
    <w:p w:rsidR="00A23CE7" w:rsidRPr="00540E2D" w:rsidRDefault="00A23CE7" w:rsidP="00540E2D">
      <w:pPr>
        <w:widowControl/>
        <w:numPr>
          <w:ilvl w:val="0"/>
          <w:numId w:val="82"/>
        </w:numPr>
        <w:tabs>
          <w:tab w:val="left" w:pos="993"/>
        </w:tabs>
        <w:autoSpaceDE/>
        <w:autoSpaceDN/>
        <w:adjustRightInd/>
        <w:ind w:left="0" w:firstLine="709"/>
        <w:jc w:val="both"/>
        <w:rPr>
          <w:lang w:val="ru-RU"/>
        </w:rPr>
      </w:pPr>
      <w:r w:rsidRPr="00540E2D">
        <w:rPr>
          <w:lang w:val="ru-RU"/>
        </w:rPr>
        <w:t>передавать основное содержание прочитанного текста с опорой или без опоры на текст, ключевые слова/ план/ вопросы;</w:t>
      </w:r>
    </w:p>
    <w:p w:rsidR="00A23CE7" w:rsidRPr="00540E2D" w:rsidRDefault="00A23CE7" w:rsidP="00540E2D">
      <w:pPr>
        <w:widowControl/>
        <w:numPr>
          <w:ilvl w:val="0"/>
          <w:numId w:val="82"/>
        </w:numPr>
        <w:tabs>
          <w:tab w:val="left" w:pos="993"/>
        </w:tabs>
        <w:autoSpaceDE/>
        <w:autoSpaceDN/>
        <w:adjustRightInd/>
        <w:ind w:left="0" w:firstLine="709"/>
        <w:jc w:val="both"/>
        <w:rPr>
          <w:lang w:val="ru-RU"/>
        </w:rPr>
      </w:pPr>
      <w:r w:rsidRPr="00540E2D">
        <w:rPr>
          <w:lang w:val="ru-RU"/>
        </w:rPr>
        <w:t>описывать картинку/ фото с опорой или без опоры на ключевые слова/ план/ вопросы.</w:t>
      </w:r>
    </w:p>
    <w:p w:rsidR="00A23CE7" w:rsidRPr="00540E2D" w:rsidRDefault="00A23CE7" w:rsidP="00540E2D">
      <w:pPr>
        <w:ind w:firstLine="709"/>
        <w:jc w:val="both"/>
        <w:rPr>
          <w:b/>
        </w:rPr>
      </w:pPr>
      <w:r w:rsidRPr="00540E2D">
        <w:rPr>
          <w:b/>
        </w:rPr>
        <w:t xml:space="preserve">Выпускник получит возможность научиться: </w:t>
      </w:r>
    </w:p>
    <w:p w:rsidR="00A23CE7" w:rsidRPr="00540E2D" w:rsidRDefault="00A23CE7" w:rsidP="00540E2D">
      <w:pPr>
        <w:widowControl/>
        <w:numPr>
          <w:ilvl w:val="0"/>
          <w:numId w:val="81"/>
        </w:numPr>
        <w:tabs>
          <w:tab w:val="left" w:pos="1134"/>
        </w:tabs>
        <w:autoSpaceDE/>
        <w:autoSpaceDN/>
        <w:adjustRightInd/>
        <w:ind w:left="0" w:firstLine="709"/>
        <w:jc w:val="both"/>
        <w:rPr>
          <w:lang w:val="ru-RU"/>
        </w:rPr>
      </w:pPr>
      <w:r w:rsidRPr="00540E2D">
        <w:rPr>
          <w:lang w:val="ru-RU"/>
        </w:rPr>
        <w:t xml:space="preserve">делать сообщение на заданную тему на основе прочитанного; </w:t>
      </w:r>
    </w:p>
    <w:p w:rsidR="00A23CE7" w:rsidRPr="00540E2D" w:rsidRDefault="00A23CE7" w:rsidP="00540E2D">
      <w:pPr>
        <w:widowControl/>
        <w:numPr>
          <w:ilvl w:val="0"/>
          <w:numId w:val="81"/>
        </w:numPr>
        <w:tabs>
          <w:tab w:val="left" w:pos="1134"/>
        </w:tabs>
        <w:autoSpaceDE/>
        <w:autoSpaceDN/>
        <w:adjustRightInd/>
        <w:ind w:left="0" w:firstLine="709"/>
        <w:jc w:val="both"/>
        <w:rPr>
          <w:lang w:val="ru-RU"/>
        </w:rPr>
      </w:pPr>
      <w:r w:rsidRPr="00540E2D">
        <w:rPr>
          <w:lang w:val="ru-RU"/>
        </w:rPr>
        <w:lastRenderedPageBreak/>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23CE7" w:rsidRPr="00540E2D" w:rsidRDefault="00A23CE7" w:rsidP="00540E2D">
      <w:pPr>
        <w:widowControl/>
        <w:numPr>
          <w:ilvl w:val="0"/>
          <w:numId w:val="81"/>
        </w:numPr>
        <w:tabs>
          <w:tab w:val="left" w:pos="1134"/>
        </w:tabs>
        <w:autoSpaceDE/>
        <w:autoSpaceDN/>
        <w:adjustRightInd/>
        <w:ind w:left="0" w:firstLine="709"/>
        <w:jc w:val="both"/>
        <w:rPr>
          <w:lang w:val="ru-RU"/>
        </w:rPr>
      </w:pPr>
      <w:r w:rsidRPr="00540E2D">
        <w:rPr>
          <w:lang w:val="ru-RU"/>
        </w:rPr>
        <w:t>кратко высказываться без предварительной подготовки на заданную тему в соответствии с предложенной ситуацией общения;</w:t>
      </w:r>
    </w:p>
    <w:p w:rsidR="00A23CE7" w:rsidRPr="00540E2D" w:rsidRDefault="00A23CE7" w:rsidP="00540E2D">
      <w:pPr>
        <w:widowControl/>
        <w:numPr>
          <w:ilvl w:val="0"/>
          <w:numId w:val="81"/>
        </w:numPr>
        <w:tabs>
          <w:tab w:val="left" w:pos="1134"/>
        </w:tabs>
        <w:autoSpaceDE/>
        <w:autoSpaceDN/>
        <w:adjustRightInd/>
        <w:ind w:left="0" w:firstLine="709"/>
        <w:jc w:val="both"/>
        <w:rPr>
          <w:lang w:val="ru-RU"/>
        </w:rPr>
      </w:pPr>
      <w:r w:rsidRPr="00540E2D">
        <w:rPr>
          <w:lang w:val="ru-RU"/>
        </w:rPr>
        <w:t>кратко высказываться с опорой на нелинейный текст (таблицы, диаграммы, расписание и т. п.);</w:t>
      </w:r>
    </w:p>
    <w:p w:rsidR="00A23CE7" w:rsidRPr="00540E2D" w:rsidRDefault="00A23CE7" w:rsidP="00540E2D">
      <w:pPr>
        <w:widowControl/>
        <w:numPr>
          <w:ilvl w:val="0"/>
          <w:numId w:val="81"/>
        </w:numPr>
        <w:tabs>
          <w:tab w:val="left" w:pos="1134"/>
        </w:tabs>
        <w:autoSpaceDE/>
        <w:autoSpaceDN/>
        <w:adjustRightInd/>
        <w:ind w:left="0" w:firstLine="709"/>
        <w:jc w:val="both"/>
        <w:rPr>
          <w:lang w:val="ru-RU"/>
        </w:rPr>
      </w:pPr>
      <w:r w:rsidRPr="00540E2D">
        <w:rPr>
          <w:lang w:val="ru-RU"/>
        </w:rPr>
        <w:t>кратко излагать результаты выполненной проектной работы.</w:t>
      </w:r>
    </w:p>
    <w:p w:rsidR="00A23CE7" w:rsidRPr="00540E2D" w:rsidRDefault="00A23CE7" w:rsidP="00540E2D">
      <w:pPr>
        <w:ind w:firstLine="709"/>
        <w:jc w:val="both"/>
        <w:rPr>
          <w:b/>
        </w:rPr>
      </w:pPr>
      <w:r w:rsidRPr="00540E2D">
        <w:rPr>
          <w:b/>
        </w:rPr>
        <w:t>Аудирование</w:t>
      </w:r>
    </w:p>
    <w:p w:rsidR="00A23CE7" w:rsidRPr="00540E2D" w:rsidRDefault="00A23CE7" w:rsidP="00540E2D">
      <w:pPr>
        <w:ind w:firstLine="709"/>
        <w:jc w:val="both"/>
        <w:rPr>
          <w:b/>
        </w:rPr>
      </w:pPr>
      <w:r w:rsidRPr="00540E2D">
        <w:rPr>
          <w:b/>
        </w:rPr>
        <w:t xml:space="preserve">Выпускник научится: </w:t>
      </w:r>
    </w:p>
    <w:p w:rsidR="00A23CE7" w:rsidRPr="00540E2D" w:rsidRDefault="00A23CE7" w:rsidP="00540E2D">
      <w:pPr>
        <w:widowControl/>
        <w:numPr>
          <w:ilvl w:val="0"/>
          <w:numId w:val="84"/>
        </w:numPr>
        <w:tabs>
          <w:tab w:val="left" w:pos="993"/>
        </w:tabs>
        <w:autoSpaceDE/>
        <w:autoSpaceDN/>
        <w:adjustRightInd/>
        <w:ind w:left="0" w:firstLine="709"/>
        <w:jc w:val="both"/>
        <w:rPr>
          <w:lang w:val="ru-RU"/>
        </w:rPr>
      </w:pPr>
      <w:r w:rsidRPr="00540E2D">
        <w:rPr>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23CE7" w:rsidRPr="00540E2D" w:rsidRDefault="00A23CE7" w:rsidP="00540E2D">
      <w:pPr>
        <w:widowControl/>
        <w:numPr>
          <w:ilvl w:val="0"/>
          <w:numId w:val="84"/>
        </w:numPr>
        <w:tabs>
          <w:tab w:val="left" w:pos="993"/>
        </w:tabs>
        <w:autoSpaceDE/>
        <w:autoSpaceDN/>
        <w:adjustRightInd/>
        <w:ind w:left="0" w:firstLine="709"/>
        <w:jc w:val="both"/>
        <w:rPr>
          <w:lang w:val="ru-RU"/>
        </w:rPr>
      </w:pPr>
      <w:r w:rsidRPr="00540E2D">
        <w:rPr>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23CE7" w:rsidRPr="00540E2D" w:rsidRDefault="00A23CE7" w:rsidP="00540E2D">
      <w:pPr>
        <w:ind w:firstLine="709"/>
        <w:jc w:val="both"/>
        <w:rPr>
          <w:b/>
        </w:rPr>
      </w:pPr>
      <w:r w:rsidRPr="00540E2D">
        <w:rPr>
          <w:b/>
        </w:rPr>
        <w:t>Выпускник получит возможность научиться:</w:t>
      </w:r>
    </w:p>
    <w:p w:rsidR="00A23CE7" w:rsidRPr="00540E2D" w:rsidRDefault="00A23CE7" w:rsidP="00540E2D">
      <w:pPr>
        <w:widowControl/>
        <w:numPr>
          <w:ilvl w:val="0"/>
          <w:numId w:val="85"/>
        </w:numPr>
        <w:tabs>
          <w:tab w:val="left" w:pos="993"/>
        </w:tabs>
        <w:autoSpaceDE/>
        <w:autoSpaceDN/>
        <w:adjustRightInd/>
        <w:ind w:left="0" w:firstLine="709"/>
        <w:jc w:val="both"/>
        <w:rPr>
          <w:lang w:val="ru-RU"/>
        </w:rPr>
      </w:pPr>
      <w:r w:rsidRPr="00540E2D">
        <w:rPr>
          <w:lang w:val="ru-RU"/>
        </w:rPr>
        <w:t>выделять основную тему в воспринимаемом на слух тексте;</w:t>
      </w:r>
    </w:p>
    <w:p w:rsidR="00A23CE7" w:rsidRPr="00540E2D" w:rsidRDefault="00A23CE7" w:rsidP="00540E2D">
      <w:pPr>
        <w:widowControl/>
        <w:numPr>
          <w:ilvl w:val="0"/>
          <w:numId w:val="85"/>
        </w:numPr>
        <w:tabs>
          <w:tab w:val="left" w:pos="993"/>
        </w:tabs>
        <w:autoSpaceDE/>
        <w:autoSpaceDN/>
        <w:adjustRightInd/>
        <w:ind w:left="0" w:firstLine="709"/>
        <w:jc w:val="both"/>
        <w:rPr>
          <w:lang w:val="ru-RU"/>
        </w:rPr>
      </w:pPr>
      <w:r w:rsidRPr="00540E2D">
        <w:rPr>
          <w:lang w:val="ru-RU"/>
        </w:rPr>
        <w:t>использовать контекстуальную или языковую догадку при восприятии на слух текстов, содержащих незнакомые слова.</w:t>
      </w:r>
    </w:p>
    <w:p w:rsidR="00A23CE7" w:rsidRPr="00540E2D" w:rsidRDefault="00A23CE7" w:rsidP="00540E2D">
      <w:pPr>
        <w:ind w:firstLine="709"/>
        <w:jc w:val="both"/>
      </w:pPr>
      <w:r w:rsidRPr="00540E2D">
        <w:rPr>
          <w:b/>
        </w:rPr>
        <w:t xml:space="preserve">Чтение </w:t>
      </w:r>
    </w:p>
    <w:p w:rsidR="00A23CE7" w:rsidRPr="00540E2D" w:rsidRDefault="00A23CE7" w:rsidP="00540E2D">
      <w:pPr>
        <w:ind w:firstLine="709"/>
        <w:jc w:val="both"/>
        <w:rPr>
          <w:b/>
        </w:rPr>
      </w:pPr>
      <w:r w:rsidRPr="00540E2D">
        <w:rPr>
          <w:b/>
        </w:rPr>
        <w:t xml:space="preserve">Выпускник научится: </w:t>
      </w:r>
    </w:p>
    <w:p w:rsidR="00A23CE7" w:rsidRPr="00540E2D" w:rsidRDefault="00A23CE7" w:rsidP="00540E2D">
      <w:pPr>
        <w:widowControl/>
        <w:numPr>
          <w:ilvl w:val="0"/>
          <w:numId w:val="86"/>
        </w:numPr>
        <w:tabs>
          <w:tab w:val="left" w:pos="993"/>
        </w:tabs>
        <w:autoSpaceDE/>
        <w:autoSpaceDN/>
        <w:adjustRightInd/>
        <w:ind w:left="0" w:firstLine="709"/>
        <w:jc w:val="both"/>
        <w:rPr>
          <w:lang w:val="ru-RU"/>
        </w:rPr>
      </w:pPr>
      <w:r w:rsidRPr="00540E2D">
        <w:rPr>
          <w:lang w:val="ru-RU"/>
        </w:rPr>
        <w:t>читать и понимать основное содержание несложных аутентичных текстов, содержащие отдельные неизученные языковые явления;</w:t>
      </w:r>
    </w:p>
    <w:p w:rsidR="00A23CE7" w:rsidRPr="00540E2D" w:rsidRDefault="00A23CE7" w:rsidP="00540E2D">
      <w:pPr>
        <w:widowControl/>
        <w:numPr>
          <w:ilvl w:val="0"/>
          <w:numId w:val="86"/>
        </w:numPr>
        <w:tabs>
          <w:tab w:val="left" w:pos="993"/>
        </w:tabs>
        <w:autoSpaceDE/>
        <w:autoSpaceDN/>
        <w:adjustRightInd/>
        <w:ind w:left="0" w:firstLine="709"/>
        <w:jc w:val="both"/>
        <w:rPr>
          <w:lang w:val="ru-RU"/>
        </w:rPr>
      </w:pPr>
      <w:r w:rsidRPr="00540E2D">
        <w:rPr>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23CE7" w:rsidRPr="00540E2D" w:rsidRDefault="00A23CE7" w:rsidP="00540E2D">
      <w:pPr>
        <w:widowControl/>
        <w:numPr>
          <w:ilvl w:val="0"/>
          <w:numId w:val="87"/>
        </w:numPr>
        <w:tabs>
          <w:tab w:val="left" w:pos="993"/>
        </w:tabs>
        <w:autoSpaceDE/>
        <w:autoSpaceDN/>
        <w:adjustRightInd/>
        <w:ind w:left="0" w:firstLine="709"/>
        <w:jc w:val="both"/>
        <w:rPr>
          <w:lang w:val="ru-RU"/>
        </w:rPr>
      </w:pPr>
      <w:r w:rsidRPr="00540E2D">
        <w:rPr>
          <w:lang w:val="ru-RU"/>
        </w:rPr>
        <w:t>читать и полностью понимать несложные аутентичные тексты, построенные на изученном языковом материале;</w:t>
      </w:r>
    </w:p>
    <w:p w:rsidR="00A23CE7" w:rsidRPr="00540E2D" w:rsidRDefault="00A23CE7" w:rsidP="00540E2D">
      <w:pPr>
        <w:widowControl/>
        <w:numPr>
          <w:ilvl w:val="0"/>
          <w:numId w:val="87"/>
        </w:numPr>
        <w:tabs>
          <w:tab w:val="left" w:pos="993"/>
        </w:tabs>
        <w:autoSpaceDE/>
        <w:autoSpaceDN/>
        <w:adjustRightInd/>
        <w:ind w:left="0" w:firstLine="709"/>
        <w:jc w:val="both"/>
        <w:rPr>
          <w:lang w:val="ru-RU"/>
        </w:rPr>
      </w:pPr>
      <w:r w:rsidRPr="00540E2D">
        <w:rPr>
          <w:lang w:val="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A23CE7" w:rsidRPr="00540E2D" w:rsidRDefault="00A23CE7" w:rsidP="00540E2D">
      <w:pPr>
        <w:ind w:firstLine="709"/>
        <w:jc w:val="both"/>
      </w:pPr>
      <w:r w:rsidRPr="00540E2D">
        <w:rPr>
          <w:b/>
        </w:rPr>
        <w:t>Выпускник получит возможность научиться:</w:t>
      </w:r>
    </w:p>
    <w:p w:rsidR="00A23CE7" w:rsidRPr="00540E2D" w:rsidRDefault="00A23CE7" w:rsidP="00540E2D">
      <w:pPr>
        <w:widowControl/>
        <w:numPr>
          <w:ilvl w:val="0"/>
          <w:numId w:val="87"/>
        </w:numPr>
        <w:tabs>
          <w:tab w:val="left" w:pos="993"/>
        </w:tabs>
        <w:autoSpaceDE/>
        <w:autoSpaceDN/>
        <w:adjustRightInd/>
        <w:ind w:left="0" w:firstLine="709"/>
        <w:jc w:val="both"/>
        <w:rPr>
          <w:lang w:val="ru-RU"/>
        </w:rPr>
      </w:pPr>
      <w:r w:rsidRPr="00540E2D">
        <w:rPr>
          <w:lang w:val="ru-RU"/>
        </w:rPr>
        <w:t>устанавливать причинно-следственную взаимосвязь фактов и событий, изложенных в несложном аутентичном тексте;</w:t>
      </w:r>
    </w:p>
    <w:p w:rsidR="00A23CE7" w:rsidRPr="00540E2D" w:rsidRDefault="00A23CE7" w:rsidP="00540E2D">
      <w:pPr>
        <w:widowControl/>
        <w:numPr>
          <w:ilvl w:val="0"/>
          <w:numId w:val="87"/>
        </w:numPr>
        <w:tabs>
          <w:tab w:val="left" w:pos="993"/>
        </w:tabs>
        <w:autoSpaceDE/>
        <w:autoSpaceDN/>
        <w:adjustRightInd/>
        <w:ind w:left="0" w:firstLine="709"/>
        <w:jc w:val="both"/>
        <w:rPr>
          <w:lang w:val="ru-RU"/>
        </w:rPr>
      </w:pPr>
      <w:r w:rsidRPr="00540E2D">
        <w:rPr>
          <w:lang w:val="ru-RU"/>
        </w:rPr>
        <w:t>восстанавливать текст из разрозненных абзацев или путем добавления выпущенных фрагментов.</w:t>
      </w:r>
    </w:p>
    <w:p w:rsidR="00A23CE7" w:rsidRPr="00540E2D" w:rsidRDefault="00A23CE7" w:rsidP="00540E2D">
      <w:pPr>
        <w:ind w:firstLine="709"/>
        <w:jc w:val="both"/>
        <w:rPr>
          <w:b/>
        </w:rPr>
      </w:pPr>
      <w:r w:rsidRPr="00540E2D">
        <w:rPr>
          <w:b/>
        </w:rPr>
        <w:t xml:space="preserve">Письменная речь </w:t>
      </w:r>
    </w:p>
    <w:p w:rsidR="00A23CE7" w:rsidRPr="00540E2D" w:rsidRDefault="00A23CE7" w:rsidP="00540E2D">
      <w:pPr>
        <w:ind w:firstLine="709"/>
        <w:jc w:val="both"/>
        <w:rPr>
          <w:b/>
        </w:rPr>
      </w:pPr>
      <w:r w:rsidRPr="00540E2D">
        <w:rPr>
          <w:b/>
        </w:rPr>
        <w:t xml:space="preserve">Выпускник научится: </w:t>
      </w:r>
    </w:p>
    <w:p w:rsidR="00A23CE7" w:rsidRPr="00540E2D" w:rsidRDefault="00A23CE7" w:rsidP="00540E2D">
      <w:pPr>
        <w:widowControl/>
        <w:numPr>
          <w:ilvl w:val="0"/>
          <w:numId w:val="88"/>
        </w:numPr>
        <w:tabs>
          <w:tab w:val="left" w:pos="993"/>
        </w:tabs>
        <w:autoSpaceDE/>
        <w:autoSpaceDN/>
        <w:adjustRightInd/>
        <w:ind w:left="0" w:firstLine="709"/>
        <w:jc w:val="both"/>
        <w:rPr>
          <w:lang w:val="ru-RU"/>
        </w:rPr>
      </w:pPr>
      <w:r w:rsidRPr="00540E2D">
        <w:rPr>
          <w:lang w:val="ru-RU"/>
        </w:rPr>
        <w:t>заполнять анкеты и формуляры, сообщая о себе основные сведения (имя, фамилия, пол, возраст, гражданство, национальность, адрес и т. д.);</w:t>
      </w:r>
    </w:p>
    <w:p w:rsidR="00A23CE7" w:rsidRPr="00540E2D" w:rsidRDefault="00A23CE7" w:rsidP="00540E2D">
      <w:pPr>
        <w:widowControl/>
        <w:numPr>
          <w:ilvl w:val="0"/>
          <w:numId w:val="88"/>
        </w:numPr>
        <w:tabs>
          <w:tab w:val="left" w:pos="993"/>
        </w:tabs>
        <w:autoSpaceDE/>
        <w:autoSpaceDN/>
        <w:adjustRightInd/>
        <w:ind w:left="0" w:firstLine="709"/>
        <w:jc w:val="both"/>
        <w:rPr>
          <w:lang w:val="ru-RU"/>
        </w:rPr>
      </w:pPr>
      <w:r w:rsidRPr="00540E2D">
        <w:rPr>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23CE7" w:rsidRPr="00540E2D" w:rsidRDefault="00A23CE7" w:rsidP="00540E2D">
      <w:pPr>
        <w:widowControl/>
        <w:numPr>
          <w:ilvl w:val="0"/>
          <w:numId w:val="88"/>
        </w:numPr>
        <w:tabs>
          <w:tab w:val="left" w:pos="993"/>
        </w:tabs>
        <w:autoSpaceDE/>
        <w:autoSpaceDN/>
        <w:adjustRightInd/>
        <w:ind w:left="0" w:firstLine="709"/>
        <w:jc w:val="both"/>
        <w:rPr>
          <w:lang w:val="ru-RU"/>
        </w:rPr>
      </w:pPr>
      <w:r w:rsidRPr="00540E2D">
        <w:rPr>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23CE7" w:rsidRPr="00540E2D" w:rsidRDefault="00A23CE7" w:rsidP="00540E2D">
      <w:pPr>
        <w:widowControl/>
        <w:numPr>
          <w:ilvl w:val="0"/>
          <w:numId w:val="88"/>
        </w:numPr>
        <w:tabs>
          <w:tab w:val="left" w:pos="993"/>
        </w:tabs>
        <w:autoSpaceDE/>
        <w:autoSpaceDN/>
        <w:adjustRightInd/>
        <w:ind w:left="0" w:firstLine="709"/>
        <w:jc w:val="both"/>
        <w:rPr>
          <w:lang w:val="ru-RU"/>
        </w:rPr>
      </w:pPr>
      <w:r w:rsidRPr="00540E2D">
        <w:rPr>
          <w:lang w:val="ru-RU"/>
        </w:rPr>
        <w:t>писать небольшие письменные высказывания с опорой на образец/ план.</w:t>
      </w:r>
    </w:p>
    <w:p w:rsidR="00A23CE7" w:rsidRPr="00540E2D" w:rsidRDefault="00A23CE7" w:rsidP="00540E2D">
      <w:pPr>
        <w:ind w:firstLine="709"/>
        <w:jc w:val="both"/>
        <w:rPr>
          <w:b/>
        </w:rPr>
      </w:pPr>
      <w:r w:rsidRPr="00540E2D">
        <w:rPr>
          <w:b/>
        </w:rPr>
        <w:t>Выпускник получит возможность научиться:</w:t>
      </w:r>
    </w:p>
    <w:p w:rsidR="00A23CE7" w:rsidRPr="00540E2D" w:rsidRDefault="00A23CE7" w:rsidP="00540E2D">
      <w:pPr>
        <w:widowControl/>
        <w:numPr>
          <w:ilvl w:val="0"/>
          <w:numId w:val="89"/>
        </w:numPr>
        <w:tabs>
          <w:tab w:val="left" w:pos="993"/>
        </w:tabs>
        <w:autoSpaceDE/>
        <w:autoSpaceDN/>
        <w:adjustRightInd/>
        <w:ind w:left="0" w:firstLine="709"/>
        <w:jc w:val="both"/>
        <w:rPr>
          <w:lang w:val="ru-RU"/>
        </w:rPr>
      </w:pPr>
      <w:r w:rsidRPr="00540E2D">
        <w:rPr>
          <w:lang w:val="ru-RU"/>
        </w:rPr>
        <w:t>делать краткие выписки из текста с целью их использования в собственных устных высказываниях;</w:t>
      </w:r>
    </w:p>
    <w:p w:rsidR="00A23CE7" w:rsidRPr="00540E2D" w:rsidRDefault="00A23CE7" w:rsidP="00540E2D">
      <w:pPr>
        <w:widowControl/>
        <w:numPr>
          <w:ilvl w:val="0"/>
          <w:numId w:val="89"/>
        </w:numPr>
        <w:tabs>
          <w:tab w:val="left" w:pos="993"/>
        </w:tabs>
        <w:autoSpaceDE/>
        <w:autoSpaceDN/>
        <w:adjustRightInd/>
        <w:ind w:left="0" w:firstLine="709"/>
        <w:jc w:val="both"/>
        <w:rPr>
          <w:lang w:val="ru-RU"/>
        </w:rPr>
      </w:pPr>
      <w:r w:rsidRPr="00540E2D">
        <w:rPr>
          <w:lang w:val="ru-RU"/>
        </w:rPr>
        <w:t>писать электронное письмо (</w:t>
      </w:r>
      <w:r w:rsidRPr="00540E2D">
        <w:t>e</w:t>
      </w:r>
      <w:r w:rsidRPr="00540E2D">
        <w:rPr>
          <w:lang w:val="ru-RU"/>
        </w:rPr>
        <w:t>-</w:t>
      </w:r>
      <w:r w:rsidRPr="00540E2D">
        <w:t>mail</w:t>
      </w:r>
      <w:r w:rsidRPr="00540E2D">
        <w:rPr>
          <w:lang w:val="ru-RU"/>
        </w:rPr>
        <w:t>) зарубежному другу в ответ на электронное письмо-стимул;</w:t>
      </w:r>
    </w:p>
    <w:p w:rsidR="00A23CE7" w:rsidRPr="00540E2D" w:rsidRDefault="00A23CE7" w:rsidP="00540E2D">
      <w:pPr>
        <w:widowControl/>
        <w:numPr>
          <w:ilvl w:val="0"/>
          <w:numId w:val="89"/>
        </w:numPr>
        <w:tabs>
          <w:tab w:val="left" w:pos="993"/>
        </w:tabs>
        <w:autoSpaceDE/>
        <w:autoSpaceDN/>
        <w:adjustRightInd/>
        <w:ind w:left="0" w:firstLine="709"/>
        <w:jc w:val="both"/>
        <w:rPr>
          <w:lang w:val="ru-RU"/>
        </w:rPr>
      </w:pPr>
      <w:r w:rsidRPr="00540E2D">
        <w:rPr>
          <w:lang w:val="ru-RU"/>
        </w:rPr>
        <w:t xml:space="preserve">составлять план/ тезисы устного или письменного сообщения; </w:t>
      </w:r>
    </w:p>
    <w:p w:rsidR="00A23CE7" w:rsidRPr="00540E2D" w:rsidRDefault="00A23CE7" w:rsidP="00540E2D">
      <w:pPr>
        <w:widowControl/>
        <w:numPr>
          <w:ilvl w:val="0"/>
          <w:numId w:val="90"/>
        </w:numPr>
        <w:tabs>
          <w:tab w:val="left" w:pos="993"/>
        </w:tabs>
        <w:autoSpaceDE/>
        <w:autoSpaceDN/>
        <w:adjustRightInd/>
        <w:ind w:left="0" w:firstLine="709"/>
        <w:jc w:val="both"/>
        <w:rPr>
          <w:lang w:val="ru-RU"/>
        </w:rPr>
      </w:pPr>
      <w:r w:rsidRPr="00540E2D">
        <w:rPr>
          <w:lang w:val="ru-RU"/>
        </w:rPr>
        <w:lastRenderedPageBreak/>
        <w:t>кратко излагать в письменном виде результаты проектной деятельности;</w:t>
      </w:r>
    </w:p>
    <w:p w:rsidR="00A23CE7" w:rsidRPr="00540E2D" w:rsidRDefault="00A23CE7" w:rsidP="00540E2D">
      <w:pPr>
        <w:widowControl/>
        <w:numPr>
          <w:ilvl w:val="0"/>
          <w:numId w:val="90"/>
        </w:numPr>
        <w:tabs>
          <w:tab w:val="left" w:pos="993"/>
        </w:tabs>
        <w:autoSpaceDE/>
        <w:autoSpaceDN/>
        <w:adjustRightInd/>
        <w:ind w:left="0" w:firstLine="709"/>
        <w:jc w:val="both"/>
        <w:rPr>
          <w:lang w:val="ru-RU"/>
        </w:rPr>
      </w:pPr>
      <w:r w:rsidRPr="00540E2D">
        <w:rPr>
          <w:lang w:val="ru-RU"/>
        </w:rPr>
        <w:t>писать небольшое письменное высказывание с опорой на нелинейный текст (таблицы, диаграммы и т. п.).</w:t>
      </w:r>
    </w:p>
    <w:p w:rsidR="00A23CE7" w:rsidRPr="00540E2D" w:rsidRDefault="00A23CE7" w:rsidP="00540E2D">
      <w:pPr>
        <w:ind w:firstLine="709"/>
        <w:jc w:val="both"/>
        <w:rPr>
          <w:b/>
          <w:lang w:val="ru-RU"/>
        </w:rPr>
      </w:pPr>
      <w:r w:rsidRPr="00540E2D">
        <w:rPr>
          <w:b/>
          <w:lang w:val="ru-RU"/>
        </w:rPr>
        <w:t>Языковые навыки и средства оперирования ими</w:t>
      </w:r>
    </w:p>
    <w:p w:rsidR="00A23CE7" w:rsidRPr="00540E2D" w:rsidRDefault="00A23CE7" w:rsidP="00540E2D">
      <w:pPr>
        <w:ind w:firstLine="709"/>
        <w:jc w:val="both"/>
        <w:rPr>
          <w:b/>
          <w:lang w:val="ru-RU"/>
        </w:rPr>
      </w:pPr>
      <w:r w:rsidRPr="00540E2D">
        <w:rPr>
          <w:b/>
          <w:lang w:val="ru-RU"/>
        </w:rPr>
        <w:t>Орфография и пунктуация</w:t>
      </w:r>
    </w:p>
    <w:p w:rsidR="00A23CE7" w:rsidRPr="00540E2D" w:rsidRDefault="00A23CE7" w:rsidP="00540E2D">
      <w:pPr>
        <w:ind w:firstLine="709"/>
        <w:jc w:val="both"/>
        <w:rPr>
          <w:b/>
          <w:lang w:val="ru-RU"/>
        </w:rPr>
      </w:pPr>
      <w:r w:rsidRPr="00540E2D">
        <w:rPr>
          <w:b/>
          <w:lang w:val="ru-RU"/>
        </w:rPr>
        <w:t>Выпускник научится:</w:t>
      </w:r>
    </w:p>
    <w:p w:rsidR="00A23CE7" w:rsidRPr="00540E2D" w:rsidRDefault="00A23CE7" w:rsidP="00540E2D">
      <w:pPr>
        <w:widowControl/>
        <w:numPr>
          <w:ilvl w:val="0"/>
          <w:numId w:val="97"/>
        </w:numPr>
        <w:tabs>
          <w:tab w:val="left" w:pos="993"/>
        </w:tabs>
        <w:autoSpaceDE/>
        <w:autoSpaceDN/>
        <w:adjustRightInd/>
        <w:ind w:left="0" w:firstLine="709"/>
        <w:jc w:val="both"/>
      </w:pPr>
      <w:r w:rsidRPr="00540E2D">
        <w:t>правильно писать изученные слова;</w:t>
      </w:r>
    </w:p>
    <w:p w:rsidR="00A23CE7" w:rsidRPr="00540E2D" w:rsidRDefault="00A23CE7" w:rsidP="00540E2D">
      <w:pPr>
        <w:widowControl/>
        <w:numPr>
          <w:ilvl w:val="0"/>
          <w:numId w:val="97"/>
        </w:numPr>
        <w:tabs>
          <w:tab w:val="left" w:pos="993"/>
        </w:tabs>
        <w:autoSpaceDE/>
        <w:autoSpaceDN/>
        <w:adjustRightInd/>
        <w:ind w:left="0" w:firstLine="709"/>
        <w:jc w:val="both"/>
        <w:rPr>
          <w:lang w:val="ru-RU"/>
        </w:rPr>
      </w:pPr>
      <w:r w:rsidRPr="00540E2D">
        <w:rPr>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23CE7" w:rsidRPr="00540E2D" w:rsidRDefault="00A23CE7" w:rsidP="00540E2D">
      <w:pPr>
        <w:widowControl/>
        <w:numPr>
          <w:ilvl w:val="0"/>
          <w:numId w:val="97"/>
        </w:numPr>
        <w:tabs>
          <w:tab w:val="left" w:pos="993"/>
        </w:tabs>
        <w:autoSpaceDE/>
        <w:autoSpaceDN/>
        <w:adjustRightInd/>
        <w:ind w:left="0" w:firstLine="709"/>
        <w:jc w:val="both"/>
        <w:rPr>
          <w:lang w:val="ru-RU"/>
        </w:rPr>
      </w:pPr>
      <w:r w:rsidRPr="00540E2D">
        <w:rPr>
          <w:lang w:val="ru-RU"/>
        </w:rPr>
        <w:t>расставлять в личном письме знаки препинания, диктуемые его форматом, в соответствии с нормами, принятыми в стране изучаемого языка.</w:t>
      </w:r>
    </w:p>
    <w:p w:rsidR="00A23CE7" w:rsidRPr="00540E2D" w:rsidRDefault="00A23CE7" w:rsidP="00540E2D">
      <w:pPr>
        <w:ind w:firstLine="709"/>
        <w:jc w:val="both"/>
        <w:rPr>
          <w:b/>
        </w:rPr>
      </w:pPr>
      <w:r w:rsidRPr="00540E2D">
        <w:rPr>
          <w:b/>
        </w:rPr>
        <w:t>Выпускник получит возможность научиться:</w:t>
      </w:r>
    </w:p>
    <w:p w:rsidR="00A23CE7" w:rsidRPr="00540E2D" w:rsidRDefault="00A23CE7" w:rsidP="00540E2D">
      <w:pPr>
        <w:widowControl/>
        <w:numPr>
          <w:ilvl w:val="0"/>
          <w:numId w:val="98"/>
        </w:numPr>
        <w:tabs>
          <w:tab w:val="left" w:pos="993"/>
        </w:tabs>
        <w:autoSpaceDE/>
        <w:autoSpaceDN/>
        <w:adjustRightInd/>
        <w:ind w:left="0" w:firstLine="709"/>
        <w:jc w:val="both"/>
        <w:rPr>
          <w:lang w:val="ru-RU"/>
        </w:rPr>
      </w:pPr>
      <w:r w:rsidRPr="00540E2D">
        <w:rPr>
          <w:lang w:val="ru-RU"/>
        </w:rPr>
        <w:t>сравнивать и анализировать буквосочетания английского языка и их транскрипцию.</w:t>
      </w:r>
    </w:p>
    <w:p w:rsidR="00A23CE7" w:rsidRPr="00540E2D" w:rsidRDefault="00A23CE7" w:rsidP="00540E2D">
      <w:pPr>
        <w:ind w:firstLine="709"/>
        <w:jc w:val="both"/>
        <w:rPr>
          <w:b/>
          <w:lang w:val="ru-RU"/>
        </w:rPr>
      </w:pPr>
      <w:r w:rsidRPr="00540E2D">
        <w:rPr>
          <w:b/>
          <w:lang w:val="ru-RU"/>
        </w:rPr>
        <w:t>Фонетическая сторона речи</w:t>
      </w:r>
    </w:p>
    <w:p w:rsidR="00A23CE7" w:rsidRPr="00540E2D" w:rsidRDefault="00A23CE7" w:rsidP="00540E2D">
      <w:pPr>
        <w:ind w:firstLine="709"/>
        <w:jc w:val="both"/>
        <w:rPr>
          <w:b/>
          <w:lang w:val="ru-RU"/>
        </w:rPr>
      </w:pPr>
      <w:r w:rsidRPr="00540E2D">
        <w:rPr>
          <w:b/>
          <w:lang w:val="ru-RU"/>
        </w:rPr>
        <w:t>Выпускник научится:</w:t>
      </w:r>
    </w:p>
    <w:p w:rsidR="00A23CE7" w:rsidRPr="00540E2D" w:rsidRDefault="00A23CE7" w:rsidP="00540E2D">
      <w:pPr>
        <w:widowControl/>
        <w:numPr>
          <w:ilvl w:val="0"/>
          <w:numId w:val="91"/>
        </w:numPr>
        <w:tabs>
          <w:tab w:val="left" w:pos="993"/>
        </w:tabs>
        <w:autoSpaceDE/>
        <w:autoSpaceDN/>
        <w:adjustRightInd/>
        <w:ind w:left="0" w:firstLine="709"/>
        <w:jc w:val="both"/>
        <w:rPr>
          <w:lang w:val="ru-RU"/>
        </w:rPr>
      </w:pPr>
      <w:r w:rsidRPr="00540E2D">
        <w:rPr>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A23CE7" w:rsidRPr="00540E2D" w:rsidRDefault="00A23CE7" w:rsidP="00540E2D">
      <w:pPr>
        <w:widowControl/>
        <w:numPr>
          <w:ilvl w:val="0"/>
          <w:numId w:val="91"/>
        </w:numPr>
        <w:tabs>
          <w:tab w:val="left" w:pos="993"/>
        </w:tabs>
        <w:autoSpaceDE/>
        <w:autoSpaceDN/>
        <w:adjustRightInd/>
        <w:ind w:left="0" w:firstLine="709"/>
        <w:jc w:val="both"/>
        <w:rPr>
          <w:lang w:val="ru-RU"/>
        </w:rPr>
      </w:pPr>
      <w:r w:rsidRPr="00540E2D">
        <w:rPr>
          <w:lang w:val="ru-RU"/>
        </w:rPr>
        <w:t>соблюдать правильное ударение в изученных словах;</w:t>
      </w:r>
    </w:p>
    <w:p w:rsidR="00A23CE7" w:rsidRPr="00540E2D" w:rsidRDefault="00A23CE7" w:rsidP="00540E2D">
      <w:pPr>
        <w:widowControl/>
        <w:numPr>
          <w:ilvl w:val="0"/>
          <w:numId w:val="91"/>
        </w:numPr>
        <w:tabs>
          <w:tab w:val="left" w:pos="993"/>
        </w:tabs>
        <w:autoSpaceDE/>
        <w:autoSpaceDN/>
        <w:adjustRightInd/>
        <w:ind w:left="0" w:firstLine="709"/>
        <w:jc w:val="both"/>
        <w:rPr>
          <w:lang w:val="ru-RU"/>
        </w:rPr>
      </w:pPr>
      <w:r w:rsidRPr="00540E2D">
        <w:rPr>
          <w:lang w:val="ru-RU"/>
        </w:rPr>
        <w:t>различать коммуникативные типы предложений по их интонации;</w:t>
      </w:r>
    </w:p>
    <w:p w:rsidR="00A23CE7" w:rsidRPr="00540E2D" w:rsidRDefault="00A23CE7" w:rsidP="00540E2D">
      <w:pPr>
        <w:widowControl/>
        <w:numPr>
          <w:ilvl w:val="0"/>
          <w:numId w:val="91"/>
        </w:numPr>
        <w:tabs>
          <w:tab w:val="left" w:pos="993"/>
        </w:tabs>
        <w:autoSpaceDE/>
        <w:autoSpaceDN/>
        <w:adjustRightInd/>
        <w:ind w:left="0" w:firstLine="709"/>
        <w:jc w:val="both"/>
        <w:rPr>
          <w:lang w:val="ru-RU"/>
        </w:rPr>
      </w:pPr>
      <w:r w:rsidRPr="00540E2D">
        <w:rPr>
          <w:lang w:val="ru-RU"/>
        </w:rPr>
        <w:t>членить предложение на смысловые группы;</w:t>
      </w:r>
    </w:p>
    <w:p w:rsidR="00A23CE7" w:rsidRPr="00540E2D" w:rsidRDefault="00A23CE7" w:rsidP="00540E2D">
      <w:pPr>
        <w:widowControl/>
        <w:numPr>
          <w:ilvl w:val="0"/>
          <w:numId w:val="91"/>
        </w:numPr>
        <w:tabs>
          <w:tab w:val="left" w:pos="993"/>
        </w:tabs>
        <w:autoSpaceDE/>
        <w:autoSpaceDN/>
        <w:adjustRightInd/>
        <w:ind w:left="0" w:firstLine="709"/>
        <w:jc w:val="both"/>
        <w:rPr>
          <w:lang w:val="ru-RU"/>
        </w:rPr>
      </w:pPr>
      <w:r w:rsidRPr="00540E2D">
        <w:rPr>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23CE7" w:rsidRPr="00540E2D" w:rsidRDefault="00A23CE7" w:rsidP="00540E2D">
      <w:pPr>
        <w:ind w:firstLine="709"/>
        <w:jc w:val="both"/>
        <w:rPr>
          <w:b/>
        </w:rPr>
      </w:pPr>
      <w:r w:rsidRPr="00540E2D">
        <w:rPr>
          <w:b/>
        </w:rPr>
        <w:t>Выпускник получит возможность научиться:</w:t>
      </w:r>
    </w:p>
    <w:p w:rsidR="00A23CE7" w:rsidRPr="00540E2D" w:rsidRDefault="00A23CE7" w:rsidP="00540E2D">
      <w:pPr>
        <w:widowControl/>
        <w:numPr>
          <w:ilvl w:val="0"/>
          <w:numId w:val="91"/>
        </w:numPr>
        <w:tabs>
          <w:tab w:val="left" w:pos="993"/>
        </w:tabs>
        <w:autoSpaceDE/>
        <w:autoSpaceDN/>
        <w:adjustRightInd/>
        <w:ind w:left="0" w:firstLine="709"/>
        <w:jc w:val="both"/>
        <w:rPr>
          <w:lang w:val="ru-RU"/>
        </w:rPr>
      </w:pPr>
      <w:r w:rsidRPr="00540E2D">
        <w:rPr>
          <w:lang w:val="ru-RU"/>
        </w:rPr>
        <w:t>выражать модальные значения, чувства и эмоции с помощью интонации;</w:t>
      </w:r>
    </w:p>
    <w:p w:rsidR="00A23CE7" w:rsidRPr="00540E2D" w:rsidRDefault="00A23CE7" w:rsidP="00540E2D">
      <w:pPr>
        <w:widowControl/>
        <w:numPr>
          <w:ilvl w:val="0"/>
          <w:numId w:val="91"/>
        </w:numPr>
        <w:tabs>
          <w:tab w:val="left" w:pos="993"/>
        </w:tabs>
        <w:autoSpaceDE/>
        <w:autoSpaceDN/>
        <w:adjustRightInd/>
        <w:ind w:left="0" w:firstLine="709"/>
        <w:jc w:val="both"/>
        <w:rPr>
          <w:lang w:val="ru-RU"/>
        </w:rPr>
      </w:pPr>
      <w:r w:rsidRPr="00540E2D">
        <w:rPr>
          <w:lang w:val="ru-RU"/>
        </w:rPr>
        <w:t>различать британские и американские варианты английского языка в прослушанных высказываниях.</w:t>
      </w:r>
    </w:p>
    <w:p w:rsidR="00A23CE7" w:rsidRPr="00540E2D" w:rsidRDefault="00A23CE7" w:rsidP="00540E2D">
      <w:pPr>
        <w:ind w:firstLine="709"/>
        <w:jc w:val="both"/>
        <w:rPr>
          <w:b/>
          <w:lang w:val="ru-RU"/>
        </w:rPr>
      </w:pPr>
      <w:r w:rsidRPr="00540E2D">
        <w:rPr>
          <w:b/>
          <w:lang w:val="ru-RU"/>
        </w:rPr>
        <w:t>Лексическая сторона речи</w:t>
      </w:r>
    </w:p>
    <w:p w:rsidR="00A23CE7" w:rsidRPr="00540E2D" w:rsidRDefault="00A23CE7" w:rsidP="00540E2D">
      <w:pPr>
        <w:ind w:firstLine="709"/>
        <w:jc w:val="both"/>
        <w:rPr>
          <w:b/>
          <w:lang w:val="ru-RU"/>
        </w:rPr>
      </w:pPr>
      <w:r w:rsidRPr="00540E2D">
        <w:rPr>
          <w:b/>
          <w:lang w:val="ru-RU"/>
        </w:rPr>
        <w:t>Выпускник научится:</w:t>
      </w:r>
    </w:p>
    <w:p w:rsidR="00A23CE7" w:rsidRPr="00540E2D" w:rsidRDefault="00A23CE7" w:rsidP="00540E2D">
      <w:pPr>
        <w:widowControl/>
        <w:numPr>
          <w:ilvl w:val="0"/>
          <w:numId w:val="92"/>
        </w:numPr>
        <w:tabs>
          <w:tab w:val="left" w:pos="993"/>
        </w:tabs>
        <w:autoSpaceDE/>
        <w:autoSpaceDN/>
        <w:adjustRightInd/>
        <w:ind w:left="0" w:firstLine="709"/>
        <w:jc w:val="both"/>
        <w:rPr>
          <w:lang w:val="ru-RU"/>
        </w:rPr>
      </w:pPr>
      <w:r w:rsidRPr="00540E2D">
        <w:rPr>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23CE7" w:rsidRPr="00540E2D" w:rsidRDefault="00A23CE7" w:rsidP="00540E2D">
      <w:pPr>
        <w:widowControl/>
        <w:numPr>
          <w:ilvl w:val="0"/>
          <w:numId w:val="92"/>
        </w:numPr>
        <w:tabs>
          <w:tab w:val="left" w:pos="993"/>
        </w:tabs>
        <w:autoSpaceDE/>
        <w:autoSpaceDN/>
        <w:adjustRightInd/>
        <w:ind w:left="0" w:firstLine="709"/>
        <w:jc w:val="both"/>
        <w:rPr>
          <w:lang w:val="ru-RU"/>
        </w:rPr>
      </w:pPr>
      <w:r w:rsidRPr="00540E2D">
        <w:rPr>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23CE7" w:rsidRPr="00540E2D" w:rsidRDefault="00A23CE7" w:rsidP="00540E2D">
      <w:pPr>
        <w:widowControl/>
        <w:numPr>
          <w:ilvl w:val="0"/>
          <w:numId w:val="92"/>
        </w:numPr>
        <w:tabs>
          <w:tab w:val="left" w:pos="993"/>
        </w:tabs>
        <w:autoSpaceDE/>
        <w:autoSpaceDN/>
        <w:adjustRightInd/>
        <w:ind w:left="0" w:firstLine="709"/>
        <w:jc w:val="both"/>
        <w:rPr>
          <w:lang w:val="ru-RU"/>
        </w:rPr>
      </w:pPr>
      <w:r w:rsidRPr="00540E2D">
        <w:rPr>
          <w:lang w:val="ru-RU"/>
        </w:rPr>
        <w:t>соблюдать существующие в английском языке нормы лексической сочетаемости;</w:t>
      </w:r>
    </w:p>
    <w:p w:rsidR="00A23CE7" w:rsidRPr="00540E2D" w:rsidRDefault="00A23CE7" w:rsidP="00540E2D">
      <w:pPr>
        <w:widowControl/>
        <w:numPr>
          <w:ilvl w:val="0"/>
          <w:numId w:val="92"/>
        </w:numPr>
        <w:tabs>
          <w:tab w:val="left" w:pos="993"/>
        </w:tabs>
        <w:autoSpaceDE/>
        <w:autoSpaceDN/>
        <w:adjustRightInd/>
        <w:ind w:left="0" w:firstLine="709"/>
        <w:jc w:val="both"/>
        <w:rPr>
          <w:lang w:val="ru-RU"/>
        </w:rPr>
      </w:pPr>
      <w:r w:rsidRPr="00540E2D">
        <w:rPr>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23CE7" w:rsidRPr="00540E2D" w:rsidRDefault="00A23CE7" w:rsidP="00540E2D">
      <w:pPr>
        <w:widowControl/>
        <w:numPr>
          <w:ilvl w:val="0"/>
          <w:numId w:val="92"/>
        </w:numPr>
        <w:tabs>
          <w:tab w:val="left" w:pos="993"/>
        </w:tabs>
        <w:autoSpaceDE/>
        <w:autoSpaceDN/>
        <w:adjustRightInd/>
        <w:ind w:left="0" w:firstLine="709"/>
        <w:jc w:val="both"/>
        <w:rPr>
          <w:lang w:val="ru-RU"/>
        </w:rPr>
      </w:pPr>
      <w:r w:rsidRPr="00540E2D">
        <w:rPr>
          <w:lang w:val="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23CE7" w:rsidRPr="00540E2D" w:rsidRDefault="00A23CE7" w:rsidP="00540E2D">
      <w:pPr>
        <w:widowControl/>
        <w:numPr>
          <w:ilvl w:val="0"/>
          <w:numId w:val="102"/>
        </w:numPr>
        <w:tabs>
          <w:tab w:val="left" w:pos="993"/>
        </w:tabs>
        <w:autoSpaceDE/>
        <w:autoSpaceDN/>
        <w:adjustRightInd/>
        <w:ind w:left="0" w:firstLine="709"/>
        <w:jc w:val="both"/>
        <w:rPr>
          <w:lang w:val="ru-RU"/>
        </w:rPr>
      </w:pPr>
      <w:r w:rsidRPr="00540E2D">
        <w:rPr>
          <w:lang w:val="ru-RU"/>
        </w:rPr>
        <w:t xml:space="preserve">глаголы при помощи аффиксов </w:t>
      </w:r>
      <w:r w:rsidRPr="00540E2D">
        <w:t>dis</w:t>
      </w:r>
      <w:r w:rsidRPr="00540E2D">
        <w:rPr>
          <w:lang w:val="ru-RU"/>
        </w:rPr>
        <w:t xml:space="preserve">-, </w:t>
      </w:r>
      <w:r w:rsidRPr="00540E2D">
        <w:t>mis</w:t>
      </w:r>
      <w:r w:rsidRPr="00540E2D">
        <w:rPr>
          <w:lang w:val="ru-RU"/>
        </w:rPr>
        <w:t xml:space="preserve">-, </w:t>
      </w:r>
      <w:r w:rsidRPr="00540E2D">
        <w:t>re</w:t>
      </w:r>
      <w:r w:rsidRPr="00540E2D">
        <w:rPr>
          <w:lang w:val="ru-RU"/>
        </w:rPr>
        <w:t>-, -</w:t>
      </w:r>
      <w:r w:rsidRPr="00540E2D">
        <w:t>ize</w:t>
      </w:r>
      <w:r w:rsidRPr="00540E2D">
        <w:rPr>
          <w:lang w:val="ru-RU"/>
        </w:rPr>
        <w:t>/-</w:t>
      </w:r>
      <w:r w:rsidRPr="00540E2D">
        <w:t>ise</w:t>
      </w:r>
      <w:r w:rsidRPr="00540E2D">
        <w:rPr>
          <w:lang w:val="ru-RU"/>
        </w:rPr>
        <w:t xml:space="preserve">; </w:t>
      </w:r>
    </w:p>
    <w:p w:rsidR="00A23CE7" w:rsidRPr="00540E2D" w:rsidRDefault="00A23CE7" w:rsidP="00540E2D">
      <w:pPr>
        <w:widowControl/>
        <w:numPr>
          <w:ilvl w:val="0"/>
          <w:numId w:val="102"/>
        </w:numPr>
        <w:tabs>
          <w:tab w:val="left" w:pos="993"/>
        </w:tabs>
        <w:autoSpaceDE/>
        <w:autoSpaceDN/>
        <w:adjustRightInd/>
        <w:ind w:left="0" w:firstLine="709"/>
        <w:jc w:val="both"/>
      </w:pPr>
      <w:r w:rsidRPr="00540E2D">
        <w:rPr>
          <w:lang w:val="ru-RU"/>
        </w:rPr>
        <w:t>имена</w:t>
      </w:r>
      <w:r w:rsidRPr="00540E2D">
        <w:t xml:space="preserve"> </w:t>
      </w:r>
      <w:r w:rsidRPr="00540E2D">
        <w:rPr>
          <w:lang w:val="ru-RU"/>
        </w:rPr>
        <w:t>существительные</w:t>
      </w:r>
      <w:r w:rsidRPr="00540E2D">
        <w:t xml:space="preserve"> </w:t>
      </w:r>
      <w:r w:rsidRPr="00540E2D">
        <w:rPr>
          <w:lang w:val="ru-RU"/>
        </w:rPr>
        <w:t>при</w:t>
      </w:r>
      <w:r w:rsidRPr="00540E2D">
        <w:t xml:space="preserve"> </w:t>
      </w:r>
      <w:r w:rsidRPr="00540E2D">
        <w:rPr>
          <w:lang w:val="ru-RU"/>
        </w:rPr>
        <w:t>помощи</w:t>
      </w:r>
      <w:r w:rsidRPr="00540E2D">
        <w:t xml:space="preserve"> </w:t>
      </w:r>
      <w:r w:rsidRPr="00540E2D">
        <w:rPr>
          <w:lang w:val="ru-RU"/>
        </w:rPr>
        <w:t>суффиксов</w:t>
      </w:r>
      <w:r w:rsidRPr="00540E2D">
        <w:t xml:space="preserve"> -or/ -er, -ist , -sion/-tion, -nce/-ence, -ment, -ity , -ness, -ship, -ing; </w:t>
      </w:r>
    </w:p>
    <w:p w:rsidR="00A23CE7" w:rsidRPr="00540E2D" w:rsidRDefault="00A23CE7" w:rsidP="00540E2D">
      <w:pPr>
        <w:widowControl/>
        <w:numPr>
          <w:ilvl w:val="0"/>
          <w:numId w:val="102"/>
        </w:numPr>
        <w:tabs>
          <w:tab w:val="left" w:pos="993"/>
        </w:tabs>
        <w:autoSpaceDE/>
        <w:autoSpaceDN/>
        <w:adjustRightInd/>
        <w:ind w:left="0" w:firstLine="709"/>
        <w:jc w:val="both"/>
      </w:pPr>
      <w:r w:rsidRPr="00540E2D">
        <w:rPr>
          <w:lang w:val="ru-RU"/>
        </w:rPr>
        <w:t>имена</w:t>
      </w:r>
      <w:r w:rsidRPr="00540E2D">
        <w:t xml:space="preserve"> </w:t>
      </w:r>
      <w:r w:rsidRPr="00540E2D">
        <w:rPr>
          <w:lang w:val="ru-RU"/>
        </w:rPr>
        <w:t>прилагательные</w:t>
      </w:r>
      <w:r w:rsidRPr="00540E2D">
        <w:t xml:space="preserve"> </w:t>
      </w:r>
      <w:r w:rsidRPr="00540E2D">
        <w:rPr>
          <w:lang w:val="ru-RU"/>
        </w:rPr>
        <w:t>при</w:t>
      </w:r>
      <w:r w:rsidRPr="00540E2D">
        <w:t xml:space="preserve"> </w:t>
      </w:r>
      <w:r w:rsidRPr="00540E2D">
        <w:rPr>
          <w:lang w:val="ru-RU"/>
        </w:rPr>
        <w:t>помощи</w:t>
      </w:r>
      <w:r w:rsidRPr="00540E2D">
        <w:t xml:space="preserve"> </w:t>
      </w:r>
      <w:r w:rsidRPr="00540E2D">
        <w:rPr>
          <w:lang w:val="ru-RU"/>
        </w:rPr>
        <w:t>аффиксов</w:t>
      </w:r>
      <w:r w:rsidRPr="00540E2D">
        <w:t xml:space="preserve"> inter-; -y, -ly, -ful , -al , -ic, -ian/an, -ing; -ous, -able/ible, -less, -ive;</w:t>
      </w:r>
    </w:p>
    <w:p w:rsidR="00A23CE7" w:rsidRPr="00540E2D" w:rsidRDefault="00A23CE7" w:rsidP="00540E2D">
      <w:pPr>
        <w:widowControl/>
        <w:numPr>
          <w:ilvl w:val="0"/>
          <w:numId w:val="102"/>
        </w:numPr>
        <w:tabs>
          <w:tab w:val="left" w:pos="993"/>
        </w:tabs>
        <w:autoSpaceDE/>
        <w:autoSpaceDN/>
        <w:adjustRightInd/>
        <w:ind w:left="0" w:firstLine="709"/>
        <w:jc w:val="both"/>
        <w:rPr>
          <w:lang w:val="ru-RU"/>
        </w:rPr>
      </w:pPr>
      <w:r w:rsidRPr="00540E2D">
        <w:rPr>
          <w:lang w:val="ru-RU"/>
        </w:rPr>
        <w:t>наречия при помощи суффикса -</w:t>
      </w:r>
      <w:r w:rsidRPr="00540E2D">
        <w:t>ly</w:t>
      </w:r>
      <w:r w:rsidRPr="00540E2D">
        <w:rPr>
          <w:lang w:val="ru-RU"/>
        </w:rPr>
        <w:t>;</w:t>
      </w:r>
    </w:p>
    <w:p w:rsidR="00A23CE7" w:rsidRPr="00540E2D" w:rsidRDefault="00A23CE7" w:rsidP="00540E2D">
      <w:pPr>
        <w:widowControl/>
        <w:numPr>
          <w:ilvl w:val="0"/>
          <w:numId w:val="102"/>
        </w:numPr>
        <w:tabs>
          <w:tab w:val="left" w:pos="993"/>
        </w:tabs>
        <w:autoSpaceDE/>
        <w:autoSpaceDN/>
        <w:adjustRightInd/>
        <w:ind w:left="0" w:firstLine="709"/>
        <w:jc w:val="both"/>
        <w:rPr>
          <w:lang w:val="ru-RU"/>
        </w:rPr>
      </w:pPr>
      <w:r w:rsidRPr="00540E2D">
        <w:rPr>
          <w:lang w:val="ru-RU"/>
        </w:rPr>
        <w:t xml:space="preserve">имена существительные, имена прилагательные, наречия при помощи отрицательных префиксов </w:t>
      </w:r>
      <w:r w:rsidRPr="00540E2D">
        <w:t>un</w:t>
      </w:r>
      <w:r w:rsidRPr="00540E2D">
        <w:rPr>
          <w:lang w:val="ru-RU"/>
        </w:rPr>
        <w:t xml:space="preserve">-, </w:t>
      </w:r>
      <w:r w:rsidRPr="00540E2D">
        <w:t>im</w:t>
      </w:r>
      <w:r w:rsidRPr="00540E2D">
        <w:rPr>
          <w:lang w:val="ru-RU"/>
        </w:rPr>
        <w:t>-/</w:t>
      </w:r>
      <w:r w:rsidRPr="00540E2D">
        <w:t>in</w:t>
      </w:r>
      <w:r w:rsidRPr="00540E2D">
        <w:rPr>
          <w:lang w:val="ru-RU"/>
        </w:rPr>
        <w:t>-;</w:t>
      </w:r>
    </w:p>
    <w:p w:rsidR="00A23CE7" w:rsidRPr="00540E2D" w:rsidRDefault="00A23CE7" w:rsidP="00540E2D">
      <w:pPr>
        <w:widowControl/>
        <w:numPr>
          <w:ilvl w:val="0"/>
          <w:numId w:val="102"/>
        </w:numPr>
        <w:tabs>
          <w:tab w:val="left" w:pos="993"/>
        </w:tabs>
        <w:autoSpaceDE/>
        <w:autoSpaceDN/>
        <w:adjustRightInd/>
        <w:ind w:left="0" w:firstLine="709"/>
        <w:jc w:val="both"/>
        <w:rPr>
          <w:lang w:val="ru-RU"/>
        </w:rPr>
      </w:pPr>
      <w:r w:rsidRPr="00540E2D">
        <w:rPr>
          <w:lang w:val="ru-RU"/>
        </w:rPr>
        <w:lastRenderedPageBreak/>
        <w:t>числительные при помощи суффиксов -</w:t>
      </w:r>
      <w:r w:rsidRPr="00540E2D">
        <w:t>teen</w:t>
      </w:r>
      <w:r w:rsidRPr="00540E2D">
        <w:rPr>
          <w:lang w:val="ru-RU"/>
        </w:rPr>
        <w:t>, -</w:t>
      </w:r>
      <w:r w:rsidRPr="00540E2D">
        <w:t>ty</w:t>
      </w:r>
      <w:r w:rsidRPr="00540E2D">
        <w:rPr>
          <w:lang w:val="ru-RU"/>
        </w:rPr>
        <w:t>; -</w:t>
      </w:r>
      <w:r w:rsidRPr="00540E2D">
        <w:t>th</w:t>
      </w:r>
      <w:r w:rsidRPr="00540E2D">
        <w:rPr>
          <w:lang w:val="ru-RU"/>
        </w:rPr>
        <w:t>.</w:t>
      </w:r>
    </w:p>
    <w:p w:rsidR="00A23CE7" w:rsidRPr="00540E2D" w:rsidRDefault="00A23CE7" w:rsidP="00540E2D">
      <w:pPr>
        <w:ind w:firstLine="709"/>
        <w:jc w:val="both"/>
        <w:rPr>
          <w:b/>
        </w:rPr>
      </w:pPr>
      <w:r w:rsidRPr="00540E2D">
        <w:rPr>
          <w:b/>
        </w:rPr>
        <w:t>Выпускник получит возможность научиться:</w:t>
      </w:r>
    </w:p>
    <w:p w:rsidR="00A23CE7" w:rsidRPr="00540E2D" w:rsidRDefault="00A23CE7" w:rsidP="00540E2D">
      <w:pPr>
        <w:widowControl/>
        <w:numPr>
          <w:ilvl w:val="0"/>
          <w:numId w:val="93"/>
        </w:numPr>
        <w:tabs>
          <w:tab w:val="left" w:pos="993"/>
        </w:tabs>
        <w:autoSpaceDE/>
        <w:autoSpaceDN/>
        <w:adjustRightInd/>
        <w:ind w:left="0" w:firstLine="709"/>
        <w:jc w:val="both"/>
        <w:rPr>
          <w:lang w:val="ru-RU"/>
        </w:rPr>
      </w:pPr>
      <w:r w:rsidRPr="00540E2D">
        <w:rPr>
          <w:lang w:val="ru-RU"/>
        </w:rPr>
        <w:t>распознавать и употреблять в речи в нескольких значениях многозначные слова, изученные в пределах тематики основной школы;</w:t>
      </w:r>
    </w:p>
    <w:p w:rsidR="00A23CE7" w:rsidRPr="00540E2D" w:rsidRDefault="00A23CE7" w:rsidP="00540E2D">
      <w:pPr>
        <w:widowControl/>
        <w:numPr>
          <w:ilvl w:val="0"/>
          <w:numId w:val="93"/>
        </w:numPr>
        <w:tabs>
          <w:tab w:val="left" w:pos="993"/>
        </w:tabs>
        <w:autoSpaceDE/>
        <w:autoSpaceDN/>
        <w:adjustRightInd/>
        <w:ind w:left="0" w:firstLine="709"/>
        <w:jc w:val="both"/>
        <w:rPr>
          <w:lang w:val="ru-RU"/>
        </w:rPr>
      </w:pPr>
      <w:r w:rsidRPr="00540E2D">
        <w:rPr>
          <w:lang w:val="ru-RU"/>
        </w:rPr>
        <w:t>знать различия между явлениями синонимии и антонимии; употреблять в речи изученные синонимы и антонимы адекватно ситуации общения;</w:t>
      </w:r>
    </w:p>
    <w:p w:rsidR="00A23CE7" w:rsidRPr="00540E2D" w:rsidRDefault="00A23CE7" w:rsidP="00540E2D">
      <w:pPr>
        <w:widowControl/>
        <w:numPr>
          <w:ilvl w:val="0"/>
          <w:numId w:val="93"/>
        </w:numPr>
        <w:tabs>
          <w:tab w:val="left" w:pos="993"/>
        </w:tabs>
        <w:autoSpaceDE/>
        <w:autoSpaceDN/>
        <w:adjustRightInd/>
        <w:ind w:left="0" w:firstLine="709"/>
        <w:jc w:val="both"/>
        <w:rPr>
          <w:lang w:val="ru-RU"/>
        </w:rPr>
      </w:pPr>
      <w:r w:rsidRPr="00540E2D">
        <w:rPr>
          <w:lang w:val="ru-RU"/>
        </w:rPr>
        <w:t>распознавать и употреблять в речи наиболее распространенные фразовые глаголы;</w:t>
      </w:r>
    </w:p>
    <w:p w:rsidR="00A23CE7" w:rsidRPr="00540E2D" w:rsidRDefault="00A23CE7" w:rsidP="00540E2D">
      <w:pPr>
        <w:widowControl/>
        <w:numPr>
          <w:ilvl w:val="0"/>
          <w:numId w:val="93"/>
        </w:numPr>
        <w:tabs>
          <w:tab w:val="left" w:pos="993"/>
        </w:tabs>
        <w:autoSpaceDE/>
        <w:autoSpaceDN/>
        <w:adjustRightInd/>
        <w:ind w:left="0" w:firstLine="709"/>
        <w:jc w:val="both"/>
        <w:rPr>
          <w:lang w:val="ru-RU"/>
        </w:rPr>
      </w:pPr>
      <w:r w:rsidRPr="00540E2D">
        <w:rPr>
          <w:lang w:val="ru-RU"/>
        </w:rPr>
        <w:t>распознавать принадлежность слов к частям речи по аффиксам;</w:t>
      </w:r>
    </w:p>
    <w:p w:rsidR="00A23CE7" w:rsidRPr="00540E2D" w:rsidRDefault="00A23CE7" w:rsidP="00540E2D">
      <w:pPr>
        <w:widowControl/>
        <w:numPr>
          <w:ilvl w:val="0"/>
          <w:numId w:val="93"/>
        </w:numPr>
        <w:tabs>
          <w:tab w:val="left" w:pos="993"/>
        </w:tabs>
        <w:autoSpaceDE/>
        <w:autoSpaceDN/>
        <w:adjustRightInd/>
        <w:ind w:left="0" w:firstLine="709"/>
        <w:jc w:val="both"/>
        <w:rPr>
          <w:lang w:val="ru-RU"/>
        </w:rPr>
      </w:pPr>
      <w:r w:rsidRPr="00540E2D">
        <w:rPr>
          <w:lang w:val="ru-RU"/>
        </w:rPr>
        <w:t>распознавать и употреблять в речи различные средства связи в тексте для обеспечения его целостности (</w:t>
      </w:r>
      <w:r w:rsidRPr="00540E2D">
        <w:t>firstly</w:t>
      </w:r>
      <w:r w:rsidRPr="00540E2D">
        <w:rPr>
          <w:lang w:val="ru-RU"/>
        </w:rPr>
        <w:t xml:space="preserve">, </w:t>
      </w:r>
      <w:r w:rsidRPr="00540E2D">
        <w:t>to</w:t>
      </w:r>
      <w:r w:rsidRPr="00540E2D">
        <w:rPr>
          <w:lang w:val="ru-RU"/>
        </w:rPr>
        <w:t xml:space="preserve"> </w:t>
      </w:r>
      <w:r w:rsidRPr="00540E2D">
        <w:t>begin</w:t>
      </w:r>
      <w:r w:rsidRPr="00540E2D">
        <w:rPr>
          <w:lang w:val="ru-RU"/>
        </w:rPr>
        <w:t xml:space="preserve"> </w:t>
      </w:r>
      <w:r w:rsidRPr="00540E2D">
        <w:t>with</w:t>
      </w:r>
      <w:r w:rsidRPr="00540E2D">
        <w:rPr>
          <w:lang w:val="ru-RU"/>
        </w:rPr>
        <w:t xml:space="preserve">, </w:t>
      </w:r>
      <w:r w:rsidRPr="00540E2D">
        <w:t>however</w:t>
      </w:r>
      <w:r w:rsidRPr="00540E2D">
        <w:rPr>
          <w:lang w:val="ru-RU"/>
        </w:rPr>
        <w:t xml:space="preserve">, </w:t>
      </w:r>
      <w:r w:rsidRPr="00540E2D">
        <w:t>as</w:t>
      </w:r>
      <w:r w:rsidRPr="00540E2D">
        <w:rPr>
          <w:lang w:val="ru-RU"/>
        </w:rPr>
        <w:t xml:space="preserve"> </w:t>
      </w:r>
      <w:r w:rsidRPr="00540E2D">
        <w:t>for</w:t>
      </w:r>
      <w:r w:rsidRPr="00540E2D">
        <w:rPr>
          <w:lang w:val="ru-RU"/>
        </w:rPr>
        <w:t xml:space="preserve"> </w:t>
      </w:r>
      <w:r w:rsidRPr="00540E2D">
        <w:t>me</w:t>
      </w:r>
      <w:r w:rsidRPr="00540E2D">
        <w:rPr>
          <w:lang w:val="ru-RU"/>
        </w:rPr>
        <w:t xml:space="preserve">, </w:t>
      </w:r>
      <w:r w:rsidRPr="00540E2D">
        <w:t>finally</w:t>
      </w:r>
      <w:r w:rsidRPr="00540E2D">
        <w:rPr>
          <w:lang w:val="ru-RU"/>
        </w:rPr>
        <w:t xml:space="preserve">, </w:t>
      </w:r>
      <w:r w:rsidRPr="00540E2D">
        <w:t>at</w:t>
      </w:r>
      <w:r w:rsidRPr="00540E2D">
        <w:rPr>
          <w:lang w:val="ru-RU"/>
        </w:rPr>
        <w:t xml:space="preserve"> </w:t>
      </w:r>
      <w:r w:rsidRPr="00540E2D">
        <w:t>last</w:t>
      </w:r>
      <w:r w:rsidRPr="00540E2D">
        <w:rPr>
          <w:lang w:val="ru-RU"/>
        </w:rPr>
        <w:t xml:space="preserve">, </w:t>
      </w:r>
      <w:r w:rsidRPr="00540E2D">
        <w:t>etc</w:t>
      </w:r>
      <w:r w:rsidRPr="00540E2D">
        <w:rPr>
          <w:lang w:val="ru-RU"/>
        </w:rPr>
        <w:t>.);</w:t>
      </w:r>
    </w:p>
    <w:p w:rsidR="00A23CE7" w:rsidRPr="00540E2D" w:rsidRDefault="00A23CE7" w:rsidP="00540E2D">
      <w:pPr>
        <w:widowControl/>
        <w:numPr>
          <w:ilvl w:val="0"/>
          <w:numId w:val="93"/>
        </w:numPr>
        <w:tabs>
          <w:tab w:val="left" w:pos="993"/>
        </w:tabs>
        <w:autoSpaceDE/>
        <w:autoSpaceDN/>
        <w:adjustRightInd/>
        <w:ind w:left="0" w:firstLine="709"/>
        <w:jc w:val="both"/>
        <w:rPr>
          <w:lang w:val="ru-RU"/>
        </w:rPr>
      </w:pPr>
      <w:r w:rsidRPr="00540E2D">
        <w:rPr>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23CE7" w:rsidRPr="00540E2D" w:rsidRDefault="00A23CE7" w:rsidP="00540E2D">
      <w:pPr>
        <w:ind w:firstLine="709"/>
        <w:jc w:val="both"/>
        <w:rPr>
          <w:b/>
          <w:lang w:val="ru-RU"/>
        </w:rPr>
      </w:pPr>
      <w:r w:rsidRPr="00540E2D">
        <w:rPr>
          <w:b/>
          <w:lang w:val="ru-RU"/>
        </w:rPr>
        <w:t>Грамматическая сторона речи</w:t>
      </w:r>
    </w:p>
    <w:p w:rsidR="00A23CE7" w:rsidRPr="00540E2D" w:rsidRDefault="00A23CE7" w:rsidP="00540E2D">
      <w:pPr>
        <w:ind w:firstLine="709"/>
        <w:jc w:val="both"/>
        <w:rPr>
          <w:b/>
          <w:lang w:val="ru-RU"/>
        </w:rPr>
      </w:pPr>
      <w:r w:rsidRPr="00540E2D">
        <w:rPr>
          <w:b/>
          <w:lang w:val="ru-RU"/>
        </w:rPr>
        <w:t>Выпускник научится:</w:t>
      </w:r>
    </w:p>
    <w:p w:rsidR="00A23CE7" w:rsidRPr="00540E2D" w:rsidRDefault="00A23CE7" w:rsidP="00540E2D">
      <w:pPr>
        <w:widowControl/>
        <w:numPr>
          <w:ilvl w:val="0"/>
          <w:numId w:val="95"/>
        </w:numPr>
        <w:tabs>
          <w:tab w:val="left" w:pos="993"/>
        </w:tabs>
        <w:autoSpaceDE/>
        <w:autoSpaceDN/>
        <w:adjustRightInd/>
        <w:ind w:left="0" w:firstLine="709"/>
        <w:jc w:val="both"/>
        <w:rPr>
          <w:lang w:val="ru-RU"/>
        </w:rPr>
      </w:pPr>
      <w:r w:rsidRPr="00540E2D">
        <w:rPr>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23CE7" w:rsidRPr="00540E2D" w:rsidRDefault="00A23CE7" w:rsidP="00540E2D">
      <w:pPr>
        <w:widowControl/>
        <w:numPr>
          <w:ilvl w:val="0"/>
          <w:numId w:val="94"/>
        </w:numPr>
        <w:tabs>
          <w:tab w:val="left" w:pos="993"/>
        </w:tabs>
        <w:autoSpaceDE/>
        <w:autoSpaceDN/>
        <w:adjustRightInd/>
        <w:ind w:left="0" w:firstLine="709"/>
        <w:jc w:val="both"/>
        <w:rPr>
          <w:lang w:val="ru-RU"/>
        </w:rPr>
      </w:pPr>
      <w:r w:rsidRPr="00540E2D">
        <w:rPr>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23CE7" w:rsidRPr="00540E2D" w:rsidRDefault="00A23CE7" w:rsidP="00540E2D">
      <w:pPr>
        <w:widowControl/>
        <w:numPr>
          <w:ilvl w:val="0"/>
          <w:numId w:val="94"/>
        </w:numPr>
        <w:tabs>
          <w:tab w:val="left" w:pos="993"/>
        </w:tabs>
        <w:autoSpaceDE/>
        <w:autoSpaceDN/>
        <w:adjustRightInd/>
        <w:ind w:left="0" w:firstLine="709"/>
        <w:jc w:val="both"/>
        <w:rPr>
          <w:lang w:val="ru-RU"/>
        </w:rPr>
      </w:pPr>
      <w:r w:rsidRPr="00540E2D">
        <w:rPr>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23CE7" w:rsidRPr="00540E2D" w:rsidRDefault="00A23CE7" w:rsidP="00540E2D">
      <w:pPr>
        <w:widowControl/>
        <w:numPr>
          <w:ilvl w:val="0"/>
          <w:numId w:val="94"/>
        </w:numPr>
        <w:tabs>
          <w:tab w:val="left" w:pos="993"/>
        </w:tabs>
        <w:autoSpaceDE/>
        <w:autoSpaceDN/>
        <w:adjustRightInd/>
        <w:ind w:left="0" w:firstLine="709"/>
        <w:jc w:val="both"/>
        <w:rPr>
          <w:lang w:val="ru-RU"/>
        </w:rPr>
      </w:pPr>
      <w:r w:rsidRPr="00540E2D">
        <w:rPr>
          <w:lang w:val="ru-RU"/>
        </w:rPr>
        <w:t xml:space="preserve">распознавать и употреблять в речи предложения с начальным </w:t>
      </w:r>
      <w:r w:rsidRPr="00540E2D">
        <w:t>It</w:t>
      </w:r>
      <w:r w:rsidRPr="00540E2D">
        <w:rPr>
          <w:lang w:val="ru-RU"/>
        </w:rPr>
        <w:t>;</w:t>
      </w:r>
    </w:p>
    <w:p w:rsidR="00A23CE7" w:rsidRPr="00540E2D" w:rsidRDefault="00A23CE7" w:rsidP="00540E2D">
      <w:pPr>
        <w:widowControl/>
        <w:numPr>
          <w:ilvl w:val="0"/>
          <w:numId w:val="94"/>
        </w:numPr>
        <w:tabs>
          <w:tab w:val="left" w:pos="993"/>
        </w:tabs>
        <w:autoSpaceDE/>
        <w:autoSpaceDN/>
        <w:adjustRightInd/>
        <w:ind w:left="0" w:firstLine="709"/>
        <w:jc w:val="both"/>
        <w:rPr>
          <w:lang w:val="ru-RU"/>
        </w:rPr>
      </w:pPr>
      <w:r w:rsidRPr="00540E2D">
        <w:rPr>
          <w:lang w:val="ru-RU"/>
        </w:rPr>
        <w:t xml:space="preserve">распознавать и употреблять в речи предложения с начальным </w:t>
      </w:r>
      <w:r w:rsidRPr="00540E2D">
        <w:t>There</w:t>
      </w:r>
      <w:r w:rsidRPr="00540E2D">
        <w:rPr>
          <w:lang w:val="ru-RU"/>
        </w:rPr>
        <w:t xml:space="preserve"> + </w:t>
      </w:r>
      <w:r w:rsidRPr="00540E2D">
        <w:t>to</w:t>
      </w:r>
      <w:r w:rsidRPr="00540E2D">
        <w:rPr>
          <w:lang w:val="ru-RU"/>
        </w:rPr>
        <w:t xml:space="preserve"> </w:t>
      </w:r>
      <w:r w:rsidRPr="00540E2D">
        <w:t>be</w:t>
      </w:r>
      <w:r w:rsidRPr="00540E2D">
        <w:rPr>
          <w:lang w:val="ru-RU"/>
        </w:rPr>
        <w:t>;</w:t>
      </w:r>
    </w:p>
    <w:p w:rsidR="00A23CE7" w:rsidRPr="00540E2D" w:rsidRDefault="00A23CE7" w:rsidP="00540E2D">
      <w:pPr>
        <w:widowControl/>
        <w:numPr>
          <w:ilvl w:val="0"/>
          <w:numId w:val="94"/>
        </w:numPr>
        <w:tabs>
          <w:tab w:val="left" w:pos="993"/>
        </w:tabs>
        <w:autoSpaceDE/>
        <w:autoSpaceDN/>
        <w:adjustRightInd/>
        <w:ind w:left="0" w:firstLine="709"/>
        <w:jc w:val="both"/>
        <w:rPr>
          <w:lang w:val="ru-RU"/>
        </w:rPr>
      </w:pPr>
      <w:r w:rsidRPr="00540E2D">
        <w:rPr>
          <w:lang w:val="ru-RU"/>
        </w:rPr>
        <w:t xml:space="preserve">распознавать и употреблять в речи сложносочиненные предложения с сочинительными союзами </w:t>
      </w:r>
      <w:r w:rsidRPr="00540E2D">
        <w:t>and</w:t>
      </w:r>
      <w:r w:rsidRPr="00540E2D">
        <w:rPr>
          <w:lang w:val="ru-RU"/>
        </w:rPr>
        <w:t xml:space="preserve">, </w:t>
      </w:r>
      <w:r w:rsidRPr="00540E2D">
        <w:t>but</w:t>
      </w:r>
      <w:r w:rsidRPr="00540E2D">
        <w:rPr>
          <w:lang w:val="ru-RU"/>
        </w:rPr>
        <w:t xml:space="preserve">, </w:t>
      </w:r>
      <w:r w:rsidRPr="00540E2D">
        <w:t>or</w:t>
      </w:r>
      <w:r w:rsidRPr="00540E2D">
        <w:rPr>
          <w:lang w:val="ru-RU"/>
        </w:rPr>
        <w:t>;</w:t>
      </w:r>
    </w:p>
    <w:p w:rsidR="00A23CE7" w:rsidRPr="00540E2D" w:rsidRDefault="00A23CE7" w:rsidP="00540E2D">
      <w:pPr>
        <w:widowControl/>
        <w:numPr>
          <w:ilvl w:val="0"/>
          <w:numId w:val="94"/>
        </w:numPr>
        <w:tabs>
          <w:tab w:val="left" w:pos="993"/>
        </w:tabs>
        <w:autoSpaceDE/>
        <w:autoSpaceDN/>
        <w:adjustRightInd/>
        <w:ind w:left="0" w:firstLine="709"/>
        <w:jc w:val="both"/>
        <w:rPr>
          <w:lang w:val="ru-RU"/>
        </w:rPr>
      </w:pPr>
      <w:r w:rsidRPr="00540E2D">
        <w:rPr>
          <w:lang w:val="ru-RU"/>
        </w:rPr>
        <w:t xml:space="preserve">распознавать и употреблять в речи сложноподчиненные предложения с союзами и союзными словами </w:t>
      </w:r>
      <w:r w:rsidRPr="00540E2D">
        <w:t>because</w:t>
      </w:r>
      <w:r w:rsidRPr="00540E2D">
        <w:rPr>
          <w:lang w:val="ru-RU"/>
        </w:rPr>
        <w:t xml:space="preserve">, </w:t>
      </w:r>
      <w:r w:rsidRPr="00540E2D">
        <w:t>if</w:t>
      </w:r>
      <w:r w:rsidRPr="00540E2D">
        <w:rPr>
          <w:lang w:val="ru-RU"/>
        </w:rPr>
        <w:t xml:space="preserve">, </w:t>
      </w:r>
      <w:r w:rsidRPr="00540E2D">
        <w:t>that</w:t>
      </w:r>
      <w:r w:rsidRPr="00540E2D">
        <w:rPr>
          <w:lang w:val="ru-RU"/>
        </w:rPr>
        <w:t xml:space="preserve">, </w:t>
      </w:r>
      <w:r w:rsidRPr="00540E2D">
        <w:t>who</w:t>
      </w:r>
      <w:r w:rsidRPr="00540E2D">
        <w:rPr>
          <w:lang w:val="ru-RU"/>
        </w:rPr>
        <w:t xml:space="preserve">, </w:t>
      </w:r>
      <w:r w:rsidRPr="00540E2D">
        <w:t>which</w:t>
      </w:r>
      <w:r w:rsidRPr="00540E2D">
        <w:rPr>
          <w:lang w:val="ru-RU"/>
        </w:rPr>
        <w:t xml:space="preserve">, </w:t>
      </w:r>
      <w:r w:rsidRPr="00540E2D">
        <w:t>what</w:t>
      </w:r>
      <w:r w:rsidRPr="00540E2D">
        <w:rPr>
          <w:lang w:val="ru-RU"/>
        </w:rPr>
        <w:t xml:space="preserve">, </w:t>
      </w:r>
      <w:r w:rsidRPr="00540E2D">
        <w:t>when</w:t>
      </w:r>
      <w:r w:rsidRPr="00540E2D">
        <w:rPr>
          <w:lang w:val="ru-RU"/>
        </w:rPr>
        <w:t xml:space="preserve">, </w:t>
      </w:r>
      <w:r w:rsidRPr="00540E2D">
        <w:t>where</w:t>
      </w:r>
      <w:r w:rsidRPr="00540E2D">
        <w:rPr>
          <w:lang w:val="ru-RU"/>
        </w:rPr>
        <w:t xml:space="preserve">, </w:t>
      </w:r>
      <w:r w:rsidRPr="00540E2D">
        <w:t>how</w:t>
      </w:r>
      <w:r w:rsidRPr="00540E2D">
        <w:rPr>
          <w:lang w:val="ru-RU"/>
        </w:rPr>
        <w:t xml:space="preserve">, </w:t>
      </w:r>
      <w:r w:rsidRPr="00540E2D">
        <w:t>why</w:t>
      </w:r>
      <w:r w:rsidRPr="00540E2D">
        <w:rPr>
          <w:lang w:val="ru-RU"/>
        </w:rPr>
        <w:t>;</w:t>
      </w:r>
    </w:p>
    <w:p w:rsidR="00A23CE7" w:rsidRPr="00540E2D" w:rsidRDefault="00A23CE7" w:rsidP="00540E2D">
      <w:pPr>
        <w:widowControl/>
        <w:numPr>
          <w:ilvl w:val="0"/>
          <w:numId w:val="94"/>
        </w:numPr>
        <w:tabs>
          <w:tab w:val="left" w:pos="993"/>
        </w:tabs>
        <w:autoSpaceDE/>
        <w:autoSpaceDN/>
        <w:adjustRightInd/>
        <w:ind w:left="0" w:firstLine="709"/>
        <w:jc w:val="both"/>
        <w:rPr>
          <w:lang w:val="ru-RU"/>
        </w:rPr>
      </w:pPr>
      <w:r w:rsidRPr="00540E2D">
        <w:rPr>
          <w:lang w:val="ru-RU"/>
        </w:rPr>
        <w:t>использовать косвенную речь в утвердительных и вопросительных предложениях в настоящем и прошедшем времени;</w:t>
      </w:r>
    </w:p>
    <w:p w:rsidR="00A23CE7" w:rsidRPr="00540E2D" w:rsidRDefault="00A23CE7" w:rsidP="00540E2D">
      <w:pPr>
        <w:widowControl/>
        <w:numPr>
          <w:ilvl w:val="0"/>
          <w:numId w:val="94"/>
        </w:numPr>
        <w:tabs>
          <w:tab w:val="left" w:pos="993"/>
        </w:tabs>
        <w:autoSpaceDE/>
        <w:autoSpaceDN/>
        <w:adjustRightInd/>
        <w:ind w:left="0" w:firstLine="709"/>
        <w:jc w:val="both"/>
      </w:pPr>
      <w:r w:rsidRPr="00540E2D">
        <w:rPr>
          <w:lang w:val="ru-RU"/>
        </w:rPr>
        <w:t>распознавать</w:t>
      </w:r>
      <w:r w:rsidRPr="00540E2D">
        <w:t xml:space="preserve"> </w:t>
      </w:r>
      <w:r w:rsidRPr="00540E2D">
        <w:rPr>
          <w:lang w:val="ru-RU"/>
        </w:rPr>
        <w:t>и</w:t>
      </w:r>
      <w:r w:rsidRPr="00540E2D">
        <w:t xml:space="preserve"> </w:t>
      </w:r>
      <w:r w:rsidRPr="00540E2D">
        <w:rPr>
          <w:lang w:val="ru-RU"/>
        </w:rPr>
        <w:t>употреблять</w:t>
      </w:r>
      <w:r w:rsidRPr="00540E2D">
        <w:t xml:space="preserve"> </w:t>
      </w:r>
      <w:r w:rsidRPr="00540E2D">
        <w:rPr>
          <w:lang w:val="ru-RU"/>
        </w:rPr>
        <w:t>в</w:t>
      </w:r>
      <w:r w:rsidRPr="00540E2D">
        <w:t xml:space="preserve"> </w:t>
      </w:r>
      <w:r w:rsidRPr="00540E2D">
        <w:rPr>
          <w:lang w:val="ru-RU"/>
        </w:rPr>
        <w:t>речи</w:t>
      </w:r>
      <w:r w:rsidRPr="00540E2D">
        <w:t xml:space="preserve"> </w:t>
      </w:r>
      <w:r w:rsidRPr="00540E2D">
        <w:rPr>
          <w:lang w:val="ru-RU"/>
        </w:rPr>
        <w:t>условные</w:t>
      </w:r>
      <w:r w:rsidRPr="00540E2D">
        <w:t xml:space="preserve"> </w:t>
      </w:r>
      <w:r w:rsidRPr="00540E2D">
        <w:rPr>
          <w:lang w:val="ru-RU"/>
        </w:rPr>
        <w:t>предложения</w:t>
      </w:r>
      <w:r w:rsidRPr="00540E2D">
        <w:t xml:space="preserve"> </w:t>
      </w:r>
      <w:r w:rsidRPr="00540E2D">
        <w:rPr>
          <w:lang w:val="ru-RU"/>
        </w:rPr>
        <w:t>реального</w:t>
      </w:r>
      <w:r w:rsidRPr="00540E2D">
        <w:t xml:space="preserve"> </w:t>
      </w:r>
      <w:r w:rsidRPr="00540E2D">
        <w:rPr>
          <w:lang w:val="ru-RU"/>
        </w:rPr>
        <w:t>характера</w:t>
      </w:r>
      <w:r w:rsidRPr="00540E2D">
        <w:t xml:space="preserve"> (Conditional I – If I see Jim, I’ll invite him to our school party) </w:t>
      </w:r>
      <w:r w:rsidRPr="00540E2D">
        <w:rPr>
          <w:lang w:val="ru-RU"/>
        </w:rPr>
        <w:t>и</w:t>
      </w:r>
      <w:r w:rsidRPr="00540E2D">
        <w:t xml:space="preserve"> </w:t>
      </w:r>
      <w:r w:rsidRPr="00540E2D">
        <w:rPr>
          <w:lang w:val="ru-RU"/>
        </w:rPr>
        <w:t>нереального</w:t>
      </w:r>
      <w:r w:rsidRPr="00540E2D">
        <w:t xml:space="preserve"> </w:t>
      </w:r>
      <w:r w:rsidRPr="00540E2D">
        <w:rPr>
          <w:lang w:val="ru-RU"/>
        </w:rPr>
        <w:t>характера</w:t>
      </w:r>
      <w:r w:rsidRPr="00540E2D">
        <w:t xml:space="preserve"> (Conditional II – If I were you, I would start learning French);</w:t>
      </w:r>
    </w:p>
    <w:p w:rsidR="00A23CE7" w:rsidRPr="00540E2D" w:rsidRDefault="00A23CE7" w:rsidP="00540E2D">
      <w:pPr>
        <w:widowControl/>
        <w:numPr>
          <w:ilvl w:val="0"/>
          <w:numId w:val="94"/>
        </w:numPr>
        <w:tabs>
          <w:tab w:val="left" w:pos="993"/>
        </w:tabs>
        <w:autoSpaceDE/>
        <w:autoSpaceDN/>
        <w:adjustRightInd/>
        <w:ind w:left="0" w:firstLine="709"/>
        <w:jc w:val="both"/>
        <w:rPr>
          <w:lang w:val="ru-RU"/>
        </w:rPr>
      </w:pPr>
      <w:r w:rsidRPr="00540E2D">
        <w:rPr>
          <w:lang w:val="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23CE7" w:rsidRPr="00540E2D" w:rsidRDefault="00A23CE7" w:rsidP="00540E2D">
      <w:pPr>
        <w:widowControl/>
        <w:numPr>
          <w:ilvl w:val="0"/>
          <w:numId w:val="94"/>
        </w:numPr>
        <w:tabs>
          <w:tab w:val="left" w:pos="993"/>
        </w:tabs>
        <w:autoSpaceDE/>
        <w:autoSpaceDN/>
        <w:adjustRightInd/>
        <w:ind w:left="0" w:firstLine="709"/>
        <w:jc w:val="both"/>
        <w:rPr>
          <w:lang w:val="ru-RU"/>
        </w:rPr>
      </w:pPr>
      <w:r w:rsidRPr="00540E2D">
        <w:rPr>
          <w:lang w:val="ru-RU"/>
        </w:rPr>
        <w:t>распознавать и употреблять в речи существительные с определенным/ неопределенным/нулевым артиклем;</w:t>
      </w:r>
    </w:p>
    <w:p w:rsidR="00A23CE7" w:rsidRPr="00540E2D" w:rsidRDefault="00A23CE7" w:rsidP="00540E2D">
      <w:pPr>
        <w:widowControl/>
        <w:numPr>
          <w:ilvl w:val="0"/>
          <w:numId w:val="94"/>
        </w:numPr>
        <w:tabs>
          <w:tab w:val="left" w:pos="993"/>
        </w:tabs>
        <w:autoSpaceDE/>
        <w:autoSpaceDN/>
        <w:adjustRightInd/>
        <w:ind w:left="0" w:firstLine="709"/>
        <w:jc w:val="both"/>
        <w:rPr>
          <w:lang w:val="ru-RU"/>
        </w:rPr>
      </w:pPr>
      <w:r w:rsidRPr="00540E2D">
        <w:rPr>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23CE7" w:rsidRPr="00540E2D" w:rsidRDefault="00A23CE7" w:rsidP="00540E2D">
      <w:pPr>
        <w:widowControl/>
        <w:numPr>
          <w:ilvl w:val="0"/>
          <w:numId w:val="94"/>
        </w:numPr>
        <w:tabs>
          <w:tab w:val="left" w:pos="993"/>
        </w:tabs>
        <w:autoSpaceDE/>
        <w:autoSpaceDN/>
        <w:adjustRightInd/>
        <w:ind w:left="0" w:firstLine="709"/>
        <w:jc w:val="both"/>
        <w:rPr>
          <w:lang w:val="ru-RU"/>
        </w:rPr>
      </w:pPr>
      <w:r w:rsidRPr="00540E2D">
        <w:rPr>
          <w:lang w:val="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23CE7" w:rsidRPr="00540E2D" w:rsidRDefault="00A23CE7" w:rsidP="00540E2D">
      <w:pPr>
        <w:widowControl/>
        <w:numPr>
          <w:ilvl w:val="0"/>
          <w:numId w:val="94"/>
        </w:numPr>
        <w:tabs>
          <w:tab w:val="left" w:pos="993"/>
        </w:tabs>
        <w:autoSpaceDE/>
        <w:autoSpaceDN/>
        <w:adjustRightInd/>
        <w:ind w:left="0" w:firstLine="709"/>
        <w:jc w:val="both"/>
        <w:rPr>
          <w:lang w:val="ru-RU"/>
        </w:rPr>
      </w:pPr>
      <w:r w:rsidRPr="00540E2D">
        <w:rPr>
          <w:lang w:val="ru-RU"/>
        </w:rPr>
        <w:t>распознавать и употреблять в речи наречия времени и образа действия и слова, выражающие количество (</w:t>
      </w:r>
      <w:r w:rsidRPr="00540E2D">
        <w:t>many</w:t>
      </w:r>
      <w:r w:rsidRPr="00540E2D">
        <w:rPr>
          <w:lang w:val="ru-RU"/>
        </w:rPr>
        <w:t>/</w:t>
      </w:r>
      <w:r w:rsidRPr="00540E2D">
        <w:t>much</w:t>
      </w:r>
      <w:r w:rsidRPr="00540E2D">
        <w:rPr>
          <w:lang w:val="ru-RU"/>
        </w:rPr>
        <w:t xml:space="preserve">, </w:t>
      </w:r>
      <w:r w:rsidRPr="00540E2D">
        <w:t>few</w:t>
      </w:r>
      <w:r w:rsidRPr="00540E2D">
        <w:rPr>
          <w:lang w:val="ru-RU"/>
        </w:rPr>
        <w:t>/</w:t>
      </w:r>
      <w:r w:rsidRPr="00540E2D">
        <w:t>a</w:t>
      </w:r>
      <w:r w:rsidRPr="00540E2D">
        <w:rPr>
          <w:lang w:val="ru-RU"/>
        </w:rPr>
        <w:t xml:space="preserve"> </w:t>
      </w:r>
      <w:r w:rsidRPr="00540E2D">
        <w:t>few</w:t>
      </w:r>
      <w:r w:rsidRPr="00540E2D">
        <w:rPr>
          <w:lang w:val="ru-RU"/>
        </w:rPr>
        <w:t xml:space="preserve">, </w:t>
      </w:r>
      <w:r w:rsidRPr="00540E2D">
        <w:t>little</w:t>
      </w:r>
      <w:r w:rsidRPr="00540E2D">
        <w:rPr>
          <w:lang w:val="ru-RU"/>
        </w:rPr>
        <w:t>/</w:t>
      </w:r>
      <w:r w:rsidRPr="00540E2D">
        <w:t>a</w:t>
      </w:r>
      <w:r w:rsidRPr="00540E2D">
        <w:rPr>
          <w:lang w:val="ru-RU"/>
        </w:rPr>
        <w:t xml:space="preserve"> </w:t>
      </w:r>
      <w:r w:rsidRPr="00540E2D">
        <w:t>little</w:t>
      </w:r>
      <w:r w:rsidRPr="00540E2D">
        <w:rPr>
          <w:lang w:val="ru-RU"/>
        </w:rPr>
        <w:t>); наречия в положительной, сравнительной и превосходной степенях, образованные по правилу и исключения;</w:t>
      </w:r>
    </w:p>
    <w:p w:rsidR="00A23CE7" w:rsidRPr="00540E2D" w:rsidRDefault="00A23CE7" w:rsidP="00540E2D">
      <w:pPr>
        <w:widowControl/>
        <w:numPr>
          <w:ilvl w:val="0"/>
          <w:numId w:val="94"/>
        </w:numPr>
        <w:tabs>
          <w:tab w:val="left" w:pos="993"/>
        </w:tabs>
        <w:autoSpaceDE/>
        <w:autoSpaceDN/>
        <w:adjustRightInd/>
        <w:ind w:left="0" w:firstLine="709"/>
        <w:jc w:val="both"/>
        <w:rPr>
          <w:lang w:val="ru-RU"/>
        </w:rPr>
      </w:pPr>
      <w:r w:rsidRPr="00540E2D">
        <w:rPr>
          <w:lang w:val="ru-RU"/>
        </w:rPr>
        <w:t>распознавать и употреблять в речи количественные и порядковые числительные;</w:t>
      </w:r>
    </w:p>
    <w:p w:rsidR="00A23CE7" w:rsidRPr="00540E2D" w:rsidRDefault="00A23CE7" w:rsidP="00540E2D">
      <w:pPr>
        <w:widowControl/>
        <w:numPr>
          <w:ilvl w:val="0"/>
          <w:numId w:val="94"/>
        </w:numPr>
        <w:tabs>
          <w:tab w:val="left" w:pos="993"/>
        </w:tabs>
        <w:autoSpaceDE/>
        <w:autoSpaceDN/>
        <w:adjustRightInd/>
        <w:ind w:left="0" w:firstLine="709"/>
        <w:jc w:val="both"/>
        <w:rPr>
          <w:lang w:val="ru-RU"/>
        </w:rPr>
      </w:pPr>
      <w:r w:rsidRPr="00540E2D">
        <w:rPr>
          <w:lang w:val="ru-RU"/>
        </w:rPr>
        <w:lastRenderedPageBreak/>
        <w:t xml:space="preserve">распознавать и употреблять в речи глаголы в наиболее употребительных временных формах действительного залога: </w:t>
      </w:r>
      <w:r w:rsidRPr="00540E2D">
        <w:t>Present</w:t>
      </w:r>
      <w:r w:rsidRPr="00540E2D">
        <w:rPr>
          <w:lang w:val="ru-RU"/>
        </w:rPr>
        <w:t xml:space="preserve"> </w:t>
      </w:r>
      <w:r w:rsidRPr="00540E2D">
        <w:t>Simple</w:t>
      </w:r>
      <w:r w:rsidRPr="00540E2D">
        <w:rPr>
          <w:lang w:val="ru-RU"/>
        </w:rPr>
        <w:t xml:space="preserve">, </w:t>
      </w:r>
      <w:r w:rsidRPr="00540E2D">
        <w:t>Future</w:t>
      </w:r>
      <w:r w:rsidRPr="00540E2D">
        <w:rPr>
          <w:lang w:val="ru-RU"/>
        </w:rPr>
        <w:t xml:space="preserve"> </w:t>
      </w:r>
      <w:r w:rsidRPr="00540E2D">
        <w:t>Simple</w:t>
      </w:r>
      <w:r w:rsidRPr="00540E2D">
        <w:rPr>
          <w:lang w:val="ru-RU"/>
        </w:rPr>
        <w:t xml:space="preserve"> и </w:t>
      </w:r>
      <w:r w:rsidRPr="00540E2D">
        <w:t>Past</w:t>
      </w:r>
      <w:r w:rsidRPr="00540E2D">
        <w:rPr>
          <w:lang w:val="ru-RU"/>
        </w:rPr>
        <w:t xml:space="preserve"> </w:t>
      </w:r>
      <w:r w:rsidRPr="00540E2D">
        <w:t>Simple</w:t>
      </w:r>
      <w:r w:rsidRPr="00540E2D">
        <w:rPr>
          <w:lang w:val="ru-RU"/>
        </w:rPr>
        <w:t xml:space="preserve">, </w:t>
      </w:r>
      <w:r w:rsidRPr="00540E2D">
        <w:t>Present</w:t>
      </w:r>
      <w:r w:rsidRPr="00540E2D">
        <w:rPr>
          <w:lang w:val="ru-RU"/>
        </w:rPr>
        <w:t xml:space="preserve"> и </w:t>
      </w:r>
      <w:r w:rsidRPr="00540E2D">
        <w:t>Past</w:t>
      </w:r>
      <w:r w:rsidRPr="00540E2D">
        <w:rPr>
          <w:lang w:val="ru-RU"/>
        </w:rPr>
        <w:t xml:space="preserve"> </w:t>
      </w:r>
      <w:r w:rsidRPr="00540E2D">
        <w:t>Continuous</w:t>
      </w:r>
      <w:r w:rsidRPr="00540E2D">
        <w:rPr>
          <w:lang w:val="ru-RU"/>
        </w:rPr>
        <w:t xml:space="preserve">, </w:t>
      </w:r>
      <w:r w:rsidRPr="00540E2D">
        <w:t>Present</w:t>
      </w:r>
      <w:r w:rsidRPr="00540E2D">
        <w:rPr>
          <w:lang w:val="ru-RU"/>
        </w:rPr>
        <w:t xml:space="preserve"> </w:t>
      </w:r>
      <w:r w:rsidRPr="00540E2D">
        <w:t>Perfect</w:t>
      </w:r>
      <w:r w:rsidRPr="00540E2D">
        <w:rPr>
          <w:lang w:val="ru-RU"/>
        </w:rPr>
        <w:t>;</w:t>
      </w:r>
    </w:p>
    <w:p w:rsidR="00A23CE7" w:rsidRPr="00540E2D" w:rsidRDefault="00A23CE7" w:rsidP="00540E2D">
      <w:pPr>
        <w:widowControl/>
        <w:numPr>
          <w:ilvl w:val="0"/>
          <w:numId w:val="94"/>
        </w:numPr>
        <w:tabs>
          <w:tab w:val="left" w:pos="993"/>
        </w:tabs>
        <w:autoSpaceDE/>
        <w:autoSpaceDN/>
        <w:adjustRightInd/>
        <w:ind w:left="0" w:firstLine="709"/>
        <w:jc w:val="both"/>
        <w:rPr>
          <w:lang w:val="ru-RU"/>
        </w:rPr>
      </w:pPr>
      <w:r w:rsidRPr="00540E2D">
        <w:rPr>
          <w:lang w:val="ru-RU"/>
        </w:rPr>
        <w:t xml:space="preserve">распознавать и употреблять в речи различные грамматические средства для выражения будущего времени: </w:t>
      </w:r>
      <w:r w:rsidRPr="00540E2D">
        <w:t>Simple</w:t>
      </w:r>
      <w:r w:rsidRPr="00540E2D">
        <w:rPr>
          <w:lang w:val="ru-RU"/>
        </w:rPr>
        <w:t xml:space="preserve"> </w:t>
      </w:r>
      <w:r w:rsidRPr="00540E2D">
        <w:t>Future</w:t>
      </w:r>
      <w:r w:rsidRPr="00540E2D">
        <w:rPr>
          <w:lang w:val="ru-RU"/>
        </w:rPr>
        <w:t xml:space="preserve">, </w:t>
      </w:r>
      <w:r w:rsidRPr="00540E2D">
        <w:t>to</w:t>
      </w:r>
      <w:r w:rsidRPr="00540E2D">
        <w:rPr>
          <w:lang w:val="ru-RU"/>
        </w:rPr>
        <w:t xml:space="preserve"> </w:t>
      </w:r>
      <w:r w:rsidRPr="00540E2D">
        <w:t>be</w:t>
      </w:r>
      <w:r w:rsidRPr="00540E2D">
        <w:rPr>
          <w:lang w:val="ru-RU"/>
        </w:rPr>
        <w:t xml:space="preserve"> </w:t>
      </w:r>
      <w:r w:rsidRPr="00540E2D">
        <w:t>going</w:t>
      </w:r>
      <w:r w:rsidRPr="00540E2D">
        <w:rPr>
          <w:lang w:val="ru-RU"/>
        </w:rPr>
        <w:t xml:space="preserve"> </w:t>
      </w:r>
      <w:r w:rsidRPr="00540E2D">
        <w:t>to</w:t>
      </w:r>
      <w:r w:rsidRPr="00540E2D">
        <w:rPr>
          <w:lang w:val="ru-RU"/>
        </w:rPr>
        <w:t xml:space="preserve">, </w:t>
      </w:r>
      <w:r w:rsidRPr="00540E2D">
        <w:t>Present</w:t>
      </w:r>
      <w:r w:rsidRPr="00540E2D">
        <w:rPr>
          <w:lang w:val="ru-RU"/>
        </w:rPr>
        <w:t xml:space="preserve"> </w:t>
      </w:r>
      <w:r w:rsidRPr="00540E2D">
        <w:t>Continuous</w:t>
      </w:r>
      <w:r w:rsidRPr="00540E2D">
        <w:rPr>
          <w:lang w:val="ru-RU"/>
        </w:rPr>
        <w:t>;</w:t>
      </w:r>
    </w:p>
    <w:p w:rsidR="00A23CE7" w:rsidRPr="00540E2D" w:rsidRDefault="00A23CE7" w:rsidP="00540E2D">
      <w:pPr>
        <w:widowControl/>
        <w:numPr>
          <w:ilvl w:val="0"/>
          <w:numId w:val="94"/>
        </w:numPr>
        <w:tabs>
          <w:tab w:val="left" w:pos="993"/>
        </w:tabs>
        <w:autoSpaceDE/>
        <w:autoSpaceDN/>
        <w:adjustRightInd/>
        <w:ind w:left="0" w:firstLine="709"/>
        <w:jc w:val="both"/>
        <w:rPr>
          <w:lang w:val="ru-RU"/>
        </w:rPr>
      </w:pPr>
      <w:r w:rsidRPr="00540E2D">
        <w:rPr>
          <w:lang w:val="ru-RU"/>
        </w:rPr>
        <w:t>распознавать и употреблять в речи модальные глаголы и их эквиваленты (</w:t>
      </w:r>
      <w:r w:rsidRPr="00540E2D">
        <w:t>may</w:t>
      </w:r>
      <w:r w:rsidRPr="00540E2D">
        <w:rPr>
          <w:lang w:val="ru-RU"/>
        </w:rPr>
        <w:t xml:space="preserve">, </w:t>
      </w:r>
      <w:r w:rsidRPr="00540E2D">
        <w:t>can</w:t>
      </w:r>
      <w:r w:rsidRPr="00540E2D">
        <w:rPr>
          <w:lang w:val="ru-RU"/>
        </w:rPr>
        <w:t xml:space="preserve">, </w:t>
      </w:r>
      <w:r w:rsidRPr="00540E2D">
        <w:t>could</w:t>
      </w:r>
      <w:r w:rsidRPr="00540E2D">
        <w:rPr>
          <w:lang w:val="ru-RU"/>
        </w:rPr>
        <w:t xml:space="preserve">, </w:t>
      </w:r>
      <w:r w:rsidRPr="00540E2D">
        <w:t>be</w:t>
      </w:r>
      <w:r w:rsidRPr="00540E2D">
        <w:rPr>
          <w:lang w:val="ru-RU"/>
        </w:rPr>
        <w:t xml:space="preserve"> </w:t>
      </w:r>
      <w:r w:rsidRPr="00540E2D">
        <w:t>able</w:t>
      </w:r>
      <w:r w:rsidRPr="00540E2D">
        <w:rPr>
          <w:lang w:val="ru-RU"/>
        </w:rPr>
        <w:t xml:space="preserve"> </w:t>
      </w:r>
      <w:r w:rsidRPr="00540E2D">
        <w:t>to</w:t>
      </w:r>
      <w:r w:rsidRPr="00540E2D">
        <w:rPr>
          <w:lang w:val="ru-RU"/>
        </w:rPr>
        <w:t xml:space="preserve">, </w:t>
      </w:r>
      <w:r w:rsidRPr="00540E2D">
        <w:t>must</w:t>
      </w:r>
      <w:r w:rsidRPr="00540E2D">
        <w:rPr>
          <w:lang w:val="ru-RU"/>
        </w:rPr>
        <w:t xml:space="preserve">, </w:t>
      </w:r>
      <w:r w:rsidRPr="00540E2D">
        <w:t>have</w:t>
      </w:r>
      <w:r w:rsidRPr="00540E2D">
        <w:rPr>
          <w:lang w:val="ru-RU"/>
        </w:rPr>
        <w:t xml:space="preserve"> </w:t>
      </w:r>
      <w:r w:rsidRPr="00540E2D">
        <w:t>to</w:t>
      </w:r>
      <w:r w:rsidRPr="00540E2D">
        <w:rPr>
          <w:lang w:val="ru-RU"/>
        </w:rPr>
        <w:t xml:space="preserve">, </w:t>
      </w:r>
      <w:r w:rsidRPr="00540E2D">
        <w:t>should</w:t>
      </w:r>
      <w:r w:rsidRPr="00540E2D">
        <w:rPr>
          <w:lang w:val="ru-RU"/>
        </w:rPr>
        <w:t>);</w:t>
      </w:r>
    </w:p>
    <w:p w:rsidR="00A23CE7" w:rsidRPr="00540E2D" w:rsidRDefault="00A23CE7" w:rsidP="00540E2D">
      <w:pPr>
        <w:widowControl/>
        <w:numPr>
          <w:ilvl w:val="0"/>
          <w:numId w:val="94"/>
        </w:numPr>
        <w:tabs>
          <w:tab w:val="left" w:pos="993"/>
        </w:tabs>
        <w:autoSpaceDE/>
        <w:autoSpaceDN/>
        <w:adjustRightInd/>
        <w:ind w:left="0" w:firstLine="709"/>
        <w:jc w:val="both"/>
        <w:rPr>
          <w:lang w:val="ru-RU"/>
        </w:rPr>
      </w:pPr>
      <w:r w:rsidRPr="00540E2D">
        <w:rPr>
          <w:lang w:val="ru-RU"/>
        </w:rPr>
        <w:t xml:space="preserve">распознавать и употреблять в речи глаголы в следующих формах страдательного залога: </w:t>
      </w:r>
      <w:r w:rsidRPr="00540E2D">
        <w:t>Present</w:t>
      </w:r>
      <w:r w:rsidRPr="00540E2D">
        <w:rPr>
          <w:lang w:val="ru-RU"/>
        </w:rPr>
        <w:t xml:space="preserve"> </w:t>
      </w:r>
      <w:r w:rsidRPr="00540E2D">
        <w:t>Simple</w:t>
      </w:r>
      <w:r w:rsidRPr="00540E2D">
        <w:rPr>
          <w:lang w:val="ru-RU"/>
        </w:rPr>
        <w:t xml:space="preserve"> </w:t>
      </w:r>
      <w:r w:rsidRPr="00540E2D">
        <w:t>Passive</w:t>
      </w:r>
      <w:r w:rsidRPr="00540E2D">
        <w:rPr>
          <w:lang w:val="ru-RU"/>
        </w:rPr>
        <w:t xml:space="preserve">, </w:t>
      </w:r>
      <w:r w:rsidRPr="00540E2D">
        <w:t>Past</w:t>
      </w:r>
      <w:r w:rsidRPr="00540E2D">
        <w:rPr>
          <w:lang w:val="ru-RU"/>
        </w:rPr>
        <w:t xml:space="preserve"> </w:t>
      </w:r>
      <w:r w:rsidRPr="00540E2D">
        <w:t>Simple</w:t>
      </w:r>
      <w:r w:rsidRPr="00540E2D">
        <w:rPr>
          <w:lang w:val="ru-RU"/>
        </w:rPr>
        <w:t xml:space="preserve"> </w:t>
      </w:r>
      <w:r w:rsidRPr="00540E2D">
        <w:t>Passive</w:t>
      </w:r>
      <w:r w:rsidRPr="00540E2D">
        <w:rPr>
          <w:lang w:val="ru-RU"/>
        </w:rPr>
        <w:t>;</w:t>
      </w:r>
    </w:p>
    <w:p w:rsidR="00A23CE7" w:rsidRPr="00540E2D" w:rsidRDefault="00A23CE7" w:rsidP="00540E2D">
      <w:pPr>
        <w:widowControl/>
        <w:numPr>
          <w:ilvl w:val="0"/>
          <w:numId w:val="94"/>
        </w:numPr>
        <w:tabs>
          <w:tab w:val="left" w:pos="993"/>
        </w:tabs>
        <w:autoSpaceDE/>
        <w:autoSpaceDN/>
        <w:adjustRightInd/>
        <w:ind w:left="0" w:firstLine="709"/>
        <w:jc w:val="both"/>
        <w:rPr>
          <w:lang w:val="ru-RU"/>
        </w:rPr>
      </w:pPr>
      <w:r w:rsidRPr="00540E2D">
        <w:rPr>
          <w:lang w:val="ru-RU"/>
        </w:rPr>
        <w:t>распознавать и употреблять в речи предлоги места, времени, направления; предлоги, употребляемые при глаголах в страдательном залоге.</w:t>
      </w:r>
    </w:p>
    <w:p w:rsidR="00A23CE7" w:rsidRPr="00540E2D" w:rsidRDefault="00A23CE7" w:rsidP="00540E2D">
      <w:pPr>
        <w:ind w:firstLine="709"/>
        <w:jc w:val="both"/>
        <w:rPr>
          <w:b/>
        </w:rPr>
      </w:pPr>
      <w:r w:rsidRPr="00540E2D">
        <w:rPr>
          <w:b/>
        </w:rPr>
        <w:t>Выпускник получит возможность научиться:</w:t>
      </w:r>
    </w:p>
    <w:p w:rsidR="00A23CE7" w:rsidRPr="00540E2D" w:rsidRDefault="00A23CE7" w:rsidP="00540E2D">
      <w:pPr>
        <w:widowControl/>
        <w:numPr>
          <w:ilvl w:val="0"/>
          <w:numId w:val="96"/>
        </w:numPr>
        <w:tabs>
          <w:tab w:val="left" w:pos="993"/>
        </w:tabs>
        <w:autoSpaceDE/>
        <w:autoSpaceDN/>
        <w:adjustRightInd/>
        <w:ind w:left="0" w:firstLine="709"/>
        <w:jc w:val="both"/>
        <w:rPr>
          <w:lang w:val="ru-RU"/>
        </w:rPr>
      </w:pPr>
      <w:r w:rsidRPr="00540E2D">
        <w:rPr>
          <w:lang w:val="ru-RU"/>
        </w:rPr>
        <w:t xml:space="preserve">распознавать сложноподчиненные предложения с придаточными: времени с союзом </w:t>
      </w:r>
      <w:r w:rsidRPr="00540E2D">
        <w:t>since</w:t>
      </w:r>
      <w:r w:rsidRPr="00540E2D">
        <w:rPr>
          <w:lang w:val="ru-RU"/>
        </w:rPr>
        <w:t xml:space="preserve">; цели с союзом </w:t>
      </w:r>
      <w:r w:rsidRPr="00540E2D">
        <w:t>so</w:t>
      </w:r>
      <w:r w:rsidRPr="00540E2D">
        <w:rPr>
          <w:lang w:val="ru-RU"/>
        </w:rPr>
        <w:t xml:space="preserve"> </w:t>
      </w:r>
      <w:r w:rsidRPr="00540E2D">
        <w:t>that</w:t>
      </w:r>
      <w:r w:rsidRPr="00540E2D">
        <w:rPr>
          <w:lang w:val="ru-RU"/>
        </w:rPr>
        <w:t xml:space="preserve">; условия с союзом </w:t>
      </w:r>
      <w:r w:rsidRPr="00540E2D">
        <w:t>unless</w:t>
      </w:r>
      <w:r w:rsidRPr="00540E2D">
        <w:rPr>
          <w:lang w:val="ru-RU"/>
        </w:rPr>
        <w:t xml:space="preserve">; определительными с союзами </w:t>
      </w:r>
      <w:r w:rsidRPr="00540E2D">
        <w:t>who</w:t>
      </w:r>
      <w:r w:rsidRPr="00540E2D">
        <w:rPr>
          <w:lang w:val="ru-RU"/>
        </w:rPr>
        <w:t xml:space="preserve">, </w:t>
      </w:r>
      <w:r w:rsidRPr="00540E2D">
        <w:t>which</w:t>
      </w:r>
      <w:r w:rsidRPr="00540E2D">
        <w:rPr>
          <w:lang w:val="ru-RU"/>
        </w:rPr>
        <w:t xml:space="preserve">, </w:t>
      </w:r>
      <w:r w:rsidRPr="00540E2D">
        <w:t>that</w:t>
      </w:r>
      <w:r w:rsidRPr="00540E2D">
        <w:rPr>
          <w:lang w:val="ru-RU"/>
        </w:rPr>
        <w:t>;</w:t>
      </w:r>
    </w:p>
    <w:p w:rsidR="00A23CE7" w:rsidRPr="00540E2D" w:rsidRDefault="00A23CE7" w:rsidP="00540E2D">
      <w:pPr>
        <w:widowControl/>
        <w:numPr>
          <w:ilvl w:val="0"/>
          <w:numId w:val="96"/>
        </w:numPr>
        <w:tabs>
          <w:tab w:val="left" w:pos="993"/>
        </w:tabs>
        <w:autoSpaceDE/>
        <w:autoSpaceDN/>
        <w:adjustRightInd/>
        <w:ind w:left="0" w:firstLine="709"/>
        <w:jc w:val="both"/>
        <w:rPr>
          <w:lang w:val="ru-RU"/>
        </w:rPr>
      </w:pPr>
      <w:r w:rsidRPr="00540E2D">
        <w:rPr>
          <w:lang w:val="ru-RU"/>
        </w:rPr>
        <w:t xml:space="preserve">распознавать и употреблять в речи сложноподчиненные предложения с союзами </w:t>
      </w:r>
      <w:r w:rsidRPr="00540E2D">
        <w:t>whoever</w:t>
      </w:r>
      <w:r w:rsidRPr="00540E2D">
        <w:rPr>
          <w:lang w:val="ru-RU"/>
        </w:rPr>
        <w:t xml:space="preserve">, </w:t>
      </w:r>
      <w:r w:rsidRPr="00540E2D">
        <w:t>whatever</w:t>
      </w:r>
      <w:r w:rsidRPr="00540E2D">
        <w:rPr>
          <w:lang w:val="ru-RU"/>
        </w:rPr>
        <w:t xml:space="preserve">, </w:t>
      </w:r>
      <w:r w:rsidRPr="00540E2D">
        <w:t>however</w:t>
      </w:r>
      <w:r w:rsidRPr="00540E2D">
        <w:rPr>
          <w:lang w:val="ru-RU"/>
        </w:rPr>
        <w:t xml:space="preserve">, </w:t>
      </w:r>
      <w:r w:rsidRPr="00540E2D">
        <w:t>whenever</w:t>
      </w:r>
      <w:r w:rsidRPr="00540E2D">
        <w:rPr>
          <w:lang w:val="ru-RU"/>
        </w:rPr>
        <w:t>;</w:t>
      </w:r>
    </w:p>
    <w:p w:rsidR="00A23CE7" w:rsidRPr="00540E2D" w:rsidRDefault="00A23CE7" w:rsidP="00540E2D">
      <w:pPr>
        <w:widowControl/>
        <w:numPr>
          <w:ilvl w:val="0"/>
          <w:numId w:val="96"/>
        </w:numPr>
        <w:tabs>
          <w:tab w:val="left" w:pos="993"/>
        </w:tabs>
        <w:autoSpaceDE/>
        <w:autoSpaceDN/>
        <w:adjustRightInd/>
        <w:ind w:left="0" w:firstLine="709"/>
        <w:jc w:val="both"/>
        <w:rPr>
          <w:lang w:val="ru-RU"/>
        </w:rPr>
      </w:pPr>
      <w:r w:rsidRPr="00540E2D">
        <w:rPr>
          <w:lang w:val="ru-RU"/>
        </w:rPr>
        <w:t xml:space="preserve">распознавать и употреблять в речи предложения с конструкциями </w:t>
      </w:r>
      <w:r w:rsidRPr="00540E2D">
        <w:t>as</w:t>
      </w:r>
      <w:r w:rsidRPr="00540E2D">
        <w:rPr>
          <w:lang w:val="ru-RU"/>
        </w:rPr>
        <w:t xml:space="preserve"> … </w:t>
      </w:r>
      <w:r w:rsidRPr="00540E2D">
        <w:t>as</w:t>
      </w:r>
      <w:r w:rsidRPr="00540E2D">
        <w:rPr>
          <w:lang w:val="ru-RU"/>
        </w:rPr>
        <w:t xml:space="preserve">; </w:t>
      </w:r>
      <w:r w:rsidRPr="00540E2D">
        <w:t>not</w:t>
      </w:r>
      <w:r w:rsidRPr="00540E2D">
        <w:rPr>
          <w:lang w:val="ru-RU"/>
        </w:rPr>
        <w:t xml:space="preserve"> </w:t>
      </w:r>
      <w:r w:rsidRPr="00540E2D">
        <w:t>so</w:t>
      </w:r>
      <w:r w:rsidRPr="00540E2D">
        <w:rPr>
          <w:lang w:val="ru-RU"/>
        </w:rPr>
        <w:t xml:space="preserve"> … </w:t>
      </w:r>
      <w:r w:rsidRPr="00540E2D">
        <w:t>as</w:t>
      </w:r>
      <w:r w:rsidRPr="00540E2D">
        <w:rPr>
          <w:lang w:val="ru-RU"/>
        </w:rPr>
        <w:t xml:space="preserve">; </w:t>
      </w:r>
      <w:r w:rsidRPr="00540E2D">
        <w:t>either</w:t>
      </w:r>
      <w:r w:rsidRPr="00540E2D">
        <w:rPr>
          <w:lang w:val="ru-RU"/>
        </w:rPr>
        <w:t xml:space="preserve"> … </w:t>
      </w:r>
      <w:r w:rsidRPr="00540E2D">
        <w:t>or</w:t>
      </w:r>
      <w:r w:rsidRPr="00540E2D">
        <w:rPr>
          <w:lang w:val="ru-RU"/>
        </w:rPr>
        <w:t xml:space="preserve">; </w:t>
      </w:r>
      <w:r w:rsidRPr="00540E2D">
        <w:t>neither</w:t>
      </w:r>
      <w:r w:rsidRPr="00540E2D">
        <w:rPr>
          <w:lang w:val="ru-RU"/>
        </w:rPr>
        <w:t xml:space="preserve"> … </w:t>
      </w:r>
      <w:r w:rsidRPr="00540E2D">
        <w:t>nor</w:t>
      </w:r>
      <w:r w:rsidRPr="00540E2D">
        <w:rPr>
          <w:lang w:val="ru-RU"/>
        </w:rPr>
        <w:t>;</w:t>
      </w:r>
    </w:p>
    <w:p w:rsidR="00A23CE7" w:rsidRPr="00540E2D" w:rsidRDefault="00A23CE7" w:rsidP="00540E2D">
      <w:pPr>
        <w:widowControl/>
        <w:numPr>
          <w:ilvl w:val="0"/>
          <w:numId w:val="96"/>
        </w:numPr>
        <w:tabs>
          <w:tab w:val="left" w:pos="993"/>
        </w:tabs>
        <w:autoSpaceDE/>
        <w:autoSpaceDN/>
        <w:adjustRightInd/>
        <w:ind w:left="0" w:firstLine="709"/>
        <w:jc w:val="both"/>
        <w:rPr>
          <w:lang w:val="ru-RU"/>
        </w:rPr>
      </w:pPr>
      <w:r w:rsidRPr="00540E2D">
        <w:rPr>
          <w:lang w:val="ru-RU"/>
        </w:rPr>
        <w:t xml:space="preserve">распознавать и употреблять в речи предложения с конструкцией </w:t>
      </w:r>
      <w:r w:rsidRPr="00540E2D">
        <w:t>I</w:t>
      </w:r>
      <w:r w:rsidRPr="00540E2D">
        <w:rPr>
          <w:lang w:val="ru-RU"/>
        </w:rPr>
        <w:t xml:space="preserve"> </w:t>
      </w:r>
      <w:r w:rsidRPr="00540E2D">
        <w:t>wish</w:t>
      </w:r>
      <w:r w:rsidRPr="00540E2D">
        <w:rPr>
          <w:lang w:val="ru-RU"/>
        </w:rPr>
        <w:t>;</w:t>
      </w:r>
    </w:p>
    <w:p w:rsidR="00A23CE7" w:rsidRPr="00540E2D" w:rsidRDefault="00A23CE7" w:rsidP="00540E2D">
      <w:pPr>
        <w:widowControl/>
        <w:numPr>
          <w:ilvl w:val="0"/>
          <w:numId w:val="96"/>
        </w:numPr>
        <w:tabs>
          <w:tab w:val="left" w:pos="993"/>
        </w:tabs>
        <w:autoSpaceDE/>
        <w:autoSpaceDN/>
        <w:adjustRightInd/>
        <w:ind w:left="0" w:firstLine="709"/>
        <w:jc w:val="both"/>
        <w:rPr>
          <w:lang w:val="ru-RU"/>
        </w:rPr>
      </w:pPr>
      <w:r w:rsidRPr="00540E2D">
        <w:rPr>
          <w:lang w:val="ru-RU"/>
        </w:rPr>
        <w:t>распознавать и употреблять в речи конструкции с глаголами на -</w:t>
      </w:r>
      <w:r w:rsidRPr="00540E2D">
        <w:t>ing</w:t>
      </w:r>
      <w:r w:rsidRPr="00540E2D">
        <w:rPr>
          <w:lang w:val="ru-RU"/>
        </w:rPr>
        <w:t xml:space="preserve">: </w:t>
      </w:r>
      <w:r w:rsidRPr="00540E2D">
        <w:t>to</w:t>
      </w:r>
      <w:r w:rsidRPr="00540E2D">
        <w:rPr>
          <w:lang w:val="ru-RU"/>
        </w:rPr>
        <w:t xml:space="preserve"> </w:t>
      </w:r>
      <w:r w:rsidRPr="00540E2D">
        <w:t>love</w:t>
      </w:r>
      <w:r w:rsidRPr="00540E2D">
        <w:rPr>
          <w:lang w:val="ru-RU"/>
        </w:rPr>
        <w:t>/</w:t>
      </w:r>
      <w:r w:rsidRPr="00540E2D">
        <w:t>hate</w:t>
      </w:r>
      <w:r w:rsidRPr="00540E2D">
        <w:rPr>
          <w:lang w:val="ru-RU"/>
        </w:rPr>
        <w:t xml:space="preserve"> </w:t>
      </w:r>
      <w:r w:rsidRPr="00540E2D">
        <w:t>doing</w:t>
      </w:r>
      <w:r w:rsidRPr="00540E2D">
        <w:rPr>
          <w:lang w:val="ru-RU"/>
        </w:rPr>
        <w:t xml:space="preserve"> </w:t>
      </w:r>
      <w:r w:rsidRPr="00540E2D">
        <w:t>something</w:t>
      </w:r>
      <w:r w:rsidRPr="00540E2D">
        <w:rPr>
          <w:lang w:val="ru-RU"/>
        </w:rPr>
        <w:t xml:space="preserve">; </w:t>
      </w:r>
      <w:r w:rsidRPr="00540E2D">
        <w:t>Stop</w:t>
      </w:r>
      <w:r w:rsidRPr="00540E2D">
        <w:rPr>
          <w:lang w:val="ru-RU"/>
        </w:rPr>
        <w:t xml:space="preserve"> </w:t>
      </w:r>
      <w:r w:rsidRPr="00540E2D">
        <w:t>talking</w:t>
      </w:r>
      <w:r w:rsidRPr="00540E2D">
        <w:rPr>
          <w:lang w:val="ru-RU"/>
        </w:rPr>
        <w:t>;</w:t>
      </w:r>
    </w:p>
    <w:p w:rsidR="00A23CE7" w:rsidRPr="00540E2D" w:rsidRDefault="00A23CE7" w:rsidP="00540E2D">
      <w:pPr>
        <w:widowControl/>
        <w:numPr>
          <w:ilvl w:val="0"/>
          <w:numId w:val="96"/>
        </w:numPr>
        <w:tabs>
          <w:tab w:val="left" w:pos="993"/>
        </w:tabs>
        <w:autoSpaceDE/>
        <w:autoSpaceDN/>
        <w:adjustRightInd/>
        <w:ind w:left="0" w:firstLine="709"/>
        <w:jc w:val="both"/>
      </w:pPr>
      <w:r w:rsidRPr="00540E2D">
        <w:t>распознавать и употреблять в речи конструкции It takes me …to do something; to look / feel / be happy;</w:t>
      </w:r>
    </w:p>
    <w:p w:rsidR="00A23CE7" w:rsidRPr="00540E2D" w:rsidRDefault="00A23CE7" w:rsidP="00540E2D">
      <w:pPr>
        <w:widowControl/>
        <w:numPr>
          <w:ilvl w:val="0"/>
          <w:numId w:val="96"/>
        </w:numPr>
        <w:tabs>
          <w:tab w:val="left" w:pos="993"/>
        </w:tabs>
        <w:autoSpaceDE/>
        <w:autoSpaceDN/>
        <w:adjustRightInd/>
        <w:ind w:left="0" w:firstLine="709"/>
        <w:jc w:val="both"/>
        <w:rPr>
          <w:lang w:val="ru-RU"/>
        </w:rPr>
      </w:pPr>
      <w:r w:rsidRPr="00540E2D">
        <w:rPr>
          <w:lang w:val="ru-RU"/>
        </w:rPr>
        <w:t>распознавать и употреблять в речи определения, выраженные прилагательными, в правильном порядке их следования;</w:t>
      </w:r>
    </w:p>
    <w:p w:rsidR="00A23CE7" w:rsidRPr="00540E2D" w:rsidRDefault="00A23CE7" w:rsidP="00540E2D">
      <w:pPr>
        <w:widowControl/>
        <w:numPr>
          <w:ilvl w:val="0"/>
          <w:numId w:val="96"/>
        </w:numPr>
        <w:tabs>
          <w:tab w:val="left" w:pos="993"/>
        </w:tabs>
        <w:autoSpaceDE/>
        <w:autoSpaceDN/>
        <w:adjustRightInd/>
        <w:ind w:left="0" w:firstLine="709"/>
        <w:jc w:val="both"/>
        <w:rPr>
          <w:lang w:val="ru-RU"/>
        </w:rPr>
      </w:pPr>
      <w:r w:rsidRPr="00540E2D">
        <w:rPr>
          <w:lang w:val="ru-RU"/>
        </w:rPr>
        <w:t xml:space="preserve">распознавать и употреблять в речи глаголы во временных формах действительного залога: </w:t>
      </w:r>
      <w:r w:rsidRPr="00540E2D">
        <w:t>Past</w:t>
      </w:r>
      <w:r w:rsidRPr="00540E2D">
        <w:rPr>
          <w:lang w:val="ru-RU"/>
        </w:rPr>
        <w:t xml:space="preserve"> </w:t>
      </w:r>
      <w:r w:rsidRPr="00540E2D">
        <w:t>Perfect</w:t>
      </w:r>
      <w:r w:rsidRPr="00540E2D">
        <w:rPr>
          <w:lang w:val="ru-RU"/>
        </w:rPr>
        <w:t xml:space="preserve">, </w:t>
      </w:r>
      <w:r w:rsidRPr="00540E2D">
        <w:rPr>
          <w:lang w:val="de-DE"/>
        </w:rPr>
        <w:t xml:space="preserve">Present </w:t>
      </w:r>
      <w:r w:rsidRPr="00540E2D">
        <w:t>Perfect</w:t>
      </w:r>
      <w:r w:rsidRPr="00540E2D">
        <w:rPr>
          <w:lang w:val="ru-RU"/>
        </w:rPr>
        <w:t xml:space="preserve"> </w:t>
      </w:r>
      <w:r w:rsidRPr="00540E2D">
        <w:t>Continuous</w:t>
      </w:r>
      <w:r w:rsidRPr="00540E2D">
        <w:rPr>
          <w:lang w:val="ru-RU"/>
        </w:rPr>
        <w:t xml:space="preserve">, </w:t>
      </w:r>
      <w:r w:rsidRPr="00540E2D">
        <w:t>Future</w:t>
      </w:r>
      <w:r w:rsidRPr="00540E2D">
        <w:rPr>
          <w:lang w:val="ru-RU"/>
        </w:rPr>
        <w:t>-</w:t>
      </w:r>
      <w:r w:rsidRPr="00540E2D">
        <w:t>in</w:t>
      </w:r>
      <w:r w:rsidRPr="00540E2D">
        <w:rPr>
          <w:lang w:val="ru-RU"/>
        </w:rPr>
        <w:t>-</w:t>
      </w:r>
      <w:r w:rsidRPr="00540E2D">
        <w:t>the</w:t>
      </w:r>
      <w:r w:rsidRPr="00540E2D">
        <w:rPr>
          <w:lang w:val="ru-RU"/>
        </w:rPr>
        <w:t>-</w:t>
      </w:r>
      <w:r w:rsidRPr="00540E2D">
        <w:t>Past</w:t>
      </w:r>
      <w:r w:rsidRPr="00540E2D">
        <w:rPr>
          <w:lang w:val="ru-RU"/>
        </w:rPr>
        <w:t>;</w:t>
      </w:r>
    </w:p>
    <w:p w:rsidR="00A23CE7" w:rsidRPr="00540E2D" w:rsidRDefault="00A23CE7" w:rsidP="00540E2D">
      <w:pPr>
        <w:widowControl/>
        <w:numPr>
          <w:ilvl w:val="0"/>
          <w:numId w:val="96"/>
        </w:numPr>
        <w:tabs>
          <w:tab w:val="left" w:pos="993"/>
        </w:tabs>
        <w:autoSpaceDE/>
        <w:autoSpaceDN/>
        <w:adjustRightInd/>
        <w:ind w:left="0" w:firstLine="709"/>
        <w:jc w:val="both"/>
        <w:rPr>
          <w:lang w:val="ru-RU"/>
        </w:rPr>
      </w:pPr>
      <w:r w:rsidRPr="00540E2D">
        <w:rPr>
          <w:lang w:val="ru-RU"/>
        </w:rPr>
        <w:t xml:space="preserve">распознавать и употреблять в речи глаголы в формах страдательного залога </w:t>
      </w:r>
      <w:r w:rsidRPr="00540E2D">
        <w:t>Future</w:t>
      </w:r>
      <w:r w:rsidRPr="00540E2D">
        <w:rPr>
          <w:lang w:val="ru-RU"/>
        </w:rPr>
        <w:t xml:space="preserve"> </w:t>
      </w:r>
      <w:r w:rsidRPr="00540E2D">
        <w:t>Simple</w:t>
      </w:r>
      <w:r w:rsidRPr="00540E2D">
        <w:rPr>
          <w:lang w:val="ru-RU"/>
        </w:rPr>
        <w:t xml:space="preserve"> </w:t>
      </w:r>
      <w:r w:rsidRPr="00540E2D">
        <w:t>Passive</w:t>
      </w:r>
      <w:r w:rsidRPr="00540E2D">
        <w:rPr>
          <w:lang w:val="ru-RU"/>
        </w:rPr>
        <w:t xml:space="preserve">, </w:t>
      </w:r>
      <w:r w:rsidRPr="00540E2D">
        <w:t>Present</w:t>
      </w:r>
      <w:r w:rsidRPr="00540E2D">
        <w:rPr>
          <w:lang w:val="ru-RU"/>
        </w:rPr>
        <w:t xml:space="preserve"> </w:t>
      </w:r>
      <w:r w:rsidRPr="00540E2D">
        <w:t>Perfect</w:t>
      </w:r>
      <w:r w:rsidRPr="00540E2D">
        <w:rPr>
          <w:lang w:val="ru-RU"/>
        </w:rPr>
        <w:t xml:space="preserve"> </w:t>
      </w:r>
      <w:r w:rsidRPr="00540E2D">
        <w:t>Passive</w:t>
      </w:r>
      <w:r w:rsidRPr="00540E2D">
        <w:rPr>
          <w:lang w:val="ru-RU"/>
        </w:rPr>
        <w:t>;</w:t>
      </w:r>
    </w:p>
    <w:p w:rsidR="00A23CE7" w:rsidRPr="00540E2D" w:rsidRDefault="00A23CE7" w:rsidP="00540E2D">
      <w:pPr>
        <w:widowControl/>
        <w:numPr>
          <w:ilvl w:val="0"/>
          <w:numId w:val="96"/>
        </w:numPr>
        <w:tabs>
          <w:tab w:val="left" w:pos="993"/>
        </w:tabs>
        <w:autoSpaceDE/>
        <w:autoSpaceDN/>
        <w:adjustRightInd/>
        <w:ind w:left="0" w:firstLine="709"/>
        <w:jc w:val="both"/>
        <w:rPr>
          <w:lang w:val="ru-RU"/>
        </w:rPr>
      </w:pPr>
      <w:r w:rsidRPr="00540E2D">
        <w:rPr>
          <w:lang w:val="ru-RU"/>
        </w:rPr>
        <w:t xml:space="preserve">распознавать и употреблять в речи модальные глаголы </w:t>
      </w:r>
      <w:r w:rsidRPr="00540E2D">
        <w:t>need</w:t>
      </w:r>
      <w:r w:rsidRPr="00540E2D">
        <w:rPr>
          <w:lang w:val="ru-RU"/>
        </w:rPr>
        <w:t xml:space="preserve">, </w:t>
      </w:r>
      <w:r w:rsidRPr="00540E2D">
        <w:t>shall</w:t>
      </w:r>
      <w:r w:rsidRPr="00540E2D">
        <w:rPr>
          <w:lang w:val="ru-RU"/>
        </w:rPr>
        <w:t xml:space="preserve">, </w:t>
      </w:r>
      <w:r w:rsidRPr="00540E2D">
        <w:t>might</w:t>
      </w:r>
      <w:r w:rsidRPr="00540E2D">
        <w:rPr>
          <w:lang w:val="ru-RU"/>
        </w:rPr>
        <w:t xml:space="preserve">, </w:t>
      </w:r>
      <w:r w:rsidRPr="00540E2D">
        <w:t>would</w:t>
      </w:r>
      <w:r w:rsidRPr="00540E2D">
        <w:rPr>
          <w:lang w:val="ru-RU"/>
        </w:rPr>
        <w:t>;</w:t>
      </w:r>
    </w:p>
    <w:p w:rsidR="00A23CE7" w:rsidRPr="00540E2D" w:rsidRDefault="00A23CE7" w:rsidP="00540E2D">
      <w:pPr>
        <w:widowControl/>
        <w:numPr>
          <w:ilvl w:val="0"/>
          <w:numId w:val="96"/>
        </w:numPr>
        <w:tabs>
          <w:tab w:val="left" w:pos="993"/>
        </w:tabs>
        <w:autoSpaceDE/>
        <w:autoSpaceDN/>
        <w:adjustRightInd/>
        <w:ind w:left="0" w:firstLine="709"/>
        <w:jc w:val="both"/>
        <w:rPr>
          <w:lang w:val="ru-RU"/>
        </w:rPr>
      </w:pPr>
      <w:r w:rsidRPr="00540E2D">
        <w:rPr>
          <w:lang w:val="ru-RU"/>
        </w:rPr>
        <w:t xml:space="preserve">распознавать по формальным признакам и понимать значение неличных форм глагола (инфинитива, герундия, причастия </w:t>
      </w:r>
      <w:r w:rsidRPr="00540E2D">
        <w:t>I</w:t>
      </w:r>
      <w:r w:rsidRPr="00540E2D">
        <w:rPr>
          <w:lang w:val="ru-RU"/>
        </w:rPr>
        <w:t xml:space="preserve"> и </w:t>
      </w:r>
      <w:r w:rsidRPr="00540E2D">
        <w:t>II</w:t>
      </w:r>
      <w:r w:rsidRPr="00540E2D">
        <w:rPr>
          <w:lang w:val="ru-RU"/>
        </w:rPr>
        <w:t>, отглагольного существительного) без различения их функций и употреблять их в речи;</w:t>
      </w:r>
    </w:p>
    <w:p w:rsidR="00A23CE7" w:rsidRPr="00540E2D" w:rsidRDefault="00A23CE7" w:rsidP="00540E2D">
      <w:pPr>
        <w:widowControl/>
        <w:numPr>
          <w:ilvl w:val="0"/>
          <w:numId w:val="96"/>
        </w:numPr>
        <w:tabs>
          <w:tab w:val="left" w:pos="993"/>
        </w:tabs>
        <w:autoSpaceDE/>
        <w:autoSpaceDN/>
        <w:adjustRightInd/>
        <w:ind w:left="0" w:firstLine="709"/>
        <w:jc w:val="both"/>
        <w:rPr>
          <w:lang w:val="ru-RU"/>
        </w:rPr>
      </w:pPr>
      <w:r w:rsidRPr="00540E2D">
        <w:rPr>
          <w:lang w:val="ru-RU"/>
        </w:rPr>
        <w:t xml:space="preserve">распознавать и употреблять в речи словосочетания «Причастие </w:t>
      </w:r>
      <w:r w:rsidRPr="00540E2D">
        <w:t>I</w:t>
      </w:r>
      <w:r w:rsidRPr="00540E2D">
        <w:rPr>
          <w:lang w:val="ru-RU"/>
        </w:rPr>
        <w:t>+существительное» (</w:t>
      </w:r>
      <w:r w:rsidRPr="00540E2D">
        <w:t>a</w:t>
      </w:r>
      <w:r w:rsidRPr="00540E2D">
        <w:rPr>
          <w:lang w:val="ru-RU"/>
        </w:rPr>
        <w:t xml:space="preserve"> </w:t>
      </w:r>
      <w:r w:rsidRPr="00540E2D">
        <w:t>playing</w:t>
      </w:r>
      <w:r w:rsidRPr="00540E2D">
        <w:rPr>
          <w:lang w:val="ru-RU"/>
        </w:rPr>
        <w:t xml:space="preserve"> </w:t>
      </w:r>
      <w:r w:rsidRPr="00540E2D">
        <w:t>child</w:t>
      </w:r>
      <w:r w:rsidRPr="00540E2D">
        <w:rPr>
          <w:lang w:val="ru-RU"/>
        </w:rPr>
        <w:t xml:space="preserve">) и «Причастие </w:t>
      </w:r>
      <w:r w:rsidRPr="00540E2D">
        <w:t>II</w:t>
      </w:r>
      <w:r w:rsidRPr="00540E2D">
        <w:rPr>
          <w:lang w:val="ru-RU"/>
        </w:rPr>
        <w:t>+существительное» (</w:t>
      </w:r>
      <w:r w:rsidRPr="00540E2D">
        <w:t>a</w:t>
      </w:r>
      <w:r w:rsidRPr="00540E2D">
        <w:rPr>
          <w:lang w:val="ru-RU"/>
        </w:rPr>
        <w:t xml:space="preserve"> </w:t>
      </w:r>
      <w:r w:rsidRPr="00540E2D">
        <w:t>written</w:t>
      </w:r>
      <w:r w:rsidRPr="00540E2D">
        <w:rPr>
          <w:lang w:val="ru-RU"/>
        </w:rPr>
        <w:t xml:space="preserve"> </w:t>
      </w:r>
      <w:r w:rsidRPr="00540E2D">
        <w:t>poem</w:t>
      </w:r>
      <w:r w:rsidRPr="00540E2D">
        <w:rPr>
          <w:lang w:val="ru-RU"/>
        </w:rPr>
        <w:t>).</w:t>
      </w:r>
    </w:p>
    <w:p w:rsidR="00A23CE7" w:rsidRPr="00540E2D" w:rsidRDefault="00A23CE7" w:rsidP="00540E2D">
      <w:pPr>
        <w:ind w:firstLine="709"/>
        <w:jc w:val="both"/>
        <w:rPr>
          <w:b/>
          <w:lang w:val="ru-RU"/>
        </w:rPr>
      </w:pPr>
      <w:r w:rsidRPr="00540E2D">
        <w:rPr>
          <w:b/>
          <w:lang w:val="ru-RU"/>
        </w:rPr>
        <w:t>Социокультурные знания и умения</w:t>
      </w:r>
    </w:p>
    <w:p w:rsidR="00A23CE7" w:rsidRPr="00540E2D" w:rsidRDefault="00A23CE7" w:rsidP="00540E2D">
      <w:pPr>
        <w:ind w:firstLine="709"/>
        <w:jc w:val="both"/>
        <w:rPr>
          <w:b/>
          <w:lang w:val="ru-RU"/>
        </w:rPr>
      </w:pPr>
      <w:r w:rsidRPr="00540E2D">
        <w:rPr>
          <w:b/>
          <w:lang w:val="ru-RU"/>
        </w:rPr>
        <w:t>Выпускник научится:</w:t>
      </w:r>
    </w:p>
    <w:p w:rsidR="00A23CE7" w:rsidRPr="00540E2D" w:rsidRDefault="00A23CE7" w:rsidP="00540E2D">
      <w:pPr>
        <w:widowControl/>
        <w:numPr>
          <w:ilvl w:val="0"/>
          <w:numId w:val="99"/>
        </w:numPr>
        <w:tabs>
          <w:tab w:val="left" w:pos="993"/>
        </w:tabs>
        <w:autoSpaceDE/>
        <w:autoSpaceDN/>
        <w:adjustRightInd/>
        <w:ind w:left="0" w:firstLine="709"/>
        <w:jc w:val="both"/>
        <w:rPr>
          <w:lang w:val="ru-RU" w:eastAsia="ar-SA"/>
        </w:rPr>
      </w:pPr>
      <w:r w:rsidRPr="00540E2D">
        <w:rPr>
          <w:lang w:val="ru-RU"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23CE7" w:rsidRPr="00540E2D" w:rsidRDefault="00A23CE7" w:rsidP="00540E2D">
      <w:pPr>
        <w:widowControl/>
        <w:numPr>
          <w:ilvl w:val="0"/>
          <w:numId w:val="99"/>
        </w:numPr>
        <w:tabs>
          <w:tab w:val="left" w:pos="993"/>
        </w:tabs>
        <w:autoSpaceDE/>
        <w:autoSpaceDN/>
        <w:adjustRightInd/>
        <w:ind w:left="0" w:firstLine="709"/>
        <w:jc w:val="both"/>
        <w:rPr>
          <w:lang w:val="ru-RU" w:eastAsia="ar-SA"/>
        </w:rPr>
      </w:pPr>
      <w:r w:rsidRPr="00540E2D">
        <w:rPr>
          <w:lang w:val="ru-RU" w:eastAsia="ar-SA"/>
        </w:rPr>
        <w:t>представлять родную страну и культуру на английском языке;</w:t>
      </w:r>
    </w:p>
    <w:p w:rsidR="00A23CE7" w:rsidRPr="00540E2D" w:rsidRDefault="00A23CE7" w:rsidP="00540E2D">
      <w:pPr>
        <w:widowControl/>
        <w:numPr>
          <w:ilvl w:val="0"/>
          <w:numId w:val="99"/>
        </w:numPr>
        <w:tabs>
          <w:tab w:val="left" w:pos="993"/>
        </w:tabs>
        <w:autoSpaceDE/>
        <w:autoSpaceDN/>
        <w:adjustRightInd/>
        <w:ind w:left="0" w:firstLine="709"/>
        <w:jc w:val="both"/>
        <w:rPr>
          <w:lang w:val="ru-RU" w:eastAsia="ar-SA"/>
        </w:rPr>
      </w:pPr>
      <w:r w:rsidRPr="00540E2D">
        <w:rPr>
          <w:lang w:val="ru-RU" w:eastAsia="ar-SA"/>
        </w:rPr>
        <w:t>понимать социокультурные реалии при чтении и аудировании в рамках изученного материала.</w:t>
      </w:r>
    </w:p>
    <w:p w:rsidR="00A23CE7" w:rsidRPr="00540E2D" w:rsidRDefault="00A23CE7" w:rsidP="00540E2D">
      <w:pPr>
        <w:ind w:firstLine="709"/>
        <w:jc w:val="both"/>
        <w:rPr>
          <w:lang w:eastAsia="ar-SA"/>
        </w:rPr>
      </w:pPr>
      <w:r w:rsidRPr="00540E2D">
        <w:rPr>
          <w:b/>
        </w:rPr>
        <w:t>Выпускник получит возможность научиться:</w:t>
      </w:r>
    </w:p>
    <w:p w:rsidR="00A23CE7" w:rsidRPr="00540E2D" w:rsidRDefault="00A23CE7" w:rsidP="00540E2D">
      <w:pPr>
        <w:widowControl/>
        <w:numPr>
          <w:ilvl w:val="0"/>
          <w:numId w:val="100"/>
        </w:numPr>
        <w:tabs>
          <w:tab w:val="left" w:pos="993"/>
        </w:tabs>
        <w:autoSpaceDE/>
        <w:autoSpaceDN/>
        <w:adjustRightInd/>
        <w:ind w:left="0" w:firstLine="709"/>
        <w:jc w:val="both"/>
        <w:rPr>
          <w:b/>
          <w:lang w:val="ru-RU"/>
        </w:rPr>
      </w:pPr>
      <w:r w:rsidRPr="00540E2D">
        <w:rPr>
          <w:lang w:val="ru-RU" w:eastAsia="ar-SA"/>
        </w:rPr>
        <w:t>использовать социокультурные реалии при создании устных и письменных высказываний;</w:t>
      </w:r>
    </w:p>
    <w:p w:rsidR="00A23CE7" w:rsidRPr="00540E2D" w:rsidRDefault="00A23CE7" w:rsidP="00540E2D">
      <w:pPr>
        <w:widowControl/>
        <w:numPr>
          <w:ilvl w:val="0"/>
          <w:numId w:val="100"/>
        </w:numPr>
        <w:tabs>
          <w:tab w:val="left" w:pos="993"/>
        </w:tabs>
        <w:autoSpaceDE/>
        <w:autoSpaceDN/>
        <w:adjustRightInd/>
        <w:ind w:left="0" w:firstLine="709"/>
        <w:jc w:val="both"/>
        <w:rPr>
          <w:b/>
          <w:lang w:val="ru-RU"/>
        </w:rPr>
      </w:pPr>
      <w:r w:rsidRPr="00540E2D">
        <w:rPr>
          <w:lang w:val="ru-RU" w:eastAsia="ar-SA"/>
        </w:rPr>
        <w:t>находить сходство и различие в традициях родной страны и страны/стран изучаемого языка.</w:t>
      </w:r>
    </w:p>
    <w:p w:rsidR="00A23CE7" w:rsidRPr="00540E2D" w:rsidRDefault="00A23CE7" w:rsidP="00540E2D">
      <w:pPr>
        <w:ind w:firstLine="709"/>
        <w:jc w:val="both"/>
        <w:rPr>
          <w:b/>
          <w:lang w:eastAsia="ar-SA"/>
        </w:rPr>
      </w:pPr>
      <w:r w:rsidRPr="00540E2D">
        <w:rPr>
          <w:b/>
          <w:lang w:eastAsia="ar-SA"/>
        </w:rPr>
        <w:t>Компенсаторные умения</w:t>
      </w:r>
    </w:p>
    <w:p w:rsidR="00A23CE7" w:rsidRPr="00540E2D" w:rsidRDefault="00A23CE7" w:rsidP="00540E2D">
      <w:pPr>
        <w:ind w:firstLine="709"/>
        <w:jc w:val="both"/>
        <w:rPr>
          <w:b/>
        </w:rPr>
      </w:pPr>
      <w:r w:rsidRPr="00540E2D">
        <w:rPr>
          <w:b/>
        </w:rPr>
        <w:t>Выпускник научится:</w:t>
      </w:r>
    </w:p>
    <w:p w:rsidR="00A23CE7" w:rsidRPr="00540E2D" w:rsidRDefault="00A23CE7" w:rsidP="00540E2D">
      <w:pPr>
        <w:widowControl/>
        <w:numPr>
          <w:ilvl w:val="0"/>
          <w:numId w:val="101"/>
        </w:numPr>
        <w:tabs>
          <w:tab w:val="left" w:pos="993"/>
        </w:tabs>
        <w:autoSpaceDE/>
        <w:autoSpaceDN/>
        <w:adjustRightInd/>
        <w:ind w:left="0" w:firstLine="709"/>
        <w:jc w:val="both"/>
        <w:rPr>
          <w:b/>
          <w:lang w:val="ru-RU"/>
        </w:rPr>
      </w:pPr>
      <w:r w:rsidRPr="00540E2D">
        <w:rPr>
          <w:lang w:val="ru-RU" w:eastAsia="ar-SA"/>
        </w:rPr>
        <w:lastRenderedPageBreak/>
        <w:t>выходить из положения при дефиците языковых средств: использовать переспрос при говорении.</w:t>
      </w:r>
    </w:p>
    <w:p w:rsidR="00A23CE7" w:rsidRPr="00540E2D" w:rsidRDefault="00A23CE7" w:rsidP="00540E2D">
      <w:pPr>
        <w:ind w:firstLine="709"/>
        <w:jc w:val="both"/>
        <w:rPr>
          <w:lang w:eastAsia="ar-SA"/>
        </w:rPr>
      </w:pPr>
      <w:r w:rsidRPr="00540E2D">
        <w:rPr>
          <w:b/>
        </w:rPr>
        <w:t>Выпускник получит возможность научиться:</w:t>
      </w:r>
    </w:p>
    <w:p w:rsidR="00A23CE7" w:rsidRPr="00540E2D" w:rsidRDefault="00A23CE7" w:rsidP="00540E2D">
      <w:pPr>
        <w:widowControl/>
        <w:numPr>
          <w:ilvl w:val="0"/>
          <w:numId w:val="101"/>
        </w:numPr>
        <w:tabs>
          <w:tab w:val="left" w:pos="993"/>
        </w:tabs>
        <w:autoSpaceDE/>
        <w:autoSpaceDN/>
        <w:adjustRightInd/>
        <w:ind w:left="0" w:firstLine="709"/>
        <w:jc w:val="both"/>
        <w:rPr>
          <w:lang w:val="ru-RU" w:eastAsia="ar-SA"/>
        </w:rPr>
      </w:pPr>
      <w:r w:rsidRPr="00540E2D">
        <w:rPr>
          <w:lang w:val="ru-RU" w:eastAsia="ar-SA"/>
        </w:rPr>
        <w:t>использовать перифраз, синонимические и антонимические средства при говорении;</w:t>
      </w:r>
    </w:p>
    <w:p w:rsidR="00A23CE7" w:rsidRPr="00540E2D" w:rsidRDefault="00A23CE7" w:rsidP="00540E2D">
      <w:pPr>
        <w:widowControl/>
        <w:numPr>
          <w:ilvl w:val="0"/>
          <w:numId w:val="101"/>
        </w:numPr>
        <w:tabs>
          <w:tab w:val="left" w:pos="993"/>
        </w:tabs>
        <w:autoSpaceDE/>
        <w:autoSpaceDN/>
        <w:adjustRightInd/>
        <w:ind w:left="0" w:firstLine="709"/>
        <w:jc w:val="both"/>
        <w:rPr>
          <w:b/>
          <w:lang w:val="ru-RU"/>
        </w:rPr>
      </w:pPr>
      <w:r w:rsidRPr="00540E2D">
        <w:rPr>
          <w:lang w:val="ru-RU" w:eastAsia="ar-SA"/>
        </w:rPr>
        <w:t>пользоваться языковой и контекстуальной догадкой при аудировании и чтении.</w:t>
      </w:r>
    </w:p>
    <w:p w:rsidR="00A23CE7" w:rsidRPr="00540E2D" w:rsidRDefault="00A23CE7" w:rsidP="00540E2D">
      <w:pPr>
        <w:jc w:val="both"/>
        <w:rPr>
          <w:lang w:val="ru-RU"/>
        </w:rPr>
      </w:pPr>
    </w:p>
    <w:p w:rsidR="0074333A" w:rsidRPr="00540E2D" w:rsidRDefault="0074333A" w:rsidP="00540E2D">
      <w:pPr>
        <w:pStyle w:val="aff2"/>
        <w:spacing w:line="240" w:lineRule="auto"/>
        <w:ind w:firstLine="567"/>
        <w:outlineLvl w:val="0"/>
        <w:rPr>
          <w:b/>
          <w:sz w:val="24"/>
        </w:rPr>
      </w:pPr>
      <w:r w:rsidRPr="00540E2D">
        <w:rPr>
          <w:b/>
          <w:sz w:val="24"/>
        </w:rPr>
        <w:t>1.2.</w:t>
      </w:r>
      <w:r w:rsidR="00FA6248" w:rsidRPr="00540E2D">
        <w:rPr>
          <w:b/>
          <w:sz w:val="24"/>
        </w:rPr>
        <w:t>5.4.</w:t>
      </w:r>
      <w:r w:rsidRPr="00540E2D">
        <w:rPr>
          <w:b/>
          <w:sz w:val="24"/>
        </w:rPr>
        <w:t> История России. Всеобщая история</w:t>
      </w:r>
    </w:p>
    <w:p w:rsidR="00A23CE7" w:rsidRPr="00540E2D" w:rsidRDefault="00A23CE7" w:rsidP="00540E2D">
      <w:pPr>
        <w:ind w:firstLine="709"/>
        <w:jc w:val="both"/>
        <w:rPr>
          <w:lang w:val="ru-RU"/>
        </w:rPr>
      </w:pPr>
      <w:r w:rsidRPr="00540E2D">
        <w:rPr>
          <w:b/>
          <w:lang w:val="ru-RU"/>
        </w:rPr>
        <w:t>Предметные результаты</w:t>
      </w:r>
      <w:r w:rsidRPr="00540E2D">
        <w:rPr>
          <w:lang w:val="ru-RU"/>
        </w:rPr>
        <w:t xml:space="preserve"> освоения курса истории на уровне основного общего образования предполагают, что у учащегося сформированы:</w:t>
      </w:r>
    </w:p>
    <w:p w:rsidR="00A23CE7" w:rsidRPr="00540E2D" w:rsidRDefault="00A23CE7" w:rsidP="00540E2D">
      <w:pPr>
        <w:widowControl/>
        <w:numPr>
          <w:ilvl w:val="0"/>
          <w:numId w:val="120"/>
        </w:numPr>
        <w:tabs>
          <w:tab w:val="left" w:pos="993"/>
        </w:tabs>
        <w:autoSpaceDE/>
        <w:autoSpaceDN/>
        <w:adjustRightInd/>
        <w:ind w:left="0" w:firstLine="709"/>
        <w:jc w:val="both"/>
        <w:rPr>
          <w:lang w:val="ru-RU"/>
        </w:rPr>
      </w:pPr>
      <w:r w:rsidRPr="00540E2D">
        <w:rPr>
          <w:lang w:val="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23CE7" w:rsidRPr="00540E2D" w:rsidRDefault="00A23CE7" w:rsidP="00540E2D">
      <w:pPr>
        <w:widowControl/>
        <w:numPr>
          <w:ilvl w:val="0"/>
          <w:numId w:val="120"/>
        </w:numPr>
        <w:tabs>
          <w:tab w:val="left" w:pos="993"/>
        </w:tabs>
        <w:autoSpaceDE/>
        <w:autoSpaceDN/>
        <w:adjustRightInd/>
        <w:ind w:left="0" w:firstLine="709"/>
        <w:jc w:val="both"/>
        <w:rPr>
          <w:lang w:val="ru-RU"/>
        </w:rPr>
      </w:pPr>
      <w:r w:rsidRPr="00540E2D">
        <w:rPr>
          <w:lang w:val="ru-RU"/>
        </w:rPr>
        <w:t>базовые исторические знания об основных этапах и закономерностях развития человеческого общества с древности до наших дней;</w:t>
      </w:r>
    </w:p>
    <w:p w:rsidR="00A23CE7" w:rsidRPr="00540E2D" w:rsidRDefault="00A23CE7" w:rsidP="00540E2D">
      <w:pPr>
        <w:widowControl/>
        <w:numPr>
          <w:ilvl w:val="0"/>
          <w:numId w:val="120"/>
        </w:numPr>
        <w:tabs>
          <w:tab w:val="left" w:pos="993"/>
        </w:tabs>
        <w:autoSpaceDE/>
        <w:autoSpaceDN/>
        <w:adjustRightInd/>
        <w:ind w:left="0" w:firstLine="709"/>
        <w:jc w:val="both"/>
        <w:rPr>
          <w:lang w:val="ru-RU"/>
        </w:rPr>
      </w:pPr>
      <w:r w:rsidRPr="00540E2D">
        <w:rPr>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23CE7" w:rsidRPr="00540E2D" w:rsidRDefault="00A23CE7" w:rsidP="00540E2D">
      <w:pPr>
        <w:widowControl/>
        <w:numPr>
          <w:ilvl w:val="0"/>
          <w:numId w:val="120"/>
        </w:numPr>
        <w:tabs>
          <w:tab w:val="left" w:pos="993"/>
        </w:tabs>
        <w:autoSpaceDE/>
        <w:autoSpaceDN/>
        <w:adjustRightInd/>
        <w:ind w:left="0" w:firstLine="709"/>
        <w:jc w:val="both"/>
        <w:rPr>
          <w:lang w:val="ru-RU"/>
        </w:rPr>
      </w:pPr>
      <w:r w:rsidRPr="00540E2D">
        <w:rPr>
          <w:lang w:val="ru-RU"/>
        </w:rPr>
        <w:t>способность применять исторические знания для осмысления общественных событий и явлений прошлого и современности;</w:t>
      </w:r>
    </w:p>
    <w:p w:rsidR="00A23CE7" w:rsidRPr="00540E2D" w:rsidRDefault="00A23CE7" w:rsidP="00540E2D">
      <w:pPr>
        <w:widowControl/>
        <w:numPr>
          <w:ilvl w:val="0"/>
          <w:numId w:val="120"/>
        </w:numPr>
        <w:tabs>
          <w:tab w:val="left" w:pos="993"/>
        </w:tabs>
        <w:autoSpaceDE/>
        <w:autoSpaceDN/>
        <w:adjustRightInd/>
        <w:ind w:left="0" w:firstLine="709"/>
        <w:jc w:val="both"/>
        <w:rPr>
          <w:lang w:val="ru-RU"/>
        </w:rPr>
      </w:pPr>
      <w:r w:rsidRPr="00540E2D">
        <w:rPr>
          <w:lang w:val="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23CE7" w:rsidRPr="00540E2D" w:rsidRDefault="00A23CE7" w:rsidP="00540E2D">
      <w:pPr>
        <w:widowControl/>
        <w:numPr>
          <w:ilvl w:val="0"/>
          <w:numId w:val="120"/>
        </w:numPr>
        <w:tabs>
          <w:tab w:val="left" w:pos="993"/>
        </w:tabs>
        <w:autoSpaceDE/>
        <w:autoSpaceDN/>
        <w:adjustRightInd/>
        <w:ind w:left="0" w:firstLine="709"/>
        <w:jc w:val="both"/>
        <w:rPr>
          <w:lang w:val="ru-RU"/>
        </w:rPr>
      </w:pPr>
      <w:r w:rsidRPr="00540E2D">
        <w:rPr>
          <w:lang w:val="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23CE7" w:rsidRPr="00540E2D" w:rsidRDefault="00A23CE7" w:rsidP="00540E2D">
      <w:pPr>
        <w:widowControl/>
        <w:numPr>
          <w:ilvl w:val="0"/>
          <w:numId w:val="120"/>
        </w:numPr>
        <w:tabs>
          <w:tab w:val="left" w:pos="993"/>
        </w:tabs>
        <w:autoSpaceDE/>
        <w:autoSpaceDN/>
        <w:adjustRightInd/>
        <w:ind w:left="0" w:firstLine="709"/>
        <w:jc w:val="both"/>
        <w:rPr>
          <w:lang w:val="ru-RU"/>
        </w:rPr>
      </w:pPr>
      <w:r w:rsidRPr="00540E2D">
        <w:rPr>
          <w:lang w:val="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23CE7" w:rsidRPr="00540E2D" w:rsidRDefault="00A23CE7" w:rsidP="00540E2D">
      <w:pPr>
        <w:ind w:firstLine="709"/>
        <w:jc w:val="both"/>
        <w:rPr>
          <w:b/>
          <w:lang w:val="ru-RU"/>
        </w:rPr>
      </w:pPr>
      <w:r w:rsidRPr="00540E2D">
        <w:rPr>
          <w:b/>
          <w:lang w:val="ru-RU"/>
        </w:rPr>
        <w:t>История Древнего мира (5 класс)</w:t>
      </w:r>
    </w:p>
    <w:p w:rsidR="00A23CE7" w:rsidRPr="00540E2D" w:rsidRDefault="00A23CE7" w:rsidP="00540E2D">
      <w:pPr>
        <w:pStyle w:val="aff2"/>
        <w:spacing w:line="240" w:lineRule="auto"/>
        <w:ind w:firstLine="709"/>
        <w:rPr>
          <w:b/>
          <w:sz w:val="24"/>
        </w:rPr>
      </w:pPr>
      <w:r w:rsidRPr="00540E2D">
        <w:rPr>
          <w:b/>
          <w:sz w:val="24"/>
        </w:rPr>
        <w:t>Выпускник научится:</w:t>
      </w:r>
    </w:p>
    <w:p w:rsidR="00A23CE7" w:rsidRPr="00540E2D" w:rsidRDefault="00A23CE7" w:rsidP="00540E2D">
      <w:pPr>
        <w:ind w:firstLine="709"/>
        <w:jc w:val="both"/>
        <w:rPr>
          <w:lang w:val="ru-RU"/>
        </w:rPr>
      </w:pPr>
      <w:r w:rsidRPr="00540E2D">
        <w:rPr>
          <w:lang w:val="ru-RU"/>
        </w:rPr>
        <w:t>•</w:t>
      </w:r>
      <w:r w:rsidRPr="00540E2D">
        <w:t> </w:t>
      </w:r>
      <w:r w:rsidRPr="00540E2D">
        <w:rPr>
          <w:lang w:val="ru-RU"/>
        </w:rPr>
        <w:t>определять место исторических событий во времени, объяснять смысл основных хронологических понятий, терминов (тысячелетие, век, до нашей</w:t>
      </w:r>
      <w:r w:rsidRPr="00540E2D">
        <w:t> </w:t>
      </w:r>
      <w:r w:rsidRPr="00540E2D">
        <w:rPr>
          <w:lang w:val="ru-RU"/>
        </w:rPr>
        <w:t>эры, нашей</w:t>
      </w:r>
      <w:r w:rsidRPr="00540E2D">
        <w:t> </w:t>
      </w:r>
      <w:r w:rsidRPr="00540E2D">
        <w:rPr>
          <w:lang w:val="ru-RU"/>
        </w:rPr>
        <w:t>эры);</w:t>
      </w:r>
    </w:p>
    <w:p w:rsidR="00A23CE7" w:rsidRPr="00540E2D" w:rsidRDefault="00A23CE7" w:rsidP="00540E2D">
      <w:pPr>
        <w:ind w:firstLine="709"/>
        <w:jc w:val="both"/>
        <w:rPr>
          <w:lang w:val="ru-RU"/>
        </w:rPr>
      </w:pPr>
      <w:r w:rsidRPr="00540E2D">
        <w:rPr>
          <w:lang w:val="ru-RU"/>
        </w:rPr>
        <w:t>•</w:t>
      </w:r>
      <w:r w:rsidRPr="00540E2D">
        <w:t> </w:t>
      </w:r>
      <w:r w:rsidRPr="00540E2D">
        <w:rPr>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23CE7" w:rsidRPr="00540E2D" w:rsidRDefault="00A23CE7" w:rsidP="00540E2D">
      <w:pPr>
        <w:ind w:firstLine="709"/>
        <w:jc w:val="both"/>
        <w:rPr>
          <w:lang w:val="ru-RU"/>
        </w:rPr>
      </w:pPr>
      <w:r w:rsidRPr="00540E2D">
        <w:rPr>
          <w:lang w:val="ru-RU"/>
        </w:rPr>
        <w:t>•</w:t>
      </w:r>
      <w:r w:rsidRPr="00540E2D">
        <w:t> </w:t>
      </w:r>
      <w:r w:rsidRPr="00540E2D">
        <w:rPr>
          <w:lang w:val="ru-RU"/>
        </w:rPr>
        <w:t>проводить поиск информации в отрывках исторических текстов, материальных памятниках Древнего мира;</w:t>
      </w:r>
    </w:p>
    <w:p w:rsidR="00A23CE7" w:rsidRPr="00540E2D" w:rsidRDefault="00A23CE7" w:rsidP="00540E2D">
      <w:pPr>
        <w:ind w:firstLine="709"/>
        <w:jc w:val="both"/>
        <w:rPr>
          <w:lang w:val="ru-RU"/>
        </w:rPr>
      </w:pPr>
      <w:r w:rsidRPr="00540E2D">
        <w:rPr>
          <w:lang w:val="ru-RU"/>
        </w:rPr>
        <w:t>•</w:t>
      </w:r>
      <w:r w:rsidRPr="00540E2D">
        <w:t> </w:t>
      </w:r>
      <w:r w:rsidRPr="00540E2D">
        <w:rPr>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23CE7" w:rsidRPr="00540E2D" w:rsidRDefault="00A23CE7" w:rsidP="00540E2D">
      <w:pPr>
        <w:ind w:firstLine="709"/>
        <w:jc w:val="both"/>
        <w:rPr>
          <w:lang w:val="ru-RU"/>
        </w:rPr>
      </w:pPr>
      <w:r w:rsidRPr="00540E2D">
        <w:rPr>
          <w:lang w:val="ru-RU"/>
        </w:rPr>
        <w:t>•</w:t>
      </w:r>
      <w:r w:rsidRPr="00540E2D">
        <w:t> </w:t>
      </w:r>
      <w:r w:rsidRPr="00540E2D">
        <w:rPr>
          <w:lang w:val="ru-RU"/>
        </w:rPr>
        <w:t>раскрывать характерные, существенные черты: а)</w:t>
      </w:r>
      <w:r w:rsidRPr="00540E2D">
        <w:t> </w:t>
      </w:r>
      <w:r w:rsidRPr="00540E2D">
        <w:rPr>
          <w:lang w:val="ru-RU"/>
        </w:rPr>
        <w:t>форм государственного устройства древних обществ (с использованием понятий «деспотия», «полис», «республика», «закон», «империя», «метрополия», «колония» и др.); б)</w:t>
      </w:r>
      <w:r w:rsidRPr="00540E2D">
        <w:t> </w:t>
      </w:r>
      <w:r w:rsidRPr="00540E2D">
        <w:rPr>
          <w:lang w:val="ru-RU"/>
        </w:rPr>
        <w:t>положения основных групп населения в древневосточных и античных обществах (правители и подданные, свободные и рабы); в)</w:t>
      </w:r>
      <w:r w:rsidRPr="00540E2D">
        <w:t> </w:t>
      </w:r>
      <w:r w:rsidRPr="00540E2D">
        <w:rPr>
          <w:lang w:val="ru-RU"/>
        </w:rPr>
        <w:t>религиозных верований людей в древности;</w:t>
      </w:r>
    </w:p>
    <w:p w:rsidR="00A23CE7" w:rsidRPr="00540E2D" w:rsidRDefault="00A23CE7" w:rsidP="00540E2D">
      <w:pPr>
        <w:ind w:firstLine="709"/>
        <w:jc w:val="both"/>
        <w:rPr>
          <w:lang w:val="ru-RU"/>
        </w:rPr>
      </w:pPr>
      <w:r w:rsidRPr="00540E2D">
        <w:rPr>
          <w:lang w:val="ru-RU"/>
        </w:rPr>
        <w:t>•</w:t>
      </w:r>
      <w:r w:rsidRPr="00540E2D">
        <w:t> </w:t>
      </w:r>
      <w:r w:rsidRPr="00540E2D">
        <w:rPr>
          <w:lang w:val="ru-RU"/>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23CE7" w:rsidRPr="00540E2D" w:rsidRDefault="00A23CE7" w:rsidP="00540E2D">
      <w:pPr>
        <w:ind w:firstLine="709"/>
        <w:jc w:val="both"/>
        <w:rPr>
          <w:lang w:val="ru-RU"/>
        </w:rPr>
      </w:pPr>
      <w:r w:rsidRPr="00540E2D">
        <w:rPr>
          <w:lang w:val="ru-RU"/>
        </w:rPr>
        <w:t>•</w:t>
      </w:r>
      <w:r w:rsidRPr="00540E2D">
        <w:t> </w:t>
      </w:r>
      <w:r w:rsidRPr="00540E2D">
        <w:rPr>
          <w:lang w:val="ru-RU"/>
        </w:rPr>
        <w:t>давать оценку наиболее значительным событиям и личностям древней истории.</w:t>
      </w:r>
    </w:p>
    <w:p w:rsidR="00A23CE7" w:rsidRPr="00540E2D" w:rsidRDefault="00A23CE7" w:rsidP="00540E2D">
      <w:pPr>
        <w:ind w:firstLine="709"/>
        <w:jc w:val="both"/>
        <w:rPr>
          <w:b/>
          <w:lang w:val="ru-RU"/>
        </w:rPr>
      </w:pPr>
      <w:r w:rsidRPr="00540E2D">
        <w:rPr>
          <w:b/>
          <w:lang w:val="ru-RU"/>
        </w:rPr>
        <w:t>Выпускник получит возможность научиться:</w:t>
      </w:r>
    </w:p>
    <w:p w:rsidR="00A23CE7" w:rsidRPr="00540E2D" w:rsidRDefault="00A23CE7" w:rsidP="00540E2D">
      <w:pPr>
        <w:ind w:firstLine="709"/>
        <w:jc w:val="both"/>
        <w:rPr>
          <w:lang w:val="ru-RU"/>
        </w:rPr>
      </w:pPr>
      <w:r w:rsidRPr="00540E2D">
        <w:rPr>
          <w:lang w:val="ru-RU"/>
        </w:rPr>
        <w:t>•</w:t>
      </w:r>
      <w:r w:rsidRPr="00540E2D">
        <w:t> </w:t>
      </w:r>
      <w:r w:rsidRPr="00540E2D">
        <w:rPr>
          <w:lang w:val="ru-RU"/>
        </w:rPr>
        <w:t>давать характеристику общественного строя древних государств;</w:t>
      </w:r>
    </w:p>
    <w:p w:rsidR="00A23CE7" w:rsidRPr="00540E2D" w:rsidRDefault="00A23CE7" w:rsidP="00540E2D">
      <w:pPr>
        <w:ind w:firstLine="709"/>
        <w:jc w:val="both"/>
        <w:rPr>
          <w:lang w:val="ru-RU"/>
        </w:rPr>
      </w:pPr>
      <w:r w:rsidRPr="00540E2D">
        <w:rPr>
          <w:lang w:val="ru-RU"/>
        </w:rPr>
        <w:lastRenderedPageBreak/>
        <w:t>•</w:t>
      </w:r>
      <w:r w:rsidRPr="00540E2D">
        <w:t> </w:t>
      </w:r>
      <w:r w:rsidRPr="00540E2D">
        <w:rPr>
          <w:lang w:val="ru-RU"/>
        </w:rPr>
        <w:t>сопоставлять свидетельства различных исторических источников, выявляя в них общее и различия;</w:t>
      </w:r>
    </w:p>
    <w:p w:rsidR="00A23CE7" w:rsidRPr="00540E2D" w:rsidRDefault="00A23CE7" w:rsidP="00540E2D">
      <w:pPr>
        <w:ind w:firstLine="709"/>
        <w:jc w:val="both"/>
        <w:rPr>
          <w:lang w:val="ru-RU"/>
        </w:rPr>
      </w:pPr>
      <w:r w:rsidRPr="00540E2D">
        <w:rPr>
          <w:lang w:val="ru-RU"/>
        </w:rPr>
        <w:t>•</w:t>
      </w:r>
      <w:r w:rsidRPr="00540E2D">
        <w:t> </w:t>
      </w:r>
      <w:r w:rsidRPr="00540E2D">
        <w:rPr>
          <w:lang w:val="ru-RU"/>
        </w:rPr>
        <w:t>видеть проявления влияния античного искусства в окружающей среде;</w:t>
      </w:r>
    </w:p>
    <w:p w:rsidR="00A23CE7" w:rsidRPr="00540E2D" w:rsidRDefault="00A23CE7" w:rsidP="00540E2D">
      <w:pPr>
        <w:ind w:firstLine="709"/>
        <w:jc w:val="both"/>
        <w:rPr>
          <w:lang w:val="ru-RU"/>
        </w:rPr>
      </w:pPr>
      <w:r w:rsidRPr="00540E2D">
        <w:rPr>
          <w:lang w:val="ru-RU"/>
        </w:rPr>
        <w:t>•</w:t>
      </w:r>
      <w:r w:rsidRPr="00540E2D">
        <w:t> </w:t>
      </w:r>
      <w:r w:rsidRPr="00540E2D">
        <w:rPr>
          <w:lang w:val="ru-RU"/>
        </w:rPr>
        <w:t>высказывать суждения о значении и месте исторического и культурного наследия древних обществ в мировой истории.</w:t>
      </w:r>
    </w:p>
    <w:p w:rsidR="00A23CE7" w:rsidRPr="00540E2D" w:rsidRDefault="00A23CE7" w:rsidP="00540E2D">
      <w:pPr>
        <w:ind w:firstLine="709"/>
        <w:jc w:val="both"/>
        <w:rPr>
          <w:lang w:val="ru-RU"/>
        </w:rPr>
      </w:pPr>
      <w:r w:rsidRPr="00540E2D">
        <w:rPr>
          <w:b/>
          <w:lang w:val="ru-RU"/>
        </w:rPr>
        <w:t xml:space="preserve">История Средних веков. </w:t>
      </w:r>
      <w:r w:rsidRPr="00540E2D">
        <w:rPr>
          <w:b/>
          <w:bCs/>
          <w:lang w:val="ru-RU"/>
        </w:rPr>
        <w:t>От Древней Руси к Российскому государству (</w:t>
      </w:r>
      <w:r w:rsidRPr="00540E2D">
        <w:rPr>
          <w:b/>
        </w:rPr>
        <w:t>VIII</w:t>
      </w:r>
      <w:r w:rsidRPr="00540E2D">
        <w:rPr>
          <w:b/>
          <w:lang w:val="ru-RU"/>
        </w:rPr>
        <w:t xml:space="preserve"> –</w:t>
      </w:r>
      <w:r w:rsidRPr="00540E2D">
        <w:rPr>
          <w:b/>
        </w:rPr>
        <w:t>XV</w:t>
      </w:r>
      <w:r w:rsidRPr="00540E2D">
        <w:rPr>
          <w:b/>
          <w:lang w:val="ru-RU"/>
        </w:rPr>
        <w:t xml:space="preserve"> вв.) (6</w:t>
      </w:r>
      <w:r w:rsidRPr="00540E2D">
        <w:rPr>
          <w:b/>
        </w:rPr>
        <w:t> </w:t>
      </w:r>
      <w:r w:rsidRPr="00540E2D">
        <w:rPr>
          <w:b/>
          <w:lang w:val="ru-RU"/>
        </w:rPr>
        <w:t>класс)</w:t>
      </w:r>
    </w:p>
    <w:p w:rsidR="00A23CE7" w:rsidRPr="00540E2D" w:rsidRDefault="00A23CE7" w:rsidP="00540E2D">
      <w:pPr>
        <w:pStyle w:val="aff2"/>
        <w:spacing w:line="240" w:lineRule="auto"/>
        <w:ind w:firstLine="709"/>
        <w:rPr>
          <w:b/>
          <w:sz w:val="24"/>
        </w:rPr>
      </w:pPr>
      <w:r w:rsidRPr="00540E2D">
        <w:rPr>
          <w:b/>
          <w:sz w:val="24"/>
        </w:rPr>
        <w:t>Выпускник научится:</w:t>
      </w:r>
    </w:p>
    <w:p w:rsidR="00A23CE7" w:rsidRPr="00540E2D" w:rsidRDefault="00A23CE7" w:rsidP="00540E2D">
      <w:pPr>
        <w:ind w:firstLine="709"/>
        <w:jc w:val="both"/>
        <w:rPr>
          <w:lang w:val="ru-RU"/>
        </w:rPr>
      </w:pPr>
      <w:r w:rsidRPr="00540E2D">
        <w:rPr>
          <w:lang w:val="ru-RU"/>
        </w:rPr>
        <w:t>•</w:t>
      </w:r>
      <w:r w:rsidRPr="00540E2D">
        <w:t> </w:t>
      </w:r>
      <w:r w:rsidRPr="00540E2D">
        <w:rPr>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23CE7" w:rsidRPr="00540E2D" w:rsidRDefault="00A23CE7" w:rsidP="00540E2D">
      <w:pPr>
        <w:ind w:firstLine="709"/>
        <w:jc w:val="both"/>
        <w:rPr>
          <w:lang w:val="ru-RU"/>
        </w:rPr>
      </w:pPr>
      <w:r w:rsidRPr="00540E2D">
        <w:rPr>
          <w:lang w:val="ru-RU"/>
        </w:rPr>
        <w:t>•</w:t>
      </w:r>
      <w:r w:rsidRPr="00540E2D">
        <w:t> </w:t>
      </w:r>
      <w:r w:rsidRPr="00540E2D">
        <w:rPr>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23CE7" w:rsidRPr="00540E2D" w:rsidRDefault="00A23CE7" w:rsidP="00540E2D">
      <w:pPr>
        <w:ind w:firstLine="709"/>
        <w:jc w:val="both"/>
        <w:rPr>
          <w:lang w:val="ru-RU"/>
        </w:rPr>
      </w:pPr>
      <w:r w:rsidRPr="00540E2D">
        <w:rPr>
          <w:lang w:val="ru-RU"/>
        </w:rPr>
        <w:t>•</w:t>
      </w:r>
      <w:r w:rsidRPr="00540E2D">
        <w:t> </w:t>
      </w:r>
      <w:r w:rsidRPr="00540E2D">
        <w:rPr>
          <w:lang w:val="ru-RU"/>
        </w:rPr>
        <w:t>проводить поиск информации в исторических текстах, материальных исторических памятниках Средневековья;</w:t>
      </w:r>
    </w:p>
    <w:p w:rsidR="00A23CE7" w:rsidRPr="00540E2D" w:rsidRDefault="00A23CE7" w:rsidP="00540E2D">
      <w:pPr>
        <w:ind w:firstLine="709"/>
        <w:jc w:val="both"/>
        <w:rPr>
          <w:lang w:val="ru-RU"/>
        </w:rPr>
      </w:pPr>
      <w:r w:rsidRPr="00540E2D">
        <w:rPr>
          <w:lang w:val="ru-RU"/>
        </w:rPr>
        <w:t>•</w:t>
      </w:r>
      <w:r w:rsidRPr="00540E2D">
        <w:t> </w:t>
      </w:r>
      <w:r w:rsidRPr="00540E2D">
        <w:rPr>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23CE7" w:rsidRPr="00540E2D" w:rsidRDefault="00A23CE7" w:rsidP="00540E2D">
      <w:pPr>
        <w:ind w:firstLine="709"/>
        <w:jc w:val="both"/>
        <w:rPr>
          <w:lang w:val="ru-RU"/>
        </w:rPr>
      </w:pPr>
      <w:r w:rsidRPr="00540E2D">
        <w:rPr>
          <w:lang w:val="ru-RU"/>
        </w:rPr>
        <w:t>•</w:t>
      </w:r>
      <w:r w:rsidRPr="00540E2D">
        <w:t> </w:t>
      </w:r>
      <w:r w:rsidRPr="00540E2D">
        <w:rPr>
          <w:lang w:val="ru-RU"/>
        </w:rPr>
        <w:t>раскрывать характерные, существенные черты: а)</w:t>
      </w:r>
      <w:r w:rsidRPr="00540E2D">
        <w:t> </w:t>
      </w:r>
      <w:r w:rsidRPr="00540E2D">
        <w:rPr>
          <w:lang w:val="ru-RU"/>
        </w:rPr>
        <w:t>экономических и социальных отношений, политического строя на Руси и в других государствах; б)</w:t>
      </w:r>
      <w:r w:rsidRPr="00540E2D">
        <w:t> </w:t>
      </w:r>
      <w:r w:rsidRPr="00540E2D">
        <w:rPr>
          <w:lang w:val="ru-RU"/>
        </w:rPr>
        <w:t>ценностей, господствовавших в средневековых обществах, религиозных воззрений, представлений средневекового человека о мире;</w:t>
      </w:r>
    </w:p>
    <w:p w:rsidR="00A23CE7" w:rsidRPr="00540E2D" w:rsidRDefault="00A23CE7" w:rsidP="00540E2D">
      <w:pPr>
        <w:ind w:firstLine="709"/>
        <w:jc w:val="both"/>
        <w:rPr>
          <w:lang w:val="ru-RU"/>
        </w:rPr>
      </w:pPr>
      <w:r w:rsidRPr="00540E2D">
        <w:rPr>
          <w:lang w:val="ru-RU"/>
        </w:rPr>
        <w:t>•</w:t>
      </w:r>
      <w:r w:rsidRPr="00540E2D">
        <w:t> </w:t>
      </w:r>
      <w:r w:rsidRPr="00540E2D">
        <w:rPr>
          <w:lang w:val="ru-RU"/>
        </w:rPr>
        <w:t>объяснять причины и следствия ключевых событий отечественной и всеобщей истории Средних веков;</w:t>
      </w:r>
    </w:p>
    <w:p w:rsidR="00A23CE7" w:rsidRPr="00540E2D" w:rsidRDefault="00A23CE7" w:rsidP="00540E2D">
      <w:pPr>
        <w:ind w:firstLine="709"/>
        <w:jc w:val="both"/>
        <w:rPr>
          <w:lang w:val="ru-RU"/>
        </w:rPr>
      </w:pPr>
      <w:r w:rsidRPr="00540E2D">
        <w:rPr>
          <w:lang w:val="ru-RU"/>
        </w:rPr>
        <w:t>•</w:t>
      </w:r>
      <w:r w:rsidRPr="00540E2D">
        <w:t> </w:t>
      </w:r>
      <w:r w:rsidRPr="00540E2D">
        <w:rPr>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23CE7" w:rsidRPr="00540E2D" w:rsidRDefault="00A23CE7" w:rsidP="00540E2D">
      <w:pPr>
        <w:ind w:firstLine="709"/>
        <w:jc w:val="both"/>
        <w:rPr>
          <w:lang w:val="ru-RU"/>
        </w:rPr>
      </w:pPr>
      <w:r w:rsidRPr="00540E2D">
        <w:rPr>
          <w:lang w:val="ru-RU"/>
        </w:rPr>
        <w:t>•</w:t>
      </w:r>
      <w:r w:rsidRPr="00540E2D">
        <w:t> </w:t>
      </w:r>
      <w:r w:rsidRPr="00540E2D">
        <w:rPr>
          <w:lang w:val="ru-RU"/>
        </w:rPr>
        <w:t>давать оценку событиям и личностям отечественной и всеобщей истории Средних веков.</w:t>
      </w:r>
    </w:p>
    <w:p w:rsidR="00A23CE7" w:rsidRPr="00540E2D" w:rsidRDefault="00A23CE7" w:rsidP="00540E2D">
      <w:pPr>
        <w:ind w:firstLine="709"/>
        <w:jc w:val="both"/>
        <w:rPr>
          <w:b/>
          <w:lang w:val="ru-RU"/>
        </w:rPr>
      </w:pPr>
      <w:r w:rsidRPr="00540E2D">
        <w:rPr>
          <w:b/>
          <w:lang w:val="ru-RU"/>
        </w:rPr>
        <w:t>Выпускник получит возможность научиться:</w:t>
      </w:r>
    </w:p>
    <w:p w:rsidR="00A23CE7" w:rsidRPr="00540E2D" w:rsidRDefault="00A23CE7" w:rsidP="00540E2D">
      <w:pPr>
        <w:ind w:firstLine="709"/>
        <w:jc w:val="both"/>
        <w:rPr>
          <w:lang w:val="ru-RU"/>
        </w:rPr>
      </w:pPr>
      <w:r w:rsidRPr="00540E2D">
        <w:rPr>
          <w:lang w:val="ru-RU"/>
        </w:rPr>
        <w:t>•</w:t>
      </w:r>
      <w:r w:rsidRPr="00540E2D">
        <w:t> </w:t>
      </w:r>
      <w:r w:rsidRPr="00540E2D">
        <w:rPr>
          <w:lang w:val="ru-RU"/>
        </w:rPr>
        <w:t>давать сопоставительную характеристику политического устройства государств Средневековья (Русь, Запад, Восток);</w:t>
      </w:r>
    </w:p>
    <w:p w:rsidR="00A23CE7" w:rsidRPr="00540E2D" w:rsidRDefault="00A23CE7" w:rsidP="00540E2D">
      <w:pPr>
        <w:ind w:firstLine="709"/>
        <w:jc w:val="both"/>
        <w:rPr>
          <w:lang w:val="ru-RU"/>
        </w:rPr>
      </w:pPr>
      <w:r w:rsidRPr="00540E2D">
        <w:rPr>
          <w:lang w:val="ru-RU"/>
        </w:rPr>
        <w:t>•</w:t>
      </w:r>
      <w:r w:rsidRPr="00540E2D">
        <w:t> </w:t>
      </w:r>
      <w:r w:rsidRPr="00540E2D">
        <w:rPr>
          <w:lang w:val="ru-RU"/>
        </w:rPr>
        <w:t>сравнивать свидетельства различных исторических источников, выявляя в них общее и различия;</w:t>
      </w:r>
    </w:p>
    <w:p w:rsidR="00A23CE7" w:rsidRPr="00540E2D" w:rsidRDefault="00A23CE7" w:rsidP="00540E2D">
      <w:pPr>
        <w:ind w:firstLine="709"/>
        <w:jc w:val="both"/>
        <w:rPr>
          <w:lang w:val="ru-RU"/>
        </w:rPr>
      </w:pPr>
      <w:r w:rsidRPr="00540E2D">
        <w:rPr>
          <w:lang w:val="ru-RU"/>
        </w:rPr>
        <w:t>•</w:t>
      </w:r>
      <w:r w:rsidRPr="00540E2D">
        <w:t> </w:t>
      </w:r>
      <w:r w:rsidRPr="00540E2D">
        <w:rPr>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23CE7" w:rsidRPr="00540E2D" w:rsidRDefault="00A23CE7" w:rsidP="00540E2D">
      <w:pPr>
        <w:ind w:firstLine="709"/>
        <w:jc w:val="both"/>
        <w:rPr>
          <w:lang w:val="ru-RU"/>
        </w:rPr>
      </w:pPr>
      <w:r w:rsidRPr="00540E2D">
        <w:rPr>
          <w:b/>
          <w:lang w:val="ru-RU"/>
        </w:rPr>
        <w:t xml:space="preserve">История Нового времени. </w:t>
      </w:r>
      <w:r w:rsidRPr="00540E2D">
        <w:rPr>
          <w:b/>
          <w:bCs/>
          <w:lang w:val="ru-RU"/>
        </w:rPr>
        <w:t xml:space="preserve">Россия в </w:t>
      </w:r>
      <w:r w:rsidRPr="00540E2D">
        <w:rPr>
          <w:b/>
          <w:bCs/>
        </w:rPr>
        <w:t>XVI</w:t>
      </w:r>
      <w:r w:rsidRPr="00540E2D">
        <w:rPr>
          <w:b/>
          <w:bCs/>
          <w:lang w:val="ru-RU"/>
        </w:rPr>
        <w:t xml:space="preserve"> – Х</w:t>
      </w:r>
      <w:r w:rsidRPr="00540E2D">
        <w:rPr>
          <w:b/>
          <w:bCs/>
        </w:rPr>
        <w:t>I</w:t>
      </w:r>
      <w:r w:rsidRPr="00540E2D">
        <w:rPr>
          <w:b/>
          <w:bCs/>
          <w:lang w:val="ru-RU"/>
        </w:rPr>
        <w:t>Х веках</w:t>
      </w:r>
      <w:r w:rsidRPr="00540E2D">
        <w:rPr>
          <w:b/>
          <w:lang w:val="ru-RU"/>
        </w:rPr>
        <w:t xml:space="preserve"> (7</w:t>
      </w:r>
      <w:r w:rsidRPr="00540E2D">
        <w:rPr>
          <w:lang w:val="ru-RU"/>
        </w:rPr>
        <w:t>–</w:t>
      </w:r>
      <w:r w:rsidRPr="00540E2D">
        <w:rPr>
          <w:b/>
          <w:lang w:val="ru-RU"/>
        </w:rPr>
        <w:t>9 класс)</w:t>
      </w:r>
    </w:p>
    <w:p w:rsidR="00A23CE7" w:rsidRPr="00540E2D" w:rsidRDefault="00A23CE7" w:rsidP="00540E2D">
      <w:pPr>
        <w:pStyle w:val="aff2"/>
        <w:spacing w:line="240" w:lineRule="auto"/>
        <w:ind w:firstLine="709"/>
        <w:rPr>
          <w:b/>
          <w:sz w:val="24"/>
        </w:rPr>
      </w:pPr>
      <w:r w:rsidRPr="00540E2D">
        <w:rPr>
          <w:b/>
          <w:sz w:val="24"/>
        </w:rPr>
        <w:t>Выпускник научится:</w:t>
      </w:r>
    </w:p>
    <w:p w:rsidR="00A23CE7" w:rsidRPr="00540E2D" w:rsidRDefault="00A23CE7" w:rsidP="00540E2D">
      <w:pPr>
        <w:ind w:firstLine="709"/>
        <w:jc w:val="both"/>
        <w:rPr>
          <w:lang w:val="ru-RU"/>
        </w:rPr>
      </w:pPr>
      <w:r w:rsidRPr="00540E2D">
        <w:rPr>
          <w:lang w:val="ru-RU"/>
        </w:rPr>
        <w:t>•</w:t>
      </w:r>
      <w:r w:rsidRPr="00540E2D">
        <w:t> </w:t>
      </w:r>
      <w:r w:rsidRPr="00540E2D">
        <w:rPr>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23CE7" w:rsidRPr="00540E2D" w:rsidRDefault="00A23CE7" w:rsidP="00540E2D">
      <w:pPr>
        <w:ind w:firstLine="709"/>
        <w:jc w:val="both"/>
        <w:rPr>
          <w:lang w:val="ru-RU"/>
        </w:rPr>
      </w:pPr>
      <w:r w:rsidRPr="00540E2D">
        <w:rPr>
          <w:lang w:val="ru-RU"/>
        </w:rPr>
        <w:t>•</w:t>
      </w:r>
      <w:r w:rsidRPr="00540E2D">
        <w:t> </w:t>
      </w:r>
      <w:r w:rsidRPr="00540E2D">
        <w:rPr>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23CE7" w:rsidRPr="00540E2D" w:rsidRDefault="00A23CE7" w:rsidP="00540E2D">
      <w:pPr>
        <w:ind w:firstLine="709"/>
        <w:jc w:val="both"/>
        <w:rPr>
          <w:lang w:val="ru-RU"/>
        </w:rPr>
      </w:pPr>
      <w:r w:rsidRPr="00540E2D">
        <w:rPr>
          <w:lang w:val="ru-RU"/>
        </w:rPr>
        <w:t>•</w:t>
      </w:r>
      <w:r w:rsidRPr="00540E2D">
        <w:t> </w:t>
      </w:r>
      <w:r w:rsidRPr="00540E2D">
        <w:rPr>
          <w:lang w:val="ru-RU"/>
        </w:rPr>
        <w:t xml:space="preserve">анализировать информацию различных источников по отечественной и всеобщей истории Нового времени; </w:t>
      </w:r>
    </w:p>
    <w:p w:rsidR="00A23CE7" w:rsidRPr="00540E2D" w:rsidRDefault="00A23CE7" w:rsidP="00540E2D">
      <w:pPr>
        <w:ind w:firstLine="709"/>
        <w:jc w:val="both"/>
        <w:rPr>
          <w:lang w:val="ru-RU"/>
        </w:rPr>
      </w:pPr>
      <w:r w:rsidRPr="00540E2D">
        <w:rPr>
          <w:lang w:val="ru-RU"/>
        </w:rPr>
        <w:t>•</w:t>
      </w:r>
      <w:r w:rsidRPr="00540E2D">
        <w:t> </w:t>
      </w:r>
      <w:r w:rsidRPr="00540E2D">
        <w:rPr>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23CE7" w:rsidRPr="00540E2D" w:rsidRDefault="00A23CE7" w:rsidP="00540E2D">
      <w:pPr>
        <w:ind w:firstLine="709"/>
        <w:jc w:val="both"/>
        <w:rPr>
          <w:lang w:val="ru-RU"/>
        </w:rPr>
      </w:pPr>
      <w:r w:rsidRPr="00540E2D">
        <w:rPr>
          <w:lang w:val="ru-RU"/>
        </w:rPr>
        <w:lastRenderedPageBreak/>
        <w:t>•</w:t>
      </w:r>
      <w:r w:rsidRPr="00540E2D">
        <w:t> </w:t>
      </w:r>
      <w:r w:rsidRPr="00540E2D">
        <w:rPr>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23CE7" w:rsidRPr="00540E2D" w:rsidRDefault="00A23CE7" w:rsidP="00540E2D">
      <w:pPr>
        <w:ind w:firstLine="709"/>
        <w:jc w:val="both"/>
        <w:rPr>
          <w:lang w:val="ru-RU"/>
        </w:rPr>
      </w:pPr>
      <w:r w:rsidRPr="00540E2D">
        <w:rPr>
          <w:lang w:val="ru-RU"/>
        </w:rPr>
        <w:t>•</w:t>
      </w:r>
      <w:r w:rsidRPr="00540E2D">
        <w:t> </w:t>
      </w:r>
      <w:r w:rsidRPr="00540E2D">
        <w:rPr>
          <w:lang w:val="ru-RU"/>
        </w:rPr>
        <w:t>раскрывать характерные, существенные черты: а)</w:t>
      </w:r>
      <w:r w:rsidRPr="00540E2D">
        <w:t> </w:t>
      </w:r>
      <w:r w:rsidRPr="00540E2D">
        <w:rPr>
          <w:lang w:val="ru-RU"/>
        </w:rPr>
        <w:t>экономического и социального развития России и других стран в Новое время; б)</w:t>
      </w:r>
      <w:r w:rsidRPr="00540E2D">
        <w:t> </w:t>
      </w:r>
      <w:r w:rsidRPr="00540E2D">
        <w:rPr>
          <w:lang w:val="ru-RU"/>
        </w:rPr>
        <w:t>эволюции политического строя (включая понятия «монархия», «самодержавие», «абсолютизм» и др.); в)</w:t>
      </w:r>
      <w:r w:rsidRPr="00540E2D">
        <w:t> </w:t>
      </w:r>
      <w:r w:rsidRPr="00540E2D">
        <w:rPr>
          <w:lang w:val="ru-RU"/>
        </w:rPr>
        <w:t>развития общественного движения («консерватизм», «либерализм», «социализм»); г)</w:t>
      </w:r>
      <w:r w:rsidRPr="00540E2D">
        <w:t> </w:t>
      </w:r>
      <w:r w:rsidRPr="00540E2D">
        <w:rPr>
          <w:lang w:val="ru-RU"/>
        </w:rPr>
        <w:t>представлений о мире и общественных ценностях; д)</w:t>
      </w:r>
      <w:r w:rsidRPr="00540E2D">
        <w:t> </w:t>
      </w:r>
      <w:r w:rsidRPr="00540E2D">
        <w:rPr>
          <w:lang w:val="ru-RU"/>
        </w:rPr>
        <w:t>художественной культуры Нового времени;</w:t>
      </w:r>
    </w:p>
    <w:p w:rsidR="00A23CE7" w:rsidRPr="00540E2D" w:rsidRDefault="00A23CE7" w:rsidP="00540E2D">
      <w:pPr>
        <w:ind w:firstLine="709"/>
        <w:jc w:val="both"/>
        <w:rPr>
          <w:lang w:val="ru-RU"/>
        </w:rPr>
      </w:pPr>
      <w:r w:rsidRPr="00540E2D">
        <w:rPr>
          <w:lang w:val="ru-RU"/>
        </w:rPr>
        <w:t>•</w:t>
      </w:r>
      <w:r w:rsidRPr="00540E2D">
        <w:t> </w:t>
      </w:r>
      <w:r w:rsidRPr="00540E2D">
        <w:rPr>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23CE7" w:rsidRPr="00540E2D" w:rsidRDefault="00A23CE7" w:rsidP="00540E2D">
      <w:pPr>
        <w:ind w:firstLine="709"/>
        <w:jc w:val="both"/>
        <w:rPr>
          <w:lang w:val="ru-RU"/>
        </w:rPr>
      </w:pPr>
      <w:r w:rsidRPr="00540E2D">
        <w:rPr>
          <w:lang w:val="ru-RU"/>
        </w:rPr>
        <w:t>•</w:t>
      </w:r>
      <w:r w:rsidRPr="00540E2D">
        <w:t> </w:t>
      </w:r>
      <w:r w:rsidRPr="00540E2D">
        <w:rPr>
          <w:lang w:val="ru-RU"/>
        </w:rPr>
        <w:t>сопоставлять развитие России и других стран в Новое время, сравнивать исторические ситуации и события;</w:t>
      </w:r>
    </w:p>
    <w:p w:rsidR="00A23CE7" w:rsidRPr="00540E2D" w:rsidRDefault="00A23CE7" w:rsidP="00540E2D">
      <w:pPr>
        <w:ind w:firstLine="709"/>
        <w:jc w:val="both"/>
        <w:rPr>
          <w:lang w:val="ru-RU"/>
        </w:rPr>
      </w:pPr>
      <w:r w:rsidRPr="00540E2D">
        <w:rPr>
          <w:lang w:val="ru-RU"/>
        </w:rPr>
        <w:t>•</w:t>
      </w:r>
      <w:r w:rsidRPr="00540E2D">
        <w:t> </w:t>
      </w:r>
      <w:r w:rsidRPr="00540E2D">
        <w:rPr>
          <w:lang w:val="ru-RU"/>
        </w:rPr>
        <w:t>давать оценку событиям и личностям отечественной и всеобщей истории Нового времени.</w:t>
      </w:r>
    </w:p>
    <w:p w:rsidR="00A23CE7" w:rsidRPr="00540E2D" w:rsidRDefault="00A23CE7" w:rsidP="00540E2D">
      <w:pPr>
        <w:ind w:firstLine="709"/>
        <w:jc w:val="both"/>
        <w:rPr>
          <w:b/>
          <w:lang w:val="ru-RU"/>
        </w:rPr>
      </w:pPr>
      <w:r w:rsidRPr="00540E2D">
        <w:rPr>
          <w:b/>
          <w:lang w:val="ru-RU"/>
        </w:rPr>
        <w:t>Выпускник получит возможность научиться:</w:t>
      </w:r>
    </w:p>
    <w:p w:rsidR="00A23CE7" w:rsidRPr="00540E2D" w:rsidRDefault="00A23CE7" w:rsidP="00540E2D">
      <w:pPr>
        <w:ind w:firstLine="709"/>
        <w:jc w:val="both"/>
        <w:rPr>
          <w:lang w:val="ru-RU"/>
        </w:rPr>
      </w:pPr>
      <w:r w:rsidRPr="00540E2D">
        <w:rPr>
          <w:lang w:val="ru-RU"/>
        </w:rPr>
        <w:t>•</w:t>
      </w:r>
      <w:r w:rsidRPr="00540E2D">
        <w:t> </w:t>
      </w:r>
      <w:r w:rsidRPr="00540E2D">
        <w:rPr>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A23CE7" w:rsidRPr="00540E2D" w:rsidRDefault="00A23CE7" w:rsidP="00540E2D">
      <w:pPr>
        <w:ind w:firstLine="709"/>
        <w:jc w:val="both"/>
        <w:rPr>
          <w:lang w:val="ru-RU"/>
        </w:rPr>
      </w:pPr>
      <w:r w:rsidRPr="00540E2D">
        <w:rPr>
          <w:lang w:val="ru-RU"/>
        </w:rPr>
        <w:t>•</w:t>
      </w:r>
      <w:r w:rsidRPr="00540E2D">
        <w:t> </w:t>
      </w:r>
      <w:r w:rsidRPr="00540E2D">
        <w:rPr>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23CE7" w:rsidRPr="00540E2D" w:rsidRDefault="00A23CE7" w:rsidP="00540E2D">
      <w:pPr>
        <w:ind w:firstLine="709"/>
        <w:jc w:val="both"/>
        <w:rPr>
          <w:lang w:val="ru-RU"/>
        </w:rPr>
      </w:pPr>
      <w:r w:rsidRPr="00540E2D">
        <w:rPr>
          <w:lang w:val="ru-RU"/>
        </w:rPr>
        <w:t>•</w:t>
      </w:r>
      <w:r w:rsidRPr="00540E2D">
        <w:t> </w:t>
      </w:r>
      <w:r w:rsidRPr="00540E2D">
        <w:rPr>
          <w:lang w:val="ru-RU"/>
        </w:rPr>
        <w:t xml:space="preserve">сравнивать развитие России и других стран в Новое время, объяснять, в чем заключались общие черты и особенности; </w:t>
      </w:r>
    </w:p>
    <w:p w:rsidR="00A23CE7" w:rsidRPr="00540E2D" w:rsidRDefault="00A23CE7" w:rsidP="00540E2D">
      <w:pPr>
        <w:ind w:firstLine="709"/>
        <w:jc w:val="both"/>
        <w:rPr>
          <w:b/>
          <w:lang w:val="ru-RU"/>
        </w:rPr>
      </w:pPr>
      <w:r w:rsidRPr="00540E2D">
        <w:rPr>
          <w:lang w:val="ru-RU"/>
        </w:rPr>
        <w:t>•</w:t>
      </w:r>
      <w:r w:rsidRPr="00540E2D">
        <w:t> </w:t>
      </w:r>
      <w:r w:rsidRPr="00540E2D">
        <w:rPr>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540E2D">
        <w:t> </w:t>
      </w:r>
      <w:r w:rsidRPr="00540E2D">
        <w:rPr>
          <w:lang w:val="ru-RU"/>
        </w:rPr>
        <w:t>д.</w:t>
      </w:r>
      <w:bookmarkStart w:id="6" w:name="_Toc409691636"/>
    </w:p>
    <w:p w:rsidR="00A23CE7" w:rsidRPr="00540E2D" w:rsidRDefault="00A23CE7" w:rsidP="00540E2D">
      <w:pPr>
        <w:pStyle w:val="4"/>
        <w:jc w:val="both"/>
        <w:rPr>
          <w:sz w:val="24"/>
          <w:szCs w:val="24"/>
        </w:rPr>
      </w:pPr>
      <w:bookmarkStart w:id="7" w:name="_Toc410653959"/>
      <w:bookmarkStart w:id="8" w:name="_Toc414553140"/>
      <w:r w:rsidRPr="00540E2D">
        <w:rPr>
          <w:sz w:val="24"/>
          <w:szCs w:val="24"/>
        </w:rPr>
        <w:t>1.2.5.</w:t>
      </w:r>
      <w:r w:rsidRPr="00540E2D">
        <w:rPr>
          <w:sz w:val="24"/>
          <w:szCs w:val="24"/>
          <w:lang w:val="ru-RU"/>
        </w:rPr>
        <w:t>5</w:t>
      </w:r>
      <w:r w:rsidRPr="00540E2D">
        <w:rPr>
          <w:sz w:val="24"/>
          <w:szCs w:val="24"/>
        </w:rPr>
        <w:t>. Обществознание</w:t>
      </w:r>
      <w:bookmarkEnd w:id="6"/>
      <w:bookmarkEnd w:id="7"/>
      <w:bookmarkEnd w:id="8"/>
    </w:p>
    <w:p w:rsidR="00A23CE7" w:rsidRPr="00540E2D" w:rsidRDefault="00A23CE7" w:rsidP="00540E2D">
      <w:pPr>
        <w:ind w:firstLine="709"/>
        <w:jc w:val="both"/>
        <w:rPr>
          <w:b/>
          <w:shd w:val="clear" w:color="auto" w:fill="FFFFFF"/>
          <w:lang w:val="ru-RU"/>
        </w:rPr>
      </w:pPr>
      <w:r w:rsidRPr="00540E2D">
        <w:rPr>
          <w:b/>
          <w:bCs/>
          <w:shd w:val="clear" w:color="auto" w:fill="FFFFFF"/>
          <w:lang w:val="ru-RU"/>
        </w:rPr>
        <w:t>Человек. Деятельность человека</w:t>
      </w:r>
    </w:p>
    <w:p w:rsidR="00A23CE7" w:rsidRPr="00540E2D" w:rsidRDefault="00A23CE7" w:rsidP="00540E2D">
      <w:pPr>
        <w:ind w:firstLine="709"/>
        <w:jc w:val="both"/>
        <w:rPr>
          <w:b/>
          <w:lang w:val="ru-RU"/>
        </w:rPr>
      </w:pPr>
      <w:r w:rsidRPr="00540E2D">
        <w:rPr>
          <w:b/>
          <w:lang w:val="ru-RU"/>
        </w:rPr>
        <w:t>Выпускник научится:</w:t>
      </w:r>
    </w:p>
    <w:p w:rsidR="00A23CE7" w:rsidRPr="00540E2D" w:rsidRDefault="00A23CE7" w:rsidP="00540E2D">
      <w:pPr>
        <w:widowControl/>
        <w:numPr>
          <w:ilvl w:val="0"/>
          <w:numId w:val="121"/>
        </w:numPr>
        <w:tabs>
          <w:tab w:val="left" w:pos="993"/>
        </w:tabs>
        <w:autoSpaceDE/>
        <w:autoSpaceDN/>
        <w:adjustRightInd/>
        <w:ind w:firstLine="709"/>
        <w:jc w:val="both"/>
        <w:rPr>
          <w:lang w:val="ru-RU"/>
        </w:rPr>
      </w:pPr>
      <w:r w:rsidRPr="00540E2D">
        <w:rPr>
          <w:lang w:val="ru-RU"/>
        </w:rPr>
        <w:t>использовать знания о биологическом и социальном в человеке для характеристики его природы;</w:t>
      </w:r>
    </w:p>
    <w:p w:rsidR="00A23CE7" w:rsidRPr="00540E2D" w:rsidRDefault="00A23CE7" w:rsidP="00540E2D">
      <w:pPr>
        <w:widowControl/>
        <w:numPr>
          <w:ilvl w:val="0"/>
          <w:numId w:val="121"/>
        </w:numPr>
        <w:tabs>
          <w:tab w:val="left" w:pos="993"/>
        </w:tabs>
        <w:autoSpaceDE/>
        <w:autoSpaceDN/>
        <w:adjustRightInd/>
        <w:ind w:firstLine="709"/>
        <w:jc w:val="both"/>
        <w:rPr>
          <w:lang w:val="ru-RU"/>
        </w:rPr>
      </w:pPr>
      <w:r w:rsidRPr="00540E2D">
        <w:rPr>
          <w:lang w:val="ru-RU"/>
        </w:rPr>
        <w:t>характеризовать основные возрастные периоды жизни человека, особенности подросткового возраста;</w:t>
      </w:r>
    </w:p>
    <w:p w:rsidR="00A23CE7" w:rsidRPr="00540E2D" w:rsidRDefault="00A23CE7" w:rsidP="00540E2D">
      <w:pPr>
        <w:widowControl/>
        <w:numPr>
          <w:ilvl w:val="0"/>
          <w:numId w:val="121"/>
        </w:numPr>
        <w:tabs>
          <w:tab w:val="left" w:pos="993"/>
        </w:tabs>
        <w:autoSpaceDE/>
        <w:autoSpaceDN/>
        <w:adjustRightInd/>
        <w:ind w:firstLine="709"/>
        <w:jc w:val="both"/>
        <w:rPr>
          <w:lang w:val="ru-RU"/>
        </w:rPr>
      </w:pPr>
      <w:r w:rsidRPr="00540E2D">
        <w:rPr>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23CE7" w:rsidRPr="00540E2D" w:rsidRDefault="00A23CE7" w:rsidP="00540E2D">
      <w:pPr>
        <w:widowControl/>
        <w:numPr>
          <w:ilvl w:val="0"/>
          <w:numId w:val="121"/>
        </w:numPr>
        <w:tabs>
          <w:tab w:val="left" w:pos="993"/>
        </w:tabs>
        <w:autoSpaceDE/>
        <w:autoSpaceDN/>
        <w:adjustRightInd/>
        <w:ind w:firstLine="709"/>
        <w:jc w:val="both"/>
        <w:rPr>
          <w:lang w:val="ru-RU"/>
        </w:rPr>
      </w:pPr>
      <w:r w:rsidRPr="00540E2D">
        <w:rPr>
          <w:lang w:val="ru-RU"/>
        </w:rPr>
        <w:t>характеризовать и иллюстрировать конкретными примерами группы потребностей человека;</w:t>
      </w:r>
    </w:p>
    <w:p w:rsidR="00A23CE7" w:rsidRPr="00540E2D" w:rsidRDefault="00A23CE7" w:rsidP="00540E2D">
      <w:pPr>
        <w:widowControl/>
        <w:numPr>
          <w:ilvl w:val="0"/>
          <w:numId w:val="121"/>
        </w:numPr>
        <w:tabs>
          <w:tab w:val="left" w:pos="993"/>
        </w:tabs>
        <w:autoSpaceDE/>
        <w:autoSpaceDN/>
        <w:adjustRightInd/>
        <w:ind w:firstLine="709"/>
        <w:jc w:val="both"/>
        <w:rPr>
          <w:lang w:val="ru-RU"/>
        </w:rPr>
      </w:pPr>
      <w:r w:rsidRPr="00540E2D">
        <w:rPr>
          <w:lang w:val="ru-RU"/>
        </w:rPr>
        <w:t>приводить примеры основных видов деятельности человека;</w:t>
      </w:r>
    </w:p>
    <w:p w:rsidR="00A23CE7" w:rsidRPr="00540E2D" w:rsidRDefault="00A23CE7" w:rsidP="00540E2D">
      <w:pPr>
        <w:widowControl/>
        <w:numPr>
          <w:ilvl w:val="0"/>
          <w:numId w:val="121"/>
        </w:numPr>
        <w:shd w:val="clear" w:color="auto" w:fill="FFFFFF"/>
        <w:tabs>
          <w:tab w:val="left" w:pos="993"/>
          <w:tab w:val="left" w:pos="1023"/>
        </w:tabs>
        <w:autoSpaceDE/>
        <w:autoSpaceDN/>
        <w:adjustRightInd/>
        <w:ind w:firstLine="709"/>
        <w:jc w:val="both"/>
        <w:rPr>
          <w:lang w:val="ru-RU"/>
        </w:rPr>
      </w:pPr>
      <w:r w:rsidRPr="00540E2D">
        <w:rPr>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23CE7" w:rsidRPr="00540E2D" w:rsidRDefault="00A23CE7" w:rsidP="00540E2D">
      <w:pPr>
        <w:tabs>
          <w:tab w:val="left" w:pos="1023"/>
        </w:tabs>
        <w:ind w:firstLine="709"/>
        <w:jc w:val="both"/>
        <w:rPr>
          <w:b/>
        </w:rPr>
      </w:pPr>
      <w:r w:rsidRPr="00540E2D">
        <w:rPr>
          <w:b/>
        </w:rPr>
        <w:t>Выпускник получит возможность научиться:</w:t>
      </w:r>
    </w:p>
    <w:p w:rsidR="00A23CE7" w:rsidRPr="00540E2D" w:rsidRDefault="00A23CE7" w:rsidP="00540E2D">
      <w:pPr>
        <w:widowControl/>
        <w:numPr>
          <w:ilvl w:val="0"/>
          <w:numId w:val="103"/>
        </w:numPr>
        <w:shd w:val="clear" w:color="auto" w:fill="FFFFFF"/>
        <w:tabs>
          <w:tab w:val="left" w:pos="993"/>
        </w:tabs>
        <w:autoSpaceDE/>
        <w:autoSpaceDN/>
        <w:adjustRightInd/>
        <w:ind w:left="0" w:firstLine="709"/>
        <w:jc w:val="both"/>
        <w:rPr>
          <w:lang w:val="ru-RU"/>
        </w:rPr>
      </w:pPr>
      <w:r w:rsidRPr="00540E2D">
        <w:rPr>
          <w:lang w:val="ru-RU"/>
        </w:rPr>
        <w:t>выполнять несложные практические задания, основанные на ситуациях, связанных с деятельностью человека;</w:t>
      </w:r>
    </w:p>
    <w:p w:rsidR="00A23CE7" w:rsidRPr="00540E2D" w:rsidRDefault="00A23CE7" w:rsidP="00540E2D">
      <w:pPr>
        <w:widowControl/>
        <w:numPr>
          <w:ilvl w:val="0"/>
          <w:numId w:val="103"/>
        </w:numPr>
        <w:shd w:val="clear" w:color="auto" w:fill="FFFFFF"/>
        <w:tabs>
          <w:tab w:val="left" w:pos="993"/>
        </w:tabs>
        <w:autoSpaceDE/>
        <w:autoSpaceDN/>
        <w:adjustRightInd/>
        <w:ind w:left="0" w:firstLine="709"/>
        <w:jc w:val="both"/>
        <w:rPr>
          <w:lang w:val="ru-RU"/>
        </w:rPr>
      </w:pPr>
      <w:r w:rsidRPr="00540E2D">
        <w:rPr>
          <w:lang w:val="ru-RU"/>
        </w:rPr>
        <w:t>оценивать роль деятельности в жизни человека и общества;</w:t>
      </w:r>
    </w:p>
    <w:p w:rsidR="00A23CE7" w:rsidRPr="00540E2D" w:rsidRDefault="00A23CE7" w:rsidP="00540E2D">
      <w:pPr>
        <w:widowControl/>
        <w:numPr>
          <w:ilvl w:val="0"/>
          <w:numId w:val="103"/>
        </w:numPr>
        <w:tabs>
          <w:tab w:val="left" w:pos="993"/>
          <w:tab w:val="left" w:pos="1023"/>
        </w:tabs>
        <w:autoSpaceDE/>
        <w:autoSpaceDN/>
        <w:adjustRightInd/>
        <w:ind w:left="0" w:firstLine="709"/>
        <w:jc w:val="both"/>
        <w:rPr>
          <w:lang w:val="ru-RU"/>
        </w:rPr>
      </w:pPr>
      <w:r w:rsidRPr="00540E2D">
        <w:rPr>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23CE7" w:rsidRPr="00540E2D" w:rsidRDefault="00A23CE7" w:rsidP="00540E2D">
      <w:pPr>
        <w:widowControl/>
        <w:numPr>
          <w:ilvl w:val="0"/>
          <w:numId w:val="103"/>
        </w:numPr>
        <w:shd w:val="clear" w:color="auto" w:fill="FFFFFF"/>
        <w:tabs>
          <w:tab w:val="left" w:pos="993"/>
          <w:tab w:val="left" w:pos="1023"/>
        </w:tabs>
        <w:autoSpaceDE/>
        <w:autoSpaceDN/>
        <w:adjustRightInd/>
        <w:ind w:left="0" w:firstLine="709"/>
        <w:jc w:val="both"/>
        <w:rPr>
          <w:lang w:val="ru-RU"/>
        </w:rPr>
      </w:pPr>
      <w:r w:rsidRPr="00540E2D">
        <w:rPr>
          <w:lang w:val="ru-RU"/>
        </w:rPr>
        <w:t>использовать элементы причинно-следственного анализа при характеристике межличностных конфликтов;</w:t>
      </w:r>
    </w:p>
    <w:p w:rsidR="00A23CE7" w:rsidRPr="00540E2D" w:rsidRDefault="00A23CE7" w:rsidP="00540E2D">
      <w:pPr>
        <w:widowControl/>
        <w:numPr>
          <w:ilvl w:val="0"/>
          <w:numId w:val="103"/>
        </w:numPr>
        <w:shd w:val="clear" w:color="auto" w:fill="FFFFFF"/>
        <w:tabs>
          <w:tab w:val="left" w:pos="993"/>
          <w:tab w:val="left" w:pos="1023"/>
        </w:tabs>
        <w:autoSpaceDE/>
        <w:autoSpaceDN/>
        <w:adjustRightInd/>
        <w:ind w:left="0" w:firstLine="709"/>
        <w:jc w:val="both"/>
        <w:rPr>
          <w:lang w:val="ru-RU"/>
        </w:rPr>
      </w:pPr>
      <w:r w:rsidRPr="00540E2D">
        <w:rPr>
          <w:lang w:val="ru-RU"/>
        </w:rPr>
        <w:t>моделировать возможные последствия позитивного и негативного воздействия группы на человека, делать выводы.</w:t>
      </w:r>
    </w:p>
    <w:p w:rsidR="00A23CE7" w:rsidRPr="00540E2D" w:rsidRDefault="00A23CE7" w:rsidP="00540E2D">
      <w:pPr>
        <w:ind w:firstLine="709"/>
        <w:jc w:val="both"/>
        <w:rPr>
          <w:b/>
          <w:bCs/>
          <w:shd w:val="clear" w:color="auto" w:fill="FFFFFF"/>
        </w:rPr>
      </w:pPr>
      <w:r w:rsidRPr="00540E2D">
        <w:rPr>
          <w:b/>
          <w:bCs/>
          <w:shd w:val="clear" w:color="auto" w:fill="FFFFFF"/>
        </w:rPr>
        <w:t>Общество</w:t>
      </w:r>
    </w:p>
    <w:p w:rsidR="00A23CE7" w:rsidRPr="00540E2D" w:rsidRDefault="00A23CE7" w:rsidP="00540E2D">
      <w:pPr>
        <w:shd w:val="clear" w:color="auto" w:fill="FFFFFF"/>
        <w:tabs>
          <w:tab w:val="left" w:pos="1023"/>
        </w:tabs>
        <w:ind w:firstLine="709"/>
        <w:jc w:val="both"/>
        <w:rPr>
          <w:b/>
        </w:rPr>
      </w:pPr>
      <w:r w:rsidRPr="00540E2D">
        <w:rPr>
          <w:b/>
        </w:rPr>
        <w:t>Выпускник научится:</w:t>
      </w:r>
    </w:p>
    <w:p w:rsidR="00A23CE7" w:rsidRPr="00540E2D" w:rsidRDefault="00A23CE7" w:rsidP="00540E2D">
      <w:pPr>
        <w:widowControl/>
        <w:numPr>
          <w:ilvl w:val="0"/>
          <w:numId w:val="104"/>
        </w:numPr>
        <w:shd w:val="clear" w:color="auto" w:fill="FFFFFF"/>
        <w:tabs>
          <w:tab w:val="left" w:pos="20"/>
          <w:tab w:val="left" w:pos="993"/>
        </w:tabs>
        <w:autoSpaceDE/>
        <w:autoSpaceDN/>
        <w:adjustRightInd/>
        <w:ind w:left="0" w:firstLine="709"/>
        <w:jc w:val="both"/>
        <w:rPr>
          <w:b/>
          <w:bCs/>
          <w:lang w:val="ru-RU"/>
        </w:rPr>
      </w:pPr>
      <w:r w:rsidRPr="00540E2D">
        <w:rPr>
          <w:bCs/>
          <w:lang w:val="ru-RU"/>
        </w:rPr>
        <w:lastRenderedPageBreak/>
        <w:t>демонстрировать на примерах взаимосвязь природы и общества, раскрывать роль природы в жизни человека;</w:t>
      </w:r>
    </w:p>
    <w:p w:rsidR="00A23CE7" w:rsidRPr="00540E2D" w:rsidRDefault="00A23CE7" w:rsidP="00540E2D">
      <w:pPr>
        <w:widowControl/>
        <w:numPr>
          <w:ilvl w:val="0"/>
          <w:numId w:val="104"/>
        </w:numPr>
        <w:shd w:val="clear" w:color="auto" w:fill="FFFFFF"/>
        <w:tabs>
          <w:tab w:val="left" w:pos="20"/>
          <w:tab w:val="left" w:pos="993"/>
        </w:tabs>
        <w:autoSpaceDE/>
        <w:autoSpaceDN/>
        <w:adjustRightInd/>
        <w:ind w:left="0" w:firstLine="709"/>
        <w:jc w:val="both"/>
        <w:rPr>
          <w:lang w:val="ru-RU"/>
        </w:rPr>
      </w:pPr>
      <w:r w:rsidRPr="00540E2D">
        <w:rPr>
          <w:lang w:val="ru-RU"/>
        </w:rPr>
        <w:t>распознавать на основе приведенных данных основные типы обществ;</w:t>
      </w:r>
    </w:p>
    <w:p w:rsidR="00A23CE7" w:rsidRPr="00540E2D" w:rsidRDefault="00A23CE7" w:rsidP="00540E2D">
      <w:pPr>
        <w:widowControl/>
        <w:numPr>
          <w:ilvl w:val="0"/>
          <w:numId w:val="104"/>
        </w:numPr>
        <w:shd w:val="clear" w:color="auto" w:fill="FFFFFF"/>
        <w:tabs>
          <w:tab w:val="left" w:pos="20"/>
          <w:tab w:val="left" w:pos="993"/>
        </w:tabs>
        <w:autoSpaceDE/>
        <w:autoSpaceDN/>
        <w:adjustRightInd/>
        <w:ind w:left="0" w:firstLine="709"/>
        <w:jc w:val="both"/>
        <w:rPr>
          <w:lang w:val="ru-RU"/>
        </w:rPr>
      </w:pPr>
      <w:r w:rsidRPr="00540E2D">
        <w:rPr>
          <w:lang w:val="ru-RU"/>
        </w:rPr>
        <w:t>характеризовать движение от одних форм общественной жизни к другим; оценивать социальные явления с позиций общественного прогресса;</w:t>
      </w:r>
    </w:p>
    <w:p w:rsidR="00A23CE7" w:rsidRPr="00540E2D" w:rsidRDefault="00A23CE7" w:rsidP="00540E2D">
      <w:pPr>
        <w:widowControl/>
        <w:numPr>
          <w:ilvl w:val="0"/>
          <w:numId w:val="104"/>
        </w:numPr>
        <w:shd w:val="clear" w:color="auto" w:fill="FFFFFF"/>
        <w:tabs>
          <w:tab w:val="left" w:pos="20"/>
          <w:tab w:val="left" w:pos="993"/>
        </w:tabs>
        <w:autoSpaceDE/>
        <w:autoSpaceDN/>
        <w:adjustRightInd/>
        <w:ind w:left="0" w:firstLine="709"/>
        <w:jc w:val="both"/>
        <w:rPr>
          <w:lang w:val="ru-RU"/>
        </w:rPr>
      </w:pPr>
      <w:r w:rsidRPr="00540E2D">
        <w:rPr>
          <w:lang w:val="ru-RU"/>
        </w:rPr>
        <w:t>различать экономические, социальные, политические, культурные явления и процессы общественной жизни;</w:t>
      </w:r>
    </w:p>
    <w:p w:rsidR="00A23CE7" w:rsidRPr="00540E2D" w:rsidRDefault="00A23CE7" w:rsidP="00540E2D">
      <w:pPr>
        <w:widowControl/>
        <w:numPr>
          <w:ilvl w:val="0"/>
          <w:numId w:val="104"/>
        </w:numPr>
        <w:shd w:val="clear" w:color="auto" w:fill="FFFFFF"/>
        <w:tabs>
          <w:tab w:val="left" w:pos="20"/>
          <w:tab w:val="left" w:pos="993"/>
        </w:tabs>
        <w:autoSpaceDE/>
        <w:autoSpaceDN/>
        <w:adjustRightInd/>
        <w:ind w:left="0" w:firstLine="709"/>
        <w:jc w:val="both"/>
        <w:rPr>
          <w:lang w:val="ru-RU"/>
        </w:rPr>
      </w:pPr>
      <w:r w:rsidRPr="00540E2D">
        <w:rPr>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23CE7" w:rsidRPr="00540E2D" w:rsidRDefault="00A23CE7" w:rsidP="00540E2D">
      <w:pPr>
        <w:widowControl/>
        <w:numPr>
          <w:ilvl w:val="0"/>
          <w:numId w:val="104"/>
        </w:numPr>
        <w:shd w:val="clear" w:color="auto" w:fill="FFFFFF"/>
        <w:tabs>
          <w:tab w:val="left" w:pos="20"/>
          <w:tab w:val="left" w:pos="993"/>
        </w:tabs>
        <w:autoSpaceDE/>
        <w:autoSpaceDN/>
        <w:adjustRightInd/>
        <w:ind w:left="0" w:firstLine="709"/>
        <w:jc w:val="both"/>
        <w:rPr>
          <w:bCs/>
          <w:lang w:val="ru-RU"/>
        </w:rPr>
      </w:pPr>
      <w:r w:rsidRPr="00540E2D">
        <w:rPr>
          <w:bCs/>
          <w:lang w:val="ru-RU"/>
        </w:rPr>
        <w:t>характеризовать экологический кризис как глобальную проблему человечества, раскрывать причины экологического кризиса;</w:t>
      </w:r>
    </w:p>
    <w:p w:rsidR="00A23CE7" w:rsidRPr="00540E2D" w:rsidRDefault="00A23CE7" w:rsidP="00540E2D">
      <w:pPr>
        <w:widowControl/>
        <w:numPr>
          <w:ilvl w:val="0"/>
          <w:numId w:val="104"/>
        </w:numPr>
        <w:shd w:val="clear" w:color="auto" w:fill="FFFFFF"/>
        <w:tabs>
          <w:tab w:val="left" w:pos="20"/>
          <w:tab w:val="left" w:pos="993"/>
        </w:tabs>
        <w:autoSpaceDE/>
        <w:autoSpaceDN/>
        <w:adjustRightInd/>
        <w:ind w:left="0" w:firstLine="709"/>
        <w:jc w:val="both"/>
        <w:rPr>
          <w:bCs/>
          <w:lang w:val="ru-RU"/>
        </w:rPr>
      </w:pPr>
      <w:r w:rsidRPr="00540E2D">
        <w:rPr>
          <w:bCs/>
          <w:lang w:val="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23CE7" w:rsidRPr="00540E2D" w:rsidRDefault="00A23CE7" w:rsidP="00540E2D">
      <w:pPr>
        <w:widowControl/>
        <w:numPr>
          <w:ilvl w:val="0"/>
          <w:numId w:val="104"/>
        </w:numPr>
        <w:shd w:val="clear" w:color="auto" w:fill="FFFFFF"/>
        <w:tabs>
          <w:tab w:val="left" w:pos="20"/>
          <w:tab w:val="left" w:pos="993"/>
        </w:tabs>
        <w:autoSpaceDE/>
        <w:autoSpaceDN/>
        <w:adjustRightInd/>
        <w:ind w:left="0" w:firstLine="709"/>
        <w:jc w:val="both"/>
        <w:rPr>
          <w:bCs/>
          <w:lang w:val="ru-RU"/>
        </w:rPr>
      </w:pPr>
      <w:r w:rsidRPr="00540E2D">
        <w:rPr>
          <w:bCs/>
          <w:lang w:val="ru-RU"/>
        </w:rPr>
        <w:t xml:space="preserve">раскрывать влияние современных средств массовой коммуникации на общество и личность; </w:t>
      </w:r>
    </w:p>
    <w:p w:rsidR="00A23CE7" w:rsidRPr="00540E2D" w:rsidRDefault="00A23CE7" w:rsidP="00540E2D">
      <w:pPr>
        <w:widowControl/>
        <w:numPr>
          <w:ilvl w:val="0"/>
          <w:numId w:val="104"/>
        </w:numPr>
        <w:shd w:val="clear" w:color="auto" w:fill="FFFFFF"/>
        <w:tabs>
          <w:tab w:val="left" w:pos="20"/>
          <w:tab w:val="left" w:pos="993"/>
        </w:tabs>
        <w:autoSpaceDE/>
        <w:autoSpaceDN/>
        <w:adjustRightInd/>
        <w:ind w:left="0" w:firstLine="709"/>
        <w:jc w:val="both"/>
        <w:rPr>
          <w:bCs/>
          <w:lang w:val="ru-RU"/>
        </w:rPr>
      </w:pPr>
      <w:r w:rsidRPr="00540E2D">
        <w:rPr>
          <w:bCs/>
          <w:lang w:val="ru-RU"/>
        </w:rPr>
        <w:t>конкретизировать примерами опасность международного терроризма.</w:t>
      </w:r>
    </w:p>
    <w:p w:rsidR="00A23CE7" w:rsidRPr="00540E2D" w:rsidRDefault="00A23CE7" w:rsidP="00540E2D">
      <w:pPr>
        <w:shd w:val="clear" w:color="auto" w:fill="FFFFFF"/>
        <w:tabs>
          <w:tab w:val="left" w:pos="0"/>
        </w:tabs>
        <w:ind w:firstLine="709"/>
        <w:jc w:val="both"/>
        <w:rPr>
          <w:b/>
        </w:rPr>
      </w:pPr>
      <w:r w:rsidRPr="00540E2D">
        <w:rPr>
          <w:b/>
        </w:rPr>
        <w:t>Выпускник получит возможность научиться:</w:t>
      </w:r>
    </w:p>
    <w:p w:rsidR="00A23CE7" w:rsidRPr="00540E2D" w:rsidRDefault="00A23CE7" w:rsidP="00540E2D">
      <w:pPr>
        <w:widowControl/>
        <w:numPr>
          <w:ilvl w:val="0"/>
          <w:numId w:val="105"/>
        </w:numPr>
        <w:shd w:val="clear" w:color="auto" w:fill="FFFFFF"/>
        <w:tabs>
          <w:tab w:val="left" w:pos="1023"/>
        </w:tabs>
        <w:autoSpaceDE/>
        <w:autoSpaceDN/>
        <w:adjustRightInd/>
        <w:ind w:left="0" w:firstLine="709"/>
        <w:jc w:val="both"/>
        <w:rPr>
          <w:lang w:val="ru-RU"/>
        </w:rPr>
      </w:pPr>
      <w:r w:rsidRPr="00540E2D">
        <w:rPr>
          <w:lang w:val="ru-RU"/>
        </w:rPr>
        <w:t>наблюдать и характеризовать явления и события, происходящие в различных сферах общественной жизни;</w:t>
      </w:r>
    </w:p>
    <w:p w:rsidR="00A23CE7" w:rsidRPr="00540E2D" w:rsidRDefault="00A23CE7" w:rsidP="00540E2D">
      <w:pPr>
        <w:widowControl/>
        <w:numPr>
          <w:ilvl w:val="0"/>
          <w:numId w:val="105"/>
        </w:numPr>
        <w:shd w:val="clear" w:color="auto" w:fill="FFFFFF"/>
        <w:tabs>
          <w:tab w:val="left" w:pos="1023"/>
        </w:tabs>
        <w:autoSpaceDE/>
        <w:autoSpaceDN/>
        <w:adjustRightInd/>
        <w:ind w:left="0" w:firstLine="709"/>
        <w:jc w:val="both"/>
        <w:rPr>
          <w:lang w:val="ru-RU"/>
        </w:rPr>
      </w:pPr>
      <w:r w:rsidRPr="00540E2D">
        <w:rPr>
          <w:lang w:val="ru-RU"/>
        </w:rPr>
        <w:t>выявлять причинно-следственные связи общественных явлений и характеризовать основные направления общественного развития;</w:t>
      </w:r>
    </w:p>
    <w:p w:rsidR="00A23CE7" w:rsidRPr="00540E2D" w:rsidRDefault="00A23CE7" w:rsidP="00540E2D">
      <w:pPr>
        <w:widowControl/>
        <w:numPr>
          <w:ilvl w:val="0"/>
          <w:numId w:val="105"/>
        </w:numPr>
        <w:shd w:val="clear" w:color="auto" w:fill="FFFFFF"/>
        <w:tabs>
          <w:tab w:val="left" w:pos="1023"/>
        </w:tabs>
        <w:autoSpaceDE/>
        <w:autoSpaceDN/>
        <w:adjustRightInd/>
        <w:ind w:left="0" w:firstLine="709"/>
        <w:jc w:val="both"/>
      </w:pPr>
      <w:r w:rsidRPr="00540E2D">
        <w:t>осознанно содействовать защите природы.</w:t>
      </w:r>
    </w:p>
    <w:p w:rsidR="00A23CE7" w:rsidRPr="00540E2D" w:rsidRDefault="00A23CE7" w:rsidP="00540E2D">
      <w:pPr>
        <w:ind w:firstLine="709"/>
        <w:jc w:val="both"/>
        <w:rPr>
          <w:b/>
          <w:bCs/>
          <w:shd w:val="clear" w:color="auto" w:fill="FFFFFF"/>
        </w:rPr>
      </w:pPr>
      <w:r w:rsidRPr="00540E2D">
        <w:rPr>
          <w:b/>
          <w:bCs/>
          <w:shd w:val="clear" w:color="auto" w:fill="FFFFFF"/>
        </w:rPr>
        <w:t>Социальные нормы</w:t>
      </w:r>
    </w:p>
    <w:p w:rsidR="00A23CE7" w:rsidRPr="00540E2D" w:rsidRDefault="00A23CE7" w:rsidP="00540E2D">
      <w:pPr>
        <w:shd w:val="clear" w:color="auto" w:fill="FFFFFF"/>
        <w:tabs>
          <w:tab w:val="left" w:pos="1023"/>
        </w:tabs>
        <w:ind w:firstLine="709"/>
        <w:jc w:val="both"/>
        <w:rPr>
          <w:b/>
        </w:rPr>
      </w:pPr>
      <w:r w:rsidRPr="00540E2D">
        <w:rPr>
          <w:b/>
        </w:rPr>
        <w:t>Выпускник научится:</w:t>
      </w:r>
    </w:p>
    <w:p w:rsidR="00A23CE7" w:rsidRPr="00540E2D" w:rsidRDefault="00A23CE7" w:rsidP="00540E2D">
      <w:pPr>
        <w:widowControl/>
        <w:numPr>
          <w:ilvl w:val="0"/>
          <w:numId w:val="106"/>
        </w:numPr>
        <w:shd w:val="clear" w:color="auto" w:fill="FFFFFF"/>
        <w:tabs>
          <w:tab w:val="left" w:pos="1023"/>
        </w:tabs>
        <w:autoSpaceDE/>
        <w:autoSpaceDN/>
        <w:adjustRightInd/>
        <w:ind w:left="0" w:firstLine="709"/>
        <w:contextualSpacing/>
        <w:jc w:val="both"/>
        <w:rPr>
          <w:lang w:val="ru-RU"/>
        </w:rPr>
      </w:pPr>
      <w:r w:rsidRPr="00540E2D">
        <w:rPr>
          <w:lang w:val="ru-RU"/>
        </w:rPr>
        <w:t>раскрывать роль социальных норм как регуляторов общественной жизни и поведения человека;</w:t>
      </w:r>
    </w:p>
    <w:p w:rsidR="00A23CE7" w:rsidRPr="00540E2D" w:rsidRDefault="00A23CE7" w:rsidP="00540E2D">
      <w:pPr>
        <w:widowControl/>
        <w:numPr>
          <w:ilvl w:val="0"/>
          <w:numId w:val="106"/>
        </w:numPr>
        <w:shd w:val="clear" w:color="auto" w:fill="FFFFFF"/>
        <w:tabs>
          <w:tab w:val="left" w:pos="1023"/>
        </w:tabs>
        <w:autoSpaceDE/>
        <w:autoSpaceDN/>
        <w:adjustRightInd/>
        <w:ind w:left="0" w:firstLine="709"/>
        <w:contextualSpacing/>
        <w:jc w:val="both"/>
        <w:rPr>
          <w:b/>
          <w:lang w:val="ru-RU"/>
        </w:rPr>
      </w:pPr>
      <w:r w:rsidRPr="00540E2D">
        <w:rPr>
          <w:lang w:val="ru-RU"/>
        </w:rPr>
        <w:t>различать отдельные виды социальных норм;</w:t>
      </w:r>
    </w:p>
    <w:p w:rsidR="00A23CE7" w:rsidRPr="00540E2D" w:rsidRDefault="00A23CE7" w:rsidP="00540E2D">
      <w:pPr>
        <w:widowControl/>
        <w:numPr>
          <w:ilvl w:val="0"/>
          <w:numId w:val="106"/>
        </w:numPr>
        <w:shd w:val="clear" w:color="auto" w:fill="FFFFFF"/>
        <w:tabs>
          <w:tab w:val="left" w:pos="1023"/>
        </w:tabs>
        <w:autoSpaceDE/>
        <w:autoSpaceDN/>
        <w:adjustRightInd/>
        <w:ind w:left="0" w:firstLine="709"/>
        <w:contextualSpacing/>
        <w:jc w:val="both"/>
        <w:rPr>
          <w:b/>
        </w:rPr>
      </w:pPr>
      <w:r w:rsidRPr="00540E2D">
        <w:t>характеризовать основные нормы морали;</w:t>
      </w:r>
    </w:p>
    <w:p w:rsidR="00A23CE7" w:rsidRPr="00540E2D" w:rsidRDefault="00A23CE7" w:rsidP="00540E2D">
      <w:pPr>
        <w:widowControl/>
        <w:numPr>
          <w:ilvl w:val="0"/>
          <w:numId w:val="106"/>
        </w:numPr>
        <w:shd w:val="clear" w:color="auto" w:fill="FFFFFF"/>
        <w:tabs>
          <w:tab w:val="left" w:pos="1023"/>
        </w:tabs>
        <w:autoSpaceDE/>
        <w:autoSpaceDN/>
        <w:adjustRightInd/>
        <w:ind w:left="0" w:firstLine="709"/>
        <w:contextualSpacing/>
        <w:jc w:val="both"/>
        <w:rPr>
          <w:lang w:val="ru-RU"/>
        </w:rPr>
      </w:pPr>
      <w:r w:rsidRPr="00540E2D">
        <w:rPr>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23CE7" w:rsidRPr="00540E2D" w:rsidRDefault="00A23CE7" w:rsidP="00540E2D">
      <w:pPr>
        <w:widowControl/>
        <w:numPr>
          <w:ilvl w:val="0"/>
          <w:numId w:val="106"/>
        </w:numPr>
        <w:shd w:val="clear" w:color="auto" w:fill="FFFFFF"/>
        <w:tabs>
          <w:tab w:val="left" w:pos="1023"/>
        </w:tabs>
        <w:autoSpaceDE/>
        <w:autoSpaceDN/>
        <w:adjustRightInd/>
        <w:ind w:left="0" w:firstLine="709"/>
        <w:contextualSpacing/>
        <w:jc w:val="both"/>
        <w:rPr>
          <w:lang w:val="ru-RU"/>
        </w:rPr>
      </w:pPr>
      <w:r w:rsidRPr="00540E2D">
        <w:rPr>
          <w:lang w:val="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A23CE7" w:rsidRPr="00540E2D" w:rsidRDefault="00A23CE7" w:rsidP="00540E2D">
      <w:pPr>
        <w:widowControl/>
        <w:numPr>
          <w:ilvl w:val="0"/>
          <w:numId w:val="106"/>
        </w:numPr>
        <w:shd w:val="clear" w:color="auto" w:fill="FFFFFF"/>
        <w:tabs>
          <w:tab w:val="left" w:pos="1023"/>
        </w:tabs>
        <w:autoSpaceDE/>
        <w:autoSpaceDN/>
        <w:adjustRightInd/>
        <w:ind w:left="0" w:firstLine="709"/>
        <w:contextualSpacing/>
        <w:jc w:val="both"/>
      </w:pPr>
      <w:r w:rsidRPr="00540E2D">
        <w:t>характеризовать специфику норм права;</w:t>
      </w:r>
    </w:p>
    <w:p w:rsidR="00A23CE7" w:rsidRPr="00540E2D" w:rsidRDefault="00A23CE7" w:rsidP="00540E2D">
      <w:pPr>
        <w:widowControl/>
        <w:numPr>
          <w:ilvl w:val="0"/>
          <w:numId w:val="106"/>
        </w:numPr>
        <w:shd w:val="clear" w:color="auto" w:fill="FFFFFF"/>
        <w:tabs>
          <w:tab w:val="left" w:pos="1023"/>
        </w:tabs>
        <w:autoSpaceDE/>
        <w:autoSpaceDN/>
        <w:adjustRightInd/>
        <w:ind w:left="0" w:firstLine="709"/>
        <w:contextualSpacing/>
        <w:jc w:val="both"/>
        <w:rPr>
          <w:lang w:val="ru-RU"/>
        </w:rPr>
      </w:pPr>
      <w:r w:rsidRPr="00540E2D">
        <w:rPr>
          <w:lang w:val="ru-RU"/>
        </w:rPr>
        <w:t>сравнивать нормы морали и права, выявлять их общие черты и особенности;</w:t>
      </w:r>
    </w:p>
    <w:p w:rsidR="00A23CE7" w:rsidRPr="00540E2D" w:rsidRDefault="00A23CE7" w:rsidP="00540E2D">
      <w:pPr>
        <w:widowControl/>
        <w:numPr>
          <w:ilvl w:val="0"/>
          <w:numId w:val="106"/>
        </w:numPr>
        <w:shd w:val="clear" w:color="auto" w:fill="FFFFFF"/>
        <w:tabs>
          <w:tab w:val="left" w:pos="1023"/>
        </w:tabs>
        <w:autoSpaceDE/>
        <w:autoSpaceDN/>
        <w:adjustRightInd/>
        <w:ind w:left="0" w:firstLine="709"/>
        <w:contextualSpacing/>
        <w:jc w:val="both"/>
        <w:rPr>
          <w:lang w:val="ru-RU"/>
        </w:rPr>
      </w:pPr>
      <w:r w:rsidRPr="00540E2D">
        <w:rPr>
          <w:lang w:val="ru-RU"/>
        </w:rPr>
        <w:t>раскрывать сущность процесса социализации личности;</w:t>
      </w:r>
    </w:p>
    <w:p w:rsidR="00A23CE7" w:rsidRPr="00540E2D" w:rsidRDefault="00A23CE7" w:rsidP="00540E2D">
      <w:pPr>
        <w:widowControl/>
        <w:numPr>
          <w:ilvl w:val="0"/>
          <w:numId w:val="106"/>
        </w:numPr>
        <w:shd w:val="clear" w:color="auto" w:fill="FFFFFF"/>
        <w:tabs>
          <w:tab w:val="left" w:pos="1023"/>
        </w:tabs>
        <w:autoSpaceDE/>
        <w:autoSpaceDN/>
        <w:adjustRightInd/>
        <w:ind w:left="0" w:firstLine="709"/>
        <w:contextualSpacing/>
        <w:jc w:val="both"/>
      </w:pPr>
      <w:r w:rsidRPr="00540E2D">
        <w:t>объяснять причины отклоняющегося поведения;</w:t>
      </w:r>
    </w:p>
    <w:p w:rsidR="00A23CE7" w:rsidRPr="00540E2D" w:rsidRDefault="00A23CE7" w:rsidP="00540E2D">
      <w:pPr>
        <w:widowControl/>
        <w:numPr>
          <w:ilvl w:val="0"/>
          <w:numId w:val="106"/>
        </w:numPr>
        <w:shd w:val="clear" w:color="auto" w:fill="FFFFFF"/>
        <w:tabs>
          <w:tab w:val="left" w:pos="1023"/>
        </w:tabs>
        <w:autoSpaceDE/>
        <w:autoSpaceDN/>
        <w:adjustRightInd/>
        <w:ind w:left="0" w:firstLine="709"/>
        <w:contextualSpacing/>
        <w:jc w:val="both"/>
        <w:rPr>
          <w:lang w:val="ru-RU"/>
        </w:rPr>
      </w:pPr>
      <w:r w:rsidRPr="00540E2D">
        <w:rPr>
          <w:lang w:val="ru-RU"/>
        </w:rPr>
        <w:t>описывать негативные последствия наиболее опасных форм отклоняющегося поведения.</w:t>
      </w:r>
    </w:p>
    <w:p w:rsidR="00A23CE7" w:rsidRPr="00540E2D" w:rsidRDefault="00A23CE7" w:rsidP="00540E2D">
      <w:pPr>
        <w:shd w:val="clear" w:color="auto" w:fill="FFFFFF"/>
        <w:ind w:firstLine="709"/>
        <w:jc w:val="both"/>
        <w:rPr>
          <w:b/>
        </w:rPr>
      </w:pPr>
      <w:r w:rsidRPr="00540E2D">
        <w:rPr>
          <w:b/>
        </w:rPr>
        <w:t>Выпускник получит возможность научиться:</w:t>
      </w:r>
    </w:p>
    <w:p w:rsidR="00A23CE7" w:rsidRPr="00540E2D" w:rsidRDefault="00A23CE7" w:rsidP="00540E2D">
      <w:pPr>
        <w:widowControl/>
        <w:numPr>
          <w:ilvl w:val="0"/>
          <w:numId w:val="107"/>
        </w:numPr>
        <w:shd w:val="clear" w:color="auto" w:fill="FFFFFF"/>
        <w:tabs>
          <w:tab w:val="left" w:pos="993"/>
        </w:tabs>
        <w:autoSpaceDE/>
        <w:autoSpaceDN/>
        <w:adjustRightInd/>
        <w:ind w:left="0" w:firstLine="709"/>
        <w:jc w:val="both"/>
        <w:rPr>
          <w:lang w:val="ru-RU"/>
        </w:rPr>
      </w:pPr>
      <w:r w:rsidRPr="00540E2D">
        <w:rPr>
          <w:lang w:val="ru-RU"/>
        </w:rPr>
        <w:t>использовать элементы причинно-следственного анализа для понимания влияния моральных устоев на развитие общества и человека;</w:t>
      </w:r>
    </w:p>
    <w:p w:rsidR="00A23CE7" w:rsidRPr="00540E2D" w:rsidRDefault="00A23CE7" w:rsidP="00540E2D">
      <w:pPr>
        <w:widowControl/>
        <w:numPr>
          <w:ilvl w:val="0"/>
          <w:numId w:val="107"/>
        </w:numPr>
        <w:shd w:val="clear" w:color="auto" w:fill="FFFFFF"/>
        <w:tabs>
          <w:tab w:val="left" w:pos="993"/>
        </w:tabs>
        <w:autoSpaceDE/>
        <w:autoSpaceDN/>
        <w:adjustRightInd/>
        <w:ind w:left="0" w:firstLine="709"/>
        <w:jc w:val="both"/>
        <w:rPr>
          <w:lang w:val="ru-RU"/>
        </w:rPr>
      </w:pPr>
      <w:r w:rsidRPr="00540E2D">
        <w:rPr>
          <w:lang w:val="ru-RU"/>
        </w:rPr>
        <w:t>оценивать социальную значимость здорового образа жизни.</w:t>
      </w:r>
    </w:p>
    <w:p w:rsidR="00A23CE7" w:rsidRPr="00540E2D" w:rsidRDefault="00A23CE7" w:rsidP="00540E2D">
      <w:pPr>
        <w:ind w:firstLine="709"/>
        <w:jc w:val="both"/>
        <w:rPr>
          <w:b/>
          <w:bCs/>
          <w:shd w:val="clear" w:color="auto" w:fill="FFFFFF"/>
          <w:lang w:val="ru-RU"/>
        </w:rPr>
      </w:pPr>
      <w:r w:rsidRPr="00540E2D">
        <w:rPr>
          <w:b/>
          <w:bCs/>
          <w:shd w:val="clear" w:color="auto" w:fill="FFFFFF"/>
          <w:lang w:val="ru-RU"/>
        </w:rPr>
        <w:t>Сфера духовной культуры</w:t>
      </w:r>
    </w:p>
    <w:p w:rsidR="00A23CE7" w:rsidRPr="00540E2D" w:rsidRDefault="00A23CE7" w:rsidP="00540E2D">
      <w:pPr>
        <w:shd w:val="clear" w:color="auto" w:fill="FFFFFF"/>
        <w:ind w:firstLine="709"/>
        <w:jc w:val="both"/>
        <w:rPr>
          <w:b/>
          <w:bCs/>
          <w:shd w:val="clear" w:color="auto" w:fill="FFFFFF"/>
          <w:lang w:val="ru-RU"/>
        </w:rPr>
      </w:pPr>
      <w:r w:rsidRPr="00540E2D">
        <w:rPr>
          <w:b/>
          <w:bCs/>
          <w:shd w:val="clear" w:color="auto" w:fill="FFFFFF"/>
          <w:lang w:val="ru-RU"/>
        </w:rPr>
        <w:t>Выпускник научится:</w:t>
      </w:r>
    </w:p>
    <w:p w:rsidR="00A23CE7" w:rsidRPr="00540E2D" w:rsidRDefault="00A23CE7" w:rsidP="00540E2D">
      <w:pPr>
        <w:widowControl/>
        <w:numPr>
          <w:ilvl w:val="0"/>
          <w:numId w:val="108"/>
        </w:numPr>
        <w:shd w:val="clear" w:color="auto" w:fill="FFFFFF"/>
        <w:tabs>
          <w:tab w:val="left" w:pos="993"/>
        </w:tabs>
        <w:autoSpaceDE/>
        <w:autoSpaceDN/>
        <w:adjustRightInd/>
        <w:ind w:left="0" w:firstLine="709"/>
        <w:jc w:val="both"/>
        <w:rPr>
          <w:bCs/>
          <w:shd w:val="clear" w:color="auto" w:fill="FFFFFF"/>
          <w:lang w:val="ru-RU"/>
        </w:rPr>
      </w:pPr>
      <w:r w:rsidRPr="00540E2D">
        <w:rPr>
          <w:bCs/>
          <w:shd w:val="clear" w:color="auto" w:fill="FFFFFF"/>
          <w:lang w:val="ru-RU"/>
        </w:rPr>
        <w:t>характеризовать развитие отдельных областей и форм культуры, выражать свое мнение о явлениях культуры;</w:t>
      </w:r>
    </w:p>
    <w:p w:rsidR="00A23CE7" w:rsidRPr="00540E2D" w:rsidRDefault="00A23CE7" w:rsidP="00540E2D">
      <w:pPr>
        <w:widowControl/>
        <w:numPr>
          <w:ilvl w:val="0"/>
          <w:numId w:val="108"/>
        </w:numPr>
        <w:shd w:val="clear" w:color="auto" w:fill="FFFFFF"/>
        <w:tabs>
          <w:tab w:val="left" w:pos="993"/>
        </w:tabs>
        <w:autoSpaceDE/>
        <w:autoSpaceDN/>
        <w:adjustRightInd/>
        <w:ind w:left="0" w:firstLine="709"/>
        <w:jc w:val="both"/>
        <w:rPr>
          <w:bCs/>
          <w:shd w:val="clear" w:color="auto" w:fill="FFFFFF"/>
        </w:rPr>
      </w:pPr>
      <w:r w:rsidRPr="00540E2D">
        <w:rPr>
          <w:bCs/>
          <w:shd w:val="clear" w:color="auto" w:fill="FFFFFF"/>
        </w:rPr>
        <w:t>описывать явления духовной культуры;</w:t>
      </w:r>
    </w:p>
    <w:p w:rsidR="00A23CE7" w:rsidRPr="00540E2D" w:rsidRDefault="00A23CE7" w:rsidP="00540E2D">
      <w:pPr>
        <w:widowControl/>
        <w:numPr>
          <w:ilvl w:val="0"/>
          <w:numId w:val="108"/>
        </w:numPr>
        <w:shd w:val="clear" w:color="auto" w:fill="FFFFFF"/>
        <w:tabs>
          <w:tab w:val="left" w:pos="993"/>
        </w:tabs>
        <w:autoSpaceDE/>
        <w:autoSpaceDN/>
        <w:adjustRightInd/>
        <w:ind w:left="0" w:firstLine="709"/>
        <w:jc w:val="both"/>
        <w:rPr>
          <w:bCs/>
          <w:shd w:val="clear" w:color="auto" w:fill="FFFFFF"/>
          <w:lang w:val="ru-RU"/>
        </w:rPr>
      </w:pPr>
      <w:r w:rsidRPr="00540E2D">
        <w:rPr>
          <w:bCs/>
          <w:shd w:val="clear" w:color="auto" w:fill="FFFFFF"/>
          <w:lang w:val="ru-RU"/>
        </w:rPr>
        <w:t>объяснять причины возрастания роли науки в современном мире;</w:t>
      </w:r>
    </w:p>
    <w:p w:rsidR="00A23CE7" w:rsidRPr="00540E2D" w:rsidRDefault="00A23CE7" w:rsidP="00540E2D">
      <w:pPr>
        <w:widowControl/>
        <w:numPr>
          <w:ilvl w:val="0"/>
          <w:numId w:val="108"/>
        </w:numPr>
        <w:shd w:val="clear" w:color="auto" w:fill="FFFFFF"/>
        <w:tabs>
          <w:tab w:val="left" w:pos="993"/>
        </w:tabs>
        <w:autoSpaceDE/>
        <w:autoSpaceDN/>
        <w:adjustRightInd/>
        <w:ind w:left="0" w:firstLine="709"/>
        <w:jc w:val="both"/>
        <w:rPr>
          <w:bCs/>
          <w:shd w:val="clear" w:color="auto" w:fill="FFFFFF"/>
          <w:lang w:val="ru-RU"/>
        </w:rPr>
      </w:pPr>
      <w:r w:rsidRPr="00540E2D">
        <w:rPr>
          <w:bCs/>
          <w:shd w:val="clear" w:color="auto" w:fill="FFFFFF"/>
          <w:lang w:val="ru-RU"/>
        </w:rPr>
        <w:t>оценивать роль образования в современном обществе;</w:t>
      </w:r>
    </w:p>
    <w:p w:rsidR="00A23CE7" w:rsidRPr="00540E2D" w:rsidRDefault="00A23CE7" w:rsidP="00540E2D">
      <w:pPr>
        <w:widowControl/>
        <w:numPr>
          <w:ilvl w:val="0"/>
          <w:numId w:val="108"/>
        </w:numPr>
        <w:shd w:val="clear" w:color="auto" w:fill="FFFFFF"/>
        <w:tabs>
          <w:tab w:val="left" w:pos="993"/>
        </w:tabs>
        <w:autoSpaceDE/>
        <w:autoSpaceDN/>
        <w:adjustRightInd/>
        <w:ind w:left="0" w:firstLine="709"/>
        <w:jc w:val="both"/>
        <w:rPr>
          <w:bCs/>
          <w:shd w:val="clear" w:color="auto" w:fill="FFFFFF"/>
          <w:lang w:val="ru-RU"/>
        </w:rPr>
      </w:pPr>
      <w:r w:rsidRPr="00540E2D">
        <w:rPr>
          <w:bCs/>
          <w:shd w:val="clear" w:color="auto" w:fill="FFFFFF"/>
          <w:lang w:val="ru-RU"/>
        </w:rPr>
        <w:t>различать уровни общего образования в России;</w:t>
      </w:r>
    </w:p>
    <w:p w:rsidR="00A23CE7" w:rsidRPr="00540E2D" w:rsidRDefault="00A23CE7" w:rsidP="00540E2D">
      <w:pPr>
        <w:widowControl/>
        <w:numPr>
          <w:ilvl w:val="0"/>
          <w:numId w:val="108"/>
        </w:numPr>
        <w:shd w:val="clear" w:color="auto" w:fill="FFFFFF"/>
        <w:tabs>
          <w:tab w:val="left" w:pos="993"/>
        </w:tabs>
        <w:autoSpaceDE/>
        <w:autoSpaceDN/>
        <w:adjustRightInd/>
        <w:ind w:left="0" w:firstLine="709"/>
        <w:jc w:val="both"/>
        <w:rPr>
          <w:bCs/>
          <w:shd w:val="clear" w:color="auto" w:fill="FFFFFF"/>
          <w:lang w:val="ru-RU"/>
        </w:rPr>
      </w:pPr>
      <w:r w:rsidRPr="00540E2D">
        <w:rPr>
          <w:bCs/>
          <w:shd w:val="clear" w:color="auto" w:fill="FFFFFF"/>
          <w:lang w:val="ru-RU"/>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A23CE7" w:rsidRPr="00540E2D" w:rsidRDefault="00A23CE7" w:rsidP="00540E2D">
      <w:pPr>
        <w:widowControl/>
        <w:numPr>
          <w:ilvl w:val="0"/>
          <w:numId w:val="108"/>
        </w:numPr>
        <w:shd w:val="clear" w:color="auto" w:fill="FFFFFF"/>
        <w:tabs>
          <w:tab w:val="left" w:pos="993"/>
        </w:tabs>
        <w:autoSpaceDE/>
        <w:autoSpaceDN/>
        <w:adjustRightInd/>
        <w:ind w:left="0" w:firstLine="709"/>
        <w:jc w:val="both"/>
        <w:rPr>
          <w:bCs/>
          <w:shd w:val="clear" w:color="auto" w:fill="FFFFFF"/>
          <w:lang w:val="ru-RU"/>
        </w:rPr>
      </w:pPr>
      <w:r w:rsidRPr="00540E2D">
        <w:rPr>
          <w:bCs/>
          <w:shd w:val="clear" w:color="auto" w:fill="FFFFFF"/>
          <w:lang w:val="ru-RU"/>
        </w:rPr>
        <w:t>описывать духовные ценности российского народа и выражать собственное отношение к ним;</w:t>
      </w:r>
    </w:p>
    <w:p w:rsidR="00A23CE7" w:rsidRPr="00540E2D" w:rsidRDefault="00A23CE7" w:rsidP="00540E2D">
      <w:pPr>
        <w:widowControl/>
        <w:numPr>
          <w:ilvl w:val="0"/>
          <w:numId w:val="108"/>
        </w:numPr>
        <w:shd w:val="clear" w:color="auto" w:fill="FFFFFF"/>
        <w:tabs>
          <w:tab w:val="left" w:pos="993"/>
        </w:tabs>
        <w:autoSpaceDE/>
        <w:autoSpaceDN/>
        <w:adjustRightInd/>
        <w:ind w:left="0" w:firstLine="709"/>
        <w:jc w:val="both"/>
        <w:rPr>
          <w:bCs/>
          <w:shd w:val="clear" w:color="auto" w:fill="FFFFFF"/>
          <w:lang w:val="ru-RU"/>
        </w:rPr>
      </w:pPr>
      <w:r w:rsidRPr="00540E2D">
        <w:rPr>
          <w:bCs/>
          <w:shd w:val="clear" w:color="auto" w:fill="FFFFFF"/>
          <w:lang w:val="ru-RU"/>
        </w:rPr>
        <w:t>объяснять необходимость непрерывного образования в современных условиях;</w:t>
      </w:r>
    </w:p>
    <w:p w:rsidR="00A23CE7" w:rsidRPr="00540E2D" w:rsidRDefault="00A23CE7" w:rsidP="00540E2D">
      <w:pPr>
        <w:widowControl/>
        <w:numPr>
          <w:ilvl w:val="0"/>
          <w:numId w:val="108"/>
        </w:numPr>
        <w:shd w:val="clear" w:color="auto" w:fill="FFFFFF"/>
        <w:tabs>
          <w:tab w:val="left" w:pos="993"/>
        </w:tabs>
        <w:autoSpaceDE/>
        <w:autoSpaceDN/>
        <w:adjustRightInd/>
        <w:ind w:left="0" w:firstLine="709"/>
        <w:jc w:val="both"/>
        <w:rPr>
          <w:bCs/>
          <w:shd w:val="clear" w:color="auto" w:fill="FFFFFF"/>
          <w:lang w:val="ru-RU"/>
        </w:rPr>
      </w:pPr>
      <w:r w:rsidRPr="00540E2D">
        <w:rPr>
          <w:bCs/>
          <w:shd w:val="clear" w:color="auto" w:fill="FFFFFF"/>
          <w:lang w:val="ru-RU"/>
        </w:rPr>
        <w:t>учитывать общественные потребности при выборе направления своей будущей профессиональной деятельности;</w:t>
      </w:r>
    </w:p>
    <w:p w:rsidR="00A23CE7" w:rsidRPr="00540E2D" w:rsidRDefault="00A23CE7" w:rsidP="00540E2D">
      <w:pPr>
        <w:widowControl/>
        <w:numPr>
          <w:ilvl w:val="0"/>
          <w:numId w:val="108"/>
        </w:numPr>
        <w:shd w:val="clear" w:color="auto" w:fill="FFFFFF"/>
        <w:tabs>
          <w:tab w:val="left" w:pos="993"/>
        </w:tabs>
        <w:autoSpaceDE/>
        <w:autoSpaceDN/>
        <w:adjustRightInd/>
        <w:ind w:left="0" w:firstLine="709"/>
        <w:jc w:val="both"/>
        <w:rPr>
          <w:bCs/>
          <w:shd w:val="clear" w:color="auto" w:fill="FFFFFF"/>
          <w:lang w:val="ru-RU"/>
        </w:rPr>
      </w:pPr>
      <w:r w:rsidRPr="00540E2D">
        <w:rPr>
          <w:bCs/>
          <w:shd w:val="clear" w:color="auto" w:fill="FFFFFF"/>
          <w:lang w:val="ru-RU"/>
        </w:rPr>
        <w:t>раскрывать роль религии в современном обществе;</w:t>
      </w:r>
    </w:p>
    <w:p w:rsidR="00A23CE7" w:rsidRPr="00540E2D" w:rsidRDefault="00A23CE7" w:rsidP="00540E2D">
      <w:pPr>
        <w:widowControl/>
        <w:numPr>
          <w:ilvl w:val="0"/>
          <w:numId w:val="108"/>
        </w:numPr>
        <w:shd w:val="clear" w:color="auto" w:fill="FFFFFF"/>
        <w:tabs>
          <w:tab w:val="left" w:pos="993"/>
        </w:tabs>
        <w:autoSpaceDE/>
        <w:autoSpaceDN/>
        <w:adjustRightInd/>
        <w:ind w:left="0" w:firstLine="709"/>
        <w:jc w:val="both"/>
        <w:rPr>
          <w:b/>
          <w:bCs/>
          <w:shd w:val="clear" w:color="auto" w:fill="FFFFFF"/>
          <w:lang w:val="ru-RU"/>
        </w:rPr>
      </w:pPr>
      <w:r w:rsidRPr="00540E2D">
        <w:rPr>
          <w:bCs/>
          <w:shd w:val="clear" w:color="auto" w:fill="FFFFFF"/>
          <w:lang w:val="ru-RU"/>
        </w:rPr>
        <w:t>характеризовать особенности искусства как формы духовной культуры</w:t>
      </w:r>
      <w:r w:rsidRPr="00540E2D">
        <w:rPr>
          <w:b/>
          <w:bCs/>
          <w:shd w:val="clear" w:color="auto" w:fill="FFFFFF"/>
          <w:lang w:val="ru-RU"/>
        </w:rPr>
        <w:t>.</w:t>
      </w:r>
    </w:p>
    <w:p w:rsidR="00A23CE7" w:rsidRPr="00540E2D" w:rsidRDefault="00A23CE7" w:rsidP="00540E2D">
      <w:pPr>
        <w:shd w:val="clear" w:color="auto" w:fill="FFFFFF"/>
        <w:ind w:firstLine="709"/>
        <w:jc w:val="both"/>
        <w:rPr>
          <w:b/>
          <w:bCs/>
          <w:shd w:val="clear" w:color="auto" w:fill="FFFFFF"/>
        </w:rPr>
      </w:pPr>
      <w:r w:rsidRPr="00540E2D">
        <w:rPr>
          <w:b/>
          <w:bCs/>
          <w:shd w:val="clear" w:color="auto" w:fill="FFFFFF"/>
        </w:rPr>
        <w:t>Выпускник получит возможность научиться:</w:t>
      </w:r>
    </w:p>
    <w:p w:rsidR="00A23CE7" w:rsidRPr="00540E2D" w:rsidRDefault="00A23CE7" w:rsidP="00540E2D">
      <w:pPr>
        <w:widowControl/>
        <w:numPr>
          <w:ilvl w:val="0"/>
          <w:numId w:val="109"/>
        </w:numPr>
        <w:shd w:val="clear" w:color="auto" w:fill="FFFFFF"/>
        <w:tabs>
          <w:tab w:val="left" w:pos="993"/>
        </w:tabs>
        <w:autoSpaceDE/>
        <w:autoSpaceDN/>
        <w:adjustRightInd/>
        <w:ind w:left="0" w:firstLine="709"/>
        <w:jc w:val="both"/>
        <w:rPr>
          <w:bCs/>
          <w:shd w:val="clear" w:color="auto" w:fill="FFFFFF"/>
          <w:lang w:val="ru-RU"/>
        </w:rPr>
      </w:pPr>
      <w:r w:rsidRPr="00540E2D">
        <w:rPr>
          <w:bCs/>
          <w:shd w:val="clear" w:color="auto" w:fill="FFFFFF"/>
          <w:lang w:val="ru-RU"/>
        </w:rPr>
        <w:t>описывать процессы создания, сохранения, трансляции и усвоения достижений культуры;</w:t>
      </w:r>
    </w:p>
    <w:p w:rsidR="00A23CE7" w:rsidRPr="00540E2D" w:rsidRDefault="00A23CE7" w:rsidP="00540E2D">
      <w:pPr>
        <w:widowControl/>
        <w:numPr>
          <w:ilvl w:val="0"/>
          <w:numId w:val="109"/>
        </w:numPr>
        <w:shd w:val="clear" w:color="auto" w:fill="FFFFFF"/>
        <w:tabs>
          <w:tab w:val="left" w:pos="993"/>
        </w:tabs>
        <w:autoSpaceDE/>
        <w:autoSpaceDN/>
        <w:adjustRightInd/>
        <w:ind w:left="0" w:firstLine="709"/>
        <w:jc w:val="both"/>
        <w:rPr>
          <w:bCs/>
          <w:shd w:val="clear" w:color="auto" w:fill="FFFFFF"/>
          <w:lang w:val="ru-RU"/>
        </w:rPr>
      </w:pPr>
      <w:r w:rsidRPr="00540E2D">
        <w:rPr>
          <w:bCs/>
          <w:shd w:val="clear" w:color="auto" w:fill="FFFFFF"/>
          <w:lang w:val="ru-RU"/>
        </w:rPr>
        <w:t>характеризовать основные направления развития отечественной культуры в современных условиях;</w:t>
      </w:r>
    </w:p>
    <w:p w:rsidR="00A23CE7" w:rsidRPr="00540E2D" w:rsidRDefault="00A23CE7" w:rsidP="00540E2D">
      <w:pPr>
        <w:widowControl/>
        <w:numPr>
          <w:ilvl w:val="0"/>
          <w:numId w:val="109"/>
        </w:numPr>
        <w:shd w:val="clear" w:color="auto" w:fill="FFFFFF"/>
        <w:tabs>
          <w:tab w:val="left" w:pos="993"/>
        </w:tabs>
        <w:autoSpaceDE/>
        <w:autoSpaceDN/>
        <w:adjustRightInd/>
        <w:ind w:left="0" w:firstLine="709"/>
        <w:jc w:val="both"/>
        <w:rPr>
          <w:bCs/>
          <w:shd w:val="clear" w:color="auto" w:fill="FFFFFF"/>
          <w:lang w:val="ru-RU"/>
        </w:rPr>
      </w:pPr>
      <w:r w:rsidRPr="00540E2D">
        <w:rPr>
          <w:bCs/>
          <w:shd w:val="clear" w:color="auto" w:fill="FFFFFF"/>
          <w:lang w:val="ru-RU"/>
        </w:rPr>
        <w:t>критически воспринимать сообщения и рекламу в СМИ и Интернете о таких направлениях массовой культуры, как шоу-бизнес и мода.</w:t>
      </w:r>
    </w:p>
    <w:p w:rsidR="00A23CE7" w:rsidRPr="00540E2D" w:rsidRDefault="00A23CE7" w:rsidP="00540E2D">
      <w:pPr>
        <w:ind w:firstLine="709"/>
        <w:jc w:val="both"/>
        <w:rPr>
          <w:b/>
          <w:bCs/>
          <w:shd w:val="clear" w:color="auto" w:fill="FFFFFF"/>
        </w:rPr>
      </w:pPr>
      <w:r w:rsidRPr="00540E2D">
        <w:rPr>
          <w:b/>
          <w:bCs/>
          <w:shd w:val="clear" w:color="auto" w:fill="FFFFFF"/>
        </w:rPr>
        <w:t>Социальная сфера</w:t>
      </w:r>
    </w:p>
    <w:p w:rsidR="00A23CE7" w:rsidRPr="00540E2D" w:rsidRDefault="00A23CE7" w:rsidP="00540E2D">
      <w:pPr>
        <w:tabs>
          <w:tab w:val="left" w:pos="1027"/>
        </w:tabs>
        <w:ind w:firstLine="709"/>
        <w:jc w:val="both"/>
        <w:rPr>
          <w:b/>
          <w:bCs/>
          <w:shd w:val="clear" w:color="auto" w:fill="FFFFFF"/>
        </w:rPr>
      </w:pPr>
      <w:r w:rsidRPr="00540E2D">
        <w:rPr>
          <w:b/>
          <w:bCs/>
          <w:shd w:val="clear" w:color="auto" w:fill="FFFFFF"/>
        </w:rPr>
        <w:t>Выпускник научится:</w:t>
      </w:r>
    </w:p>
    <w:p w:rsidR="00A23CE7" w:rsidRPr="00540E2D" w:rsidRDefault="00A23CE7" w:rsidP="00540E2D">
      <w:pPr>
        <w:widowControl/>
        <w:numPr>
          <w:ilvl w:val="0"/>
          <w:numId w:val="110"/>
        </w:numPr>
        <w:tabs>
          <w:tab w:val="left" w:pos="1027"/>
        </w:tabs>
        <w:autoSpaceDE/>
        <w:autoSpaceDN/>
        <w:adjustRightInd/>
        <w:ind w:left="0" w:firstLine="709"/>
        <w:jc w:val="both"/>
        <w:rPr>
          <w:bCs/>
          <w:shd w:val="clear" w:color="auto" w:fill="FFFFFF"/>
          <w:lang w:val="ru-RU"/>
        </w:rPr>
      </w:pPr>
      <w:r w:rsidRPr="00540E2D">
        <w:rPr>
          <w:bCs/>
          <w:shd w:val="clear" w:color="auto" w:fill="FFFFFF"/>
          <w:lang w:val="ru-RU"/>
        </w:rPr>
        <w:t>описывать социальную структуру в обществах разного типа, характеризовать основные социальные общности и группы;</w:t>
      </w:r>
    </w:p>
    <w:p w:rsidR="00A23CE7" w:rsidRPr="00540E2D" w:rsidRDefault="00A23CE7" w:rsidP="00540E2D">
      <w:pPr>
        <w:widowControl/>
        <w:numPr>
          <w:ilvl w:val="0"/>
          <w:numId w:val="110"/>
        </w:numPr>
        <w:tabs>
          <w:tab w:val="left" w:pos="1027"/>
        </w:tabs>
        <w:autoSpaceDE/>
        <w:autoSpaceDN/>
        <w:adjustRightInd/>
        <w:ind w:left="0" w:firstLine="709"/>
        <w:jc w:val="both"/>
        <w:rPr>
          <w:bCs/>
          <w:shd w:val="clear" w:color="auto" w:fill="FFFFFF"/>
          <w:lang w:val="ru-RU"/>
        </w:rPr>
      </w:pPr>
      <w:r w:rsidRPr="00540E2D">
        <w:rPr>
          <w:bCs/>
          <w:shd w:val="clear" w:color="auto" w:fill="FFFFFF"/>
          <w:lang w:val="ru-RU"/>
        </w:rPr>
        <w:t>объяснять взаимодействие социальных общностей и групп;</w:t>
      </w:r>
    </w:p>
    <w:p w:rsidR="00A23CE7" w:rsidRPr="00540E2D" w:rsidRDefault="00A23CE7" w:rsidP="00540E2D">
      <w:pPr>
        <w:widowControl/>
        <w:numPr>
          <w:ilvl w:val="0"/>
          <w:numId w:val="110"/>
        </w:numPr>
        <w:tabs>
          <w:tab w:val="left" w:pos="1027"/>
        </w:tabs>
        <w:autoSpaceDE/>
        <w:autoSpaceDN/>
        <w:adjustRightInd/>
        <w:ind w:left="0" w:firstLine="709"/>
        <w:jc w:val="both"/>
        <w:rPr>
          <w:bCs/>
          <w:shd w:val="clear" w:color="auto" w:fill="FFFFFF"/>
          <w:lang w:val="ru-RU"/>
        </w:rPr>
      </w:pPr>
      <w:r w:rsidRPr="00540E2D">
        <w:rPr>
          <w:bCs/>
          <w:shd w:val="clear" w:color="auto" w:fill="FFFFFF"/>
          <w:lang w:val="ru-RU"/>
        </w:rPr>
        <w:t>характеризовать ведущие направления социальной политики Российского государства;</w:t>
      </w:r>
    </w:p>
    <w:p w:rsidR="00A23CE7" w:rsidRPr="00540E2D" w:rsidRDefault="00A23CE7" w:rsidP="00540E2D">
      <w:pPr>
        <w:widowControl/>
        <w:numPr>
          <w:ilvl w:val="0"/>
          <w:numId w:val="110"/>
        </w:numPr>
        <w:tabs>
          <w:tab w:val="left" w:pos="1027"/>
        </w:tabs>
        <w:autoSpaceDE/>
        <w:autoSpaceDN/>
        <w:adjustRightInd/>
        <w:ind w:left="0" w:firstLine="709"/>
        <w:jc w:val="both"/>
        <w:rPr>
          <w:bCs/>
          <w:shd w:val="clear" w:color="auto" w:fill="FFFFFF"/>
          <w:lang w:val="ru-RU"/>
        </w:rPr>
      </w:pPr>
      <w:r w:rsidRPr="00540E2D">
        <w:rPr>
          <w:bCs/>
          <w:shd w:val="clear" w:color="auto" w:fill="FFFFFF"/>
          <w:lang w:val="ru-RU"/>
        </w:rPr>
        <w:t>выделять параметры, определяющие социальный статус личности;</w:t>
      </w:r>
    </w:p>
    <w:p w:rsidR="00A23CE7" w:rsidRPr="00540E2D" w:rsidRDefault="00A23CE7" w:rsidP="00540E2D">
      <w:pPr>
        <w:widowControl/>
        <w:numPr>
          <w:ilvl w:val="0"/>
          <w:numId w:val="110"/>
        </w:numPr>
        <w:tabs>
          <w:tab w:val="left" w:pos="1027"/>
        </w:tabs>
        <w:autoSpaceDE/>
        <w:autoSpaceDN/>
        <w:adjustRightInd/>
        <w:ind w:left="0" w:firstLine="709"/>
        <w:jc w:val="both"/>
        <w:rPr>
          <w:bCs/>
          <w:shd w:val="clear" w:color="auto" w:fill="FFFFFF"/>
          <w:lang w:val="ru-RU"/>
        </w:rPr>
      </w:pPr>
      <w:r w:rsidRPr="00540E2D">
        <w:rPr>
          <w:bCs/>
          <w:shd w:val="clear" w:color="auto" w:fill="FFFFFF"/>
          <w:lang w:val="ru-RU"/>
        </w:rPr>
        <w:t>приводить примеры предписанных и достигаемых статусов;</w:t>
      </w:r>
    </w:p>
    <w:p w:rsidR="00A23CE7" w:rsidRPr="00540E2D" w:rsidRDefault="00A23CE7" w:rsidP="00540E2D">
      <w:pPr>
        <w:widowControl/>
        <w:numPr>
          <w:ilvl w:val="0"/>
          <w:numId w:val="110"/>
        </w:numPr>
        <w:tabs>
          <w:tab w:val="left" w:pos="1027"/>
        </w:tabs>
        <w:autoSpaceDE/>
        <w:autoSpaceDN/>
        <w:adjustRightInd/>
        <w:ind w:left="0" w:firstLine="709"/>
        <w:jc w:val="both"/>
        <w:rPr>
          <w:bCs/>
          <w:shd w:val="clear" w:color="auto" w:fill="FFFFFF"/>
          <w:lang w:val="ru-RU"/>
        </w:rPr>
      </w:pPr>
      <w:r w:rsidRPr="00540E2D">
        <w:rPr>
          <w:bCs/>
          <w:shd w:val="clear" w:color="auto" w:fill="FFFFFF"/>
          <w:lang w:val="ru-RU"/>
        </w:rPr>
        <w:t>описывать основные социальные роли подростка;</w:t>
      </w:r>
    </w:p>
    <w:p w:rsidR="00A23CE7" w:rsidRPr="00540E2D" w:rsidRDefault="00A23CE7" w:rsidP="00540E2D">
      <w:pPr>
        <w:widowControl/>
        <w:numPr>
          <w:ilvl w:val="0"/>
          <w:numId w:val="110"/>
        </w:numPr>
        <w:tabs>
          <w:tab w:val="left" w:pos="1027"/>
        </w:tabs>
        <w:autoSpaceDE/>
        <w:autoSpaceDN/>
        <w:adjustRightInd/>
        <w:ind w:left="0" w:firstLine="709"/>
        <w:jc w:val="both"/>
        <w:rPr>
          <w:bCs/>
          <w:shd w:val="clear" w:color="auto" w:fill="FFFFFF"/>
          <w:lang w:val="ru-RU"/>
        </w:rPr>
      </w:pPr>
      <w:r w:rsidRPr="00540E2D">
        <w:rPr>
          <w:bCs/>
          <w:shd w:val="clear" w:color="auto" w:fill="FFFFFF"/>
          <w:lang w:val="ru-RU"/>
        </w:rPr>
        <w:t>конкретизировать примерами процесс социальной мобильности;</w:t>
      </w:r>
    </w:p>
    <w:p w:rsidR="00A23CE7" w:rsidRPr="00540E2D" w:rsidRDefault="00A23CE7" w:rsidP="00540E2D">
      <w:pPr>
        <w:widowControl/>
        <w:numPr>
          <w:ilvl w:val="0"/>
          <w:numId w:val="110"/>
        </w:numPr>
        <w:tabs>
          <w:tab w:val="left" w:pos="1027"/>
        </w:tabs>
        <w:autoSpaceDE/>
        <w:autoSpaceDN/>
        <w:adjustRightInd/>
        <w:ind w:left="0" w:firstLine="709"/>
        <w:jc w:val="both"/>
        <w:rPr>
          <w:bCs/>
          <w:shd w:val="clear" w:color="auto" w:fill="FFFFFF"/>
          <w:lang w:val="ru-RU"/>
        </w:rPr>
      </w:pPr>
      <w:r w:rsidRPr="00540E2D">
        <w:rPr>
          <w:bCs/>
          <w:shd w:val="clear" w:color="auto" w:fill="FFFFFF"/>
          <w:lang w:val="ru-RU"/>
        </w:rPr>
        <w:t>характеризовать межнациональные отношения в современном мире;</w:t>
      </w:r>
    </w:p>
    <w:p w:rsidR="00A23CE7" w:rsidRPr="00540E2D" w:rsidRDefault="00A23CE7" w:rsidP="00540E2D">
      <w:pPr>
        <w:widowControl/>
        <w:numPr>
          <w:ilvl w:val="0"/>
          <w:numId w:val="110"/>
        </w:numPr>
        <w:tabs>
          <w:tab w:val="left" w:pos="1027"/>
        </w:tabs>
        <w:autoSpaceDE/>
        <w:autoSpaceDN/>
        <w:adjustRightInd/>
        <w:ind w:left="0" w:firstLine="709"/>
        <w:jc w:val="both"/>
        <w:rPr>
          <w:bCs/>
          <w:shd w:val="clear" w:color="auto" w:fill="FFFFFF"/>
          <w:lang w:val="ru-RU"/>
        </w:rPr>
      </w:pPr>
      <w:r w:rsidRPr="00540E2D">
        <w:rPr>
          <w:bCs/>
          <w:shd w:val="clear" w:color="auto" w:fill="FFFFFF"/>
          <w:lang w:val="ru-RU"/>
        </w:rPr>
        <w:t xml:space="preserve">объяснять причины межнациональных конфликтов и основные пути их разрешения; </w:t>
      </w:r>
    </w:p>
    <w:p w:rsidR="00A23CE7" w:rsidRPr="00540E2D" w:rsidRDefault="00A23CE7" w:rsidP="00540E2D">
      <w:pPr>
        <w:widowControl/>
        <w:numPr>
          <w:ilvl w:val="0"/>
          <w:numId w:val="110"/>
        </w:numPr>
        <w:tabs>
          <w:tab w:val="left" w:pos="1027"/>
        </w:tabs>
        <w:autoSpaceDE/>
        <w:autoSpaceDN/>
        <w:adjustRightInd/>
        <w:ind w:left="0" w:firstLine="709"/>
        <w:jc w:val="both"/>
        <w:rPr>
          <w:bCs/>
          <w:shd w:val="clear" w:color="auto" w:fill="FFFFFF"/>
          <w:lang w:val="ru-RU"/>
        </w:rPr>
      </w:pPr>
      <w:r w:rsidRPr="00540E2D">
        <w:rPr>
          <w:bCs/>
          <w:shd w:val="clear" w:color="auto" w:fill="FFFFFF"/>
          <w:lang w:val="ru-RU"/>
        </w:rPr>
        <w:t>характеризовать, раскрывать на конкретных примерах основные функции семьи в обществе;</w:t>
      </w:r>
    </w:p>
    <w:p w:rsidR="00A23CE7" w:rsidRPr="00540E2D" w:rsidRDefault="00A23CE7" w:rsidP="00540E2D">
      <w:pPr>
        <w:widowControl/>
        <w:numPr>
          <w:ilvl w:val="0"/>
          <w:numId w:val="110"/>
        </w:numPr>
        <w:tabs>
          <w:tab w:val="left" w:pos="1027"/>
        </w:tabs>
        <w:autoSpaceDE/>
        <w:autoSpaceDN/>
        <w:adjustRightInd/>
        <w:ind w:left="0" w:firstLine="709"/>
        <w:jc w:val="both"/>
        <w:rPr>
          <w:bCs/>
          <w:shd w:val="clear" w:color="auto" w:fill="FFFFFF"/>
          <w:lang w:val="ru-RU"/>
        </w:rPr>
      </w:pPr>
      <w:r w:rsidRPr="00540E2D">
        <w:rPr>
          <w:bCs/>
          <w:shd w:val="clear" w:color="auto" w:fill="FFFFFF"/>
          <w:lang w:val="ru-RU"/>
        </w:rPr>
        <w:t xml:space="preserve">раскрывать основные роли членов семьи; </w:t>
      </w:r>
    </w:p>
    <w:p w:rsidR="00A23CE7" w:rsidRPr="00540E2D" w:rsidRDefault="00A23CE7" w:rsidP="00540E2D">
      <w:pPr>
        <w:widowControl/>
        <w:numPr>
          <w:ilvl w:val="0"/>
          <w:numId w:val="110"/>
        </w:numPr>
        <w:tabs>
          <w:tab w:val="left" w:pos="993"/>
        </w:tabs>
        <w:autoSpaceDE/>
        <w:autoSpaceDN/>
        <w:adjustRightInd/>
        <w:ind w:left="0" w:firstLine="709"/>
        <w:jc w:val="both"/>
        <w:rPr>
          <w:bCs/>
          <w:shd w:val="clear" w:color="auto" w:fill="FFFFFF"/>
          <w:lang w:val="ru-RU"/>
        </w:rPr>
      </w:pPr>
      <w:r w:rsidRPr="00540E2D">
        <w:rPr>
          <w:bCs/>
          <w:shd w:val="clear" w:color="auto" w:fill="FFFFFF"/>
          <w:lang w:val="ru-RU"/>
        </w:rPr>
        <w:t>характеризовать основные слагаемые здорового образа жизни; осознанно выбирать верные критерии для оценки безопасных условий жизни;</w:t>
      </w:r>
    </w:p>
    <w:p w:rsidR="00A23CE7" w:rsidRPr="00540E2D" w:rsidRDefault="00A23CE7" w:rsidP="00540E2D">
      <w:pPr>
        <w:widowControl/>
        <w:numPr>
          <w:ilvl w:val="0"/>
          <w:numId w:val="110"/>
        </w:numPr>
        <w:tabs>
          <w:tab w:val="left" w:pos="1027"/>
        </w:tabs>
        <w:autoSpaceDE/>
        <w:autoSpaceDN/>
        <w:adjustRightInd/>
        <w:ind w:left="0" w:firstLine="709"/>
        <w:jc w:val="both"/>
        <w:rPr>
          <w:b/>
          <w:bCs/>
          <w:shd w:val="clear" w:color="auto" w:fill="FFFFFF"/>
        </w:rPr>
      </w:pPr>
      <w:r w:rsidRPr="00540E2D">
        <w:rPr>
          <w:bCs/>
          <w:shd w:val="clear" w:color="auto" w:fill="FFFFFF"/>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540E2D">
        <w:rPr>
          <w:bCs/>
          <w:shd w:val="clear" w:color="auto" w:fill="FFFFFF"/>
        </w:rPr>
        <w:t>Выражать собственное отношение к различным способам разрешения семейных конфликтов.</w:t>
      </w:r>
    </w:p>
    <w:p w:rsidR="00A23CE7" w:rsidRPr="00540E2D" w:rsidRDefault="00A23CE7" w:rsidP="00540E2D">
      <w:pPr>
        <w:tabs>
          <w:tab w:val="left" w:pos="1027"/>
        </w:tabs>
        <w:ind w:firstLine="709"/>
        <w:jc w:val="both"/>
        <w:rPr>
          <w:b/>
          <w:bCs/>
          <w:shd w:val="clear" w:color="auto" w:fill="FFFFFF"/>
        </w:rPr>
      </w:pPr>
      <w:r w:rsidRPr="00540E2D">
        <w:rPr>
          <w:b/>
          <w:bCs/>
          <w:shd w:val="clear" w:color="auto" w:fill="FFFFFF"/>
        </w:rPr>
        <w:t>Выпускник получит возможность научиться:</w:t>
      </w:r>
    </w:p>
    <w:p w:rsidR="00A23CE7" w:rsidRPr="00540E2D" w:rsidRDefault="00A23CE7" w:rsidP="00540E2D">
      <w:pPr>
        <w:widowControl/>
        <w:numPr>
          <w:ilvl w:val="0"/>
          <w:numId w:val="111"/>
        </w:numPr>
        <w:tabs>
          <w:tab w:val="left" w:pos="1027"/>
        </w:tabs>
        <w:autoSpaceDE/>
        <w:autoSpaceDN/>
        <w:adjustRightInd/>
        <w:ind w:left="0" w:firstLine="709"/>
        <w:jc w:val="both"/>
        <w:rPr>
          <w:bCs/>
          <w:shd w:val="clear" w:color="auto" w:fill="FFFFFF"/>
          <w:lang w:val="ru-RU"/>
        </w:rPr>
      </w:pPr>
      <w:r w:rsidRPr="00540E2D">
        <w:rPr>
          <w:bCs/>
          <w:shd w:val="clear" w:color="auto" w:fill="FFFFFF"/>
          <w:lang w:val="ru-RU"/>
        </w:rPr>
        <w:t>раскрывать понятия «равенство» и «социальная справедливость» с позиций историзма;</w:t>
      </w:r>
    </w:p>
    <w:p w:rsidR="00A23CE7" w:rsidRPr="00540E2D" w:rsidRDefault="00A23CE7" w:rsidP="00540E2D">
      <w:pPr>
        <w:widowControl/>
        <w:numPr>
          <w:ilvl w:val="0"/>
          <w:numId w:val="111"/>
        </w:numPr>
        <w:tabs>
          <w:tab w:val="left" w:pos="1027"/>
        </w:tabs>
        <w:autoSpaceDE/>
        <w:autoSpaceDN/>
        <w:adjustRightInd/>
        <w:ind w:left="0" w:firstLine="709"/>
        <w:jc w:val="both"/>
        <w:rPr>
          <w:bCs/>
          <w:shd w:val="clear" w:color="auto" w:fill="FFFFFF"/>
          <w:lang w:val="ru-RU"/>
        </w:rPr>
      </w:pPr>
      <w:r w:rsidRPr="00540E2D">
        <w:rPr>
          <w:bCs/>
          <w:shd w:val="clear" w:color="auto" w:fill="FFFFFF"/>
          <w:lang w:val="ru-RU"/>
        </w:rPr>
        <w:t>выражать и обосновывать собственную позицию по актуальным проблемам молодежи;</w:t>
      </w:r>
    </w:p>
    <w:p w:rsidR="00A23CE7" w:rsidRPr="00540E2D" w:rsidRDefault="00A23CE7" w:rsidP="00540E2D">
      <w:pPr>
        <w:widowControl/>
        <w:numPr>
          <w:ilvl w:val="0"/>
          <w:numId w:val="111"/>
        </w:numPr>
        <w:tabs>
          <w:tab w:val="left" w:pos="1027"/>
        </w:tabs>
        <w:autoSpaceDE/>
        <w:autoSpaceDN/>
        <w:adjustRightInd/>
        <w:ind w:left="0" w:firstLine="709"/>
        <w:jc w:val="both"/>
        <w:rPr>
          <w:bCs/>
          <w:shd w:val="clear" w:color="auto" w:fill="FFFFFF"/>
          <w:lang w:val="ru-RU"/>
        </w:rPr>
      </w:pPr>
      <w:r w:rsidRPr="00540E2D">
        <w:rPr>
          <w:bCs/>
          <w:shd w:val="clear" w:color="auto" w:fill="FFFFFF"/>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23CE7" w:rsidRPr="00540E2D" w:rsidRDefault="00A23CE7" w:rsidP="00540E2D">
      <w:pPr>
        <w:widowControl/>
        <w:numPr>
          <w:ilvl w:val="0"/>
          <w:numId w:val="111"/>
        </w:numPr>
        <w:shd w:val="clear" w:color="auto" w:fill="FFFFFF"/>
        <w:tabs>
          <w:tab w:val="left" w:pos="1027"/>
        </w:tabs>
        <w:autoSpaceDE/>
        <w:autoSpaceDN/>
        <w:adjustRightInd/>
        <w:ind w:left="0" w:firstLine="709"/>
        <w:jc w:val="both"/>
        <w:rPr>
          <w:bCs/>
          <w:shd w:val="clear" w:color="auto" w:fill="FFFFFF"/>
          <w:lang w:val="ru-RU"/>
        </w:rPr>
      </w:pPr>
      <w:r w:rsidRPr="00540E2D">
        <w:rPr>
          <w:bCs/>
          <w:shd w:val="clear" w:color="auto" w:fill="FFFFFF"/>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23CE7" w:rsidRPr="00540E2D" w:rsidRDefault="00A23CE7" w:rsidP="00540E2D">
      <w:pPr>
        <w:widowControl/>
        <w:numPr>
          <w:ilvl w:val="0"/>
          <w:numId w:val="111"/>
        </w:numPr>
        <w:shd w:val="clear" w:color="auto" w:fill="FFFFFF"/>
        <w:tabs>
          <w:tab w:val="left" w:pos="1027"/>
        </w:tabs>
        <w:autoSpaceDE/>
        <w:autoSpaceDN/>
        <w:adjustRightInd/>
        <w:ind w:left="0" w:firstLine="709"/>
        <w:jc w:val="both"/>
        <w:rPr>
          <w:bCs/>
          <w:shd w:val="clear" w:color="auto" w:fill="FFFFFF"/>
          <w:lang w:val="ru-RU"/>
        </w:rPr>
      </w:pPr>
      <w:r w:rsidRPr="00540E2D">
        <w:rPr>
          <w:bCs/>
          <w:shd w:val="clear" w:color="auto" w:fill="FFFFFF"/>
          <w:lang w:val="ru-RU"/>
        </w:rPr>
        <w:t>использовать элементы причинно-следственного анализа при характеристике семейных конфликтов;</w:t>
      </w:r>
    </w:p>
    <w:p w:rsidR="00A23CE7" w:rsidRPr="00540E2D" w:rsidRDefault="00A23CE7" w:rsidP="00540E2D">
      <w:pPr>
        <w:widowControl/>
        <w:numPr>
          <w:ilvl w:val="0"/>
          <w:numId w:val="111"/>
        </w:numPr>
        <w:tabs>
          <w:tab w:val="left" w:pos="1027"/>
        </w:tabs>
        <w:autoSpaceDE/>
        <w:autoSpaceDN/>
        <w:adjustRightInd/>
        <w:ind w:left="0" w:firstLine="709"/>
        <w:jc w:val="both"/>
        <w:rPr>
          <w:b/>
          <w:bCs/>
          <w:shd w:val="clear" w:color="auto" w:fill="FFFFFF"/>
          <w:lang w:val="ru-RU"/>
        </w:rPr>
      </w:pPr>
      <w:r w:rsidRPr="00540E2D">
        <w:rPr>
          <w:bCs/>
          <w:shd w:val="clear" w:color="auto" w:fill="FFFFFF"/>
          <w:lang w:val="ru-RU"/>
        </w:rPr>
        <w:lastRenderedPageBreak/>
        <w:t>находить и извлекать социальную информацию о государственной семейной политике из адаптированных источников различного типа</w:t>
      </w:r>
      <w:r w:rsidRPr="00540E2D">
        <w:rPr>
          <w:b/>
          <w:bCs/>
          <w:shd w:val="clear" w:color="auto" w:fill="FFFFFF"/>
          <w:lang w:val="ru-RU"/>
        </w:rPr>
        <w:t>.</w:t>
      </w:r>
    </w:p>
    <w:p w:rsidR="00A23CE7" w:rsidRPr="00540E2D" w:rsidRDefault="00A23CE7" w:rsidP="00540E2D">
      <w:pPr>
        <w:tabs>
          <w:tab w:val="left" w:pos="1027"/>
        </w:tabs>
        <w:ind w:firstLine="709"/>
        <w:jc w:val="both"/>
        <w:rPr>
          <w:lang w:val="ru-RU"/>
        </w:rPr>
      </w:pPr>
      <w:r w:rsidRPr="00540E2D">
        <w:rPr>
          <w:b/>
          <w:lang w:val="ru-RU"/>
        </w:rPr>
        <w:t>Политическая сфера жизни общества</w:t>
      </w:r>
    </w:p>
    <w:p w:rsidR="00A23CE7" w:rsidRPr="00540E2D" w:rsidRDefault="00A23CE7" w:rsidP="00540E2D">
      <w:pPr>
        <w:tabs>
          <w:tab w:val="left" w:pos="1027"/>
        </w:tabs>
        <w:ind w:firstLine="709"/>
        <w:jc w:val="both"/>
        <w:rPr>
          <w:b/>
          <w:lang w:val="ru-RU"/>
        </w:rPr>
      </w:pPr>
      <w:r w:rsidRPr="00540E2D">
        <w:rPr>
          <w:b/>
          <w:lang w:val="ru-RU"/>
        </w:rPr>
        <w:t>Выпускник научится:</w:t>
      </w:r>
    </w:p>
    <w:p w:rsidR="00A23CE7" w:rsidRPr="00540E2D" w:rsidRDefault="00A23CE7" w:rsidP="00540E2D">
      <w:pPr>
        <w:widowControl/>
        <w:numPr>
          <w:ilvl w:val="0"/>
          <w:numId w:val="112"/>
        </w:numPr>
        <w:tabs>
          <w:tab w:val="left" w:pos="1027"/>
        </w:tabs>
        <w:autoSpaceDE/>
        <w:autoSpaceDN/>
        <w:adjustRightInd/>
        <w:ind w:left="0" w:firstLine="709"/>
        <w:jc w:val="both"/>
        <w:rPr>
          <w:lang w:val="ru-RU"/>
        </w:rPr>
      </w:pPr>
      <w:r w:rsidRPr="00540E2D">
        <w:rPr>
          <w:lang w:val="ru-RU"/>
        </w:rPr>
        <w:t>объяснять роль политики в жизни общества;</w:t>
      </w:r>
    </w:p>
    <w:p w:rsidR="00A23CE7" w:rsidRPr="00540E2D" w:rsidRDefault="00A23CE7" w:rsidP="00540E2D">
      <w:pPr>
        <w:widowControl/>
        <w:numPr>
          <w:ilvl w:val="0"/>
          <w:numId w:val="112"/>
        </w:numPr>
        <w:tabs>
          <w:tab w:val="left" w:pos="1027"/>
        </w:tabs>
        <w:autoSpaceDE/>
        <w:autoSpaceDN/>
        <w:adjustRightInd/>
        <w:ind w:left="0" w:firstLine="709"/>
        <w:jc w:val="both"/>
        <w:rPr>
          <w:lang w:val="ru-RU"/>
        </w:rPr>
      </w:pPr>
      <w:r w:rsidRPr="00540E2D">
        <w:rPr>
          <w:lang w:val="ru-RU"/>
        </w:rPr>
        <w:t>различать и сравнивать различные формы правления, иллюстрировать их примерами;</w:t>
      </w:r>
    </w:p>
    <w:p w:rsidR="00A23CE7" w:rsidRPr="00540E2D" w:rsidRDefault="00A23CE7" w:rsidP="00540E2D">
      <w:pPr>
        <w:widowControl/>
        <w:numPr>
          <w:ilvl w:val="0"/>
          <w:numId w:val="112"/>
        </w:numPr>
        <w:tabs>
          <w:tab w:val="left" w:pos="1027"/>
        </w:tabs>
        <w:autoSpaceDE/>
        <w:autoSpaceDN/>
        <w:adjustRightInd/>
        <w:ind w:left="0" w:firstLine="709"/>
        <w:jc w:val="both"/>
        <w:rPr>
          <w:lang w:val="ru-RU"/>
        </w:rPr>
      </w:pPr>
      <w:r w:rsidRPr="00540E2D">
        <w:rPr>
          <w:lang w:val="ru-RU"/>
        </w:rPr>
        <w:t>давать характеристику формам государственно-территориального устройства;</w:t>
      </w:r>
    </w:p>
    <w:p w:rsidR="00A23CE7" w:rsidRPr="00540E2D" w:rsidRDefault="00A23CE7" w:rsidP="00540E2D">
      <w:pPr>
        <w:widowControl/>
        <w:numPr>
          <w:ilvl w:val="0"/>
          <w:numId w:val="112"/>
        </w:numPr>
        <w:tabs>
          <w:tab w:val="left" w:pos="1027"/>
        </w:tabs>
        <w:autoSpaceDE/>
        <w:autoSpaceDN/>
        <w:adjustRightInd/>
        <w:ind w:left="0" w:firstLine="709"/>
        <w:jc w:val="both"/>
        <w:rPr>
          <w:lang w:val="ru-RU"/>
        </w:rPr>
      </w:pPr>
      <w:r w:rsidRPr="00540E2D">
        <w:rPr>
          <w:lang w:val="ru-RU"/>
        </w:rPr>
        <w:t>различать различные типы политических режимов, раскрывать их основные признаки;</w:t>
      </w:r>
    </w:p>
    <w:p w:rsidR="00A23CE7" w:rsidRPr="00540E2D" w:rsidRDefault="00A23CE7" w:rsidP="00540E2D">
      <w:pPr>
        <w:widowControl/>
        <w:numPr>
          <w:ilvl w:val="0"/>
          <w:numId w:val="112"/>
        </w:numPr>
        <w:tabs>
          <w:tab w:val="left" w:pos="1027"/>
        </w:tabs>
        <w:autoSpaceDE/>
        <w:autoSpaceDN/>
        <w:adjustRightInd/>
        <w:ind w:left="0" w:firstLine="709"/>
        <w:jc w:val="both"/>
        <w:rPr>
          <w:lang w:val="ru-RU"/>
        </w:rPr>
      </w:pPr>
      <w:r w:rsidRPr="00540E2D">
        <w:rPr>
          <w:lang w:val="ru-RU"/>
        </w:rPr>
        <w:t>раскрывать на конкретных примерах основные черты и принципы демократии;</w:t>
      </w:r>
    </w:p>
    <w:p w:rsidR="00A23CE7" w:rsidRPr="00540E2D" w:rsidRDefault="00A23CE7" w:rsidP="00540E2D">
      <w:pPr>
        <w:widowControl/>
        <w:numPr>
          <w:ilvl w:val="0"/>
          <w:numId w:val="112"/>
        </w:numPr>
        <w:tabs>
          <w:tab w:val="left" w:pos="1027"/>
        </w:tabs>
        <w:autoSpaceDE/>
        <w:autoSpaceDN/>
        <w:adjustRightInd/>
        <w:ind w:left="0" w:firstLine="709"/>
        <w:jc w:val="both"/>
        <w:rPr>
          <w:lang w:val="ru-RU"/>
        </w:rPr>
      </w:pPr>
      <w:r w:rsidRPr="00540E2D">
        <w:rPr>
          <w:lang w:val="ru-RU"/>
        </w:rPr>
        <w:t>называть признаки политической партии, раскрывать их на конкретных примерах;</w:t>
      </w:r>
    </w:p>
    <w:p w:rsidR="00A23CE7" w:rsidRPr="00540E2D" w:rsidRDefault="00A23CE7" w:rsidP="00540E2D">
      <w:pPr>
        <w:widowControl/>
        <w:numPr>
          <w:ilvl w:val="0"/>
          <w:numId w:val="112"/>
        </w:numPr>
        <w:tabs>
          <w:tab w:val="left" w:pos="1027"/>
        </w:tabs>
        <w:autoSpaceDE/>
        <w:autoSpaceDN/>
        <w:adjustRightInd/>
        <w:ind w:left="0" w:firstLine="709"/>
        <w:jc w:val="both"/>
        <w:rPr>
          <w:lang w:val="ru-RU"/>
        </w:rPr>
      </w:pPr>
      <w:r w:rsidRPr="00540E2D">
        <w:rPr>
          <w:lang w:val="ru-RU"/>
        </w:rPr>
        <w:t>характеризовать различные формы участия граждан в политической жизни.</w:t>
      </w:r>
    </w:p>
    <w:p w:rsidR="00A23CE7" w:rsidRPr="00540E2D" w:rsidRDefault="00A23CE7" w:rsidP="00540E2D">
      <w:pPr>
        <w:tabs>
          <w:tab w:val="left" w:pos="1027"/>
        </w:tabs>
        <w:ind w:firstLine="709"/>
        <w:jc w:val="both"/>
        <w:rPr>
          <w:b/>
        </w:rPr>
      </w:pPr>
      <w:r w:rsidRPr="00540E2D">
        <w:rPr>
          <w:b/>
        </w:rPr>
        <w:t xml:space="preserve">Выпускник получит возможность научиться: </w:t>
      </w:r>
    </w:p>
    <w:p w:rsidR="00A23CE7" w:rsidRPr="00540E2D" w:rsidRDefault="00A23CE7" w:rsidP="00540E2D">
      <w:pPr>
        <w:widowControl/>
        <w:numPr>
          <w:ilvl w:val="0"/>
          <w:numId w:val="112"/>
        </w:numPr>
        <w:tabs>
          <w:tab w:val="left" w:pos="1027"/>
        </w:tabs>
        <w:autoSpaceDE/>
        <w:autoSpaceDN/>
        <w:adjustRightInd/>
        <w:ind w:left="0" w:firstLine="709"/>
        <w:jc w:val="both"/>
        <w:rPr>
          <w:lang w:val="ru-RU"/>
        </w:rPr>
      </w:pPr>
      <w:r w:rsidRPr="00540E2D">
        <w:rPr>
          <w:lang w:val="ru-RU"/>
        </w:rPr>
        <w:t>осознавать значение гражданской активности и патриотической позиции в укреплении нашего государства;</w:t>
      </w:r>
    </w:p>
    <w:p w:rsidR="00A23CE7" w:rsidRPr="00540E2D" w:rsidRDefault="00A23CE7" w:rsidP="00540E2D">
      <w:pPr>
        <w:widowControl/>
        <w:numPr>
          <w:ilvl w:val="0"/>
          <w:numId w:val="113"/>
        </w:numPr>
        <w:tabs>
          <w:tab w:val="left" w:pos="1027"/>
        </w:tabs>
        <w:autoSpaceDE/>
        <w:autoSpaceDN/>
        <w:adjustRightInd/>
        <w:ind w:left="0" w:firstLine="709"/>
        <w:jc w:val="both"/>
        <w:rPr>
          <w:lang w:val="ru-RU"/>
        </w:rPr>
      </w:pPr>
      <w:r w:rsidRPr="00540E2D">
        <w:rPr>
          <w:lang w:val="ru-RU"/>
        </w:rPr>
        <w:t>соотносить различные оценки политических событий и процессов и делать обоснованные выводы.</w:t>
      </w:r>
    </w:p>
    <w:p w:rsidR="00A23CE7" w:rsidRPr="00540E2D" w:rsidRDefault="00A23CE7" w:rsidP="00540E2D">
      <w:pPr>
        <w:tabs>
          <w:tab w:val="left" w:pos="1200"/>
        </w:tabs>
        <w:ind w:firstLine="709"/>
        <w:jc w:val="both"/>
        <w:rPr>
          <w:lang w:val="ru-RU"/>
        </w:rPr>
      </w:pPr>
      <w:r w:rsidRPr="00540E2D">
        <w:rPr>
          <w:b/>
          <w:bCs/>
          <w:shd w:val="clear" w:color="auto" w:fill="FFFFFF"/>
          <w:lang w:val="ru-RU"/>
        </w:rPr>
        <w:t>Гражданин и государство</w:t>
      </w:r>
    </w:p>
    <w:p w:rsidR="00A23CE7" w:rsidRPr="00540E2D" w:rsidRDefault="00A23CE7" w:rsidP="00540E2D">
      <w:pPr>
        <w:tabs>
          <w:tab w:val="left" w:pos="1200"/>
        </w:tabs>
        <w:ind w:firstLine="709"/>
        <w:jc w:val="both"/>
        <w:rPr>
          <w:b/>
          <w:bCs/>
          <w:shd w:val="clear" w:color="auto" w:fill="FFFFFF"/>
          <w:lang w:val="ru-RU"/>
        </w:rPr>
      </w:pPr>
      <w:r w:rsidRPr="00540E2D">
        <w:rPr>
          <w:b/>
          <w:bCs/>
          <w:shd w:val="clear" w:color="auto" w:fill="FFFFFF"/>
          <w:lang w:val="ru-RU"/>
        </w:rPr>
        <w:t>Выпускник научится:</w:t>
      </w:r>
    </w:p>
    <w:p w:rsidR="00A23CE7" w:rsidRPr="00540E2D" w:rsidRDefault="00A23CE7" w:rsidP="00540E2D">
      <w:pPr>
        <w:widowControl/>
        <w:numPr>
          <w:ilvl w:val="0"/>
          <w:numId w:val="114"/>
        </w:numPr>
        <w:shd w:val="clear" w:color="auto" w:fill="FFFFFF"/>
        <w:tabs>
          <w:tab w:val="left" w:pos="993"/>
        </w:tabs>
        <w:autoSpaceDE/>
        <w:autoSpaceDN/>
        <w:adjustRightInd/>
        <w:ind w:left="0" w:firstLine="709"/>
        <w:jc w:val="both"/>
        <w:rPr>
          <w:bCs/>
          <w:shd w:val="clear" w:color="auto" w:fill="FFFFFF"/>
          <w:lang w:val="ru-RU"/>
        </w:rPr>
      </w:pPr>
      <w:r w:rsidRPr="00540E2D">
        <w:rPr>
          <w:bCs/>
          <w:shd w:val="clear" w:color="auto" w:fill="FFFFFF"/>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23CE7" w:rsidRPr="00540E2D" w:rsidRDefault="00A23CE7" w:rsidP="00540E2D">
      <w:pPr>
        <w:widowControl/>
        <w:numPr>
          <w:ilvl w:val="0"/>
          <w:numId w:val="114"/>
        </w:numPr>
        <w:shd w:val="clear" w:color="auto" w:fill="FFFFFF"/>
        <w:tabs>
          <w:tab w:val="left" w:pos="993"/>
        </w:tabs>
        <w:autoSpaceDE/>
        <w:autoSpaceDN/>
        <w:adjustRightInd/>
        <w:ind w:left="0" w:firstLine="709"/>
        <w:jc w:val="both"/>
        <w:rPr>
          <w:bCs/>
          <w:shd w:val="clear" w:color="auto" w:fill="FFFFFF"/>
          <w:lang w:val="ru-RU"/>
        </w:rPr>
      </w:pPr>
      <w:r w:rsidRPr="00540E2D">
        <w:rPr>
          <w:bCs/>
          <w:shd w:val="clear" w:color="auto" w:fill="FFFFFF"/>
          <w:lang w:val="ru-RU"/>
        </w:rPr>
        <w:t>объяснять порядок формирования органов государственной власти РФ;</w:t>
      </w:r>
    </w:p>
    <w:p w:rsidR="00A23CE7" w:rsidRPr="00540E2D" w:rsidRDefault="00A23CE7" w:rsidP="00540E2D">
      <w:pPr>
        <w:widowControl/>
        <w:numPr>
          <w:ilvl w:val="0"/>
          <w:numId w:val="114"/>
        </w:numPr>
        <w:shd w:val="clear" w:color="auto" w:fill="FFFFFF"/>
        <w:tabs>
          <w:tab w:val="left" w:pos="993"/>
        </w:tabs>
        <w:autoSpaceDE/>
        <w:autoSpaceDN/>
        <w:adjustRightInd/>
        <w:ind w:left="0" w:firstLine="709"/>
        <w:jc w:val="both"/>
        <w:rPr>
          <w:bCs/>
          <w:shd w:val="clear" w:color="auto" w:fill="FFFFFF"/>
        </w:rPr>
      </w:pPr>
      <w:r w:rsidRPr="00540E2D">
        <w:rPr>
          <w:bCs/>
          <w:shd w:val="clear" w:color="auto" w:fill="FFFFFF"/>
        </w:rPr>
        <w:t>раскрывать достижения российского народа;</w:t>
      </w:r>
    </w:p>
    <w:p w:rsidR="00A23CE7" w:rsidRPr="00540E2D" w:rsidRDefault="00A23CE7" w:rsidP="00540E2D">
      <w:pPr>
        <w:widowControl/>
        <w:numPr>
          <w:ilvl w:val="0"/>
          <w:numId w:val="114"/>
        </w:numPr>
        <w:shd w:val="clear" w:color="auto" w:fill="FFFFFF"/>
        <w:tabs>
          <w:tab w:val="left" w:pos="993"/>
        </w:tabs>
        <w:autoSpaceDE/>
        <w:autoSpaceDN/>
        <w:adjustRightInd/>
        <w:ind w:left="0" w:firstLine="709"/>
        <w:jc w:val="both"/>
        <w:rPr>
          <w:bCs/>
          <w:shd w:val="clear" w:color="auto" w:fill="FFFFFF"/>
          <w:lang w:val="ru-RU"/>
        </w:rPr>
      </w:pPr>
      <w:r w:rsidRPr="00540E2D">
        <w:rPr>
          <w:bCs/>
          <w:shd w:val="clear" w:color="auto" w:fill="FFFFFF"/>
          <w:lang w:val="ru-RU"/>
        </w:rPr>
        <w:t>объяснять и конкретизировать примерами смысл понятия «гражданство»;</w:t>
      </w:r>
    </w:p>
    <w:p w:rsidR="00A23CE7" w:rsidRPr="00540E2D" w:rsidRDefault="00A23CE7" w:rsidP="00540E2D">
      <w:pPr>
        <w:widowControl/>
        <w:numPr>
          <w:ilvl w:val="0"/>
          <w:numId w:val="119"/>
        </w:numPr>
        <w:shd w:val="clear" w:color="auto" w:fill="FFFFFF"/>
        <w:tabs>
          <w:tab w:val="left" w:pos="993"/>
        </w:tabs>
        <w:autoSpaceDE/>
        <w:autoSpaceDN/>
        <w:adjustRightInd/>
        <w:ind w:left="0" w:firstLine="709"/>
        <w:jc w:val="both"/>
        <w:rPr>
          <w:bCs/>
          <w:shd w:val="clear" w:color="auto" w:fill="FFFFFF"/>
          <w:lang w:val="ru-RU"/>
        </w:rPr>
      </w:pPr>
      <w:r w:rsidRPr="00540E2D">
        <w:rPr>
          <w:bCs/>
          <w:shd w:val="clear" w:color="auto" w:fill="FFFFFF"/>
          <w:lang w:val="ru-RU"/>
        </w:rPr>
        <w:t>называть и иллюстрировать примерами основные права и свободы граждан, гарантированные Конституцией РФ;</w:t>
      </w:r>
    </w:p>
    <w:p w:rsidR="00A23CE7" w:rsidRPr="00540E2D" w:rsidRDefault="00A23CE7" w:rsidP="00540E2D">
      <w:pPr>
        <w:widowControl/>
        <w:numPr>
          <w:ilvl w:val="0"/>
          <w:numId w:val="114"/>
        </w:numPr>
        <w:shd w:val="clear" w:color="auto" w:fill="FFFFFF"/>
        <w:tabs>
          <w:tab w:val="left" w:pos="993"/>
        </w:tabs>
        <w:autoSpaceDE/>
        <w:autoSpaceDN/>
        <w:adjustRightInd/>
        <w:ind w:left="0" w:firstLine="709"/>
        <w:jc w:val="both"/>
        <w:rPr>
          <w:bCs/>
          <w:shd w:val="clear" w:color="auto" w:fill="FFFFFF"/>
          <w:lang w:val="ru-RU"/>
        </w:rPr>
      </w:pPr>
      <w:r w:rsidRPr="00540E2D">
        <w:rPr>
          <w:bCs/>
          <w:shd w:val="clear" w:color="auto" w:fill="FFFFFF"/>
          <w:lang w:val="ru-RU"/>
        </w:rPr>
        <w:t>осознавать значение патриотической позиции в укреплении нашего государства;</w:t>
      </w:r>
    </w:p>
    <w:p w:rsidR="00A23CE7" w:rsidRPr="00540E2D" w:rsidRDefault="00A23CE7" w:rsidP="00540E2D">
      <w:pPr>
        <w:widowControl/>
        <w:numPr>
          <w:ilvl w:val="0"/>
          <w:numId w:val="114"/>
        </w:numPr>
        <w:tabs>
          <w:tab w:val="left" w:pos="993"/>
        </w:tabs>
        <w:autoSpaceDE/>
        <w:autoSpaceDN/>
        <w:adjustRightInd/>
        <w:ind w:left="0" w:firstLine="709"/>
        <w:jc w:val="both"/>
        <w:rPr>
          <w:bCs/>
          <w:shd w:val="clear" w:color="auto" w:fill="FFFFFF"/>
        </w:rPr>
      </w:pPr>
      <w:r w:rsidRPr="00540E2D">
        <w:rPr>
          <w:bCs/>
          <w:shd w:val="clear" w:color="auto" w:fill="FFFFFF"/>
        </w:rPr>
        <w:t>характеризовать конституционные обязанности гражданина.</w:t>
      </w:r>
    </w:p>
    <w:p w:rsidR="00A23CE7" w:rsidRPr="00540E2D" w:rsidRDefault="00A23CE7" w:rsidP="00540E2D">
      <w:pPr>
        <w:tabs>
          <w:tab w:val="left" w:pos="1200"/>
        </w:tabs>
        <w:ind w:firstLine="709"/>
        <w:jc w:val="both"/>
        <w:rPr>
          <w:b/>
          <w:bCs/>
          <w:shd w:val="clear" w:color="auto" w:fill="FFFFFF"/>
        </w:rPr>
      </w:pPr>
      <w:r w:rsidRPr="00540E2D">
        <w:rPr>
          <w:b/>
          <w:bCs/>
          <w:shd w:val="clear" w:color="auto" w:fill="FFFFFF"/>
        </w:rPr>
        <w:t>Выпускник получит возможность научиться:</w:t>
      </w:r>
    </w:p>
    <w:p w:rsidR="00A23CE7" w:rsidRPr="00540E2D" w:rsidRDefault="00A23CE7" w:rsidP="00540E2D">
      <w:pPr>
        <w:widowControl/>
        <w:numPr>
          <w:ilvl w:val="0"/>
          <w:numId w:val="119"/>
        </w:numPr>
        <w:shd w:val="clear" w:color="auto" w:fill="FFFFFF"/>
        <w:tabs>
          <w:tab w:val="left" w:pos="993"/>
        </w:tabs>
        <w:autoSpaceDE/>
        <w:autoSpaceDN/>
        <w:adjustRightInd/>
        <w:ind w:left="0" w:firstLine="709"/>
        <w:jc w:val="both"/>
        <w:rPr>
          <w:bCs/>
          <w:shd w:val="clear" w:color="auto" w:fill="FFFFFF"/>
          <w:lang w:val="ru-RU"/>
        </w:rPr>
      </w:pPr>
      <w:r w:rsidRPr="00540E2D">
        <w:rPr>
          <w:bCs/>
          <w:shd w:val="clear" w:color="auto" w:fill="FFFFFF"/>
          <w:lang w:val="ru-RU"/>
        </w:rPr>
        <w:t>аргументированно обосновывать влияние происходящих в обществе изменений на положение России в мире;</w:t>
      </w:r>
    </w:p>
    <w:p w:rsidR="00A23CE7" w:rsidRPr="00540E2D" w:rsidRDefault="00A23CE7" w:rsidP="00540E2D">
      <w:pPr>
        <w:widowControl/>
        <w:numPr>
          <w:ilvl w:val="0"/>
          <w:numId w:val="119"/>
        </w:numPr>
        <w:tabs>
          <w:tab w:val="left" w:pos="993"/>
        </w:tabs>
        <w:autoSpaceDE/>
        <w:autoSpaceDN/>
        <w:adjustRightInd/>
        <w:ind w:left="0" w:firstLine="709"/>
        <w:jc w:val="both"/>
        <w:rPr>
          <w:b/>
          <w:bCs/>
          <w:shd w:val="clear" w:color="auto" w:fill="FFFFFF"/>
          <w:lang w:val="ru-RU"/>
        </w:rPr>
      </w:pPr>
      <w:r w:rsidRPr="00540E2D">
        <w:rPr>
          <w:bCs/>
          <w:shd w:val="clear" w:color="auto" w:fill="FFFFFF"/>
          <w:lang w:val="ru-RU"/>
        </w:rPr>
        <w:t>использовать знания и умения для формирования способности уважать права других людей, выполнять свои обязанности гражданина РФ</w:t>
      </w:r>
      <w:r w:rsidRPr="00540E2D">
        <w:rPr>
          <w:b/>
          <w:bCs/>
          <w:shd w:val="clear" w:color="auto" w:fill="FFFFFF"/>
          <w:lang w:val="ru-RU"/>
        </w:rPr>
        <w:t>.</w:t>
      </w:r>
    </w:p>
    <w:p w:rsidR="00A23CE7" w:rsidRPr="00540E2D" w:rsidRDefault="00A23CE7" w:rsidP="00540E2D">
      <w:pPr>
        <w:tabs>
          <w:tab w:val="left" w:pos="994"/>
        </w:tabs>
        <w:ind w:firstLine="709"/>
        <w:jc w:val="both"/>
        <w:rPr>
          <w:lang w:val="ru-RU"/>
        </w:rPr>
      </w:pPr>
      <w:r w:rsidRPr="00540E2D">
        <w:rPr>
          <w:b/>
          <w:bCs/>
          <w:shd w:val="clear" w:color="auto" w:fill="FFFFFF"/>
          <w:lang w:val="ru-RU"/>
        </w:rPr>
        <w:t>Основы российского законодательства</w:t>
      </w:r>
    </w:p>
    <w:p w:rsidR="00A23CE7" w:rsidRPr="00540E2D" w:rsidRDefault="00A23CE7" w:rsidP="00540E2D">
      <w:pPr>
        <w:tabs>
          <w:tab w:val="left" w:pos="994"/>
        </w:tabs>
        <w:ind w:firstLine="709"/>
        <w:jc w:val="both"/>
        <w:rPr>
          <w:b/>
          <w:lang w:val="ru-RU"/>
        </w:rPr>
      </w:pPr>
      <w:r w:rsidRPr="00540E2D">
        <w:rPr>
          <w:b/>
          <w:lang w:val="ru-RU"/>
        </w:rPr>
        <w:t>Выпускник научится:</w:t>
      </w:r>
    </w:p>
    <w:p w:rsidR="00A23CE7" w:rsidRPr="00540E2D" w:rsidRDefault="00A23CE7" w:rsidP="00540E2D">
      <w:pPr>
        <w:widowControl/>
        <w:numPr>
          <w:ilvl w:val="0"/>
          <w:numId w:val="115"/>
        </w:numPr>
        <w:tabs>
          <w:tab w:val="left" w:pos="994"/>
        </w:tabs>
        <w:autoSpaceDE/>
        <w:autoSpaceDN/>
        <w:adjustRightInd/>
        <w:ind w:left="0" w:firstLine="709"/>
        <w:jc w:val="both"/>
        <w:rPr>
          <w:bCs/>
        </w:rPr>
      </w:pPr>
      <w:r w:rsidRPr="00540E2D">
        <w:rPr>
          <w:bCs/>
        </w:rPr>
        <w:t>характеризовать систему российского законодательства;</w:t>
      </w:r>
    </w:p>
    <w:p w:rsidR="00A23CE7" w:rsidRPr="00540E2D" w:rsidRDefault="00A23CE7" w:rsidP="00540E2D">
      <w:pPr>
        <w:widowControl/>
        <w:numPr>
          <w:ilvl w:val="0"/>
          <w:numId w:val="115"/>
        </w:numPr>
        <w:tabs>
          <w:tab w:val="left" w:pos="994"/>
        </w:tabs>
        <w:autoSpaceDE/>
        <w:autoSpaceDN/>
        <w:adjustRightInd/>
        <w:ind w:left="0" w:firstLine="709"/>
        <w:jc w:val="both"/>
        <w:rPr>
          <w:bCs/>
          <w:lang w:val="ru-RU"/>
        </w:rPr>
      </w:pPr>
      <w:r w:rsidRPr="00540E2D">
        <w:rPr>
          <w:bCs/>
          <w:lang w:val="ru-RU"/>
        </w:rPr>
        <w:t>раскрывать особенности гражданской дееспособности несовершеннолетних;</w:t>
      </w:r>
    </w:p>
    <w:p w:rsidR="00A23CE7" w:rsidRPr="00540E2D" w:rsidRDefault="00A23CE7" w:rsidP="00540E2D">
      <w:pPr>
        <w:widowControl/>
        <w:numPr>
          <w:ilvl w:val="0"/>
          <w:numId w:val="115"/>
        </w:numPr>
        <w:tabs>
          <w:tab w:val="left" w:pos="994"/>
        </w:tabs>
        <w:autoSpaceDE/>
        <w:autoSpaceDN/>
        <w:adjustRightInd/>
        <w:ind w:left="0" w:firstLine="709"/>
        <w:jc w:val="both"/>
        <w:rPr>
          <w:bCs/>
        </w:rPr>
      </w:pPr>
      <w:r w:rsidRPr="00540E2D">
        <w:rPr>
          <w:bCs/>
        </w:rPr>
        <w:t>характеризовать гражданские правоотношения;</w:t>
      </w:r>
    </w:p>
    <w:p w:rsidR="00A23CE7" w:rsidRPr="00540E2D" w:rsidRDefault="00A23CE7" w:rsidP="00540E2D">
      <w:pPr>
        <w:widowControl/>
        <w:numPr>
          <w:ilvl w:val="0"/>
          <w:numId w:val="115"/>
        </w:numPr>
        <w:tabs>
          <w:tab w:val="left" w:pos="994"/>
        </w:tabs>
        <w:autoSpaceDE/>
        <w:autoSpaceDN/>
        <w:adjustRightInd/>
        <w:ind w:left="0" w:firstLine="709"/>
        <w:jc w:val="both"/>
        <w:rPr>
          <w:bCs/>
          <w:lang w:val="ru-RU"/>
        </w:rPr>
      </w:pPr>
      <w:r w:rsidRPr="00540E2D">
        <w:rPr>
          <w:bCs/>
          <w:lang w:val="ru-RU"/>
        </w:rPr>
        <w:t>раскрывать смысл права на труд;</w:t>
      </w:r>
    </w:p>
    <w:p w:rsidR="00A23CE7" w:rsidRPr="00540E2D" w:rsidRDefault="00A23CE7" w:rsidP="00540E2D">
      <w:pPr>
        <w:widowControl/>
        <w:numPr>
          <w:ilvl w:val="0"/>
          <w:numId w:val="115"/>
        </w:numPr>
        <w:tabs>
          <w:tab w:val="left" w:pos="994"/>
        </w:tabs>
        <w:autoSpaceDE/>
        <w:autoSpaceDN/>
        <w:adjustRightInd/>
        <w:ind w:left="0" w:firstLine="709"/>
        <w:jc w:val="both"/>
        <w:rPr>
          <w:bCs/>
        </w:rPr>
      </w:pPr>
      <w:r w:rsidRPr="00540E2D">
        <w:rPr>
          <w:bCs/>
        </w:rPr>
        <w:t>объяснять роль трудового договора;</w:t>
      </w:r>
    </w:p>
    <w:p w:rsidR="00A23CE7" w:rsidRPr="00540E2D" w:rsidRDefault="00A23CE7" w:rsidP="00540E2D">
      <w:pPr>
        <w:widowControl/>
        <w:numPr>
          <w:ilvl w:val="0"/>
          <w:numId w:val="115"/>
        </w:numPr>
        <w:tabs>
          <w:tab w:val="left" w:pos="994"/>
        </w:tabs>
        <w:autoSpaceDE/>
        <w:autoSpaceDN/>
        <w:adjustRightInd/>
        <w:ind w:left="0" w:firstLine="709"/>
        <w:jc w:val="both"/>
        <w:rPr>
          <w:bCs/>
          <w:lang w:val="ru-RU"/>
        </w:rPr>
      </w:pPr>
      <w:r w:rsidRPr="00540E2D">
        <w:rPr>
          <w:bCs/>
          <w:lang w:val="ru-RU"/>
        </w:rPr>
        <w:t>разъяснять на примерах особенности положения несовершеннолетних в трудовых отношениях;</w:t>
      </w:r>
    </w:p>
    <w:p w:rsidR="00A23CE7" w:rsidRPr="00540E2D" w:rsidRDefault="00A23CE7" w:rsidP="00540E2D">
      <w:pPr>
        <w:widowControl/>
        <w:numPr>
          <w:ilvl w:val="0"/>
          <w:numId w:val="115"/>
        </w:numPr>
        <w:tabs>
          <w:tab w:val="left" w:pos="994"/>
        </w:tabs>
        <w:autoSpaceDE/>
        <w:autoSpaceDN/>
        <w:adjustRightInd/>
        <w:ind w:left="0" w:firstLine="709"/>
        <w:jc w:val="both"/>
        <w:rPr>
          <w:bCs/>
          <w:lang w:val="ru-RU"/>
        </w:rPr>
      </w:pPr>
      <w:r w:rsidRPr="00540E2D">
        <w:rPr>
          <w:bCs/>
          <w:lang w:val="ru-RU"/>
        </w:rPr>
        <w:t>характеризовать права и обязанности супругов, родителей, детей;</w:t>
      </w:r>
    </w:p>
    <w:p w:rsidR="00A23CE7" w:rsidRPr="00540E2D" w:rsidRDefault="00A23CE7" w:rsidP="00540E2D">
      <w:pPr>
        <w:widowControl/>
        <w:numPr>
          <w:ilvl w:val="0"/>
          <w:numId w:val="115"/>
        </w:numPr>
        <w:tabs>
          <w:tab w:val="left" w:pos="994"/>
        </w:tabs>
        <w:autoSpaceDE/>
        <w:autoSpaceDN/>
        <w:adjustRightInd/>
        <w:ind w:left="0" w:firstLine="709"/>
        <w:jc w:val="both"/>
        <w:rPr>
          <w:bCs/>
          <w:lang w:val="ru-RU"/>
        </w:rPr>
      </w:pPr>
      <w:r w:rsidRPr="00540E2D">
        <w:rPr>
          <w:bCs/>
          <w:lang w:val="ru-RU"/>
        </w:rPr>
        <w:t>характеризовать особенности уголовного права и уголовных правоотношений;</w:t>
      </w:r>
    </w:p>
    <w:p w:rsidR="00A23CE7" w:rsidRPr="00540E2D" w:rsidRDefault="00A23CE7" w:rsidP="00540E2D">
      <w:pPr>
        <w:widowControl/>
        <w:numPr>
          <w:ilvl w:val="0"/>
          <w:numId w:val="115"/>
        </w:numPr>
        <w:tabs>
          <w:tab w:val="left" w:pos="994"/>
        </w:tabs>
        <w:autoSpaceDE/>
        <w:autoSpaceDN/>
        <w:adjustRightInd/>
        <w:ind w:left="0" w:firstLine="709"/>
        <w:jc w:val="both"/>
        <w:rPr>
          <w:bCs/>
          <w:lang w:val="ru-RU"/>
        </w:rPr>
      </w:pPr>
      <w:r w:rsidRPr="00540E2D">
        <w:rPr>
          <w:bCs/>
          <w:lang w:val="ru-RU"/>
        </w:rPr>
        <w:t>конкретизировать примерами виды преступлений и наказания за них;</w:t>
      </w:r>
    </w:p>
    <w:p w:rsidR="00A23CE7" w:rsidRPr="00540E2D" w:rsidRDefault="00A23CE7" w:rsidP="00540E2D">
      <w:pPr>
        <w:widowControl/>
        <w:numPr>
          <w:ilvl w:val="0"/>
          <w:numId w:val="115"/>
        </w:numPr>
        <w:tabs>
          <w:tab w:val="left" w:pos="994"/>
        </w:tabs>
        <w:autoSpaceDE/>
        <w:autoSpaceDN/>
        <w:adjustRightInd/>
        <w:ind w:left="0" w:firstLine="709"/>
        <w:jc w:val="both"/>
        <w:rPr>
          <w:bCs/>
          <w:lang w:val="ru-RU"/>
        </w:rPr>
      </w:pPr>
      <w:r w:rsidRPr="00540E2D">
        <w:rPr>
          <w:bCs/>
          <w:lang w:val="ru-RU"/>
        </w:rPr>
        <w:t>характеризовать специфику уголовной ответственности несовершеннолетних;</w:t>
      </w:r>
    </w:p>
    <w:p w:rsidR="00A23CE7" w:rsidRPr="00540E2D" w:rsidRDefault="00A23CE7" w:rsidP="00540E2D">
      <w:pPr>
        <w:widowControl/>
        <w:numPr>
          <w:ilvl w:val="0"/>
          <w:numId w:val="115"/>
        </w:numPr>
        <w:tabs>
          <w:tab w:val="left" w:pos="994"/>
        </w:tabs>
        <w:autoSpaceDE/>
        <w:autoSpaceDN/>
        <w:adjustRightInd/>
        <w:ind w:left="0" w:firstLine="709"/>
        <w:jc w:val="both"/>
        <w:rPr>
          <w:bCs/>
          <w:lang w:val="ru-RU"/>
        </w:rPr>
      </w:pPr>
      <w:r w:rsidRPr="00540E2D">
        <w:rPr>
          <w:bCs/>
          <w:lang w:val="ru-RU"/>
        </w:rPr>
        <w:t>раскрывать связь права на образование и обязанности получить образование;</w:t>
      </w:r>
    </w:p>
    <w:p w:rsidR="00A23CE7" w:rsidRPr="00540E2D" w:rsidRDefault="00A23CE7" w:rsidP="00540E2D">
      <w:pPr>
        <w:widowControl/>
        <w:numPr>
          <w:ilvl w:val="0"/>
          <w:numId w:val="115"/>
        </w:numPr>
        <w:tabs>
          <w:tab w:val="left" w:pos="994"/>
        </w:tabs>
        <w:autoSpaceDE/>
        <w:autoSpaceDN/>
        <w:adjustRightInd/>
        <w:ind w:left="0" w:firstLine="709"/>
        <w:jc w:val="both"/>
        <w:rPr>
          <w:bCs/>
          <w:lang w:val="ru-RU"/>
        </w:rPr>
      </w:pPr>
      <w:r w:rsidRPr="00540E2D">
        <w:rPr>
          <w:bCs/>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23CE7" w:rsidRPr="00540E2D" w:rsidRDefault="00A23CE7" w:rsidP="00540E2D">
      <w:pPr>
        <w:widowControl/>
        <w:numPr>
          <w:ilvl w:val="0"/>
          <w:numId w:val="115"/>
        </w:numPr>
        <w:tabs>
          <w:tab w:val="left" w:pos="994"/>
        </w:tabs>
        <w:autoSpaceDE/>
        <w:autoSpaceDN/>
        <w:adjustRightInd/>
        <w:ind w:left="0" w:firstLine="709"/>
        <w:jc w:val="both"/>
        <w:rPr>
          <w:bCs/>
          <w:lang w:val="ru-RU"/>
        </w:rPr>
      </w:pPr>
      <w:r w:rsidRPr="00540E2D">
        <w:rPr>
          <w:bCs/>
          <w:lang w:val="ru-RU"/>
        </w:rPr>
        <w:lastRenderedPageBreak/>
        <w:t>исследовать несложные практические ситуации, связанные с защитой прав и интересов детей, оставшихся без попечения родителей;</w:t>
      </w:r>
    </w:p>
    <w:p w:rsidR="00A23CE7" w:rsidRPr="00540E2D" w:rsidRDefault="00A23CE7" w:rsidP="00540E2D">
      <w:pPr>
        <w:widowControl/>
        <w:numPr>
          <w:ilvl w:val="0"/>
          <w:numId w:val="115"/>
        </w:numPr>
        <w:tabs>
          <w:tab w:val="left" w:pos="994"/>
        </w:tabs>
        <w:autoSpaceDE/>
        <w:autoSpaceDN/>
        <w:adjustRightInd/>
        <w:ind w:left="0" w:firstLine="709"/>
        <w:jc w:val="both"/>
        <w:rPr>
          <w:lang w:val="ru-RU"/>
        </w:rPr>
      </w:pPr>
      <w:r w:rsidRPr="00540E2D">
        <w:rPr>
          <w:bCs/>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540E2D">
        <w:rPr>
          <w:lang w:val="ru-RU"/>
        </w:rPr>
        <w:t>.</w:t>
      </w:r>
    </w:p>
    <w:p w:rsidR="00A23CE7" w:rsidRPr="00540E2D" w:rsidRDefault="00A23CE7" w:rsidP="00540E2D">
      <w:pPr>
        <w:tabs>
          <w:tab w:val="left" w:pos="994"/>
        </w:tabs>
        <w:ind w:firstLine="709"/>
        <w:jc w:val="both"/>
        <w:rPr>
          <w:b/>
        </w:rPr>
      </w:pPr>
      <w:r w:rsidRPr="00540E2D">
        <w:rPr>
          <w:b/>
        </w:rPr>
        <w:t>Выпускник получит возможность научиться:</w:t>
      </w:r>
    </w:p>
    <w:p w:rsidR="00A23CE7" w:rsidRPr="00540E2D" w:rsidRDefault="00A23CE7" w:rsidP="00540E2D">
      <w:pPr>
        <w:widowControl/>
        <w:numPr>
          <w:ilvl w:val="0"/>
          <w:numId w:val="116"/>
        </w:numPr>
        <w:tabs>
          <w:tab w:val="left" w:pos="994"/>
        </w:tabs>
        <w:autoSpaceDE/>
        <w:autoSpaceDN/>
        <w:adjustRightInd/>
        <w:ind w:left="0" w:firstLine="709"/>
        <w:jc w:val="both"/>
        <w:rPr>
          <w:bCs/>
          <w:lang w:val="ru-RU"/>
        </w:rPr>
      </w:pPr>
      <w:r w:rsidRPr="00540E2D">
        <w:rPr>
          <w:bCs/>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23CE7" w:rsidRPr="00540E2D" w:rsidRDefault="00A23CE7" w:rsidP="00540E2D">
      <w:pPr>
        <w:widowControl/>
        <w:numPr>
          <w:ilvl w:val="0"/>
          <w:numId w:val="116"/>
        </w:numPr>
        <w:tabs>
          <w:tab w:val="left" w:pos="994"/>
        </w:tabs>
        <w:autoSpaceDE/>
        <w:autoSpaceDN/>
        <w:adjustRightInd/>
        <w:ind w:left="0" w:firstLine="709"/>
        <w:jc w:val="both"/>
        <w:rPr>
          <w:bCs/>
          <w:lang w:val="ru-RU"/>
        </w:rPr>
      </w:pPr>
      <w:r w:rsidRPr="00540E2D">
        <w:rPr>
          <w:bCs/>
          <w:lang w:val="ru-RU"/>
        </w:rPr>
        <w:t>оценивать сущность и значение правопорядка и законности, собственный возможный вклад в их становление и развитие;</w:t>
      </w:r>
    </w:p>
    <w:p w:rsidR="00A23CE7" w:rsidRPr="00540E2D" w:rsidRDefault="00A23CE7" w:rsidP="00540E2D">
      <w:pPr>
        <w:widowControl/>
        <w:numPr>
          <w:ilvl w:val="0"/>
          <w:numId w:val="116"/>
        </w:numPr>
        <w:tabs>
          <w:tab w:val="left" w:pos="994"/>
        </w:tabs>
        <w:autoSpaceDE/>
        <w:autoSpaceDN/>
        <w:adjustRightInd/>
        <w:ind w:left="0" w:firstLine="709"/>
        <w:jc w:val="both"/>
        <w:rPr>
          <w:bCs/>
          <w:lang w:val="ru-RU"/>
        </w:rPr>
      </w:pPr>
      <w:r w:rsidRPr="00540E2D">
        <w:rPr>
          <w:bCs/>
          <w:lang w:val="ru-RU"/>
        </w:rPr>
        <w:t>осознанно содействовать защите правопорядка в обществе правовыми способами и средствами.</w:t>
      </w:r>
    </w:p>
    <w:p w:rsidR="00A23CE7" w:rsidRPr="00540E2D" w:rsidRDefault="00A23CE7" w:rsidP="00540E2D">
      <w:pPr>
        <w:tabs>
          <w:tab w:val="left" w:pos="1267"/>
        </w:tabs>
        <w:ind w:firstLine="709"/>
        <w:jc w:val="both"/>
      </w:pPr>
      <w:r w:rsidRPr="00540E2D">
        <w:rPr>
          <w:b/>
          <w:bCs/>
          <w:shd w:val="clear" w:color="auto" w:fill="FFFFFF"/>
        </w:rPr>
        <w:t>Экономика</w:t>
      </w:r>
    </w:p>
    <w:p w:rsidR="00A23CE7" w:rsidRPr="00540E2D" w:rsidRDefault="00A23CE7" w:rsidP="00540E2D">
      <w:pPr>
        <w:tabs>
          <w:tab w:val="left" w:pos="1267"/>
        </w:tabs>
        <w:ind w:firstLine="709"/>
        <w:jc w:val="both"/>
        <w:rPr>
          <w:b/>
        </w:rPr>
      </w:pPr>
      <w:r w:rsidRPr="00540E2D">
        <w:rPr>
          <w:b/>
        </w:rPr>
        <w:t>Выпускник научится:</w:t>
      </w:r>
    </w:p>
    <w:p w:rsidR="00A23CE7" w:rsidRPr="00540E2D" w:rsidRDefault="00A23CE7" w:rsidP="00540E2D">
      <w:pPr>
        <w:widowControl/>
        <w:numPr>
          <w:ilvl w:val="0"/>
          <w:numId w:val="117"/>
        </w:numPr>
        <w:shd w:val="clear" w:color="auto" w:fill="FFFFFF"/>
        <w:tabs>
          <w:tab w:val="left" w:pos="993"/>
        </w:tabs>
        <w:autoSpaceDE/>
        <w:autoSpaceDN/>
        <w:adjustRightInd/>
        <w:ind w:left="0" w:firstLine="709"/>
        <w:jc w:val="both"/>
        <w:rPr>
          <w:bCs/>
          <w:lang w:val="ru-RU"/>
        </w:rPr>
      </w:pPr>
      <w:r w:rsidRPr="00540E2D">
        <w:rPr>
          <w:bCs/>
          <w:lang w:val="ru-RU"/>
        </w:rPr>
        <w:t>объяснять проблему ограниченности экономических ресурсов;</w:t>
      </w:r>
    </w:p>
    <w:p w:rsidR="00A23CE7" w:rsidRPr="00540E2D" w:rsidRDefault="00A23CE7" w:rsidP="00540E2D">
      <w:pPr>
        <w:widowControl/>
        <w:numPr>
          <w:ilvl w:val="0"/>
          <w:numId w:val="117"/>
        </w:numPr>
        <w:shd w:val="clear" w:color="auto" w:fill="FFFFFF"/>
        <w:tabs>
          <w:tab w:val="left" w:pos="993"/>
        </w:tabs>
        <w:autoSpaceDE/>
        <w:autoSpaceDN/>
        <w:adjustRightInd/>
        <w:ind w:left="0" w:firstLine="709"/>
        <w:jc w:val="both"/>
        <w:rPr>
          <w:bCs/>
          <w:lang w:val="ru-RU"/>
        </w:rPr>
      </w:pPr>
      <w:r w:rsidRPr="00540E2D">
        <w:rPr>
          <w:bCs/>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23CE7" w:rsidRPr="00540E2D" w:rsidRDefault="00A23CE7" w:rsidP="00540E2D">
      <w:pPr>
        <w:widowControl/>
        <w:numPr>
          <w:ilvl w:val="0"/>
          <w:numId w:val="117"/>
        </w:numPr>
        <w:shd w:val="clear" w:color="auto" w:fill="FFFFFF"/>
        <w:tabs>
          <w:tab w:val="left" w:pos="993"/>
        </w:tabs>
        <w:autoSpaceDE/>
        <w:autoSpaceDN/>
        <w:adjustRightInd/>
        <w:ind w:left="0" w:firstLine="709"/>
        <w:jc w:val="both"/>
        <w:rPr>
          <w:bCs/>
          <w:lang w:val="ru-RU"/>
        </w:rPr>
      </w:pPr>
      <w:r w:rsidRPr="00540E2D">
        <w:rPr>
          <w:bCs/>
          <w:lang w:val="ru-RU"/>
        </w:rPr>
        <w:t>раскрывать факторы, влияющие на производительность труда;</w:t>
      </w:r>
    </w:p>
    <w:p w:rsidR="00A23CE7" w:rsidRPr="00540E2D" w:rsidRDefault="00A23CE7" w:rsidP="00540E2D">
      <w:pPr>
        <w:widowControl/>
        <w:numPr>
          <w:ilvl w:val="0"/>
          <w:numId w:val="117"/>
        </w:numPr>
        <w:tabs>
          <w:tab w:val="left" w:pos="993"/>
        </w:tabs>
        <w:autoSpaceDE/>
        <w:autoSpaceDN/>
        <w:adjustRightInd/>
        <w:ind w:left="0" w:firstLine="709"/>
        <w:jc w:val="both"/>
        <w:rPr>
          <w:bCs/>
          <w:lang w:val="ru-RU"/>
        </w:rPr>
      </w:pPr>
      <w:r w:rsidRPr="00540E2D">
        <w:rPr>
          <w:bCs/>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23CE7" w:rsidRPr="00540E2D" w:rsidRDefault="00A23CE7" w:rsidP="00540E2D">
      <w:pPr>
        <w:widowControl/>
        <w:numPr>
          <w:ilvl w:val="0"/>
          <w:numId w:val="117"/>
        </w:numPr>
        <w:tabs>
          <w:tab w:val="left" w:pos="993"/>
        </w:tabs>
        <w:autoSpaceDE/>
        <w:autoSpaceDN/>
        <w:adjustRightInd/>
        <w:ind w:left="0" w:firstLine="709"/>
        <w:jc w:val="both"/>
        <w:rPr>
          <w:bCs/>
          <w:lang w:val="ru-RU"/>
        </w:rPr>
      </w:pPr>
      <w:r w:rsidRPr="00540E2D">
        <w:rPr>
          <w:bCs/>
          <w:lang w:val="ru-RU"/>
        </w:rPr>
        <w:t>характеризовать механизм рыночного регулирования экономики; анализировать действие рыночных законов, выявлять роль конкуренции;</w:t>
      </w:r>
    </w:p>
    <w:p w:rsidR="00A23CE7" w:rsidRPr="00540E2D" w:rsidRDefault="00A23CE7" w:rsidP="00540E2D">
      <w:pPr>
        <w:widowControl/>
        <w:numPr>
          <w:ilvl w:val="0"/>
          <w:numId w:val="117"/>
        </w:numPr>
        <w:tabs>
          <w:tab w:val="left" w:pos="993"/>
        </w:tabs>
        <w:autoSpaceDE/>
        <w:autoSpaceDN/>
        <w:adjustRightInd/>
        <w:ind w:left="0" w:firstLine="709"/>
        <w:jc w:val="both"/>
        <w:rPr>
          <w:bCs/>
          <w:lang w:val="ru-RU"/>
        </w:rPr>
      </w:pPr>
      <w:r w:rsidRPr="00540E2D">
        <w:rPr>
          <w:bCs/>
          <w:lang w:val="ru-RU"/>
        </w:rPr>
        <w:t>объяснять роль государства в регулировании рыночной экономики; анализировать структуру бюджета государства;</w:t>
      </w:r>
    </w:p>
    <w:p w:rsidR="00A23CE7" w:rsidRPr="00540E2D" w:rsidRDefault="00A23CE7" w:rsidP="00540E2D">
      <w:pPr>
        <w:widowControl/>
        <w:numPr>
          <w:ilvl w:val="0"/>
          <w:numId w:val="117"/>
        </w:numPr>
        <w:tabs>
          <w:tab w:val="left" w:pos="993"/>
        </w:tabs>
        <w:autoSpaceDE/>
        <w:autoSpaceDN/>
        <w:adjustRightInd/>
        <w:ind w:left="0" w:firstLine="709"/>
        <w:jc w:val="both"/>
        <w:rPr>
          <w:bCs/>
          <w:lang w:val="ru-RU"/>
        </w:rPr>
      </w:pPr>
      <w:r w:rsidRPr="00540E2D">
        <w:rPr>
          <w:bCs/>
          <w:lang w:val="ru-RU"/>
        </w:rPr>
        <w:t>называть и конкретизировать примерами виды налогов;</w:t>
      </w:r>
    </w:p>
    <w:p w:rsidR="00A23CE7" w:rsidRPr="00540E2D" w:rsidRDefault="00A23CE7" w:rsidP="00540E2D">
      <w:pPr>
        <w:widowControl/>
        <w:numPr>
          <w:ilvl w:val="0"/>
          <w:numId w:val="117"/>
        </w:numPr>
        <w:tabs>
          <w:tab w:val="left" w:pos="993"/>
        </w:tabs>
        <w:autoSpaceDE/>
        <w:autoSpaceDN/>
        <w:adjustRightInd/>
        <w:ind w:left="0" w:firstLine="709"/>
        <w:jc w:val="both"/>
        <w:rPr>
          <w:bCs/>
          <w:lang w:val="ru-RU"/>
        </w:rPr>
      </w:pPr>
      <w:r w:rsidRPr="00540E2D">
        <w:rPr>
          <w:bCs/>
          <w:lang w:val="ru-RU"/>
        </w:rPr>
        <w:t>характеризовать функции денег и их роль в экономике;</w:t>
      </w:r>
    </w:p>
    <w:p w:rsidR="00A23CE7" w:rsidRPr="00540E2D" w:rsidRDefault="00A23CE7" w:rsidP="00540E2D">
      <w:pPr>
        <w:widowControl/>
        <w:numPr>
          <w:ilvl w:val="0"/>
          <w:numId w:val="117"/>
        </w:numPr>
        <w:tabs>
          <w:tab w:val="left" w:pos="993"/>
        </w:tabs>
        <w:autoSpaceDE/>
        <w:autoSpaceDN/>
        <w:adjustRightInd/>
        <w:ind w:left="0" w:firstLine="709"/>
        <w:jc w:val="both"/>
        <w:rPr>
          <w:bCs/>
          <w:lang w:val="ru-RU"/>
        </w:rPr>
      </w:pPr>
      <w:r w:rsidRPr="00540E2D">
        <w:rPr>
          <w:bCs/>
          <w:lang w:val="ru-RU"/>
        </w:rPr>
        <w:t>раскрывать социально-экономическую роль и функции предпринимательства;</w:t>
      </w:r>
    </w:p>
    <w:p w:rsidR="00A23CE7" w:rsidRPr="00540E2D" w:rsidRDefault="00A23CE7" w:rsidP="00540E2D">
      <w:pPr>
        <w:widowControl/>
        <w:numPr>
          <w:ilvl w:val="0"/>
          <w:numId w:val="117"/>
        </w:numPr>
        <w:tabs>
          <w:tab w:val="left" w:pos="993"/>
        </w:tabs>
        <w:autoSpaceDE/>
        <w:autoSpaceDN/>
        <w:adjustRightInd/>
        <w:ind w:left="0" w:firstLine="709"/>
        <w:jc w:val="both"/>
        <w:rPr>
          <w:bCs/>
          <w:lang w:val="ru-RU"/>
        </w:rPr>
      </w:pPr>
      <w:r w:rsidRPr="00540E2D">
        <w:rPr>
          <w:bCs/>
          <w:lang w:val="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23CE7" w:rsidRPr="00540E2D" w:rsidRDefault="00A23CE7" w:rsidP="00540E2D">
      <w:pPr>
        <w:widowControl/>
        <w:numPr>
          <w:ilvl w:val="0"/>
          <w:numId w:val="117"/>
        </w:numPr>
        <w:tabs>
          <w:tab w:val="left" w:pos="993"/>
        </w:tabs>
        <w:autoSpaceDE/>
        <w:autoSpaceDN/>
        <w:adjustRightInd/>
        <w:ind w:left="0" w:firstLine="709"/>
        <w:jc w:val="both"/>
        <w:rPr>
          <w:bCs/>
          <w:lang w:val="ru-RU"/>
        </w:rPr>
      </w:pPr>
      <w:r w:rsidRPr="00540E2D">
        <w:rPr>
          <w:bCs/>
          <w:lang w:val="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23CE7" w:rsidRPr="00540E2D" w:rsidRDefault="00A23CE7" w:rsidP="00540E2D">
      <w:pPr>
        <w:widowControl/>
        <w:numPr>
          <w:ilvl w:val="0"/>
          <w:numId w:val="117"/>
        </w:numPr>
        <w:shd w:val="clear" w:color="auto" w:fill="FFFFFF"/>
        <w:tabs>
          <w:tab w:val="left" w:pos="993"/>
        </w:tabs>
        <w:autoSpaceDE/>
        <w:autoSpaceDN/>
        <w:adjustRightInd/>
        <w:ind w:left="0" w:firstLine="709"/>
        <w:jc w:val="both"/>
        <w:rPr>
          <w:lang w:val="ru-RU"/>
        </w:rPr>
      </w:pPr>
      <w:r w:rsidRPr="00540E2D">
        <w:rPr>
          <w:lang w:val="ru-RU"/>
        </w:rPr>
        <w:t>раскрывать рациональное поведение субъектов экономической деятельности;</w:t>
      </w:r>
    </w:p>
    <w:p w:rsidR="00A23CE7" w:rsidRPr="00540E2D" w:rsidRDefault="00A23CE7" w:rsidP="00540E2D">
      <w:pPr>
        <w:widowControl/>
        <w:numPr>
          <w:ilvl w:val="0"/>
          <w:numId w:val="117"/>
        </w:numPr>
        <w:shd w:val="clear" w:color="auto" w:fill="FFFFFF"/>
        <w:tabs>
          <w:tab w:val="left" w:pos="993"/>
        </w:tabs>
        <w:autoSpaceDE/>
        <w:autoSpaceDN/>
        <w:adjustRightInd/>
        <w:ind w:left="0" w:firstLine="709"/>
        <w:jc w:val="both"/>
        <w:rPr>
          <w:lang w:val="ru-RU"/>
        </w:rPr>
      </w:pPr>
      <w:r w:rsidRPr="00540E2D">
        <w:rPr>
          <w:lang w:val="ru-RU"/>
        </w:rPr>
        <w:t>характеризовать экономику семьи; анализировать структуру семейного бюджета;</w:t>
      </w:r>
    </w:p>
    <w:p w:rsidR="00A23CE7" w:rsidRPr="00540E2D" w:rsidRDefault="00A23CE7" w:rsidP="00540E2D">
      <w:pPr>
        <w:widowControl/>
        <w:numPr>
          <w:ilvl w:val="0"/>
          <w:numId w:val="118"/>
        </w:numPr>
        <w:shd w:val="clear" w:color="auto" w:fill="FFFFFF"/>
        <w:tabs>
          <w:tab w:val="left" w:pos="993"/>
        </w:tabs>
        <w:autoSpaceDE/>
        <w:autoSpaceDN/>
        <w:adjustRightInd/>
        <w:ind w:left="0" w:firstLine="709"/>
        <w:jc w:val="both"/>
        <w:rPr>
          <w:bCs/>
          <w:lang w:val="ru-RU"/>
        </w:rPr>
      </w:pPr>
      <w:r w:rsidRPr="00540E2D">
        <w:rPr>
          <w:lang w:val="ru-RU"/>
        </w:rPr>
        <w:t>использовать полученные знания при анализе фактов поведения участников экономической деятельности;</w:t>
      </w:r>
    </w:p>
    <w:p w:rsidR="00A23CE7" w:rsidRPr="00540E2D" w:rsidRDefault="00A23CE7" w:rsidP="00540E2D">
      <w:pPr>
        <w:widowControl/>
        <w:numPr>
          <w:ilvl w:val="0"/>
          <w:numId w:val="118"/>
        </w:numPr>
        <w:shd w:val="clear" w:color="auto" w:fill="FFFFFF"/>
        <w:tabs>
          <w:tab w:val="left" w:pos="993"/>
        </w:tabs>
        <w:autoSpaceDE/>
        <w:autoSpaceDN/>
        <w:adjustRightInd/>
        <w:ind w:left="0" w:firstLine="709"/>
        <w:jc w:val="both"/>
        <w:rPr>
          <w:bCs/>
          <w:lang w:val="ru-RU"/>
        </w:rPr>
      </w:pPr>
      <w:r w:rsidRPr="00540E2D">
        <w:rPr>
          <w:bCs/>
          <w:lang w:val="ru-RU"/>
        </w:rPr>
        <w:t>обосновывать связь профессионализма и жизненного успеха.</w:t>
      </w:r>
    </w:p>
    <w:p w:rsidR="00A23CE7" w:rsidRPr="00540E2D" w:rsidRDefault="00A23CE7" w:rsidP="00540E2D">
      <w:pPr>
        <w:tabs>
          <w:tab w:val="left" w:pos="1267"/>
        </w:tabs>
        <w:ind w:firstLine="709"/>
        <w:jc w:val="both"/>
        <w:rPr>
          <w:b/>
        </w:rPr>
      </w:pPr>
      <w:r w:rsidRPr="00540E2D">
        <w:rPr>
          <w:b/>
        </w:rPr>
        <w:t>Выпускник получит возможность научиться:</w:t>
      </w:r>
    </w:p>
    <w:p w:rsidR="00A23CE7" w:rsidRPr="00540E2D" w:rsidRDefault="00A23CE7" w:rsidP="00540E2D">
      <w:pPr>
        <w:widowControl/>
        <w:numPr>
          <w:ilvl w:val="0"/>
          <w:numId w:val="118"/>
        </w:numPr>
        <w:tabs>
          <w:tab w:val="left" w:pos="993"/>
        </w:tabs>
        <w:autoSpaceDE/>
        <w:autoSpaceDN/>
        <w:adjustRightInd/>
        <w:ind w:left="0" w:firstLine="709"/>
        <w:jc w:val="both"/>
        <w:rPr>
          <w:bCs/>
          <w:lang w:val="ru-RU"/>
        </w:rPr>
      </w:pPr>
      <w:r w:rsidRPr="00540E2D">
        <w:rPr>
          <w:bCs/>
          <w:lang w:val="ru-RU"/>
        </w:rPr>
        <w:t>анализировать с опорой на полученные знания несложную экономическую информацию, получаемую из неадаптированных источников;</w:t>
      </w:r>
    </w:p>
    <w:p w:rsidR="00A23CE7" w:rsidRPr="00540E2D" w:rsidRDefault="00A23CE7" w:rsidP="00540E2D">
      <w:pPr>
        <w:widowControl/>
        <w:numPr>
          <w:ilvl w:val="0"/>
          <w:numId w:val="118"/>
        </w:numPr>
        <w:shd w:val="clear" w:color="auto" w:fill="FFFFFF"/>
        <w:tabs>
          <w:tab w:val="left" w:pos="993"/>
        </w:tabs>
        <w:autoSpaceDE/>
        <w:autoSpaceDN/>
        <w:adjustRightInd/>
        <w:ind w:left="0" w:firstLine="709"/>
        <w:jc w:val="both"/>
        <w:rPr>
          <w:bCs/>
          <w:lang w:val="ru-RU"/>
        </w:rPr>
      </w:pPr>
      <w:r w:rsidRPr="00540E2D">
        <w:rPr>
          <w:bCs/>
          <w:lang w:val="ru-RU"/>
        </w:rPr>
        <w:t>выполнять практические задания, основанные на ситуациях, связанных с описанием состояния российской экономики;</w:t>
      </w:r>
    </w:p>
    <w:p w:rsidR="00A23CE7" w:rsidRPr="00540E2D" w:rsidRDefault="00A23CE7" w:rsidP="00540E2D">
      <w:pPr>
        <w:widowControl/>
        <w:numPr>
          <w:ilvl w:val="0"/>
          <w:numId w:val="118"/>
        </w:numPr>
        <w:tabs>
          <w:tab w:val="left" w:pos="993"/>
        </w:tabs>
        <w:autoSpaceDE/>
        <w:autoSpaceDN/>
        <w:adjustRightInd/>
        <w:ind w:left="0" w:firstLine="709"/>
        <w:jc w:val="both"/>
        <w:rPr>
          <w:bCs/>
          <w:lang w:val="ru-RU"/>
        </w:rPr>
      </w:pPr>
      <w:r w:rsidRPr="00540E2D">
        <w:rPr>
          <w:bCs/>
          <w:lang w:val="ru-RU"/>
        </w:rPr>
        <w:t>анализировать и оценивать с позиций экономических знаний сложившиеся практики и модели поведения потребителя;</w:t>
      </w:r>
    </w:p>
    <w:p w:rsidR="00A23CE7" w:rsidRPr="00540E2D" w:rsidRDefault="00A23CE7" w:rsidP="00540E2D">
      <w:pPr>
        <w:widowControl/>
        <w:numPr>
          <w:ilvl w:val="0"/>
          <w:numId w:val="118"/>
        </w:numPr>
        <w:tabs>
          <w:tab w:val="left" w:pos="993"/>
        </w:tabs>
        <w:autoSpaceDE/>
        <w:autoSpaceDN/>
        <w:adjustRightInd/>
        <w:ind w:left="0" w:firstLine="709"/>
        <w:jc w:val="both"/>
        <w:rPr>
          <w:bCs/>
          <w:lang w:val="ru-RU"/>
        </w:rPr>
      </w:pPr>
      <w:r w:rsidRPr="00540E2D">
        <w:rPr>
          <w:bCs/>
          <w:lang w:val="ru-RU"/>
        </w:rPr>
        <w:t>решать с опорой на полученные знания познавательные задачи, отражающие типичные ситуации в экономической сфере деятельности человека;</w:t>
      </w:r>
    </w:p>
    <w:p w:rsidR="00A23CE7" w:rsidRPr="00540E2D" w:rsidRDefault="00A23CE7" w:rsidP="00540E2D">
      <w:pPr>
        <w:widowControl/>
        <w:numPr>
          <w:ilvl w:val="0"/>
          <w:numId w:val="118"/>
        </w:numPr>
        <w:shd w:val="clear" w:color="auto" w:fill="FFFFFF"/>
        <w:tabs>
          <w:tab w:val="left" w:pos="993"/>
        </w:tabs>
        <w:autoSpaceDE/>
        <w:autoSpaceDN/>
        <w:adjustRightInd/>
        <w:ind w:left="0" w:firstLine="709"/>
        <w:jc w:val="both"/>
        <w:rPr>
          <w:lang w:val="ru-RU"/>
        </w:rPr>
      </w:pPr>
      <w:r w:rsidRPr="00540E2D">
        <w:rPr>
          <w:lang w:val="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A23CE7" w:rsidRPr="00540E2D" w:rsidRDefault="00A23CE7" w:rsidP="00540E2D">
      <w:pPr>
        <w:widowControl/>
        <w:numPr>
          <w:ilvl w:val="0"/>
          <w:numId w:val="118"/>
        </w:numPr>
        <w:tabs>
          <w:tab w:val="left" w:pos="993"/>
        </w:tabs>
        <w:autoSpaceDE/>
        <w:autoSpaceDN/>
        <w:adjustRightInd/>
        <w:ind w:left="0" w:firstLine="709"/>
        <w:jc w:val="both"/>
        <w:rPr>
          <w:lang w:val="ru-RU"/>
        </w:rPr>
      </w:pPr>
      <w:r w:rsidRPr="00540E2D">
        <w:rPr>
          <w:lang w:val="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A23CE7" w:rsidRPr="00540E2D" w:rsidRDefault="00A23CE7" w:rsidP="00540E2D">
      <w:pPr>
        <w:pStyle w:val="3"/>
        <w:spacing w:before="0" w:after="0"/>
        <w:ind w:firstLine="709"/>
        <w:jc w:val="both"/>
        <w:rPr>
          <w:rFonts w:ascii="Times New Roman" w:hAnsi="Times New Roman" w:cs="Times New Roman"/>
          <w:sz w:val="24"/>
          <w:szCs w:val="24"/>
        </w:rPr>
      </w:pPr>
    </w:p>
    <w:p w:rsidR="0074333A" w:rsidRPr="00540E2D" w:rsidRDefault="0074333A" w:rsidP="00540E2D">
      <w:pPr>
        <w:widowControl/>
        <w:autoSpaceDE/>
        <w:autoSpaceDN/>
        <w:adjustRightInd/>
        <w:ind w:firstLine="567"/>
        <w:jc w:val="both"/>
        <w:rPr>
          <w:lang w:val="ru-RU"/>
        </w:rPr>
      </w:pPr>
      <w:r w:rsidRPr="00540E2D">
        <w:rPr>
          <w:lang w:val="ru-RU"/>
        </w:rPr>
        <w:t>.</w:t>
      </w:r>
    </w:p>
    <w:p w:rsidR="0074333A" w:rsidRPr="00540E2D" w:rsidRDefault="0074333A" w:rsidP="00540E2D">
      <w:pPr>
        <w:pStyle w:val="aff2"/>
        <w:spacing w:line="240" w:lineRule="auto"/>
        <w:ind w:firstLine="567"/>
        <w:outlineLvl w:val="0"/>
        <w:rPr>
          <w:b/>
          <w:sz w:val="24"/>
        </w:rPr>
      </w:pPr>
      <w:r w:rsidRPr="00540E2D">
        <w:rPr>
          <w:b/>
          <w:sz w:val="24"/>
        </w:rPr>
        <w:t>1.2.</w:t>
      </w:r>
      <w:r w:rsidR="00FA6248" w:rsidRPr="00540E2D">
        <w:rPr>
          <w:b/>
          <w:sz w:val="24"/>
        </w:rPr>
        <w:t xml:space="preserve">5.6. </w:t>
      </w:r>
      <w:r w:rsidRPr="00540E2D">
        <w:rPr>
          <w:b/>
          <w:sz w:val="24"/>
        </w:rPr>
        <w:t> География</w:t>
      </w:r>
    </w:p>
    <w:p w:rsidR="00A23CE7" w:rsidRPr="00540E2D" w:rsidRDefault="00A23CE7" w:rsidP="00540E2D">
      <w:pPr>
        <w:ind w:firstLine="709"/>
        <w:jc w:val="both"/>
        <w:rPr>
          <w:b/>
        </w:rPr>
      </w:pPr>
      <w:r w:rsidRPr="00540E2D">
        <w:rPr>
          <w:b/>
        </w:rPr>
        <w:t>Выпускник научится:</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 xml:space="preserve">описывать по карте положение и взаиморасположение географических объектов; </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lastRenderedPageBreak/>
        <w:t>различать географические процессы и явления, определяющие особенности природы и населения материков и океанов, отдельных регионов и стран;</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 xml:space="preserve">объяснять особенности компонентов природы отдельных территорий; </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приводить примеры взаимодействия природы и общества в пределах отдельных территорий;</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различать географические процессы и явления, определяющие особенности природы России и ее отдельных регионов;</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оценивать особенности взаимодействия природы и общества в пределах отдельных территорий России;</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объяснять особенности компонентов природы отдельных частей страны;</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 xml:space="preserve">оценивать природные условия и обеспеченность природными ресурсами отдельных территорий России; </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различать (распознавать) показатели, характеризующие отраслевую; функциональную и территориальную структуру хозяйства России;</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объяснять и сравнивать особенности природы, населения и хозяйства отдельных регионов России;</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сравнивать особенности природы, населения и хозяйства отдельных регионов России;</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 xml:space="preserve">уметь ориентироваться при помощи компаса, определять стороны горизонта, использовать компас для определения азимута; </w:t>
      </w:r>
    </w:p>
    <w:p w:rsidR="00A23CE7" w:rsidRPr="00540E2D" w:rsidRDefault="00A23CE7" w:rsidP="00540E2D">
      <w:pPr>
        <w:widowControl/>
        <w:numPr>
          <w:ilvl w:val="0"/>
          <w:numId w:val="122"/>
        </w:numPr>
        <w:tabs>
          <w:tab w:val="left" w:pos="993"/>
        </w:tabs>
        <w:autoSpaceDE/>
        <w:autoSpaceDN/>
        <w:adjustRightInd/>
        <w:ind w:left="0" w:firstLine="709"/>
        <w:jc w:val="both"/>
      </w:pPr>
      <w:r w:rsidRPr="00540E2D">
        <w:lastRenderedPageBreak/>
        <w:t xml:space="preserve">описывать погоду своей местности; </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объяснять расовые отличия разных народов мира;</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 xml:space="preserve">давать характеристику рельефа своей местности; </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уметь выделять в записках путешественников географические особенности территории</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приводить примеры современных видов связи, применять  современные виды связи для решения  учебных и практических задач по географии;</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оценивать место и роль России в мировом хозяйстве.</w:t>
      </w:r>
    </w:p>
    <w:p w:rsidR="00A23CE7" w:rsidRPr="00540E2D" w:rsidRDefault="00A23CE7" w:rsidP="00540E2D">
      <w:pPr>
        <w:ind w:firstLine="709"/>
        <w:jc w:val="both"/>
        <w:rPr>
          <w:b/>
        </w:rPr>
      </w:pPr>
      <w:r w:rsidRPr="00540E2D">
        <w:rPr>
          <w:b/>
        </w:rPr>
        <w:t>Выпускник получит возможность научиться:</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создавать простейшие географические карты различного содержания;</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моделировать географические объекты и явления;</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работать с записками, отчетами, дневниками путешественников как источниками географической информации;</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подготавливать сообщения (презентации) о выдающихся путешественниках, о современных исследованиях Земли;</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ориентироваться на местности: в мегаполисе и в природе;</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сопоставлять существующие в науке точки зрения о причинах происходящих глобальных изменений климата;</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оценивать положительные и негативные последствия глобальных изменений климата для отдельных регионов и стран;</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давать оценку и приводить примеры изменения значения границ во времени, оценивать границы с точки зрения их доступности;</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делать прогнозы трансформации географических систем и комплексов в результате изменения их компонентов;</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наносить на контурные карты основные формы рельефа;</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давать характеристику климата своей области (края, республики);</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показывать на карте артезианские бассейны и области распространения многолетней мерзлоты;</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оценивать ситуацию на рынке труда и ее динамику;</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объяснять различия в обеспеченности трудовыми ресурсами отдельных регионов России</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обосновывать возможные пути решения проблем развития хозяйства России;</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lastRenderedPageBreak/>
        <w:t>выбирать критерии для сравнения, сопоставления, места страны в мировой экономике;</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объяснять возможности России в решении современных глобальных проблем человечества;</w:t>
      </w:r>
    </w:p>
    <w:p w:rsidR="00A23CE7" w:rsidRPr="00540E2D" w:rsidRDefault="00A23CE7" w:rsidP="00540E2D">
      <w:pPr>
        <w:widowControl/>
        <w:numPr>
          <w:ilvl w:val="0"/>
          <w:numId w:val="122"/>
        </w:numPr>
        <w:tabs>
          <w:tab w:val="left" w:pos="993"/>
        </w:tabs>
        <w:autoSpaceDE/>
        <w:autoSpaceDN/>
        <w:adjustRightInd/>
        <w:ind w:left="0" w:firstLine="709"/>
        <w:jc w:val="both"/>
        <w:rPr>
          <w:lang w:val="ru-RU"/>
        </w:rPr>
      </w:pPr>
      <w:r w:rsidRPr="00540E2D">
        <w:rPr>
          <w:lang w:val="ru-RU"/>
        </w:rPr>
        <w:t>оценивать социально-экономическое положение и перспективы развития России.</w:t>
      </w:r>
    </w:p>
    <w:p w:rsidR="00A23CE7" w:rsidRPr="00540E2D" w:rsidRDefault="00A23CE7" w:rsidP="00540E2D">
      <w:pPr>
        <w:ind w:firstLine="709"/>
        <w:jc w:val="both"/>
        <w:rPr>
          <w:lang w:val="ru-RU"/>
        </w:rPr>
      </w:pPr>
    </w:p>
    <w:p w:rsidR="0074333A" w:rsidRPr="00540E2D" w:rsidRDefault="0074333A" w:rsidP="00540E2D">
      <w:pPr>
        <w:pStyle w:val="aff2"/>
        <w:spacing w:line="240" w:lineRule="auto"/>
        <w:ind w:firstLine="567"/>
        <w:outlineLvl w:val="0"/>
        <w:rPr>
          <w:b/>
          <w:sz w:val="24"/>
        </w:rPr>
      </w:pPr>
      <w:r w:rsidRPr="00540E2D">
        <w:rPr>
          <w:b/>
          <w:sz w:val="24"/>
        </w:rPr>
        <w:t>1.2.</w:t>
      </w:r>
      <w:r w:rsidR="00FA6248" w:rsidRPr="00540E2D">
        <w:rPr>
          <w:b/>
          <w:sz w:val="24"/>
        </w:rPr>
        <w:t>5.7.</w:t>
      </w:r>
      <w:r w:rsidRPr="00540E2D">
        <w:rPr>
          <w:b/>
          <w:sz w:val="24"/>
        </w:rPr>
        <w:t> </w:t>
      </w:r>
      <w:r w:rsidR="00395A10" w:rsidRPr="00540E2D">
        <w:rPr>
          <w:b/>
          <w:sz w:val="24"/>
        </w:rPr>
        <w:t>Математика</w:t>
      </w:r>
    </w:p>
    <w:p w:rsidR="00A23CE7" w:rsidRPr="00540E2D" w:rsidRDefault="00A23CE7" w:rsidP="00540E2D">
      <w:pPr>
        <w:pStyle w:val="3"/>
        <w:tabs>
          <w:tab w:val="left" w:pos="1134"/>
        </w:tabs>
        <w:spacing w:before="0" w:after="0"/>
        <w:ind w:firstLine="709"/>
        <w:jc w:val="both"/>
        <w:rPr>
          <w:rFonts w:ascii="Times New Roman" w:hAnsi="Times New Roman" w:cs="Times New Roman"/>
          <w:sz w:val="24"/>
          <w:szCs w:val="24"/>
        </w:rPr>
      </w:pPr>
      <w:r w:rsidRPr="00540E2D">
        <w:rPr>
          <w:rFonts w:ascii="Times New Roman" w:hAnsi="Times New Roman" w:cs="Times New Roman"/>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A23CE7" w:rsidRPr="00540E2D" w:rsidRDefault="00A23CE7" w:rsidP="00540E2D">
      <w:pPr>
        <w:pStyle w:val="17"/>
        <w:numPr>
          <w:ilvl w:val="0"/>
          <w:numId w:val="128"/>
        </w:numPr>
        <w:tabs>
          <w:tab w:val="left" w:pos="993"/>
        </w:tabs>
        <w:ind w:left="0" w:firstLine="709"/>
        <w:jc w:val="both"/>
      </w:pPr>
      <w:r w:rsidRPr="00540E2D">
        <w:t>Оперировать на базовом уровне</w:t>
      </w:r>
      <w:r w:rsidRPr="00540E2D">
        <w:rPr>
          <w:rStyle w:val="a4"/>
        </w:rPr>
        <w:footnoteReference w:id="2"/>
      </w:r>
      <w:r w:rsidRPr="00540E2D">
        <w:t xml:space="preserve"> понятиями: множество, элемент множества, подмножество, принадлежность;</w:t>
      </w:r>
    </w:p>
    <w:p w:rsidR="00A23CE7" w:rsidRPr="00540E2D" w:rsidRDefault="00A23CE7" w:rsidP="00540E2D">
      <w:pPr>
        <w:pStyle w:val="17"/>
        <w:numPr>
          <w:ilvl w:val="0"/>
          <w:numId w:val="128"/>
        </w:numPr>
        <w:tabs>
          <w:tab w:val="left" w:pos="993"/>
        </w:tabs>
        <w:ind w:left="0" w:firstLine="709"/>
        <w:jc w:val="both"/>
      </w:pPr>
      <w:r w:rsidRPr="00540E2D">
        <w:t>задавать множества перечислением их элементов;</w:t>
      </w:r>
    </w:p>
    <w:p w:rsidR="00A23CE7" w:rsidRPr="00540E2D" w:rsidRDefault="00A23CE7" w:rsidP="00540E2D">
      <w:pPr>
        <w:pStyle w:val="17"/>
        <w:numPr>
          <w:ilvl w:val="0"/>
          <w:numId w:val="128"/>
        </w:numPr>
        <w:tabs>
          <w:tab w:val="left" w:pos="993"/>
        </w:tabs>
        <w:ind w:left="0" w:firstLine="709"/>
        <w:jc w:val="both"/>
      </w:pPr>
      <w:r w:rsidRPr="00540E2D">
        <w:t>находить пересечение, объединение, подмножество в простейших ситуациях.</w:t>
      </w:r>
    </w:p>
    <w:p w:rsidR="00A23CE7" w:rsidRPr="00540E2D" w:rsidRDefault="00A23CE7" w:rsidP="00540E2D">
      <w:pPr>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a"/>
        <w:numPr>
          <w:ilvl w:val="0"/>
          <w:numId w:val="124"/>
        </w:numPr>
        <w:tabs>
          <w:tab w:val="left" w:pos="993"/>
        </w:tabs>
        <w:ind w:left="0" w:firstLine="709"/>
        <w:rPr>
          <w:rFonts w:ascii="Times New Roman" w:hAnsi="Times New Roman"/>
          <w:sz w:val="24"/>
          <w:szCs w:val="24"/>
        </w:rPr>
      </w:pPr>
      <w:r w:rsidRPr="00540E2D">
        <w:rPr>
          <w:rFonts w:ascii="Times New Roman" w:hAnsi="Times New Roman"/>
          <w:sz w:val="24"/>
          <w:szCs w:val="24"/>
        </w:rPr>
        <w:t>распознавать логически некорректные высказывания.</w:t>
      </w:r>
    </w:p>
    <w:p w:rsidR="00A23CE7" w:rsidRPr="00540E2D" w:rsidRDefault="00A23CE7" w:rsidP="00540E2D">
      <w:pPr>
        <w:jc w:val="both"/>
        <w:rPr>
          <w:b/>
        </w:rPr>
      </w:pPr>
      <w:r w:rsidRPr="00540E2D">
        <w:rPr>
          <w:b/>
        </w:rPr>
        <w:t>Числа</w:t>
      </w:r>
    </w:p>
    <w:p w:rsidR="00A23CE7" w:rsidRPr="00540E2D" w:rsidRDefault="00A23CE7" w:rsidP="00540E2D">
      <w:pPr>
        <w:pStyle w:val="17"/>
        <w:numPr>
          <w:ilvl w:val="0"/>
          <w:numId w:val="125"/>
        </w:numPr>
        <w:tabs>
          <w:tab w:val="left" w:pos="993"/>
        </w:tabs>
        <w:ind w:left="0" w:firstLine="709"/>
        <w:contextualSpacing w:val="0"/>
        <w:jc w:val="both"/>
      </w:pPr>
      <w:r w:rsidRPr="00540E2D">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23CE7" w:rsidRPr="00540E2D" w:rsidRDefault="00A23CE7" w:rsidP="00540E2D">
      <w:pPr>
        <w:pStyle w:val="17"/>
        <w:numPr>
          <w:ilvl w:val="0"/>
          <w:numId w:val="125"/>
        </w:numPr>
        <w:tabs>
          <w:tab w:val="left" w:pos="993"/>
        </w:tabs>
        <w:ind w:left="0" w:firstLine="709"/>
        <w:contextualSpacing w:val="0"/>
        <w:jc w:val="both"/>
      </w:pPr>
      <w:r w:rsidRPr="00540E2D">
        <w:t>использовать свойства чисел и правила действий с рациональными числами при выполнении вычислений;</w:t>
      </w:r>
    </w:p>
    <w:p w:rsidR="00A23CE7" w:rsidRPr="00540E2D" w:rsidRDefault="00A23CE7" w:rsidP="00540E2D">
      <w:pPr>
        <w:pStyle w:val="17"/>
        <w:numPr>
          <w:ilvl w:val="0"/>
          <w:numId w:val="125"/>
        </w:numPr>
        <w:tabs>
          <w:tab w:val="left" w:pos="993"/>
        </w:tabs>
        <w:ind w:left="0" w:firstLine="709"/>
        <w:contextualSpacing w:val="0"/>
        <w:jc w:val="both"/>
      </w:pPr>
      <w:r w:rsidRPr="00540E2D">
        <w:t>использовать признаки делимости на 2, 5, 3, 9, 10 при выполнении вычислений и решении несложных задач;</w:t>
      </w:r>
    </w:p>
    <w:p w:rsidR="00A23CE7" w:rsidRPr="00540E2D" w:rsidRDefault="00A23CE7" w:rsidP="00540E2D">
      <w:pPr>
        <w:pStyle w:val="17"/>
        <w:numPr>
          <w:ilvl w:val="0"/>
          <w:numId w:val="125"/>
        </w:numPr>
        <w:tabs>
          <w:tab w:val="left" w:pos="993"/>
        </w:tabs>
        <w:ind w:left="0" w:firstLine="709"/>
        <w:contextualSpacing w:val="0"/>
        <w:jc w:val="both"/>
      </w:pPr>
      <w:r w:rsidRPr="00540E2D">
        <w:t>выполнять округление рациональных чисел в соответствии с правилами;</w:t>
      </w:r>
    </w:p>
    <w:p w:rsidR="00A23CE7" w:rsidRPr="00540E2D" w:rsidRDefault="00A23CE7" w:rsidP="00540E2D">
      <w:pPr>
        <w:pStyle w:val="17"/>
        <w:numPr>
          <w:ilvl w:val="0"/>
          <w:numId w:val="125"/>
        </w:numPr>
        <w:tabs>
          <w:tab w:val="left" w:pos="993"/>
        </w:tabs>
        <w:ind w:left="0" w:firstLine="709"/>
        <w:contextualSpacing w:val="0"/>
        <w:jc w:val="both"/>
      </w:pPr>
      <w:r w:rsidRPr="00540E2D">
        <w:t>сравнивать рациональные числа</w:t>
      </w:r>
      <w:r w:rsidRPr="00540E2D">
        <w:rPr>
          <w:b/>
        </w:rPr>
        <w:t>.</w:t>
      </w:r>
    </w:p>
    <w:p w:rsidR="00A23CE7" w:rsidRPr="00540E2D" w:rsidRDefault="00A23CE7" w:rsidP="00540E2D">
      <w:pPr>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17"/>
        <w:numPr>
          <w:ilvl w:val="0"/>
          <w:numId w:val="125"/>
        </w:numPr>
        <w:tabs>
          <w:tab w:val="left" w:pos="993"/>
        </w:tabs>
        <w:ind w:left="0" w:firstLine="709"/>
        <w:contextualSpacing w:val="0"/>
        <w:jc w:val="both"/>
      </w:pPr>
      <w:r w:rsidRPr="00540E2D">
        <w:t>оценивать результаты вычислений при решении практических задач;</w:t>
      </w:r>
    </w:p>
    <w:p w:rsidR="00A23CE7" w:rsidRPr="00540E2D" w:rsidRDefault="00A23CE7" w:rsidP="00540E2D">
      <w:pPr>
        <w:pStyle w:val="17"/>
        <w:numPr>
          <w:ilvl w:val="0"/>
          <w:numId w:val="125"/>
        </w:numPr>
        <w:tabs>
          <w:tab w:val="left" w:pos="993"/>
        </w:tabs>
        <w:ind w:left="0" w:firstLine="709"/>
        <w:contextualSpacing w:val="0"/>
        <w:jc w:val="both"/>
      </w:pPr>
      <w:r w:rsidRPr="00540E2D">
        <w:t>выполнять сравнение чисел в реальных ситуациях;</w:t>
      </w:r>
    </w:p>
    <w:p w:rsidR="00A23CE7" w:rsidRPr="00540E2D" w:rsidRDefault="00A23CE7" w:rsidP="00540E2D">
      <w:pPr>
        <w:pStyle w:val="17"/>
        <w:numPr>
          <w:ilvl w:val="0"/>
          <w:numId w:val="125"/>
        </w:numPr>
        <w:tabs>
          <w:tab w:val="left" w:pos="993"/>
        </w:tabs>
        <w:ind w:left="0" w:firstLine="709"/>
        <w:contextualSpacing w:val="0"/>
        <w:jc w:val="both"/>
      </w:pPr>
      <w:r w:rsidRPr="00540E2D">
        <w:t>составлять числовые выражения при решении практических задач и задач из других учебных предметов.</w:t>
      </w:r>
    </w:p>
    <w:p w:rsidR="00A23CE7" w:rsidRPr="00540E2D" w:rsidRDefault="00A23CE7" w:rsidP="00540E2D">
      <w:pPr>
        <w:jc w:val="both"/>
        <w:rPr>
          <w:b/>
        </w:rPr>
      </w:pPr>
      <w:r w:rsidRPr="00540E2D">
        <w:rPr>
          <w:b/>
        </w:rPr>
        <w:t>Статистика и теория вероятностей</w:t>
      </w:r>
    </w:p>
    <w:p w:rsidR="00A23CE7" w:rsidRPr="00540E2D" w:rsidRDefault="00A23CE7" w:rsidP="00540E2D">
      <w:pPr>
        <w:pStyle w:val="a"/>
        <w:numPr>
          <w:ilvl w:val="0"/>
          <w:numId w:val="124"/>
        </w:numPr>
        <w:tabs>
          <w:tab w:val="left" w:pos="993"/>
        </w:tabs>
        <w:ind w:left="0" w:firstLine="709"/>
        <w:rPr>
          <w:rFonts w:ascii="Times New Roman" w:hAnsi="Times New Roman"/>
          <w:sz w:val="24"/>
          <w:szCs w:val="24"/>
        </w:rPr>
      </w:pPr>
      <w:r w:rsidRPr="00540E2D">
        <w:rPr>
          <w:rFonts w:ascii="Times New Roman" w:hAnsi="Times New Roman"/>
          <w:sz w:val="24"/>
          <w:szCs w:val="24"/>
        </w:rPr>
        <w:t xml:space="preserve">Представлять данные в виде таблиц, диаграмм, </w:t>
      </w:r>
    </w:p>
    <w:p w:rsidR="00A23CE7" w:rsidRPr="00540E2D" w:rsidRDefault="00A23CE7" w:rsidP="00540E2D">
      <w:pPr>
        <w:pStyle w:val="a"/>
        <w:numPr>
          <w:ilvl w:val="0"/>
          <w:numId w:val="124"/>
        </w:numPr>
        <w:tabs>
          <w:tab w:val="left" w:pos="993"/>
        </w:tabs>
        <w:ind w:left="0" w:firstLine="709"/>
        <w:rPr>
          <w:rFonts w:ascii="Times New Roman" w:hAnsi="Times New Roman"/>
          <w:sz w:val="24"/>
          <w:szCs w:val="24"/>
        </w:rPr>
      </w:pPr>
      <w:r w:rsidRPr="00540E2D">
        <w:rPr>
          <w:rFonts w:ascii="Times New Roman" w:hAnsi="Times New Roman"/>
          <w:sz w:val="24"/>
          <w:szCs w:val="24"/>
        </w:rPr>
        <w:t>читать информацию, представленную в виде таблицы, диаграммы.</w:t>
      </w:r>
    </w:p>
    <w:p w:rsidR="00A23CE7" w:rsidRPr="00540E2D" w:rsidRDefault="00A23CE7" w:rsidP="00540E2D">
      <w:pPr>
        <w:jc w:val="both"/>
        <w:rPr>
          <w:b/>
          <w:bCs/>
        </w:rPr>
      </w:pPr>
      <w:r w:rsidRPr="00540E2D">
        <w:rPr>
          <w:b/>
          <w:bCs/>
        </w:rPr>
        <w:t>Текстовые задачи</w:t>
      </w:r>
    </w:p>
    <w:p w:rsidR="00A23CE7" w:rsidRPr="00540E2D" w:rsidRDefault="00A23CE7" w:rsidP="00540E2D">
      <w:pPr>
        <w:pStyle w:val="17"/>
        <w:numPr>
          <w:ilvl w:val="0"/>
          <w:numId w:val="143"/>
        </w:numPr>
        <w:tabs>
          <w:tab w:val="left" w:pos="993"/>
        </w:tabs>
        <w:ind w:left="0" w:firstLine="709"/>
        <w:contextualSpacing w:val="0"/>
        <w:jc w:val="both"/>
      </w:pPr>
      <w:r w:rsidRPr="00540E2D">
        <w:t>Решать несложные сюжетные задачи разных типов на все арифметические действия;</w:t>
      </w:r>
    </w:p>
    <w:p w:rsidR="00A23CE7" w:rsidRPr="00540E2D" w:rsidRDefault="00A23CE7" w:rsidP="00540E2D">
      <w:pPr>
        <w:pStyle w:val="17"/>
        <w:numPr>
          <w:ilvl w:val="0"/>
          <w:numId w:val="143"/>
        </w:numPr>
        <w:tabs>
          <w:tab w:val="left" w:pos="993"/>
        </w:tabs>
        <w:ind w:left="0" w:firstLine="709"/>
        <w:contextualSpacing w:val="0"/>
        <w:jc w:val="both"/>
      </w:pPr>
      <w:r w:rsidRPr="00540E2D">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A23CE7" w:rsidRPr="00540E2D" w:rsidRDefault="00A23CE7" w:rsidP="00540E2D">
      <w:pPr>
        <w:pStyle w:val="17"/>
        <w:numPr>
          <w:ilvl w:val="0"/>
          <w:numId w:val="143"/>
        </w:numPr>
        <w:tabs>
          <w:tab w:val="left" w:pos="993"/>
        </w:tabs>
        <w:ind w:left="0" w:firstLine="709"/>
        <w:contextualSpacing w:val="0"/>
        <w:jc w:val="both"/>
      </w:pPr>
      <w:r w:rsidRPr="00540E2D">
        <w:t>осуществлять способ поиска решения задачи, в котором рассуждение строится от условия к требованию или от требования к условию;</w:t>
      </w:r>
    </w:p>
    <w:p w:rsidR="00A23CE7" w:rsidRPr="00540E2D" w:rsidRDefault="00A23CE7" w:rsidP="00540E2D">
      <w:pPr>
        <w:pStyle w:val="17"/>
        <w:numPr>
          <w:ilvl w:val="0"/>
          <w:numId w:val="143"/>
        </w:numPr>
        <w:tabs>
          <w:tab w:val="left" w:pos="993"/>
        </w:tabs>
        <w:ind w:left="0" w:firstLine="709"/>
        <w:contextualSpacing w:val="0"/>
        <w:jc w:val="both"/>
      </w:pPr>
      <w:r w:rsidRPr="00540E2D">
        <w:t xml:space="preserve">составлять план решения задачи; </w:t>
      </w:r>
    </w:p>
    <w:p w:rsidR="00A23CE7" w:rsidRPr="00540E2D" w:rsidRDefault="00A23CE7" w:rsidP="00540E2D">
      <w:pPr>
        <w:pStyle w:val="17"/>
        <w:numPr>
          <w:ilvl w:val="0"/>
          <w:numId w:val="143"/>
        </w:numPr>
        <w:tabs>
          <w:tab w:val="left" w:pos="993"/>
        </w:tabs>
        <w:ind w:left="0" w:firstLine="709"/>
        <w:contextualSpacing w:val="0"/>
        <w:jc w:val="both"/>
      </w:pPr>
      <w:r w:rsidRPr="00540E2D">
        <w:t>выделять этапы решения задачи;</w:t>
      </w:r>
    </w:p>
    <w:p w:rsidR="00A23CE7" w:rsidRPr="00540E2D" w:rsidRDefault="00A23CE7" w:rsidP="00540E2D">
      <w:pPr>
        <w:pStyle w:val="17"/>
        <w:numPr>
          <w:ilvl w:val="0"/>
          <w:numId w:val="143"/>
        </w:numPr>
        <w:tabs>
          <w:tab w:val="left" w:pos="993"/>
        </w:tabs>
        <w:ind w:left="0" w:firstLine="709"/>
        <w:contextualSpacing w:val="0"/>
        <w:jc w:val="both"/>
      </w:pPr>
      <w:r w:rsidRPr="00540E2D">
        <w:t>интерпретировать вычислительные результаты в задаче, исследовать полученное решение задачи;</w:t>
      </w:r>
    </w:p>
    <w:p w:rsidR="00A23CE7" w:rsidRPr="00540E2D" w:rsidRDefault="00A23CE7" w:rsidP="00540E2D">
      <w:pPr>
        <w:pStyle w:val="17"/>
        <w:numPr>
          <w:ilvl w:val="0"/>
          <w:numId w:val="143"/>
        </w:numPr>
        <w:tabs>
          <w:tab w:val="left" w:pos="993"/>
        </w:tabs>
        <w:ind w:left="0" w:firstLine="709"/>
        <w:contextualSpacing w:val="0"/>
        <w:jc w:val="both"/>
      </w:pPr>
      <w:r w:rsidRPr="00540E2D">
        <w:t>знать различие скоростей объекта в стоячей воде, против течения и по течению реки;</w:t>
      </w:r>
    </w:p>
    <w:p w:rsidR="00A23CE7" w:rsidRPr="00540E2D" w:rsidRDefault="00A23CE7" w:rsidP="00540E2D">
      <w:pPr>
        <w:pStyle w:val="17"/>
        <w:numPr>
          <w:ilvl w:val="0"/>
          <w:numId w:val="143"/>
        </w:numPr>
        <w:tabs>
          <w:tab w:val="left" w:pos="993"/>
        </w:tabs>
        <w:ind w:left="0" w:firstLine="709"/>
        <w:jc w:val="both"/>
      </w:pPr>
      <w:r w:rsidRPr="00540E2D">
        <w:t>решать задачи на нахождение части числа и числа по его части;</w:t>
      </w:r>
    </w:p>
    <w:p w:rsidR="00A23CE7" w:rsidRPr="00540E2D" w:rsidRDefault="00A23CE7" w:rsidP="00540E2D">
      <w:pPr>
        <w:pStyle w:val="17"/>
        <w:numPr>
          <w:ilvl w:val="0"/>
          <w:numId w:val="143"/>
        </w:numPr>
        <w:tabs>
          <w:tab w:val="left" w:pos="993"/>
        </w:tabs>
        <w:ind w:left="0" w:firstLine="709"/>
        <w:jc w:val="both"/>
      </w:pPr>
      <w:r w:rsidRPr="00540E2D">
        <w:t>решать задачи разных типов (на работу, на покупки, на движение), связывающих три величины, выделять эти величины и отношения между ними;</w:t>
      </w:r>
    </w:p>
    <w:p w:rsidR="00A23CE7" w:rsidRPr="00540E2D" w:rsidRDefault="00A23CE7" w:rsidP="00540E2D">
      <w:pPr>
        <w:pStyle w:val="17"/>
        <w:numPr>
          <w:ilvl w:val="0"/>
          <w:numId w:val="143"/>
        </w:numPr>
        <w:tabs>
          <w:tab w:val="left" w:pos="993"/>
        </w:tabs>
        <w:ind w:left="0" w:firstLine="709"/>
        <w:jc w:val="both"/>
      </w:pPr>
      <w:r w:rsidRPr="00540E2D">
        <w:lastRenderedPageBreak/>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23CE7" w:rsidRPr="00540E2D" w:rsidRDefault="00A23CE7" w:rsidP="00540E2D">
      <w:pPr>
        <w:pStyle w:val="17"/>
        <w:numPr>
          <w:ilvl w:val="0"/>
          <w:numId w:val="143"/>
        </w:numPr>
        <w:tabs>
          <w:tab w:val="left" w:pos="993"/>
        </w:tabs>
        <w:ind w:left="0" w:firstLine="709"/>
        <w:jc w:val="both"/>
      </w:pPr>
      <w:r w:rsidRPr="00540E2D">
        <w:t>решать несложные логические задачи методом рассуждений.</w:t>
      </w:r>
    </w:p>
    <w:p w:rsidR="00A23CE7" w:rsidRPr="00540E2D" w:rsidRDefault="00A23CE7" w:rsidP="00540E2D">
      <w:pPr>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widowControl/>
        <w:numPr>
          <w:ilvl w:val="0"/>
          <w:numId w:val="144"/>
        </w:numPr>
        <w:tabs>
          <w:tab w:val="left" w:pos="993"/>
        </w:tabs>
        <w:autoSpaceDE/>
        <w:autoSpaceDN/>
        <w:adjustRightInd/>
        <w:ind w:left="0" w:firstLine="709"/>
        <w:jc w:val="both"/>
        <w:rPr>
          <w:lang w:val="ru-RU"/>
        </w:rPr>
      </w:pPr>
      <w:r w:rsidRPr="00540E2D">
        <w:rPr>
          <w:lang w:val="ru-RU"/>
        </w:rPr>
        <w:t xml:space="preserve">выдвигать гипотезы о возможных предельных значениях искомых величин в задаче (делать прикидку) </w:t>
      </w:r>
    </w:p>
    <w:p w:rsidR="00A23CE7" w:rsidRPr="00540E2D" w:rsidRDefault="00A23CE7" w:rsidP="00540E2D">
      <w:pPr>
        <w:jc w:val="both"/>
        <w:rPr>
          <w:b/>
        </w:rPr>
      </w:pPr>
      <w:r w:rsidRPr="00540E2D">
        <w:rPr>
          <w:b/>
        </w:rPr>
        <w:t>Наглядная геометрия</w:t>
      </w:r>
    </w:p>
    <w:p w:rsidR="00A23CE7" w:rsidRPr="00540E2D" w:rsidRDefault="00A23CE7" w:rsidP="00540E2D">
      <w:pPr>
        <w:jc w:val="both"/>
        <w:rPr>
          <w:b/>
        </w:rPr>
      </w:pPr>
      <w:r w:rsidRPr="00540E2D">
        <w:rPr>
          <w:b/>
        </w:rPr>
        <w:t>Геометрические фигуры</w:t>
      </w:r>
    </w:p>
    <w:p w:rsidR="00A23CE7" w:rsidRPr="00540E2D" w:rsidRDefault="00A23CE7" w:rsidP="00540E2D">
      <w:pPr>
        <w:widowControl/>
        <w:numPr>
          <w:ilvl w:val="0"/>
          <w:numId w:val="145"/>
        </w:numPr>
        <w:tabs>
          <w:tab w:val="left" w:pos="0"/>
          <w:tab w:val="left" w:pos="993"/>
        </w:tabs>
        <w:autoSpaceDE/>
        <w:autoSpaceDN/>
        <w:adjustRightInd/>
        <w:ind w:left="0" w:firstLine="709"/>
        <w:jc w:val="both"/>
        <w:rPr>
          <w:b/>
          <w:lang w:val="ru-RU"/>
        </w:rPr>
      </w:pPr>
      <w:r w:rsidRPr="00540E2D">
        <w:rPr>
          <w:lang w:val="ru-RU"/>
        </w:rPr>
        <w:t xml:space="preserve">Оперировать на базовом уровне понятиями: фигура, </w:t>
      </w:r>
      <w:r w:rsidRPr="00540E2D">
        <w:rPr>
          <w:bCs/>
          <w:lang w:val="ru-RU"/>
        </w:rPr>
        <w:t>т</w:t>
      </w:r>
      <w:r w:rsidRPr="00540E2D">
        <w:rPr>
          <w:lang w:val="ru-RU"/>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23CE7" w:rsidRPr="00540E2D" w:rsidRDefault="00A23CE7" w:rsidP="00540E2D">
      <w:pPr>
        <w:tabs>
          <w:tab w:val="left" w:pos="0"/>
          <w:tab w:val="left" w:pos="993"/>
        </w:tabs>
        <w:ind w:left="709"/>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17"/>
        <w:numPr>
          <w:ilvl w:val="0"/>
          <w:numId w:val="141"/>
        </w:numPr>
        <w:tabs>
          <w:tab w:val="left" w:pos="993"/>
        </w:tabs>
        <w:ind w:left="0" w:firstLine="709"/>
        <w:jc w:val="both"/>
      </w:pPr>
      <w:r w:rsidRPr="00540E2D">
        <w:t xml:space="preserve">решать практические задачи с применением простейших свойств фигур. </w:t>
      </w:r>
    </w:p>
    <w:p w:rsidR="00A23CE7" w:rsidRPr="00540E2D" w:rsidRDefault="00A23CE7" w:rsidP="00540E2D">
      <w:pPr>
        <w:jc w:val="both"/>
        <w:rPr>
          <w:b/>
        </w:rPr>
      </w:pPr>
      <w:r w:rsidRPr="00540E2D">
        <w:rPr>
          <w:b/>
        </w:rPr>
        <w:t>Измерения и вычисления</w:t>
      </w:r>
    </w:p>
    <w:p w:rsidR="00A23CE7" w:rsidRPr="00540E2D" w:rsidRDefault="00A23CE7" w:rsidP="00540E2D">
      <w:pPr>
        <w:pStyle w:val="a"/>
        <w:numPr>
          <w:ilvl w:val="0"/>
          <w:numId w:val="146"/>
        </w:numPr>
        <w:tabs>
          <w:tab w:val="left" w:pos="993"/>
        </w:tabs>
        <w:ind w:left="0" w:firstLine="709"/>
        <w:rPr>
          <w:rFonts w:ascii="Times New Roman" w:hAnsi="Times New Roman"/>
          <w:sz w:val="24"/>
          <w:szCs w:val="24"/>
        </w:rPr>
      </w:pPr>
      <w:r w:rsidRPr="00540E2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23CE7" w:rsidRPr="00540E2D" w:rsidRDefault="00A23CE7" w:rsidP="00540E2D">
      <w:pPr>
        <w:pStyle w:val="a"/>
        <w:numPr>
          <w:ilvl w:val="0"/>
          <w:numId w:val="146"/>
        </w:numPr>
        <w:tabs>
          <w:tab w:val="left" w:pos="993"/>
        </w:tabs>
        <w:ind w:left="0" w:firstLine="709"/>
        <w:rPr>
          <w:rFonts w:ascii="Times New Roman" w:hAnsi="Times New Roman"/>
          <w:sz w:val="24"/>
          <w:szCs w:val="24"/>
        </w:rPr>
      </w:pPr>
      <w:r w:rsidRPr="00540E2D">
        <w:rPr>
          <w:rFonts w:ascii="Times New Roman" w:hAnsi="Times New Roman"/>
          <w:sz w:val="24"/>
          <w:szCs w:val="24"/>
        </w:rPr>
        <w:t xml:space="preserve">вычислять площади прямоугольников. </w:t>
      </w:r>
    </w:p>
    <w:p w:rsidR="00A23CE7" w:rsidRPr="00540E2D" w:rsidRDefault="00A23CE7" w:rsidP="00540E2D">
      <w:pPr>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widowControl/>
        <w:numPr>
          <w:ilvl w:val="0"/>
          <w:numId w:val="131"/>
        </w:numPr>
        <w:tabs>
          <w:tab w:val="left" w:pos="0"/>
          <w:tab w:val="left" w:pos="993"/>
        </w:tabs>
        <w:autoSpaceDE/>
        <w:autoSpaceDN/>
        <w:adjustRightInd/>
        <w:ind w:left="0" w:firstLine="709"/>
        <w:jc w:val="both"/>
        <w:rPr>
          <w:lang w:val="ru-RU"/>
        </w:rPr>
      </w:pPr>
      <w:r w:rsidRPr="00540E2D">
        <w:rPr>
          <w:lang w:val="ru-RU"/>
        </w:rPr>
        <w:t>вычислять расстояния на местности в стандартных ситуациях, площади прямоугольников;</w:t>
      </w:r>
    </w:p>
    <w:p w:rsidR="00A23CE7" w:rsidRPr="00540E2D" w:rsidRDefault="00A23CE7" w:rsidP="00540E2D">
      <w:pPr>
        <w:widowControl/>
        <w:numPr>
          <w:ilvl w:val="0"/>
          <w:numId w:val="133"/>
        </w:numPr>
        <w:tabs>
          <w:tab w:val="left" w:pos="0"/>
          <w:tab w:val="left" w:pos="993"/>
        </w:tabs>
        <w:autoSpaceDE/>
        <w:autoSpaceDN/>
        <w:adjustRightInd/>
        <w:ind w:left="0" w:firstLine="709"/>
        <w:jc w:val="both"/>
        <w:rPr>
          <w:lang w:val="ru-RU"/>
        </w:rPr>
      </w:pPr>
      <w:r w:rsidRPr="00540E2D">
        <w:rPr>
          <w:lang w:val="ru-RU"/>
        </w:rPr>
        <w:t>выполнять простейшие построения и измерения на местности, необходимые в реальной жизни.</w:t>
      </w:r>
    </w:p>
    <w:p w:rsidR="00A23CE7" w:rsidRPr="00540E2D" w:rsidRDefault="00A23CE7" w:rsidP="00540E2D">
      <w:pPr>
        <w:jc w:val="both"/>
        <w:rPr>
          <w:b/>
          <w:bCs/>
        </w:rPr>
      </w:pPr>
      <w:r w:rsidRPr="00540E2D">
        <w:rPr>
          <w:b/>
          <w:bCs/>
        </w:rPr>
        <w:t>История математики</w:t>
      </w:r>
    </w:p>
    <w:p w:rsidR="00A23CE7" w:rsidRPr="00540E2D" w:rsidRDefault="00A23CE7" w:rsidP="00540E2D">
      <w:pPr>
        <w:widowControl/>
        <w:numPr>
          <w:ilvl w:val="0"/>
          <w:numId w:val="147"/>
        </w:numPr>
        <w:tabs>
          <w:tab w:val="left" w:pos="34"/>
          <w:tab w:val="left" w:pos="993"/>
        </w:tabs>
        <w:autoSpaceDE/>
        <w:autoSpaceDN/>
        <w:adjustRightInd/>
        <w:ind w:left="0" w:firstLine="709"/>
        <w:jc w:val="both"/>
        <w:rPr>
          <w:lang w:val="ru-RU"/>
        </w:rPr>
      </w:pPr>
      <w:r w:rsidRPr="00540E2D">
        <w:rPr>
          <w:lang w:val="ru-RU"/>
        </w:rPr>
        <w:t>описывать отдельные выдающиеся результаты, полученные в ходе развития математики как науки;</w:t>
      </w:r>
    </w:p>
    <w:p w:rsidR="00A23CE7" w:rsidRPr="00540E2D" w:rsidRDefault="00A23CE7" w:rsidP="00540E2D">
      <w:pPr>
        <w:widowControl/>
        <w:numPr>
          <w:ilvl w:val="0"/>
          <w:numId w:val="147"/>
        </w:numPr>
        <w:tabs>
          <w:tab w:val="left" w:pos="993"/>
        </w:tabs>
        <w:autoSpaceDE/>
        <w:autoSpaceDN/>
        <w:adjustRightInd/>
        <w:ind w:left="0" w:firstLine="709"/>
        <w:jc w:val="both"/>
        <w:rPr>
          <w:lang w:val="ru-RU"/>
        </w:rPr>
      </w:pPr>
      <w:r w:rsidRPr="00540E2D">
        <w:rPr>
          <w:lang w:val="ru-RU"/>
        </w:rPr>
        <w:t>знать примеры математических открытий и их авторов, в связи с отечественной и всемирной историей.</w:t>
      </w:r>
    </w:p>
    <w:p w:rsidR="00A23CE7" w:rsidRPr="00540E2D" w:rsidRDefault="00A23CE7" w:rsidP="00540E2D">
      <w:pPr>
        <w:pStyle w:val="3"/>
        <w:spacing w:before="0" w:after="0"/>
        <w:jc w:val="both"/>
        <w:rPr>
          <w:rFonts w:ascii="Times New Roman" w:hAnsi="Times New Roman" w:cs="Times New Roman"/>
          <w:sz w:val="24"/>
          <w:szCs w:val="24"/>
        </w:rPr>
      </w:pPr>
      <w:bookmarkStart w:id="9" w:name="_Toc284662720"/>
      <w:bookmarkStart w:id="10" w:name="_Toc284663346"/>
      <w:r w:rsidRPr="00540E2D">
        <w:rPr>
          <w:rFonts w:ascii="Times New Roman" w:hAnsi="Times New Roman" w:cs="Times New Roman"/>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9"/>
      <w:bookmarkEnd w:id="10"/>
    </w:p>
    <w:p w:rsidR="00A23CE7" w:rsidRPr="00540E2D" w:rsidRDefault="00A23CE7" w:rsidP="00540E2D">
      <w:pPr>
        <w:jc w:val="both"/>
        <w:rPr>
          <w:lang w:val="ru-RU"/>
        </w:rPr>
      </w:pPr>
      <w:r w:rsidRPr="00540E2D">
        <w:rPr>
          <w:b/>
          <w:lang w:val="ru-RU"/>
        </w:rPr>
        <w:t>Элементы теории множеств и математической логики</w:t>
      </w:r>
    </w:p>
    <w:p w:rsidR="00A23CE7" w:rsidRPr="00540E2D" w:rsidRDefault="00A23CE7" w:rsidP="00540E2D">
      <w:pPr>
        <w:pStyle w:val="17"/>
        <w:numPr>
          <w:ilvl w:val="0"/>
          <w:numId w:val="148"/>
        </w:numPr>
        <w:tabs>
          <w:tab w:val="left" w:pos="1134"/>
        </w:tabs>
        <w:ind w:left="0" w:firstLine="709"/>
        <w:jc w:val="both"/>
      </w:pPr>
      <w:r w:rsidRPr="00540E2D">
        <w:t>Оперировать</w:t>
      </w:r>
      <w:r w:rsidRPr="00540E2D">
        <w:rPr>
          <w:rStyle w:val="a4"/>
        </w:rPr>
        <w:footnoteReference w:id="3"/>
      </w:r>
      <w:r w:rsidRPr="00540E2D">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A23CE7" w:rsidRPr="00540E2D" w:rsidRDefault="00A23CE7" w:rsidP="00540E2D">
      <w:pPr>
        <w:pStyle w:val="17"/>
        <w:numPr>
          <w:ilvl w:val="0"/>
          <w:numId w:val="148"/>
        </w:numPr>
        <w:tabs>
          <w:tab w:val="left" w:pos="1134"/>
        </w:tabs>
        <w:ind w:left="0" w:firstLine="709"/>
        <w:jc w:val="both"/>
      </w:pPr>
      <w:r w:rsidRPr="00540E2D">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A23CE7" w:rsidRPr="00540E2D" w:rsidRDefault="00A23CE7" w:rsidP="00540E2D">
      <w:pPr>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a"/>
        <w:numPr>
          <w:ilvl w:val="0"/>
          <w:numId w:val="149"/>
        </w:numPr>
        <w:tabs>
          <w:tab w:val="left" w:pos="993"/>
        </w:tabs>
        <w:ind w:left="0" w:firstLine="709"/>
        <w:rPr>
          <w:rFonts w:ascii="Times New Roman" w:hAnsi="Times New Roman"/>
          <w:sz w:val="24"/>
          <w:szCs w:val="24"/>
        </w:rPr>
      </w:pPr>
      <w:r w:rsidRPr="00540E2D">
        <w:rPr>
          <w:rFonts w:ascii="Times New Roman" w:hAnsi="Times New Roman"/>
          <w:sz w:val="24"/>
          <w:szCs w:val="24"/>
        </w:rPr>
        <w:t xml:space="preserve">распознавать логически некорректные высказывания; </w:t>
      </w:r>
    </w:p>
    <w:p w:rsidR="00A23CE7" w:rsidRPr="00540E2D" w:rsidRDefault="00A23CE7" w:rsidP="00540E2D">
      <w:pPr>
        <w:pStyle w:val="a"/>
        <w:numPr>
          <w:ilvl w:val="0"/>
          <w:numId w:val="149"/>
        </w:numPr>
        <w:tabs>
          <w:tab w:val="left" w:pos="993"/>
        </w:tabs>
        <w:ind w:left="0" w:firstLine="709"/>
        <w:rPr>
          <w:rFonts w:ascii="Times New Roman" w:hAnsi="Times New Roman"/>
          <w:sz w:val="24"/>
          <w:szCs w:val="24"/>
        </w:rPr>
      </w:pPr>
      <w:r w:rsidRPr="00540E2D">
        <w:rPr>
          <w:rFonts w:ascii="Times New Roman" w:hAnsi="Times New Roman"/>
          <w:sz w:val="24"/>
          <w:szCs w:val="24"/>
        </w:rPr>
        <w:t>строить цепочки умозаключений на основе использования правил логики.</w:t>
      </w:r>
    </w:p>
    <w:p w:rsidR="00A23CE7" w:rsidRPr="00540E2D" w:rsidRDefault="00A23CE7" w:rsidP="00540E2D">
      <w:pPr>
        <w:jc w:val="both"/>
        <w:rPr>
          <w:b/>
        </w:rPr>
      </w:pPr>
      <w:r w:rsidRPr="00540E2D">
        <w:rPr>
          <w:b/>
        </w:rPr>
        <w:t>Числа</w:t>
      </w:r>
    </w:p>
    <w:p w:rsidR="00A23CE7" w:rsidRPr="00540E2D" w:rsidRDefault="00A23CE7" w:rsidP="00540E2D">
      <w:pPr>
        <w:pStyle w:val="17"/>
        <w:numPr>
          <w:ilvl w:val="0"/>
          <w:numId w:val="150"/>
        </w:numPr>
        <w:tabs>
          <w:tab w:val="left" w:pos="1134"/>
        </w:tabs>
        <w:ind w:left="0" w:firstLine="709"/>
        <w:contextualSpacing w:val="0"/>
        <w:jc w:val="both"/>
      </w:pPr>
      <w:r w:rsidRPr="00540E2D">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23CE7" w:rsidRPr="00540E2D" w:rsidRDefault="00A23CE7" w:rsidP="00540E2D">
      <w:pPr>
        <w:pStyle w:val="17"/>
        <w:numPr>
          <w:ilvl w:val="0"/>
          <w:numId w:val="150"/>
        </w:numPr>
        <w:tabs>
          <w:tab w:val="left" w:pos="1134"/>
        </w:tabs>
        <w:ind w:left="0" w:firstLine="709"/>
        <w:contextualSpacing w:val="0"/>
        <w:jc w:val="both"/>
      </w:pPr>
      <w:r w:rsidRPr="00540E2D">
        <w:t>понимать и объяснять смысл позиционной записи натурального числа;</w:t>
      </w:r>
    </w:p>
    <w:p w:rsidR="00A23CE7" w:rsidRPr="00540E2D" w:rsidRDefault="00A23CE7" w:rsidP="00540E2D">
      <w:pPr>
        <w:pStyle w:val="17"/>
        <w:numPr>
          <w:ilvl w:val="0"/>
          <w:numId w:val="150"/>
        </w:numPr>
        <w:tabs>
          <w:tab w:val="left" w:pos="1134"/>
        </w:tabs>
        <w:ind w:left="0" w:firstLine="709"/>
        <w:contextualSpacing w:val="0"/>
        <w:jc w:val="both"/>
      </w:pPr>
      <w:r w:rsidRPr="00540E2D">
        <w:t>выполнять вычисления, в том числе с использованием приемов рациональных вычислений, обосновывать алгоритмы выполнения действий;</w:t>
      </w:r>
    </w:p>
    <w:p w:rsidR="00A23CE7" w:rsidRPr="00540E2D" w:rsidRDefault="00A23CE7" w:rsidP="00540E2D">
      <w:pPr>
        <w:pStyle w:val="17"/>
        <w:numPr>
          <w:ilvl w:val="0"/>
          <w:numId w:val="150"/>
        </w:numPr>
        <w:tabs>
          <w:tab w:val="left" w:pos="1134"/>
        </w:tabs>
        <w:ind w:left="0" w:firstLine="709"/>
        <w:contextualSpacing w:val="0"/>
        <w:jc w:val="both"/>
      </w:pPr>
      <w:r w:rsidRPr="00540E2D">
        <w:lastRenderedPageBreak/>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23CE7" w:rsidRPr="00540E2D" w:rsidRDefault="00A23CE7" w:rsidP="00540E2D">
      <w:pPr>
        <w:pStyle w:val="17"/>
        <w:numPr>
          <w:ilvl w:val="0"/>
          <w:numId w:val="150"/>
        </w:numPr>
        <w:tabs>
          <w:tab w:val="left" w:pos="1134"/>
        </w:tabs>
        <w:ind w:left="0" w:firstLine="709"/>
        <w:contextualSpacing w:val="0"/>
        <w:jc w:val="both"/>
      </w:pPr>
      <w:r w:rsidRPr="00540E2D">
        <w:t>выполнять округление рациональных чисел с заданной точностью;</w:t>
      </w:r>
    </w:p>
    <w:p w:rsidR="00A23CE7" w:rsidRPr="00540E2D" w:rsidRDefault="00A23CE7" w:rsidP="00540E2D">
      <w:pPr>
        <w:pStyle w:val="17"/>
        <w:numPr>
          <w:ilvl w:val="0"/>
          <w:numId w:val="150"/>
        </w:numPr>
        <w:tabs>
          <w:tab w:val="left" w:pos="1134"/>
        </w:tabs>
        <w:ind w:left="0" w:firstLine="709"/>
        <w:contextualSpacing w:val="0"/>
        <w:jc w:val="both"/>
      </w:pPr>
      <w:r w:rsidRPr="00540E2D">
        <w:t>упорядочивать числа, записанные в виде обыкновенных и десятичных дробей;</w:t>
      </w:r>
    </w:p>
    <w:p w:rsidR="00A23CE7" w:rsidRPr="00540E2D" w:rsidRDefault="00A23CE7" w:rsidP="00540E2D">
      <w:pPr>
        <w:pStyle w:val="17"/>
        <w:numPr>
          <w:ilvl w:val="0"/>
          <w:numId w:val="150"/>
        </w:numPr>
        <w:tabs>
          <w:tab w:val="left" w:pos="1134"/>
        </w:tabs>
        <w:ind w:left="0" w:firstLine="709"/>
        <w:contextualSpacing w:val="0"/>
        <w:jc w:val="both"/>
      </w:pPr>
      <w:r w:rsidRPr="00540E2D">
        <w:t>находить НОД и НОК чисел и использовать их при решении зада;.</w:t>
      </w:r>
    </w:p>
    <w:p w:rsidR="00A23CE7" w:rsidRPr="00540E2D" w:rsidRDefault="00A23CE7" w:rsidP="00540E2D">
      <w:pPr>
        <w:pStyle w:val="17"/>
        <w:numPr>
          <w:ilvl w:val="0"/>
          <w:numId w:val="150"/>
        </w:numPr>
        <w:tabs>
          <w:tab w:val="left" w:pos="1134"/>
        </w:tabs>
        <w:ind w:left="0" w:firstLine="709"/>
        <w:contextualSpacing w:val="0"/>
        <w:jc w:val="both"/>
      </w:pPr>
      <w:r w:rsidRPr="00540E2D">
        <w:t>оперировать понятием модуль числа, геометрическая интерпретация модуля числа.</w:t>
      </w:r>
    </w:p>
    <w:p w:rsidR="00A23CE7" w:rsidRPr="00540E2D" w:rsidRDefault="00A23CE7" w:rsidP="00540E2D">
      <w:pPr>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a"/>
        <w:numPr>
          <w:ilvl w:val="0"/>
          <w:numId w:val="151"/>
        </w:numPr>
        <w:tabs>
          <w:tab w:val="left" w:pos="1134"/>
        </w:tabs>
        <w:ind w:left="0" w:firstLine="709"/>
        <w:rPr>
          <w:rFonts w:ascii="Times New Roman" w:hAnsi="Times New Roman"/>
          <w:sz w:val="24"/>
          <w:szCs w:val="24"/>
        </w:rPr>
      </w:pPr>
      <w:r w:rsidRPr="00540E2D">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A23CE7" w:rsidRPr="00540E2D" w:rsidRDefault="00A23CE7" w:rsidP="00540E2D">
      <w:pPr>
        <w:pStyle w:val="a"/>
        <w:numPr>
          <w:ilvl w:val="0"/>
          <w:numId w:val="151"/>
        </w:numPr>
        <w:tabs>
          <w:tab w:val="left" w:pos="1134"/>
        </w:tabs>
        <w:ind w:left="0" w:firstLine="709"/>
        <w:rPr>
          <w:rFonts w:ascii="Times New Roman" w:hAnsi="Times New Roman"/>
          <w:sz w:val="24"/>
          <w:szCs w:val="24"/>
        </w:rPr>
      </w:pPr>
      <w:r w:rsidRPr="00540E2D">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A23CE7" w:rsidRPr="00540E2D" w:rsidRDefault="00A23CE7" w:rsidP="00540E2D">
      <w:pPr>
        <w:pStyle w:val="a"/>
        <w:numPr>
          <w:ilvl w:val="0"/>
          <w:numId w:val="151"/>
        </w:numPr>
        <w:tabs>
          <w:tab w:val="left" w:pos="1134"/>
        </w:tabs>
        <w:ind w:left="0" w:firstLine="709"/>
        <w:rPr>
          <w:rFonts w:ascii="Times New Roman" w:hAnsi="Times New Roman"/>
          <w:sz w:val="24"/>
          <w:szCs w:val="24"/>
        </w:rPr>
      </w:pPr>
      <w:r w:rsidRPr="00540E2D">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A23CE7" w:rsidRPr="00540E2D" w:rsidRDefault="00A23CE7" w:rsidP="00540E2D">
      <w:pPr>
        <w:jc w:val="both"/>
        <w:rPr>
          <w:b/>
        </w:rPr>
      </w:pPr>
      <w:r w:rsidRPr="00540E2D">
        <w:rPr>
          <w:b/>
        </w:rPr>
        <w:t xml:space="preserve">Уравнения и неравенства </w:t>
      </w:r>
    </w:p>
    <w:p w:rsidR="00A23CE7" w:rsidRPr="00540E2D" w:rsidRDefault="00A23CE7" w:rsidP="00540E2D">
      <w:pPr>
        <w:pStyle w:val="a"/>
        <w:numPr>
          <w:ilvl w:val="0"/>
          <w:numId w:val="152"/>
        </w:numPr>
        <w:tabs>
          <w:tab w:val="left" w:pos="1134"/>
        </w:tabs>
        <w:ind w:left="0" w:firstLine="709"/>
        <w:rPr>
          <w:rFonts w:ascii="Times New Roman" w:hAnsi="Times New Roman"/>
          <w:sz w:val="24"/>
          <w:szCs w:val="24"/>
        </w:rPr>
      </w:pPr>
      <w:r w:rsidRPr="00540E2D">
        <w:rPr>
          <w:rFonts w:ascii="Times New Roman" w:hAnsi="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rsidR="00A23CE7" w:rsidRPr="00540E2D" w:rsidRDefault="00A23CE7" w:rsidP="00540E2D">
      <w:pPr>
        <w:jc w:val="both"/>
        <w:rPr>
          <w:b/>
        </w:rPr>
      </w:pPr>
      <w:r w:rsidRPr="00540E2D">
        <w:rPr>
          <w:b/>
        </w:rPr>
        <w:t>Статистика и теория вероятностей</w:t>
      </w:r>
    </w:p>
    <w:p w:rsidR="00A23CE7" w:rsidRPr="00540E2D" w:rsidRDefault="00A23CE7" w:rsidP="00540E2D">
      <w:pPr>
        <w:pStyle w:val="17"/>
        <w:numPr>
          <w:ilvl w:val="0"/>
          <w:numId w:val="153"/>
        </w:numPr>
        <w:tabs>
          <w:tab w:val="left" w:pos="1134"/>
        </w:tabs>
        <w:ind w:left="0" w:firstLine="709"/>
        <w:contextualSpacing w:val="0"/>
        <w:jc w:val="both"/>
      </w:pPr>
      <w:r w:rsidRPr="00540E2D">
        <w:t xml:space="preserve">Оперировать понятиями: столбчатые и круговые диаграммы, таблицы данных, среднее арифметическое, </w:t>
      </w:r>
    </w:p>
    <w:p w:rsidR="00A23CE7" w:rsidRPr="00540E2D" w:rsidRDefault="00A23CE7" w:rsidP="00540E2D">
      <w:pPr>
        <w:pStyle w:val="a"/>
        <w:numPr>
          <w:ilvl w:val="0"/>
          <w:numId w:val="153"/>
        </w:numPr>
        <w:tabs>
          <w:tab w:val="left" w:pos="1134"/>
        </w:tabs>
        <w:ind w:left="0" w:firstLine="709"/>
        <w:rPr>
          <w:rFonts w:ascii="Times New Roman" w:hAnsi="Times New Roman"/>
          <w:sz w:val="24"/>
          <w:szCs w:val="24"/>
        </w:rPr>
      </w:pPr>
      <w:r w:rsidRPr="00540E2D">
        <w:rPr>
          <w:rFonts w:ascii="Times New Roman" w:hAnsi="Times New Roman"/>
          <w:sz w:val="24"/>
          <w:szCs w:val="24"/>
        </w:rPr>
        <w:t xml:space="preserve">извлекать, информацию, </w:t>
      </w:r>
      <w:r w:rsidRPr="00540E2D">
        <w:rPr>
          <w:rStyle w:val="dash041e0431044b0447043d044b0439char1"/>
        </w:rPr>
        <w:t>представленную в таблицах, на диаграммах</w:t>
      </w:r>
      <w:r w:rsidRPr="00540E2D">
        <w:rPr>
          <w:rFonts w:ascii="Times New Roman" w:hAnsi="Times New Roman"/>
          <w:sz w:val="24"/>
          <w:szCs w:val="24"/>
        </w:rPr>
        <w:t>;</w:t>
      </w:r>
    </w:p>
    <w:p w:rsidR="00A23CE7" w:rsidRPr="00540E2D" w:rsidRDefault="00A23CE7" w:rsidP="00540E2D">
      <w:pPr>
        <w:pStyle w:val="a"/>
        <w:numPr>
          <w:ilvl w:val="0"/>
          <w:numId w:val="153"/>
        </w:numPr>
        <w:tabs>
          <w:tab w:val="left" w:pos="1134"/>
        </w:tabs>
        <w:ind w:left="0" w:firstLine="709"/>
        <w:rPr>
          <w:rFonts w:ascii="Times New Roman" w:hAnsi="Times New Roman"/>
          <w:sz w:val="24"/>
          <w:szCs w:val="24"/>
        </w:rPr>
      </w:pPr>
      <w:r w:rsidRPr="00540E2D">
        <w:rPr>
          <w:rFonts w:ascii="Times New Roman" w:hAnsi="Times New Roman"/>
          <w:sz w:val="24"/>
          <w:szCs w:val="24"/>
        </w:rPr>
        <w:t>составлять таблицы, строить диаграммы на основе данных.</w:t>
      </w:r>
    </w:p>
    <w:p w:rsidR="00A23CE7" w:rsidRPr="00540E2D" w:rsidRDefault="00A23CE7" w:rsidP="00540E2D">
      <w:pPr>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17"/>
        <w:numPr>
          <w:ilvl w:val="0"/>
          <w:numId w:val="154"/>
        </w:numPr>
        <w:tabs>
          <w:tab w:val="left" w:pos="1134"/>
        </w:tabs>
        <w:ind w:left="0" w:firstLine="709"/>
        <w:contextualSpacing w:val="0"/>
        <w:jc w:val="both"/>
      </w:pPr>
      <w:r w:rsidRPr="00540E2D">
        <w:t xml:space="preserve">извлекать, интерпретировать и преобразовывать информацию, </w:t>
      </w:r>
      <w:r w:rsidRPr="00540E2D">
        <w:rPr>
          <w:rStyle w:val="dash041e0431044b0447043d044b0439char1"/>
        </w:rPr>
        <w:t>представленную в таблицах и на диаграммах, отражающую свойства и характеристики реальных процессов и явлений.</w:t>
      </w:r>
    </w:p>
    <w:p w:rsidR="00A23CE7" w:rsidRPr="00540E2D" w:rsidRDefault="00A23CE7" w:rsidP="00540E2D">
      <w:pPr>
        <w:jc w:val="both"/>
        <w:rPr>
          <w:b/>
          <w:bCs/>
        </w:rPr>
      </w:pPr>
      <w:r w:rsidRPr="00540E2D">
        <w:rPr>
          <w:b/>
          <w:bCs/>
        </w:rPr>
        <w:t>Текстовые задачи</w:t>
      </w:r>
    </w:p>
    <w:p w:rsidR="00A23CE7" w:rsidRPr="00540E2D" w:rsidRDefault="00A23CE7" w:rsidP="00540E2D">
      <w:pPr>
        <w:pStyle w:val="17"/>
        <w:numPr>
          <w:ilvl w:val="0"/>
          <w:numId w:val="155"/>
        </w:numPr>
        <w:tabs>
          <w:tab w:val="left" w:pos="1134"/>
        </w:tabs>
        <w:ind w:left="0" w:firstLine="709"/>
        <w:jc w:val="both"/>
      </w:pPr>
      <w:r w:rsidRPr="00540E2D">
        <w:t>Решать простые и сложные задачи разных типов, а также задачи повышенной трудности;</w:t>
      </w:r>
    </w:p>
    <w:p w:rsidR="00A23CE7" w:rsidRPr="00540E2D" w:rsidRDefault="00A23CE7" w:rsidP="00540E2D">
      <w:pPr>
        <w:pStyle w:val="17"/>
        <w:numPr>
          <w:ilvl w:val="0"/>
          <w:numId w:val="155"/>
        </w:numPr>
        <w:tabs>
          <w:tab w:val="left" w:pos="1134"/>
        </w:tabs>
        <w:ind w:left="0" w:firstLine="709"/>
        <w:jc w:val="both"/>
      </w:pPr>
      <w:r w:rsidRPr="00540E2D">
        <w:t>использовать разные краткие записи как модели текстов сложных задач для построения поисковой схемы и решения задач;</w:t>
      </w:r>
    </w:p>
    <w:p w:rsidR="00A23CE7" w:rsidRPr="00540E2D" w:rsidRDefault="00A23CE7" w:rsidP="00540E2D">
      <w:pPr>
        <w:pStyle w:val="17"/>
        <w:numPr>
          <w:ilvl w:val="0"/>
          <w:numId w:val="155"/>
        </w:numPr>
        <w:tabs>
          <w:tab w:val="left" w:pos="1134"/>
        </w:tabs>
        <w:ind w:left="0" w:firstLine="709"/>
        <w:contextualSpacing w:val="0"/>
        <w:jc w:val="both"/>
      </w:pPr>
      <w:r w:rsidRPr="00540E2D">
        <w:t>знать и применять оба способа поиска решения задач (от требования к условию и от условия к требованию);</w:t>
      </w:r>
    </w:p>
    <w:p w:rsidR="00A23CE7" w:rsidRPr="00540E2D" w:rsidRDefault="00A23CE7" w:rsidP="00540E2D">
      <w:pPr>
        <w:pStyle w:val="17"/>
        <w:numPr>
          <w:ilvl w:val="0"/>
          <w:numId w:val="155"/>
        </w:numPr>
        <w:tabs>
          <w:tab w:val="left" w:pos="1134"/>
        </w:tabs>
        <w:ind w:left="0" w:firstLine="709"/>
        <w:contextualSpacing w:val="0"/>
        <w:jc w:val="both"/>
      </w:pPr>
      <w:r w:rsidRPr="00540E2D">
        <w:t>моделировать рассуждения при поиске решения задач с помощью граф-схемы;</w:t>
      </w:r>
    </w:p>
    <w:p w:rsidR="00A23CE7" w:rsidRPr="00540E2D" w:rsidRDefault="00A23CE7" w:rsidP="00540E2D">
      <w:pPr>
        <w:pStyle w:val="17"/>
        <w:numPr>
          <w:ilvl w:val="0"/>
          <w:numId w:val="155"/>
        </w:numPr>
        <w:tabs>
          <w:tab w:val="left" w:pos="1134"/>
        </w:tabs>
        <w:ind w:left="0" w:firstLine="709"/>
        <w:contextualSpacing w:val="0"/>
        <w:jc w:val="both"/>
      </w:pPr>
      <w:r w:rsidRPr="00540E2D">
        <w:t>выделять этапы решения задачи и содержание каждого этапа;</w:t>
      </w:r>
    </w:p>
    <w:p w:rsidR="00A23CE7" w:rsidRPr="00540E2D" w:rsidRDefault="00A23CE7" w:rsidP="00540E2D">
      <w:pPr>
        <w:pStyle w:val="17"/>
        <w:numPr>
          <w:ilvl w:val="0"/>
          <w:numId w:val="155"/>
        </w:numPr>
        <w:tabs>
          <w:tab w:val="left" w:pos="1134"/>
        </w:tabs>
        <w:ind w:left="0" w:firstLine="709"/>
        <w:jc w:val="both"/>
      </w:pPr>
      <w:r w:rsidRPr="00540E2D">
        <w:t>интерпретировать вычислительные результаты в задаче, исследовать полученное решение задачи;</w:t>
      </w:r>
    </w:p>
    <w:p w:rsidR="00A23CE7" w:rsidRPr="00540E2D" w:rsidRDefault="00A23CE7" w:rsidP="00540E2D">
      <w:pPr>
        <w:pStyle w:val="17"/>
        <w:numPr>
          <w:ilvl w:val="0"/>
          <w:numId w:val="155"/>
        </w:numPr>
        <w:tabs>
          <w:tab w:val="left" w:pos="1134"/>
        </w:tabs>
        <w:ind w:left="0" w:firstLine="709"/>
        <w:jc w:val="both"/>
      </w:pPr>
      <w:r w:rsidRPr="00540E2D">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23CE7" w:rsidRPr="00540E2D" w:rsidRDefault="00A23CE7" w:rsidP="00540E2D">
      <w:pPr>
        <w:pStyle w:val="17"/>
        <w:numPr>
          <w:ilvl w:val="0"/>
          <w:numId w:val="155"/>
        </w:numPr>
        <w:tabs>
          <w:tab w:val="left" w:pos="1134"/>
        </w:tabs>
        <w:ind w:left="0" w:firstLine="709"/>
        <w:jc w:val="both"/>
      </w:pPr>
      <w:r w:rsidRPr="00540E2D">
        <w:t>исследовать всевозможные ситуации при решении задач на движение по реке, рассматривать разные системы отсчета;</w:t>
      </w:r>
    </w:p>
    <w:p w:rsidR="00A23CE7" w:rsidRPr="00540E2D" w:rsidRDefault="00A23CE7" w:rsidP="00540E2D">
      <w:pPr>
        <w:pStyle w:val="17"/>
        <w:numPr>
          <w:ilvl w:val="0"/>
          <w:numId w:val="155"/>
        </w:numPr>
        <w:tabs>
          <w:tab w:val="left" w:pos="1134"/>
        </w:tabs>
        <w:ind w:left="0" w:firstLine="709"/>
        <w:jc w:val="both"/>
      </w:pPr>
      <w:r w:rsidRPr="00540E2D">
        <w:t xml:space="preserve">решать разнообразные задачи «на части», </w:t>
      </w:r>
    </w:p>
    <w:p w:rsidR="00A23CE7" w:rsidRPr="00540E2D" w:rsidRDefault="00A23CE7" w:rsidP="00540E2D">
      <w:pPr>
        <w:widowControl/>
        <w:numPr>
          <w:ilvl w:val="0"/>
          <w:numId w:val="155"/>
        </w:numPr>
        <w:tabs>
          <w:tab w:val="left" w:pos="1134"/>
        </w:tabs>
        <w:autoSpaceDE/>
        <w:autoSpaceDN/>
        <w:adjustRightInd/>
        <w:ind w:left="0" w:firstLine="709"/>
        <w:jc w:val="both"/>
        <w:rPr>
          <w:lang w:val="ru-RU"/>
        </w:rPr>
      </w:pPr>
      <w:r w:rsidRPr="00540E2D">
        <w:rPr>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23CE7" w:rsidRPr="00540E2D" w:rsidRDefault="00A23CE7" w:rsidP="00540E2D">
      <w:pPr>
        <w:widowControl/>
        <w:numPr>
          <w:ilvl w:val="0"/>
          <w:numId w:val="155"/>
        </w:numPr>
        <w:tabs>
          <w:tab w:val="left" w:pos="1134"/>
        </w:tabs>
        <w:autoSpaceDE/>
        <w:autoSpaceDN/>
        <w:adjustRightInd/>
        <w:ind w:left="0" w:firstLine="709"/>
        <w:jc w:val="both"/>
        <w:rPr>
          <w:lang w:val="ru-RU"/>
        </w:rPr>
      </w:pPr>
      <w:r w:rsidRPr="00540E2D">
        <w:rPr>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23CE7" w:rsidRPr="00540E2D" w:rsidRDefault="00A23CE7" w:rsidP="00540E2D">
      <w:pPr>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a"/>
        <w:numPr>
          <w:ilvl w:val="0"/>
          <w:numId w:val="156"/>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23CE7" w:rsidRPr="00540E2D" w:rsidRDefault="00A23CE7" w:rsidP="00540E2D">
      <w:pPr>
        <w:pStyle w:val="a"/>
        <w:numPr>
          <w:ilvl w:val="0"/>
          <w:numId w:val="156"/>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23CE7" w:rsidRPr="00540E2D" w:rsidRDefault="00A23CE7" w:rsidP="00540E2D">
      <w:pPr>
        <w:pStyle w:val="a"/>
        <w:numPr>
          <w:ilvl w:val="0"/>
          <w:numId w:val="156"/>
        </w:numPr>
        <w:tabs>
          <w:tab w:val="left" w:pos="1134"/>
        </w:tabs>
        <w:ind w:left="0" w:firstLine="709"/>
        <w:rPr>
          <w:rFonts w:ascii="Times New Roman" w:hAnsi="Times New Roman"/>
          <w:sz w:val="24"/>
          <w:szCs w:val="24"/>
        </w:rPr>
      </w:pPr>
      <w:r w:rsidRPr="00540E2D">
        <w:rPr>
          <w:rFonts w:ascii="Times New Roman" w:hAnsi="Times New Roman"/>
          <w:sz w:val="24"/>
          <w:szCs w:val="24"/>
          <w:lang w:val="x-none" w:eastAsia="en-US"/>
        </w:rPr>
        <w:t>решать задачи на движение по реке, рассматривая разные системы отсчета.</w:t>
      </w:r>
    </w:p>
    <w:p w:rsidR="00A23CE7" w:rsidRPr="00540E2D" w:rsidRDefault="00A23CE7" w:rsidP="00540E2D">
      <w:pPr>
        <w:jc w:val="both"/>
        <w:rPr>
          <w:b/>
        </w:rPr>
      </w:pPr>
      <w:r w:rsidRPr="00540E2D">
        <w:rPr>
          <w:b/>
        </w:rPr>
        <w:t>Наглядная геометрия</w:t>
      </w:r>
    </w:p>
    <w:p w:rsidR="00A23CE7" w:rsidRPr="00540E2D" w:rsidRDefault="00A23CE7" w:rsidP="00540E2D">
      <w:pPr>
        <w:jc w:val="both"/>
        <w:rPr>
          <w:b/>
        </w:rPr>
      </w:pPr>
      <w:r w:rsidRPr="00540E2D">
        <w:rPr>
          <w:b/>
        </w:rPr>
        <w:t>Геометрические фигуры</w:t>
      </w:r>
    </w:p>
    <w:p w:rsidR="00A23CE7" w:rsidRPr="00540E2D" w:rsidRDefault="00A23CE7" w:rsidP="00540E2D">
      <w:pPr>
        <w:pStyle w:val="17"/>
        <w:numPr>
          <w:ilvl w:val="0"/>
          <w:numId w:val="157"/>
        </w:numPr>
        <w:tabs>
          <w:tab w:val="left" w:pos="1134"/>
        </w:tabs>
        <w:ind w:left="0" w:firstLine="709"/>
        <w:jc w:val="both"/>
      </w:pPr>
      <w:r w:rsidRPr="00540E2D">
        <w:t>Извлекать, интерпретировать и преобразовывать информацию о геометрических фигурах, представленную на чертежах;</w:t>
      </w:r>
    </w:p>
    <w:p w:rsidR="00A23CE7" w:rsidRPr="00540E2D" w:rsidRDefault="00A23CE7" w:rsidP="00540E2D">
      <w:pPr>
        <w:pStyle w:val="17"/>
        <w:numPr>
          <w:ilvl w:val="0"/>
          <w:numId w:val="157"/>
        </w:numPr>
        <w:tabs>
          <w:tab w:val="left" w:pos="1134"/>
        </w:tabs>
        <w:ind w:left="0" w:firstLine="709"/>
        <w:jc w:val="both"/>
      </w:pPr>
      <w:r w:rsidRPr="00540E2D">
        <w:t>изображать изучаемые фигуры от руки и с помощью компьютерных инструментов.</w:t>
      </w:r>
    </w:p>
    <w:p w:rsidR="00A23CE7" w:rsidRPr="00540E2D" w:rsidRDefault="00A23CE7" w:rsidP="00540E2D">
      <w:pPr>
        <w:jc w:val="both"/>
        <w:rPr>
          <w:b/>
        </w:rPr>
      </w:pPr>
      <w:r w:rsidRPr="00540E2D">
        <w:rPr>
          <w:b/>
        </w:rPr>
        <w:t>Измерения и вычисления</w:t>
      </w:r>
    </w:p>
    <w:p w:rsidR="00A23CE7" w:rsidRPr="00540E2D" w:rsidRDefault="00A23CE7" w:rsidP="00540E2D">
      <w:pPr>
        <w:pStyle w:val="a"/>
        <w:numPr>
          <w:ilvl w:val="0"/>
          <w:numId w:val="158"/>
        </w:numPr>
        <w:tabs>
          <w:tab w:val="left" w:pos="1134"/>
        </w:tabs>
        <w:ind w:left="0" w:firstLine="709"/>
        <w:rPr>
          <w:rFonts w:ascii="Times New Roman" w:hAnsi="Times New Roman"/>
          <w:sz w:val="24"/>
          <w:szCs w:val="24"/>
        </w:rPr>
      </w:pPr>
      <w:r w:rsidRPr="00540E2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23CE7" w:rsidRPr="00540E2D" w:rsidRDefault="00A23CE7" w:rsidP="00540E2D">
      <w:pPr>
        <w:pStyle w:val="a"/>
        <w:numPr>
          <w:ilvl w:val="0"/>
          <w:numId w:val="158"/>
        </w:numPr>
        <w:tabs>
          <w:tab w:val="left" w:pos="1134"/>
        </w:tabs>
        <w:ind w:left="0" w:firstLine="709"/>
        <w:rPr>
          <w:rFonts w:ascii="Times New Roman" w:hAnsi="Times New Roman"/>
          <w:sz w:val="24"/>
          <w:szCs w:val="24"/>
        </w:rPr>
      </w:pPr>
      <w:r w:rsidRPr="00540E2D">
        <w:rPr>
          <w:rFonts w:ascii="Times New Roman" w:hAnsi="Times New Roman"/>
          <w:sz w:val="24"/>
          <w:szCs w:val="24"/>
        </w:rPr>
        <w:t>вычислять площади прямоугольников, квадратов, объемы прямоугольных параллелепипедов, кубов.</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17"/>
        <w:numPr>
          <w:ilvl w:val="0"/>
          <w:numId w:val="158"/>
        </w:numPr>
        <w:tabs>
          <w:tab w:val="left" w:pos="1134"/>
        </w:tabs>
        <w:ind w:left="0" w:firstLine="709"/>
        <w:jc w:val="both"/>
      </w:pPr>
      <w:r w:rsidRPr="00540E2D">
        <w:t>вычислять расстояния на местности в стандартных ситуациях, площади участков прямоугольной формы, объемы комнат;</w:t>
      </w:r>
    </w:p>
    <w:p w:rsidR="00A23CE7" w:rsidRPr="00540E2D" w:rsidRDefault="00A23CE7" w:rsidP="00540E2D">
      <w:pPr>
        <w:pStyle w:val="17"/>
        <w:numPr>
          <w:ilvl w:val="0"/>
          <w:numId w:val="158"/>
        </w:numPr>
        <w:tabs>
          <w:tab w:val="left" w:pos="1134"/>
        </w:tabs>
        <w:jc w:val="both"/>
      </w:pPr>
      <w:r w:rsidRPr="00540E2D">
        <w:t xml:space="preserve">выполнять простейшие построения на местности, необходимые в реальной жизни; </w:t>
      </w:r>
    </w:p>
    <w:p w:rsidR="00A23CE7" w:rsidRPr="00540E2D" w:rsidRDefault="00A23CE7" w:rsidP="00540E2D">
      <w:pPr>
        <w:pStyle w:val="17"/>
        <w:numPr>
          <w:ilvl w:val="0"/>
          <w:numId w:val="158"/>
        </w:numPr>
        <w:tabs>
          <w:tab w:val="left" w:pos="1134"/>
        </w:tabs>
        <w:ind w:left="0" w:firstLine="709"/>
        <w:jc w:val="both"/>
      </w:pPr>
      <w:r w:rsidRPr="00540E2D">
        <w:t>оценивать размеры реальных объектов окружающего мира.</w:t>
      </w:r>
    </w:p>
    <w:p w:rsidR="00A23CE7" w:rsidRPr="00540E2D" w:rsidRDefault="00A23CE7" w:rsidP="00540E2D">
      <w:pPr>
        <w:jc w:val="both"/>
        <w:rPr>
          <w:b/>
          <w:bCs/>
        </w:rPr>
      </w:pPr>
      <w:r w:rsidRPr="00540E2D">
        <w:rPr>
          <w:b/>
          <w:bCs/>
        </w:rPr>
        <w:t>История математики</w:t>
      </w:r>
    </w:p>
    <w:p w:rsidR="00A23CE7" w:rsidRPr="00540E2D" w:rsidRDefault="00A23CE7" w:rsidP="00540E2D">
      <w:pPr>
        <w:pStyle w:val="17"/>
        <w:numPr>
          <w:ilvl w:val="0"/>
          <w:numId w:val="142"/>
        </w:numPr>
        <w:ind w:left="0" w:firstLine="709"/>
        <w:jc w:val="both"/>
      </w:pPr>
      <w:r w:rsidRPr="00540E2D">
        <w:t>Характеризовать вклад выдающихся математиков в развитие математики и иных научных областей.</w:t>
      </w:r>
    </w:p>
    <w:p w:rsidR="00A23CE7" w:rsidRPr="00540E2D" w:rsidRDefault="00A23CE7" w:rsidP="00540E2D">
      <w:pPr>
        <w:pStyle w:val="3"/>
        <w:spacing w:before="0" w:after="0"/>
        <w:jc w:val="both"/>
        <w:rPr>
          <w:rFonts w:ascii="Times New Roman" w:hAnsi="Times New Roman" w:cs="Times New Roman"/>
          <w:sz w:val="24"/>
          <w:szCs w:val="24"/>
        </w:rPr>
      </w:pPr>
    </w:p>
    <w:p w:rsidR="00A23CE7" w:rsidRPr="00540E2D" w:rsidRDefault="00A23CE7" w:rsidP="00540E2D">
      <w:pPr>
        <w:pStyle w:val="3"/>
        <w:spacing w:before="0" w:after="0"/>
        <w:jc w:val="both"/>
        <w:rPr>
          <w:rFonts w:ascii="Times New Roman" w:hAnsi="Times New Roman" w:cs="Times New Roman"/>
          <w:sz w:val="24"/>
          <w:szCs w:val="24"/>
        </w:rPr>
      </w:pPr>
      <w:bookmarkStart w:id="11" w:name="_Toc284662721"/>
      <w:bookmarkStart w:id="12" w:name="_Toc284663347"/>
      <w:r w:rsidRPr="00540E2D">
        <w:rPr>
          <w:rFonts w:ascii="Times New Roman" w:hAnsi="Times New Roman" w:cs="Times New Roman"/>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1"/>
      <w:bookmarkEnd w:id="12"/>
    </w:p>
    <w:p w:rsidR="00A23CE7" w:rsidRPr="00540E2D" w:rsidRDefault="00A23CE7" w:rsidP="00540E2D">
      <w:pPr>
        <w:jc w:val="both"/>
        <w:rPr>
          <w:lang w:val="ru-RU"/>
        </w:rPr>
      </w:pPr>
      <w:r w:rsidRPr="00540E2D">
        <w:rPr>
          <w:b/>
          <w:lang w:val="ru-RU"/>
        </w:rPr>
        <w:t>Элементы теории множеств и математической логики</w:t>
      </w:r>
    </w:p>
    <w:p w:rsidR="00A23CE7" w:rsidRPr="00540E2D" w:rsidRDefault="00A23CE7" w:rsidP="00540E2D">
      <w:pPr>
        <w:pStyle w:val="17"/>
        <w:numPr>
          <w:ilvl w:val="0"/>
          <w:numId w:val="128"/>
        </w:numPr>
        <w:tabs>
          <w:tab w:val="left" w:pos="1134"/>
        </w:tabs>
        <w:ind w:left="0" w:firstLine="709"/>
        <w:jc w:val="both"/>
      </w:pPr>
      <w:r w:rsidRPr="00540E2D">
        <w:t>Оперировать на базовом уровне</w:t>
      </w:r>
      <w:r w:rsidRPr="00540E2D">
        <w:rPr>
          <w:rStyle w:val="a4"/>
        </w:rPr>
        <w:footnoteReference w:id="4"/>
      </w:r>
      <w:r w:rsidRPr="00540E2D">
        <w:t xml:space="preserve"> понятиями: множество, элемент множества, подмножество, принадлежность;</w:t>
      </w:r>
    </w:p>
    <w:p w:rsidR="00A23CE7" w:rsidRPr="00540E2D" w:rsidRDefault="00A23CE7" w:rsidP="00540E2D">
      <w:pPr>
        <w:pStyle w:val="17"/>
        <w:numPr>
          <w:ilvl w:val="0"/>
          <w:numId w:val="128"/>
        </w:numPr>
        <w:tabs>
          <w:tab w:val="left" w:pos="1134"/>
        </w:tabs>
        <w:ind w:left="0" w:firstLine="709"/>
        <w:jc w:val="both"/>
      </w:pPr>
      <w:r w:rsidRPr="00540E2D">
        <w:t>задавать множества перечислением их элементов;</w:t>
      </w:r>
    </w:p>
    <w:p w:rsidR="00A23CE7" w:rsidRPr="00540E2D" w:rsidRDefault="00A23CE7" w:rsidP="00540E2D">
      <w:pPr>
        <w:pStyle w:val="17"/>
        <w:numPr>
          <w:ilvl w:val="0"/>
          <w:numId w:val="128"/>
        </w:numPr>
        <w:tabs>
          <w:tab w:val="left" w:pos="993"/>
          <w:tab w:val="left" w:pos="1134"/>
        </w:tabs>
        <w:ind w:left="0" w:firstLine="709"/>
        <w:jc w:val="both"/>
      </w:pPr>
      <w:r w:rsidRPr="00540E2D">
        <w:t>находить пересечение, объединение, подмножество в простейших ситуациях;</w:t>
      </w:r>
    </w:p>
    <w:p w:rsidR="00A23CE7" w:rsidRPr="00540E2D" w:rsidRDefault="00A23CE7" w:rsidP="00540E2D">
      <w:pPr>
        <w:pStyle w:val="17"/>
        <w:numPr>
          <w:ilvl w:val="0"/>
          <w:numId w:val="128"/>
        </w:numPr>
        <w:tabs>
          <w:tab w:val="left" w:pos="993"/>
        </w:tabs>
        <w:ind w:left="0" w:firstLine="709"/>
        <w:jc w:val="both"/>
      </w:pPr>
      <w:r w:rsidRPr="00540E2D">
        <w:t>оперировать на базовом уровне понятиями: определение, аксиома, теорема, доказательство;</w:t>
      </w:r>
    </w:p>
    <w:p w:rsidR="00A23CE7" w:rsidRPr="00540E2D" w:rsidRDefault="00A23CE7" w:rsidP="00540E2D">
      <w:pPr>
        <w:pStyle w:val="17"/>
        <w:numPr>
          <w:ilvl w:val="0"/>
          <w:numId w:val="128"/>
        </w:numPr>
        <w:tabs>
          <w:tab w:val="left" w:pos="993"/>
          <w:tab w:val="left" w:pos="1134"/>
        </w:tabs>
        <w:ind w:left="0" w:firstLine="709"/>
        <w:jc w:val="both"/>
      </w:pPr>
      <w:r w:rsidRPr="00540E2D">
        <w:t>приводить примеры и контрпримеры для подтверждения своих высказываний.</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A23CE7" w:rsidRPr="00540E2D" w:rsidRDefault="00A23CE7" w:rsidP="00540E2D">
      <w:pPr>
        <w:jc w:val="both"/>
        <w:rPr>
          <w:b/>
        </w:rPr>
      </w:pPr>
      <w:r w:rsidRPr="00540E2D">
        <w:rPr>
          <w:b/>
        </w:rPr>
        <w:t>Числа</w:t>
      </w:r>
    </w:p>
    <w:p w:rsidR="00A23CE7" w:rsidRPr="00540E2D" w:rsidRDefault="00A23CE7" w:rsidP="00540E2D">
      <w:pPr>
        <w:pStyle w:val="17"/>
        <w:numPr>
          <w:ilvl w:val="0"/>
          <w:numId w:val="125"/>
        </w:numPr>
        <w:tabs>
          <w:tab w:val="left" w:pos="1134"/>
        </w:tabs>
        <w:ind w:left="0" w:firstLine="709"/>
        <w:contextualSpacing w:val="0"/>
        <w:jc w:val="both"/>
      </w:pPr>
      <w:r w:rsidRPr="00540E2D">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23CE7" w:rsidRPr="00540E2D" w:rsidRDefault="00A23CE7" w:rsidP="00540E2D">
      <w:pPr>
        <w:pStyle w:val="17"/>
        <w:numPr>
          <w:ilvl w:val="0"/>
          <w:numId w:val="125"/>
        </w:numPr>
        <w:tabs>
          <w:tab w:val="left" w:pos="1134"/>
        </w:tabs>
        <w:ind w:left="0" w:firstLine="709"/>
        <w:contextualSpacing w:val="0"/>
        <w:jc w:val="both"/>
      </w:pPr>
      <w:r w:rsidRPr="00540E2D">
        <w:t>использовать свойства чисел и правила действий при выполнении вычислений;</w:t>
      </w:r>
    </w:p>
    <w:p w:rsidR="00A23CE7" w:rsidRPr="00540E2D" w:rsidRDefault="00A23CE7" w:rsidP="00540E2D">
      <w:pPr>
        <w:pStyle w:val="17"/>
        <w:numPr>
          <w:ilvl w:val="0"/>
          <w:numId w:val="125"/>
        </w:numPr>
        <w:tabs>
          <w:tab w:val="left" w:pos="1134"/>
        </w:tabs>
        <w:ind w:left="0" w:firstLine="709"/>
        <w:contextualSpacing w:val="0"/>
        <w:jc w:val="both"/>
      </w:pPr>
      <w:r w:rsidRPr="00540E2D">
        <w:t>использовать признаки делимости на 2, 5, 3, 9, 10 при выполнении вычислений и решении несложных задач;</w:t>
      </w:r>
    </w:p>
    <w:p w:rsidR="00A23CE7" w:rsidRPr="00540E2D" w:rsidRDefault="00A23CE7" w:rsidP="00540E2D">
      <w:pPr>
        <w:pStyle w:val="17"/>
        <w:numPr>
          <w:ilvl w:val="0"/>
          <w:numId w:val="125"/>
        </w:numPr>
        <w:tabs>
          <w:tab w:val="left" w:pos="1134"/>
        </w:tabs>
        <w:ind w:left="0" w:firstLine="709"/>
        <w:contextualSpacing w:val="0"/>
        <w:jc w:val="both"/>
      </w:pPr>
      <w:r w:rsidRPr="00540E2D">
        <w:t>выполнять округление рациональных чисел в соответствии с правилами;</w:t>
      </w:r>
    </w:p>
    <w:p w:rsidR="00A23CE7" w:rsidRPr="00540E2D" w:rsidRDefault="00A23CE7" w:rsidP="00540E2D">
      <w:pPr>
        <w:pStyle w:val="17"/>
        <w:numPr>
          <w:ilvl w:val="0"/>
          <w:numId w:val="125"/>
        </w:numPr>
        <w:tabs>
          <w:tab w:val="left" w:pos="1134"/>
        </w:tabs>
        <w:ind w:left="0" w:firstLine="709"/>
        <w:contextualSpacing w:val="0"/>
        <w:jc w:val="both"/>
      </w:pPr>
      <w:r w:rsidRPr="00540E2D">
        <w:lastRenderedPageBreak/>
        <w:t xml:space="preserve">оценивать значение квадратного корня из положительного целого числа; </w:t>
      </w:r>
    </w:p>
    <w:p w:rsidR="00A23CE7" w:rsidRPr="00540E2D" w:rsidRDefault="00A23CE7" w:rsidP="00540E2D">
      <w:pPr>
        <w:pStyle w:val="17"/>
        <w:numPr>
          <w:ilvl w:val="0"/>
          <w:numId w:val="125"/>
        </w:numPr>
        <w:tabs>
          <w:tab w:val="left" w:pos="1134"/>
        </w:tabs>
        <w:ind w:left="0" w:firstLine="709"/>
        <w:contextualSpacing w:val="0"/>
        <w:jc w:val="both"/>
      </w:pPr>
      <w:r w:rsidRPr="00540E2D">
        <w:t>распознавать рациональные и иррациональные числа;</w:t>
      </w:r>
    </w:p>
    <w:p w:rsidR="00A23CE7" w:rsidRPr="00540E2D" w:rsidRDefault="00A23CE7" w:rsidP="00540E2D">
      <w:pPr>
        <w:pStyle w:val="17"/>
        <w:numPr>
          <w:ilvl w:val="0"/>
          <w:numId w:val="125"/>
        </w:numPr>
        <w:tabs>
          <w:tab w:val="left" w:pos="1134"/>
        </w:tabs>
        <w:ind w:left="0" w:firstLine="709"/>
        <w:contextualSpacing w:val="0"/>
        <w:jc w:val="both"/>
      </w:pPr>
      <w:r w:rsidRPr="00540E2D">
        <w:t>сравнивать числа.</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17"/>
        <w:numPr>
          <w:ilvl w:val="0"/>
          <w:numId w:val="125"/>
        </w:numPr>
        <w:tabs>
          <w:tab w:val="left" w:pos="1134"/>
        </w:tabs>
        <w:ind w:left="0" w:firstLine="709"/>
        <w:contextualSpacing w:val="0"/>
        <w:jc w:val="both"/>
      </w:pPr>
      <w:r w:rsidRPr="00540E2D">
        <w:t>оценивать результаты вычислений при решении практических задач;</w:t>
      </w:r>
    </w:p>
    <w:p w:rsidR="00A23CE7" w:rsidRPr="00540E2D" w:rsidRDefault="00A23CE7" w:rsidP="00540E2D">
      <w:pPr>
        <w:pStyle w:val="17"/>
        <w:numPr>
          <w:ilvl w:val="0"/>
          <w:numId w:val="125"/>
        </w:numPr>
        <w:tabs>
          <w:tab w:val="left" w:pos="1134"/>
        </w:tabs>
        <w:ind w:left="0" w:firstLine="709"/>
        <w:contextualSpacing w:val="0"/>
        <w:jc w:val="both"/>
      </w:pPr>
      <w:r w:rsidRPr="00540E2D">
        <w:t>выполнять сравнение чисел в реальных ситуациях;</w:t>
      </w:r>
    </w:p>
    <w:p w:rsidR="00A23CE7" w:rsidRPr="00540E2D" w:rsidRDefault="00A23CE7" w:rsidP="00540E2D">
      <w:pPr>
        <w:pStyle w:val="17"/>
        <w:numPr>
          <w:ilvl w:val="0"/>
          <w:numId w:val="125"/>
        </w:numPr>
        <w:tabs>
          <w:tab w:val="left" w:pos="1134"/>
        </w:tabs>
        <w:ind w:left="0" w:firstLine="709"/>
        <w:jc w:val="both"/>
      </w:pPr>
      <w:r w:rsidRPr="00540E2D">
        <w:t>составлять числовые выражения при решении практических задач и задач из других учебных предметов.</w:t>
      </w:r>
    </w:p>
    <w:p w:rsidR="00A23CE7" w:rsidRPr="00540E2D" w:rsidRDefault="00A23CE7" w:rsidP="00540E2D">
      <w:pPr>
        <w:jc w:val="both"/>
        <w:rPr>
          <w:b/>
        </w:rPr>
      </w:pPr>
      <w:r w:rsidRPr="00540E2D">
        <w:rPr>
          <w:b/>
        </w:rPr>
        <w:t>Тождественные преобразования</w:t>
      </w:r>
    </w:p>
    <w:p w:rsidR="00A23CE7" w:rsidRPr="00540E2D" w:rsidRDefault="00A23CE7" w:rsidP="00540E2D">
      <w:pPr>
        <w:pStyle w:val="17"/>
        <w:numPr>
          <w:ilvl w:val="0"/>
          <w:numId w:val="132"/>
        </w:numPr>
        <w:tabs>
          <w:tab w:val="left" w:pos="1134"/>
        </w:tabs>
        <w:ind w:left="0" w:firstLine="709"/>
        <w:contextualSpacing w:val="0"/>
        <w:jc w:val="both"/>
      </w:pPr>
      <w:r w:rsidRPr="00540E2D">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23CE7" w:rsidRPr="00540E2D" w:rsidRDefault="00A23CE7" w:rsidP="00540E2D">
      <w:pPr>
        <w:pStyle w:val="17"/>
        <w:numPr>
          <w:ilvl w:val="0"/>
          <w:numId w:val="132"/>
        </w:numPr>
        <w:tabs>
          <w:tab w:val="left" w:pos="1134"/>
        </w:tabs>
        <w:ind w:left="0" w:firstLine="709"/>
        <w:contextualSpacing w:val="0"/>
        <w:jc w:val="both"/>
      </w:pPr>
      <w:r w:rsidRPr="00540E2D">
        <w:t>выполнять несложные преобразования целых выражений: раскрывать скобки, приводить подобные слагаемые;</w:t>
      </w:r>
    </w:p>
    <w:p w:rsidR="00A23CE7" w:rsidRPr="00540E2D" w:rsidRDefault="00A23CE7" w:rsidP="00540E2D">
      <w:pPr>
        <w:pStyle w:val="17"/>
        <w:numPr>
          <w:ilvl w:val="0"/>
          <w:numId w:val="132"/>
        </w:numPr>
        <w:tabs>
          <w:tab w:val="left" w:pos="1134"/>
        </w:tabs>
        <w:ind w:left="0" w:firstLine="709"/>
        <w:contextualSpacing w:val="0"/>
        <w:jc w:val="both"/>
      </w:pPr>
      <w:r w:rsidRPr="00540E2D">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23CE7" w:rsidRPr="00540E2D" w:rsidRDefault="00A23CE7" w:rsidP="00540E2D">
      <w:pPr>
        <w:pStyle w:val="17"/>
        <w:numPr>
          <w:ilvl w:val="0"/>
          <w:numId w:val="132"/>
        </w:numPr>
        <w:tabs>
          <w:tab w:val="left" w:pos="1134"/>
        </w:tabs>
        <w:ind w:left="0" w:firstLine="709"/>
        <w:contextualSpacing w:val="0"/>
        <w:jc w:val="both"/>
      </w:pPr>
      <w:r w:rsidRPr="00540E2D">
        <w:t>выполнять несложные преобразования дробно-линейных выражений и выражений с квадратными корнями.</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17"/>
        <w:numPr>
          <w:ilvl w:val="0"/>
          <w:numId w:val="126"/>
        </w:numPr>
        <w:tabs>
          <w:tab w:val="left" w:pos="1134"/>
        </w:tabs>
        <w:ind w:left="0" w:firstLine="709"/>
        <w:jc w:val="both"/>
      </w:pPr>
      <w:r w:rsidRPr="00540E2D">
        <w:t xml:space="preserve">понимать смысл записи числа в стандартном виде; </w:t>
      </w:r>
    </w:p>
    <w:p w:rsidR="00A23CE7" w:rsidRPr="00540E2D" w:rsidRDefault="00A23CE7" w:rsidP="00540E2D">
      <w:pPr>
        <w:pStyle w:val="17"/>
        <w:numPr>
          <w:ilvl w:val="0"/>
          <w:numId w:val="126"/>
        </w:numPr>
        <w:tabs>
          <w:tab w:val="left" w:pos="1134"/>
        </w:tabs>
        <w:ind w:left="0" w:firstLine="709"/>
        <w:jc w:val="both"/>
      </w:pPr>
      <w:r w:rsidRPr="00540E2D">
        <w:t>оперировать на базовом уровне понятием «стандартная запись числа».</w:t>
      </w:r>
    </w:p>
    <w:p w:rsidR="00A23CE7" w:rsidRPr="00540E2D" w:rsidRDefault="00A23CE7" w:rsidP="00540E2D">
      <w:pPr>
        <w:jc w:val="both"/>
        <w:rPr>
          <w:b/>
        </w:rPr>
      </w:pPr>
      <w:r w:rsidRPr="00540E2D">
        <w:rPr>
          <w:b/>
        </w:rPr>
        <w:t>Уравнения и неравенства</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проверять справедливость числовых равенств и неравенств;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решать линейные неравенства и несложные неравенства, сводящиеся к линейным;</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решать системы несложных линейных уравнений, неравенств;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проверять, является ли данное число решением уравнения (неравенства);</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решать квадратные уравнения по формуле корней квадратного уравнения;</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изображать решения неравенств и их систем на числовой прямой.</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17"/>
        <w:numPr>
          <w:ilvl w:val="0"/>
          <w:numId w:val="125"/>
        </w:numPr>
        <w:tabs>
          <w:tab w:val="left" w:pos="1134"/>
        </w:tabs>
        <w:ind w:left="0" w:firstLine="709"/>
        <w:jc w:val="both"/>
      </w:pPr>
      <w:r w:rsidRPr="00540E2D">
        <w:t>составлять и решать линейные уравнения при решении задач, возникающих в других учебных предметах.</w:t>
      </w:r>
    </w:p>
    <w:p w:rsidR="00A23CE7" w:rsidRPr="00540E2D" w:rsidRDefault="00A23CE7" w:rsidP="00540E2D">
      <w:pPr>
        <w:jc w:val="both"/>
        <w:rPr>
          <w:b/>
        </w:rPr>
      </w:pPr>
      <w:r w:rsidRPr="00540E2D">
        <w:rPr>
          <w:b/>
        </w:rPr>
        <w:t>Функции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 xml:space="preserve">Находить значение функции по заданному значению аргумента; </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находить значение аргумента по заданному значению функции в несложных ситуациях;</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строить график линейной функции;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определять приближенные значения координат точки пересечения графиков функций;</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A23CE7" w:rsidRPr="00540E2D" w:rsidRDefault="00A23CE7" w:rsidP="00540E2D">
      <w:pPr>
        <w:pStyle w:val="17"/>
        <w:numPr>
          <w:ilvl w:val="0"/>
          <w:numId w:val="124"/>
        </w:numPr>
        <w:tabs>
          <w:tab w:val="left" w:pos="1134"/>
        </w:tabs>
        <w:ind w:left="0" w:firstLine="709"/>
        <w:contextualSpacing w:val="0"/>
        <w:jc w:val="both"/>
      </w:pPr>
      <w:r w:rsidRPr="00540E2D">
        <w:lastRenderedPageBreak/>
        <w:t>решать задачи на прогрессии, в которых ответ может быть получен непосредственным подсчетом без применения формул.</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17"/>
        <w:numPr>
          <w:ilvl w:val="0"/>
          <w:numId w:val="124"/>
        </w:numPr>
        <w:tabs>
          <w:tab w:val="left" w:pos="1134"/>
        </w:tabs>
        <w:ind w:left="0" w:firstLine="709"/>
        <w:contextualSpacing w:val="0"/>
        <w:jc w:val="both"/>
      </w:pPr>
      <w:r w:rsidRPr="00540E2D">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23CE7" w:rsidRPr="00540E2D" w:rsidRDefault="00A23CE7" w:rsidP="00540E2D">
      <w:pPr>
        <w:pStyle w:val="17"/>
        <w:numPr>
          <w:ilvl w:val="0"/>
          <w:numId w:val="124"/>
        </w:numPr>
        <w:tabs>
          <w:tab w:val="left" w:pos="1134"/>
        </w:tabs>
        <w:ind w:left="0" w:firstLine="709"/>
        <w:contextualSpacing w:val="0"/>
        <w:jc w:val="both"/>
      </w:pPr>
      <w:r w:rsidRPr="00540E2D">
        <w:t>использовать свойства линейной функции и ее график при решении задач из других учебных предметов.</w:t>
      </w:r>
    </w:p>
    <w:p w:rsidR="00A23CE7" w:rsidRPr="00540E2D" w:rsidRDefault="00A23CE7" w:rsidP="00540E2D">
      <w:pPr>
        <w:jc w:val="both"/>
        <w:rPr>
          <w:b/>
        </w:rPr>
      </w:pPr>
      <w:r w:rsidRPr="00540E2D">
        <w:rPr>
          <w:b/>
        </w:rPr>
        <w:t xml:space="preserve">Статистика и теория вероятностей </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решать простейшие комбинаторные задачи методом прямого и организованного перебора;</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представлять данные в виде таблиц, диаграмм, графиков;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читать информацию, представленную в виде таблицы, диаграммы, графика;</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 xml:space="preserve">определять </w:t>
      </w:r>
      <w:r w:rsidRPr="00540E2D">
        <w:rPr>
          <w:rStyle w:val="dash041e0431044b0447043d044b0439char1"/>
        </w:rPr>
        <w:t>основные статистические характеристики числовых наборов;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оценивать вероятность события в простейших случаях;</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иметь представление о роли закона больших чисел в массовых явлениях.</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17"/>
        <w:numPr>
          <w:ilvl w:val="0"/>
          <w:numId w:val="127"/>
        </w:numPr>
        <w:tabs>
          <w:tab w:val="left" w:pos="1134"/>
        </w:tabs>
        <w:ind w:left="0" w:firstLine="709"/>
        <w:contextualSpacing w:val="0"/>
        <w:jc w:val="both"/>
      </w:pPr>
      <w:r w:rsidRPr="00540E2D">
        <w:t>оценивать количество возможных вариантов методом перебора;</w:t>
      </w:r>
    </w:p>
    <w:p w:rsidR="00A23CE7" w:rsidRPr="00540E2D" w:rsidRDefault="00A23CE7" w:rsidP="00540E2D">
      <w:pPr>
        <w:pStyle w:val="17"/>
        <w:numPr>
          <w:ilvl w:val="0"/>
          <w:numId w:val="127"/>
        </w:numPr>
        <w:tabs>
          <w:tab w:val="left" w:pos="1134"/>
        </w:tabs>
        <w:ind w:left="0" w:firstLine="709"/>
        <w:contextualSpacing w:val="0"/>
        <w:jc w:val="both"/>
      </w:pPr>
      <w:r w:rsidRPr="00540E2D">
        <w:t>иметь представление о роли практически достоверных и маловероятных событий;</w:t>
      </w:r>
    </w:p>
    <w:p w:rsidR="00A23CE7" w:rsidRPr="00540E2D" w:rsidRDefault="00A23CE7" w:rsidP="00540E2D">
      <w:pPr>
        <w:pStyle w:val="17"/>
        <w:numPr>
          <w:ilvl w:val="0"/>
          <w:numId w:val="127"/>
        </w:numPr>
        <w:tabs>
          <w:tab w:val="left" w:pos="1134"/>
        </w:tabs>
        <w:ind w:left="0" w:firstLine="709"/>
        <w:contextualSpacing w:val="0"/>
        <w:jc w:val="both"/>
      </w:pPr>
      <w:r w:rsidRPr="00540E2D">
        <w:t xml:space="preserve">сравнивать </w:t>
      </w:r>
      <w:r w:rsidRPr="00540E2D">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540E2D">
        <w:t xml:space="preserve">; </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оценивать вероятность реальных событий и явлений в несложных ситуациях.</w:t>
      </w:r>
    </w:p>
    <w:p w:rsidR="00A23CE7" w:rsidRPr="00540E2D" w:rsidRDefault="00A23CE7" w:rsidP="00540E2D">
      <w:pPr>
        <w:jc w:val="both"/>
        <w:rPr>
          <w:b/>
          <w:bCs/>
        </w:rPr>
      </w:pPr>
      <w:r w:rsidRPr="00540E2D">
        <w:rPr>
          <w:b/>
          <w:bCs/>
        </w:rPr>
        <w:t>Текстовые задачи</w:t>
      </w:r>
    </w:p>
    <w:p w:rsidR="00A23CE7" w:rsidRPr="00540E2D" w:rsidRDefault="00A23CE7" w:rsidP="00540E2D">
      <w:pPr>
        <w:pStyle w:val="17"/>
        <w:numPr>
          <w:ilvl w:val="0"/>
          <w:numId w:val="125"/>
        </w:numPr>
        <w:tabs>
          <w:tab w:val="left" w:pos="1134"/>
        </w:tabs>
        <w:ind w:left="0" w:firstLine="709"/>
        <w:contextualSpacing w:val="0"/>
        <w:jc w:val="both"/>
      </w:pPr>
      <w:r w:rsidRPr="00540E2D">
        <w:t>Решать несложные сюжетные задачи разных типов на все арифметические действия;</w:t>
      </w:r>
    </w:p>
    <w:p w:rsidR="00A23CE7" w:rsidRPr="00540E2D" w:rsidRDefault="00A23CE7" w:rsidP="00540E2D">
      <w:pPr>
        <w:pStyle w:val="17"/>
        <w:numPr>
          <w:ilvl w:val="0"/>
          <w:numId w:val="125"/>
        </w:numPr>
        <w:tabs>
          <w:tab w:val="left" w:pos="1134"/>
        </w:tabs>
        <w:ind w:left="0" w:firstLine="709"/>
        <w:contextualSpacing w:val="0"/>
        <w:jc w:val="both"/>
      </w:pPr>
      <w:r w:rsidRPr="00540E2D">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A23CE7" w:rsidRPr="00540E2D" w:rsidRDefault="00A23CE7" w:rsidP="00540E2D">
      <w:pPr>
        <w:pStyle w:val="17"/>
        <w:numPr>
          <w:ilvl w:val="0"/>
          <w:numId w:val="125"/>
        </w:numPr>
        <w:tabs>
          <w:tab w:val="left" w:pos="1134"/>
        </w:tabs>
        <w:ind w:left="0" w:firstLine="709"/>
        <w:contextualSpacing w:val="0"/>
        <w:jc w:val="both"/>
      </w:pPr>
      <w:r w:rsidRPr="00540E2D">
        <w:t>осуществлять способ поиска решения задачи, в котором рассуждение строится от условия к требованию или от требования к условию;</w:t>
      </w:r>
    </w:p>
    <w:p w:rsidR="00A23CE7" w:rsidRPr="00540E2D" w:rsidRDefault="00A23CE7" w:rsidP="00540E2D">
      <w:pPr>
        <w:pStyle w:val="17"/>
        <w:numPr>
          <w:ilvl w:val="0"/>
          <w:numId w:val="125"/>
        </w:numPr>
        <w:tabs>
          <w:tab w:val="left" w:pos="1134"/>
        </w:tabs>
        <w:ind w:left="0" w:firstLine="709"/>
        <w:contextualSpacing w:val="0"/>
        <w:jc w:val="both"/>
      </w:pPr>
      <w:r w:rsidRPr="00540E2D">
        <w:t xml:space="preserve">составлять план решения задачи; </w:t>
      </w:r>
    </w:p>
    <w:p w:rsidR="00A23CE7" w:rsidRPr="00540E2D" w:rsidRDefault="00A23CE7" w:rsidP="00540E2D">
      <w:pPr>
        <w:pStyle w:val="17"/>
        <w:numPr>
          <w:ilvl w:val="0"/>
          <w:numId w:val="125"/>
        </w:numPr>
        <w:tabs>
          <w:tab w:val="left" w:pos="1134"/>
        </w:tabs>
        <w:ind w:left="0" w:firstLine="709"/>
        <w:contextualSpacing w:val="0"/>
        <w:jc w:val="both"/>
      </w:pPr>
      <w:r w:rsidRPr="00540E2D">
        <w:t>выделять этапы решения задачи;</w:t>
      </w:r>
    </w:p>
    <w:p w:rsidR="00A23CE7" w:rsidRPr="00540E2D" w:rsidRDefault="00A23CE7" w:rsidP="00540E2D">
      <w:pPr>
        <w:pStyle w:val="17"/>
        <w:numPr>
          <w:ilvl w:val="0"/>
          <w:numId w:val="125"/>
        </w:numPr>
        <w:tabs>
          <w:tab w:val="left" w:pos="1134"/>
        </w:tabs>
        <w:ind w:left="0" w:firstLine="709"/>
        <w:contextualSpacing w:val="0"/>
        <w:jc w:val="both"/>
      </w:pPr>
      <w:r w:rsidRPr="00540E2D">
        <w:t>интерпретировать вычислительные результаты в задаче, исследовать полученное решение задачи;</w:t>
      </w:r>
    </w:p>
    <w:p w:rsidR="00A23CE7" w:rsidRPr="00540E2D" w:rsidRDefault="00A23CE7" w:rsidP="00540E2D">
      <w:pPr>
        <w:pStyle w:val="17"/>
        <w:numPr>
          <w:ilvl w:val="0"/>
          <w:numId w:val="125"/>
        </w:numPr>
        <w:tabs>
          <w:tab w:val="left" w:pos="1134"/>
        </w:tabs>
        <w:ind w:left="0" w:firstLine="709"/>
        <w:contextualSpacing w:val="0"/>
        <w:jc w:val="both"/>
      </w:pPr>
      <w:r w:rsidRPr="00540E2D">
        <w:t>знать различие скоростей объекта в стоячей воде, против течения и по течению реки;</w:t>
      </w:r>
    </w:p>
    <w:p w:rsidR="00A23CE7" w:rsidRPr="00540E2D" w:rsidRDefault="00A23CE7" w:rsidP="00540E2D">
      <w:pPr>
        <w:pStyle w:val="17"/>
        <w:numPr>
          <w:ilvl w:val="0"/>
          <w:numId w:val="125"/>
        </w:numPr>
        <w:tabs>
          <w:tab w:val="left" w:pos="1134"/>
        </w:tabs>
        <w:ind w:left="0" w:firstLine="709"/>
        <w:jc w:val="both"/>
      </w:pPr>
      <w:r w:rsidRPr="00540E2D">
        <w:t>решать задачи на нахождение части числа и числа по его части;</w:t>
      </w:r>
    </w:p>
    <w:p w:rsidR="00A23CE7" w:rsidRPr="00540E2D" w:rsidRDefault="00A23CE7" w:rsidP="00540E2D">
      <w:pPr>
        <w:pStyle w:val="17"/>
        <w:numPr>
          <w:ilvl w:val="0"/>
          <w:numId w:val="125"/>
        </w:numPr>
        <w:tabs>
          <w:tab w:val="left" w:pos="1134"/>
        </w:tabs>
        <w:ind w:left="0" w:firstLine="709"/>
        <w:jc w:val="both"/>
      </w:pPr>
      <w:r w:rsidRPr="00540E2D">
        <w:t>решать задачи разных типов (на работу, на покупки, на движение), связывающих три величины, выделять эти величины и отношения между ними;</w:t>
      </w:r>
    </w:p>
    <w:p w:rsidR="00A23CE7" w:rsidRPr="00540E2D" w:rsidRDefault="00A23CE7" w:rsidP="00540E2D">
      <w:pPr>
        <w:pStyle w:val="17"/>
        <w:numPr>
          <w:ilvl w:val="0"/>
          <w:numId w:val="125"/>
        </w:numPr>
        <w:tabs>
          <w:tab w:val="left" w:pos="1134"/>
        </w:tabs>
        <w:ind w:left="0" w:firstLine="709"/>
        <w:jc w:val="both"/>
      </w:pPr>
      <w:r w:rsidRPr="00540E2D">
        <w:t>находить процент от числа, число по проценту от него, находить процентное снижение или процентное повышение величины;</w:t>
      </w:r>
    </w:p>
    <w:p w:rsidR="00A23CE7" w:rsidRPr="00540E2D" w:rsidRDefault="00A23CE7" w:rsidP="00540E2D">
      <w:pPr>
        <w:pStyle w:val="17"/>
        <w:numPr>
          <w:ilvl w:val="0"/>
          <w:numId w:val="125"/>
        </w:numPr>
        <w:tabs>
          <w:tab w:val="left" w:pos="1134"/>
        </w:tabs>
        <w:ind w:left="0" w:firstLine="709"/>
        <w:jc w:val="both"/>
      </w:pPr>
      <w:r w:rsidRPr="00540E2D">
        <w:t>решать несложные логические задачи методом рассуждений.</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widowControl/>
        <w:numPr>
          <w:ilvl w:val="0"/>
          <w:numId w:val="137"/>
        </w:numPr>
        <w:tabs>
          <w:tab w:val="left" w:pos="1134"/>
        </w:tabs>
        <w:autoSpaceDE/>
        <w:autoSpaceDN/>
        <w:adjustRightInd/>
        <w:ind w:left="0" w:firstLine="709"/>
        <w:jc w:val="both"/>
        <w:rPr>
          <w:lang w:val="ru-RU"/>
        </w:rPr>
      </w:pPr>
      <w:r w:rsidRPr="00540E2D">
        <w:rPr>
          <w:lang w:val="ru-RU"/>
        </w:rPr>
        <w:t>выдвигать гипотезы о возможных предельных значениях искомых в задаче величин (делать прикидку).</w:t>
      </w:r>
    </w:p>
    <w:p w:rsidR="00A23CE7" w:rsidRPr="00540E2D" w:rsidRDefault="00A23CE7" w:rsidP="00540E2D">
      <w:pPr>
        <w:jc w:val="both"/>
        <w:rPr>
          <w:b/>
        </w:rPr>
      </w:pPr>
      <w:r w:rsidRPr="00540E2D">
        <w:rPr>
          <w:b/>
        </w:rPr>
        <w:t>Геометрические фигуры</w:t>
      </w:r>
    </w:p>
    <w:p w:rsidR="00A23CE7" w:rsidRPr="00540E2D" w:rsidRDefault="00A23CE7" w:rsidP="00540E2D">
      <w:pPr>
        <w:pStyle w:val="a"/>
        <w:numPr>
          <w:ilvl w:val="0"/>
          <w:numId w:val="134"/>
        </w:numPr>
        <w:tabs>
          <w:tab w:val="left" w:pos="1134"/>
        </w:tabs>
        <w:ind w:left="0" w:firstLine="709"/>
        <w:rPr>
          <w:rFonts w:ascii="Times New Roman" w:hAnsi="Times New Roman"/>
          <w:sz w:val="24"/>
          <w:szCs w:val="24"/>
        </w:rPr>
      </w:pPr>
      <w:r w:rsidRPr="00540E2D">
        <w:rPr>
          <w:rFonts w:ascii="Times New Roman" w:hAnsi="Times New Roman"/>
          <w:sz w:val="24"/>
          <w:szCs w:val="24"/>
        </w:rPr>
        <w:t>Оперировать на базовом уровне понятиями геометрических фигур;</w:t>
      </w:r>
    </w:p>
    <w:p w:rsidR="00A23CE7" w:rsidRPr="00540E2D" w:rsidRDefault="00A23CE7" w:rsidP="00540E2D">
      <w:pPr>
        <w:pStyle w:val="a"/>
        <w:numPr>
          <w:ilvl w:val="0"/>
          <w:numId w:val="134"/>
        </w:numPr>
        <w:tabs>
          <w:tab w:val="left" w:pos="1134"/>
        </w:tabs>
        <w:ind w:left="0" w:firstLine="709"/>
        <w:rPr>
          <w:rFonts w:ascii="Times New Roman" w:hAnsi="Times New Roman"/>
          <w:sz w:val="24"/>
          <w:szCs w:val="24"/>
        </w:rPr>
      </w:pPr>
      <w:r w:rsidRPr="00540E2D">
        <w:rPr>
          <w:rFonts w:ascii="Times New Roman" w:hAnsi="Times New Roman"/>
          <w:sz w:val="24"/>
          <w:szCs w:val="24"/>
        </w:rPr>
        <w:t>извлекать информацию о геометрических фигурах, представленную на чертежах в явном виде;</w:t>
      </w:r>
    </w:p>
    <w:p w:rsidR="00A23CE7" w:rsidRPr="00540E2D" w:rsidRDefault="00A23CE7" w:rsidP="00540E2D">
      <w:pPr>
        <w:pStyle w:val="a"/>
        <w:numPr>
          <w:ilvl w:val="0"/>
          <w:numId w:val="134"/>
        </w:numPr>
        <w:tabs>
          <w:tab w:val="left" w:pos="1134"/>
        </w:tabs>
        <w:ind w:left="0" w:firstLine="709"/>
        <w:rPr>
          <w:rFonts w:ascii="Times New Roman" w:hAnsi="Times New Roman"/>
          <w:sz w:val="24"/>
          <w:szCs w:val="24"/>
        </w:rPr>
      </w:pPr>
      <w:r w:rsidRPr="00540E2D">
        <w:rPr>
          <w:rFonts w:ascii="Times New Roman" w:hAnsi="Times New Roman"/>
          <w:sz w:val="24"/>
          <w:szCs w:val="24"/>
        </w:rPr>
        <w:lastRenderedPageBreak/>
        <w:t>применять для решения задач геометрические факты, если условия их применения заданы в явной форме;</w:t>
      </w:r>
    </w:p>
    <w:p w:rsidR="00A23CE7" w:rsidRPr="00540E2D" w:rsidRDefault="00A23CE7" w:rsidP="00540E2D">
      <w:pPr>
        <w:pStyle w:val="a"/>
        <w:numPr>
          <w:ilvl w:val="0"/>
          <w:numId w:val="134"/>
        </w:numPr>
        <w:tabs>
          <w:tab w:val="left" w:pos="1134"/>
        </w:tabs>
        <w:ind w:left="0" w:firstLine="709"/>
        <w:rPr>
          <w:rFonts w:ascii="Times New Roman" w:hAnsi="Times New Roman"/>
          <w:sz w:val="24"/>
          <w:szCs w:val="24"/>
        </w:rPr>
      </w:pPr>
      <w:r w:rsidRPr="00540E2D">
        <w:rPr>
          <w:rFonts w:ascii="Times New Roman" w:hAnsi="Times New Roman"/>
          <w:sz w:val="24"/>
          <w:szCs w:val="24"/>
        </w:rPr>
        <w:t xml:space="preserve">решать задачи на нахождение геометрических величин по образцам или алгоритмам. </w:t>
      </w:r>
    </w:p>
    <w:p w:rsidR="00A23CE7" w:rsidRPr="00540E2D" w:rsidRDefault="00A23CE7" w:rsidP="00540E2D">
      <w:pPr>
        <w:pStyle w:val="a"/>
        <w:numPr>
          <w:ilvl w:val="0"/>
          <w:numId w:val="0"/>
        </w:numPr>
        <w:tabs>
          <w:tab w:val="left" w:pos="1134"/>
        </w:tabs>
        <w:rPr>
          <w:rFonts w:ascii="Times New Roman" w:hAnsi="Times New Roman"/>
          <w:b/>
          <w:sz w:val="24"/>
          <w:szCs w:val="24"/>
        </w:rPr>
      </w:pPr>
      <w:r w:rsidRPr="00540E2D">
        <w:rPr>
          <w:rFonts w:ascii="Times New Roman" w:hAnsi="Times New Roman"/>
          <w:b/>
          <w:sz w:val="24"/>
          <w:szCs w:val="24"/>
        </w:rPr>
        <w:t>В повседневной жизни и при изучении других предметов:</w:t>
      </w:r>
    </w:p>
    <w:p w:rsidR="00A23CE7" w:rsidRPr="00540E2D" w:rsidRDefault="00A23CE7" w:rsidP="00540E2D">
      <w:pPr>
        <w:widowControl/>
        <w:numPr>
          <w:ilvl w:val="0"/>
          <w:numId w:val="135"/>
        </w:numPr>
        <w:tabs>
          <w:tab w:val="left" w:pos="1134"/>
        </w:tabs>
        <w:autoSpaceDE/>
        <w:autoSpaceDN/>
        <w:adjustRightInd/>
        <w:ind w:left="0" w:firstLine="709"/>
        <w:jc w:val="both"/>
        <w:rPr>
          <w:lang w:val="ru-RU"/>
        </w:rPr>
      </w:pPr>
      <w:r w:rsidRPr="00540E2D">
        <w:rPr>
          <w:lang w:val="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23CE7" w:rsidRPr="00540E2D" w:rsidRDefault="00A23CE7" w:rsidP="00540E2D">
      <w:pPr>
        <w:jc w:val="both"/>
        <w:rPr>
          <w:b/>
          <w:bCs/>
        </w:rPr>
      </w:pPr>
      <w:r w:rsidRPr="00540E2D">
        <w:rPr>
          <w:b/>
          <w:bCs/>
        </w:rPr>
        <w:t>Отношения</w:t>
      </w:r>
    </w:p>
    <w:p w:rsidR="00A23CE7" w:rsidRPr="00540E2D" w:rsidRDefault="00A23CE7" w:rsidP="00540E2D">
      <w:pPr>
        <w:widowControl/>
        <w:numPr>
          <w:ilvl w:val="0"/>
          <w:numId w:val="124"/>
        </w:numPr>
        <w:tabs>
          <w:tab w:val="left" w:pos="34"/>
          <w:tab w:val="left" w:pos="1134"/>
        </w:tabs>
        <w:autoSpaceDE/>
        <w:autoSpaceDN/>
        <w:adjustRightInd/>
        <w:ind w:left="0" w:firstLine="709"/>
        <w:jc w:val="both"/>
        <w:rPr>
          <w:lang w:val="ru-RU"/>
        </w:rPr>
      </w:pPr>
      <w:r w:rsidRPr="00540E2D">
        <w:rPr>
          <w:lang w:val="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23CE7" w:rsidRPr="00540E2D" w:rsidRDefault="00A23CE7" w:rsidP="00540E2D">
      <w:pPr>
        <w:pStyle w:val="a"/>
        <w:numPr>
          <w:ilvl w:val="0"/>
          <w:numId w:val="0"/>
        </w:numPr>
        <w:tabs>
          <w:tab w:val="left" w:pos="1134"/>
        </w:tabs>
        <w:rPr>
          <w:rFonts w:ascii="Times New Roman" w:hAnsi="Times New Roman"/>
          <w:b/>
          <w:sz w:val="24"/>
          <w:szCs w:val="24"/>
        </w:rPr>
      </w:pPr>
      <w:r w:rsidRPr="00540E2D">
        <w:rPr>
          <w:rFonts w:ascii="Times New Roman" w:hAnsi="Times New Roman"/>
          <w:b/>
          <w:sz w:val="24"/>
          <w:szCs w:val="24"/>
        </w:rPr>
        <w:t xml:space="preserve">В повседневной жизни и при изучении других предметов: </w:t>
      </w:r>
    </w:p>
    <w:p w:rsidR="00A23CE7" w:rsidRPr="00540E2D" w:rsidRDefault="00A23CE7" w:rsidP="00540E2D">
      <w:pPr>
        <w:pStyle w:val="17"/>
        <w:numPr>
          <w:ilvl w:val="0"/>
          <w:numId w:val="124"/>
        </w:numPr>
        <w:tabs>
          <w:tab w:val="left" w:pos="34"/>
          <w:tab w:val="left" w:pos="1134"/>
        </w:tabs>
        <w:ind w:left="0" w:firstLine="709"/>
        <w:jc w:val="both"/>
      </w:pPr>
      <w:r w:rsidRPr="00540E2D">
        <w:t>использовать отношения для решения простейших задач, возникающих в реальной жизни.</w:t>
      </w:r>
    </w:p>
    <w:p w:rsidR="00A23CE7" w:rsidRPr="00540E2D" w:rsidRDefault="00A23CE7" w:rsidP="00540E2D">
      <w:pPr>
        <w:jc w:val="both"/>
        <w:rPr>
          <w:b/>
        </w:rPr>
      </w:pPr>
      <w:r w:rsidRPr="00540E2D">
        <w:rPr>
          <w:b/>
        </w:rPr>
        <w:t>Измерения и вычисления</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a"/>
        <w:numPr>
          <w:ilvl w:val="0"/>
          <w:numId w:val="133"/>
        </w:numPr>
        <w:tabs>
          <w:tab w:val="left" w:pos="1134"/>
        </w:tabs>
        <w:ind w:left="0" w:firstLine="709"/>
        <w:rPr>
          <w:rFonts w:ascii="Times New Roman" w:hAnsi="Times New Roman"/>
          <w:sz w:val="24"/>
          <w:szCs w:val="24"/>
        </w:rPr>
      </w:pPr>
      <w:r w:rsidRPr="00540E2D">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23CE7" w:rsidRPr="00540E2D" w:rsidRDefault="00A23CE7" w:rsidP="00540E2D">
      <w:pPr>
        <w:jc w:val="both"/>
        <w:rPr>
          <w:b/>
        </w:rPr>
      </w:pPr>
      <w:r w:rsidRPr="00540E2D">
        <w:rPr>
          <w:b/>
        </w:rPr>
        <w:t>Геометрические построения</w:t>
      </w:r>
    </w:p>
    <w:p w:rsidR="00A23CE7" w:rsidRPr="00540E2D" w:rsidRDefault="00A23CE7" w:rsidP="00540E2D">
      <w:pPr>
        <w:widowControl/>
        <w:numPr>
          <w:ilvl w:val="0"/>
          <w:numId w:val="131"/>
        </w:numPr>
        <w:tabs>
          <w:tab w:val="left" w:pos="0"/>
          <w:tab w:val="left" w:pos="1134"/>
        </w:tabs>
        <w:autoSpaceDE/>
        <w:autoSpaceDN/>
        <w:adjustRightInd/>
        <w:ind w:left="0" w:firstLine="709"/>
        <w:jc w:val="both"/>
        <w:rPr>
          <w:lang w:val="ru-RU"/>
        </w:rPr>
      </w:pPr>
      <w:r w:rsidRPr="00540E2D">
        <w:rPr>
          <w:lang w:val="ru-RU"/>
        </w:rPr>
        <w:t>Изображать типовые плоские фигуры и фигуры в пространстве от руки и с помощью инструментов.</w:t>
      </w:r>
    </w:p>
    <w:p w:rsidR="00A23CE7" w:rsidRPr="00540E2D" w:rsidRDefault="00A23CE7" w:rsidP="00540E2D">
      <w:pPr>
        <w:pStyle w:val="a"/>
        <w:numPr>
          <w:ilvl w:val="0"/>
          <w:numId w:val="0"/>
        </w:numPr>
        <w:tabs>
          <w:tab w:val="left" w:pos="1134"/>
        </w:tabs>
        <w:rPr>
          <w:rFonts w:ascii="Times New Roman" w:hAnsi="Times New Roman"/>
          <w:b/>
          <w:sz w:val="24"/>
          <w:szCs w:val="24"/>
        </w:rPr>
      </w:pPr>
      <w:r w:rsidRPr="00540E2D">
        <w:rPr>
          <w:rFonts w:ascii="Times New Roman" w:hAnsi="Times New Roman"/>
          <w:b/>
          <w:sz w:val="24"/>
          <w:szCs w:val="24"/>
        </w:rPr>
        <w:t>В повседневной жизни и при изучении других предметов:</w:t>
      </w:r>
    </w:p>
    <w:p w:rsidR="00A23CE7" w:rsidRPr="00540E2D" w:rsidRDefault="00A23CE7" w:rsidP="00540E2D">
      <w:pPr>
        <w:widowControl/>
        <w:numPr>
          <w:ilvl w:val="0"/>
          <w:numId w:val="131"/>
        </w:numPr>
        <w:tabs>
          <w:tab w:val="left" w:pos="0"/>
          <w:tab w:val="left" w:pos="1134"/>
        </w:tabs>
        <w:autoSpaceDE/>
        <w:autoSpaceDN/>
        <w:adjustRightInd/>
        <w:ind w:left="0" w:firstLine="709"/>
        <w:jc w:val="both"/>
        <w:rPr>
          <w:lang w:val="ru-RU"/>
        </w:rPr>
      </w:pPr>
      <w:r w:rsidRPr="00540E2D">
        <w:rPr>
          <w:lang w:val="ru-RU"/>
        </w:rPr>
        <w:t>выполнять простейшие построения на местности, необходимые в реальной жизни.</w:t>
      </w:r>
    </w:p>
    <w:p w:rsidR="00A23CE7" w:rsidRPr="00540E2D" w:rsidRDefault="00A23CE7" w:rsidP="00540E2D">
      <w:pPr>
        <w:jc w:val="both"/>
        <w:rPr>
          <w:b/>
        </w:rPr>
      </w:pPr>
      <w:r w:rsidRPr="00540E2D">
        <w:rPr>
          <w:b/>
        </w:rPr>
        <w:t>Геометрические преобразования</w:t>
      </w:r>
    </w:p>
    <w:p w:rsidR="00A23CE7" w:rsidRPr="00540E2D" w:rsidRDefault="00A23CE7" w:rsidP="00540E2D">
      <w:pPr>
        <w:pStyle w:val="a"/>
        <w:numPr>
          <w:ilvl w:val="0"/>
          <w:numId w:val="130"/>
        </w:numPr>
        <w:tabs>
          <w:tab w:val="left" w:pos="1134"/>
        </w:tabs>
        <w:ind w:left="0" w:firstLine="709"/>
        <w:rPr>
          <w:rFonts w:ascii="Times New Roman" w:hAnsi="Times New Roman"/>
          <w:sz w:val="24"/>
          <w:szCs w:val="24"/>
        </w:rPr>
      </w:pPr>
      <w:r w:rsidRPr="00540E2D">
        <w:rPr>
          <w:rFonts w:ascii="Times New Roman" w:hAnsi="Times New Roman"/>
          <w:sz w:val="24"/>
          <w:szCs w:val="24"/>
        </w:rPr>
        <w:t>Строить фигуру, симметричную данной фигуре относительно оси и точки.</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a"/>
        <w:numPr>
          <w:ilvl w:val="0"/>
          <w:numId w:val="130"/>
        </w:numPr>
        <w:tabs>
          <w:tab w:val="left" w:pos="1134"/>
        </w:tabs>
        <w:ind w:left="0" w:firstLine="709"/>
        <w:rPr>
          <w:rFonts w:ascii="Times New Roman" w:hAnsi="Times New Roman"/>
          <w:sz w:val="24"/>
          <w:szCs w:val="24"/>
        </w:rPr>
      </w:pPr>
      <w:r w:rsidRPr="00540E2D">
        <w:rPr>
          <w:rFonts w:ascii="Times New Roman" w:hAnsi="Times New Roman"/>
          <w:sz w:val="24"/>
          <w:szCs w:val="24"/>
        </w:rPr>
        <w:t>распознавать движение объектов в окружающем мире;</w:t>
      </w:r>
    </w:p>
    <w:p w:rsidR="00A23CE7" w:rsidRPr="00540E2D" w:rsidRDefault="00A23CE7" w:rsidP="00540E2D">
      <w:pPr>
        <w:pStyle w:val="a"/>
        <w:numPr>
          <w:ilvl w:val="0"/>
          <w:numId w:val="130"/>
        </w:numPr>
        <w:tabs>
          <w:tab w:val="left" w:pos="1134"/>
        </w:tabs>
        <w:ind w:left="0" w:firstLine="709"/>
        <w:rPr>
          <w:rFonts w:ascii="Times New Roman" w:hAnsi="Times New Roman"/>
          <w:sz w:val="24"/>
          <w:szCs w:val="24"/>
        </w:rPr>
      </w:pPr>
      <w:r w:rsidRPr="00540E2D">
        <w:rPr>
          <w:rFonts w:ascii="Times New Roman" w:hAnsi="Times New Roman"/>
          <w:sz w:val="24"/>
          <w:szCs w:val="24"/>
        </w:rPr>
        <w:t>распознавать симметричные фигуры в окружающем мире.</w:t>
      </w:r>
    </w:p>
    <w:p w:rsidR="00A23CE7" w:rsidRPr="00540E2D" w:rsidRDefault="00A23CE7" w:rsidP="00540E2D">
      <w:pPr>
        <w:jc w:val="both"/>
        <w:rPr>
          <w:b/>
        </w:rPr>
      </w:pPr>
      <w:r w:rsidRPr="00540E2D">
        <w:rPr>
          <w:b/>
        </w:rPr>
        <w:t>Векторы и координаты на плоскости</w:t>
      </w:r>
    </w:p>
    <w:p w:rsidR="00A23CE7" w:rsidRPr="00540E2D" w:rsidRDefault="00A23CE7" w:rsidP="00540E2D">
      <w:pPr>
        <w:pStyle w:val="a"/>
        <w:numPr>
          <w:ilvl w:val="0"/>
          <w:numId w:val="129"/>
        </w:numPr>
        <w:tabs>
          <w:tab w:val="left" w:pos="1134"/>
        </w:tabs>
        <w:ind w:left="0" w:firstLine="709"/>
        <w:rPr>
          <w:rFonts w:ascii="Times New Roman" w:hAnsi="Times New Roman"/>
          <w:sz w:val="24"/>
          <w:szCs w:val="24"/>
        </w:rPr>
      </w:pPr>
      <w:r w:rsidRPr="00540E2D">
        <w:rPr>
          <w:rFonts w:ascii="Times New Roman" w:hAnsi="Times New Roman"/>
          <w:sz w:val="24"/>
          <w:szCs w:val="24"/>
        </w:rPr>
        <w:t>Оперировать на базовом уровне понятиями вектор, сумма векторов, произведение вектора на число, координаты на плоскости;</w:t>
      </w:r>
    </w:p>
    <w:p w:rsidR="00A23CE7" w:rsidRPr="00540E2D" w:rsidRDefault="00A23CE7" w:rsidP="00540E2D">
      <w:pPr>
        <w:pStyle w:val="a"/>
        <w:numPr>
          <w:ilvl w:val="0"/>
          <w:numId w:val="129"/>
        </w:numPr>
        <w:tabs>
          <w:tab w:val="left" w:pos="1134"/>
        </w:tabs>
        <w:ind w:left="0" w:firstLine="709"/>
        <w:rPr>
          <w:rFonts w:ascii="Times New Roman" w:hAnsi="Times New Roman"/>
          <w:sz w:val="24"/>
          <w:szCs w:val="24"/>
        </w:rPr>
      </w:pPr>
      <w:r w:rsidRPr="00540E2D">
        <w:rPr>
          <w:rFonts w:ascii="Times New Roman" w:hAnsi="Times New Roman"/>
          <w:sz w:val="24"/>
          <w:szCs w:val="24"/>
        </w:rPr>
        <w:t>определять приближенно координаты точки по ее изображению на координатной плоскости.</w:t>
      </w:r>
    </w:p>
    <w:p w:rsidR="00A23CE7" w:rsidRPr="00540E2D" w:rsidRDefault="00A23CE7" w:rsidP="00540E2D">
      <w:pPr>
        <w:pStyle w:val="a"/>
        <w:numPr>
          <w:ilvl w:val="0"/>
          <w:numId w:val="0"/>
        </w:numPr>
        <w:tabs>
          <w:tab w:val="left" w:pos="1134"/>
        </w:tabs>
        <w:rPr>
          <w:rFonts w:ascii="Times New Roman" w:hAnsi="Times New Roman"/>
          <w:b/>
          <w:sz w:val="24"/>
          <w:szCs w:val="24"/>
        </w:rPr>
      </w:pPr>
      <w:r w:rsidRPr="00540E2D">
        <w:rPr>
          <w:rFonts w:ascii="Times New Roman" w:hAnsi="Times New Roman"/>
          <w:b/>
          <w:sz w:val="24"/>
          <w:szCs w:val="24"/>
        </w:rPr>
        <w:t xml:space="preserve">В повседневной жизни и при изучении других предметов: </w:t>
      </w:r>
    </w:p>
    <w:p w:rsidR="00A23CE7" w:rsidRPr="00540E2D" w:rsidRDefault="00A23CE7" w:rsidP="00540E2D">
      <w:pPr>
        <w:pStyle w:val="a"/>
        <w:numPr>
          <w:ilvl w:val="0"/>
          <w:numId w:val="129"/>
        </w:numPr>
        <w:tabs>
          <w:tab w:val="left" w:pos="1134"/>
        </w:tabs>
        <w:ind w:left="0" w:firstLine="709"/>
        <w:rPr>
          <w:rFonts w:ascii="Times New Roman" w:hAnsi="Times New Roman"/>
          <w:sz w:val="24"/>
          <w:szCs w:val="24"/>
        </w:rPr>
      </w:pPr>
      <w:r w:rsidRPr="00540E2D">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A23CE7" w:rsidRPr="00540E2D" w:rsidRDefault="00A23CE7" w:rsidP="00540E2D">
      <w:pPr>
        <w:jc w:val="both"/>
        <w:rPr>
          <w:b/>
          <w:bCs/>
        </w:rPr>
      </w:pPr>
      <w:r w:rsidRPr="00540E2D">
        <w:rPr>
          <w:b/>
          <w:bCs/>
        </w:rPr>
        <w:t>История математики</w:t>
      </w:r>
    </w:p>
    <w:p w:rsidR="00A23CE7" w:rsidRPr="00540E2D" w:rsidRDefault="00A23CE7" w:rsidP="00540E2D">
      <w:pPr>
        <w:widowControl/>
        <w:numPr>
          <w:ilvl w:val="0"/>
          <w:numId w:val="136"/>
        </w:numPr>
        <w:tabs>
          <w:tab w:val="left" w:pos="34"/>
          <w:tab w:val="left" w:pos="1134"/>
        </w:tabs>
        <w:autoSpaceDE/>
        <w:autoSpaceDN/>
        <w:adjustRightInd/>
        <w:ind w:left="0" w:firstLine="709"/>
        <w:jc w:val="both"/>
        <w:rPr>
          <w:lang w:val="ru-RU"/>
        </w:rPr>
      </w:pPr>
      <w:r w:rsidRPr="00540E2D">
        <w:rPr>
          <w:lang w:val="ru-RU"/>
        </w:rPr>
        <w:t>Описывать отдельные выдающиеся результаты, полученные в ходе развития математики как науки;</w:t>
      </w:r>
    </w:p>
    <w:p w:rsidR="00A23CE7" w:rsidRPr="00540E2D" w:rsidRDefault="00A23CE7" w:rsidP="00540E2D">
      <w:pPr>
        <w:widowControl/>
        <w:numPr>
          <w:ilvl w:val="0"/>
          <w:numId w:val="136"/>
        </w:numPr>
        <w:tabs>
          <w:tab w:val="left" w:pos="34"/>
          <w:tab w:val="left" w:pos="1134"/>
        </w:tabs>
        <w:autoSpaceDE/>
        <w:autoSpaceDN/>
        <w:adjustRightInd/>
        <w:ind w:left="0" w:firstLine="709"/>
        <w:jc w:val="both"/>
        <w:rPr>
          <w:lang w:val="ru-RU"/>
        </w:rPr>
      </w:pPr>
      <w:r w:rsidRPr="00540E2D">
        <w:rPr>
          <w:lang w:val="ru-RU"/>
        </w:rPr>
        <w:t>знать примеры математических открытий и их авторов, в связи с отечественной и всемирной историей;</w:t>
      </w:r>
    </w:p>
    <w:p w:rsidR="00A23CE7" w:rsidRPr="00540E2D" w:rsidRDefault="00A23CE7" w:rsidP="00540E2D">
      <w:pPr>
        <w:widowControl/>
        <w:numPr>
          <w:ilvl w:val="0"/>
          <w:numId w:val="136"/>
        </w:numPr>
        <w:tabs>
          <w:tab w:val="left" w:pos="34"/>
          <w:tab w:val="left" w:pos="1134"/>
        </w:tabs>
        <w:autoSpaceDE/>
        <w:autoSpaceDN/>
        <w:adjustRightInd/>
        <w:ind w:left="0" w:firstLine="709"/>
        <w:jc w:val="both"/>
        <w:rPr>
          <w:lang w:val="ru-RU"/>
        </w:rPr>
      </w:pPr>
      <w:r w:rsidRPr="00540E2D">
        <w:rPr>
          <w:lang w:val="ru-RU"/>
        </w:rPr>
        <w:t>понимать роль математики в развитии России.</w:t>
      </w:r>
    </w:p>
    <w:p w:rsidR="00A23CE7" w:rsidRPr="00540E2D" w:rsidRDefault="00A23CE7" w:rsidP="00540E2D">
      <w:pPr>
        <w:jc w:val="both"/>
        <w:rPr>
          <w:b/>
          <w:bCs/>
        </w:rPr>
      </w:pPr>
      <w:r w:rsidRPr="00540E2D">
        <w:rPr>
          <w:b/>
          <w:bCs/>
        </w:rPr>
        <w:t xml:space="preserve">Методы математики </w:t>
      </w:r>
    </w:p>
    <w:p w:rsidR="00A23CE7" w:rsidRPr="00540E2D" w:rsidRDefault="00A23CE7" w:rsidP="00540E2D">
      <w:pPr>
        <w:widowControl/>
        <w:numPr>
          <w:ilvl w:val="0"/>
          <w:numId w:val="136"/>
        </w:numPr>
        <w:tabs>
          <w:tab w:val="left" w:pos="34"/>
          <w:tab w:val="left" w:pos="1134"/>
        </w:tabs>
        <w:autoSpaceDE/>
        <w:autoSpaceDN/>
        <w:adjustRightInd/>
        <w:ind w:left="0" w:firstLine="709"/>
        <w:jc w:val="both"/>
        <w:rPr>
          <w:lang w:val="ru-RU"/>
        </w:rPr>
      </w:pPr>
      <w:r w:rsidRPr="00540E2D">
        <w:rPr>
          <w:lang w:val="ru-RU"/>
        </w:rPr>
        <w:t>Выбирать подходящий изученный метод для решения изученных типов математических задач;</w:t>
      </w:r>
    </w:p>
    <w:p w:rsidR="00A23CE7" w:rsidRPr="00540E2D" w:rsidRDefault="00A23CE7" w:rsidP="00540E2D">
      <w:pPr>
        <w:widowControl/>
        <w:numPr>
          <w:ilvl w:val="0"/>
          <w:numId w:val="136"/>
        </w:numPr>
        <w:tabs>
          <w:tab w:val="left" w:pos="34"/>
          <w:tab w:val="left" w:pos="1134"/>
        </w:tabs>
        <w:autoSpaceDE/>
        <w:autoSpaceDN/>
        <w:adjustRightInd/>
        <w:ind w:left="0" w:firstLine="709"/>
        <w:jc w:val="both"/>
        <w:rPr>
          <w:lang w:val="ru-RU"/>
        </w:rPr>
      </w:pPr>
      <w:r w:rsidRPr="00540E2D">
        <w:rPr>
          <w:lang w:val="ru-RU"/>
        </w:rPr>
        <w:lastRenderedPageBreak/>
        <w:t>Приводить примеры математических закономерностей в окружающей действительности и произведениях искусства.</w:t>
      </w:r>
    </w:p>
    <w:p w:rsidR="00A23CE7" w:rsidRPr="00540E2D" w:rsidRDefault="00A23CE7" w:rsidP="00540E2D">
      <w:pPr>
        <w:pStyle w:val="3"/>
        <w:spacing w:before="0" w:after="0"/>
        <w:jc w:val="both"/>
        <w:rPr>
          <w:rFonts w:ascii="Times New Roman" w:hAnsi="Times New Roman" w:cs="Times New Roman"/>
          <w:sz w:val="24"/>
          <w:szCs w:val="24"/>
        </w:rPr>
      </w:pPr>
      <w:bookmarkStart w:id="13" w:name="_Toc284662722"/>
      <w:bookmarkStart w:id="14" w:name="_Toc284663348"/>
    </w:p>
    <w:p w:rsidR="00A23CE7" w:rsidRPr="00540E2D" w:rsidRDefault="00A23CE7" w:rsidP="00540E2D">
      <w:pPr>
        <w:pStyle w:val="3"/>
        <w:spacing w:before="0" w:after="0"/>
        <w:jc w:val="both"/>
        <w:rPr>
          <w:rFonts w:ascii="Times New Roman" w:hAnsi="Times New Roman" w:cs="Times New Roman"/>
          <w:sz w:val="24"/>
          <w:szCs w:val="24"/>
        </w:rPr>
      </w:pPr>
      <w:r w:rsidRPr="00540E2D">
        <w:rPr>
          <w:rFonts w:ascii="Times New Roman" w:hAnsi="Times New Roman" w:cs="Times New Roman"/>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13"/>
      <w:bookmarkEnd w:id="14"/>
    </w:p>
    <w:p w:rsidR="00A23CE7" w:rsidRPr="00540E2D" w:rsidRDefault="00A23CE7" w:rsidP="00540E2D">
      <w:pPr>
        <w:jc w:val="both"/>
        <w:rPr>
          <w:lang w:val="ru-RU"/>
        </w:rPr>
      </w:pPr>
      <w:r w:rsidRPr="00540E2D">
        <w:rPr>
          <w:b/>
          <w:lang w:val="ru-RU"/>
        </w:rPr>
        <w:t>Элементы теории множеств и математической логики</w:t>
      </w:r>
    </w:p>
    <w:p w:rsidR="00A23CE7" w:rsidRPr="00540E2D" w:rsidRDefault="00A23CE7" w:rsidP="00540E2D">
      <w:pPr>
        <w:pStyle w:val="17"/>
        <w:numPr>
          <w:ilvl w:val="0"/>
          <w:numId w:val="128"/>
        </w:numPr>
        <w:tabs>
          <w:tab w:val="left" w:pos="1134"/>
        </w:tabs>
        <w:ind w:left="0" w:firstLine="709"/>
        <w:jc w:val="both"/>
      </w:pPr>
      <w:r w:rsidRPr="00540E2D">
        <w:t>Оперировать</w:t>
      </w:r>
      <w:r w:rsidRPr="00540E2D">
        <w:rPr>
          <w:rStyle w:val="a4"/>
        </w:rPr>
        <w:footnoteReference w:id="5"/>
      </w:r>
      <w:r w:rsidRPr="00540E2D">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23CE7" w:rsidRPr="00540E2D" w:rsidRDefault="00A23CE7" w:rsidP="00540E2D">
      <w:pPr>
        <w:pStyle w:val="17"/>
        <w:numPr>
          <w:ilvl w:val="0"/>
          <w:numId w:val="128"/>
        </w:numPr>
        <w:tabs>
          <w:tab w:val="left" w:pos="1134"/>
        </w:tabs>
        <w:ind w:left="0" w:firstLine="709"/>
        <w:jc w:val="both"/>
      </w:pPr>
      <w:r w:rsidRPr="00540E2D">
        <w:t>изображать множества и отношение множеств с помощью кругов Эйлера;</w:t>
      </w:r>
    </w:p>
    <w:p w:rsidR="00A23CE7" w:rsidRPr="00540E2D" w:rsidRDefault="00A23CE7" w:rsidP="00540E2D">
      <w:pPr>
        <w:pStyle w:val="17"/>
        <w:numPr>
          <w:ilvl w:val="0"/>
          <w:numId w:val="128"/>
        </w:numPr>
        <w:tabs>
          <w:tab w:val="left" w:pos="1134"/>
        </w:tabs>
        <w:ind w:left="0" w:firstLine="709"/>
        <w:jc w:val="both"/>
      </w:pPr>
      <w:r w:rsidRPr="00540E2D">
        <w:t xml:space="preserve">определять принадлежность элемента множеству, объединению и пересечению множеств; </w:t>
      </w:r>
    </w:p>
    <w:p w:rsidR="00A23CE7" w:rsidRPr="00540E2D" w:rsidRDefault="00A23CE7" w:rsidP="00540E2D">
      <w:pPr>
        <w:pStyle w:val="17"/>
        <w:numPr>
          <w:ilvl w:val="0"/>
          <w:numId w:val="128"/>
        </w:numPr>
        <w:tabs>
          <w:tab w:val="left" w:pos="1134"/>
        </w:tabs>
        <w:ind w:left="0" w:firstLine="709"/>
        <w:jc w:val="both"/>
      </w:pPr>
      <w:r w:rsidRPr="00540E2D">
        <w:t>задавать множество с помощью перечисления элементов, словесного описания;</w:t>
      </w:r>
    </w:p>
    <w:p w:rsidR="00A23CE7" w:rsidRPr="00540E2D" w:rsidRDefault="00A23CE7" w:rsidP="00540E2D">
      <w:pPr>
        <w:pStyle w:val="17"/>
        <w:numPr>
          <w:ilvl w:val="0"/>
          <w:numId w:val="128"/>
        </w:numPr>
        <w:tabs>
          <w:tab w:val="left" w:pos="1134"/>
        </w:tabs>
        <w:ind w:left="0" w:firstLine="709"/>
        <w:jc w:val="both"/>
      </w:pPr>
      <w:r w:rsidRPr="00540E2D">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23CE7" w:rsidRPr="00540E2D" w:rsidRDefault="00A23CE7" w:rsidP="00540E2D">
      <w:pPr>
        <w:pStyle w:val="17"/>
        <w:numPr>
          <w:ilvl w:val="0"/>
          <w:numId w:val="128"/>
        </w:numPr>
        <w:tabs>
          <w:tab w:val="left" w:pos="1134"/>
        </w:tabs>
        <w:ind w:left="0" w:firstLine="709"/>
        <w:jc w:val="both"/>
      </w:pPr>
      <w:r w:rsidRPr="00540E2D">
        <w:t>строить высказывания, отрицания высказываний.</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строить цепочки умозаключений на основе использования правил логики;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A23CE7" w:rsidRPr="00540E2D" w:rsidRDefault="00A23CE7" w:rsidP="00540E2D">
      <w:pPr>
        <w:jc w:val="both"/>
        <w:rPr>
          <w:b/>
        </w:rPr>
      </w:pPr>
      <w:r w:rsidRPr="00540E2D">
        <w:rPr>
          <w:b/>
        </w:rPr>
        <w:t>Числа</w:t>
      </w:r>
    </w:p>
    <w:p w:rsidR="00A23CE7" w:rsidRPr="00540E2D" w:rsidRDefault="00A23CE7" w:rsidP="00540E2D">
      <w:pPr>
        <w:pStyle w:val="17"/>
        <w:numPr>
          <w:ilvl w:val="0"/>
          <w:numId w:val="125"/>
        </w:numPr>
        <w:tabs>
          <w:tab w:val="left" w:pos="1134"/>
        </w:tabs>
        <w:ind w:left="0" w:firstLine="709"/>
        <w:contextualSpacing w:val="0"/>
        <w:jc w:val="both"/>
      </w:pPr>
      <w:r w:rsidRPr="00540E2D">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A23CE7" w:rsidRPr="00540E2D" w:rsidRDefault="00A23CE7" w:rsidP="00540E2D">
      <w:pPr>
        <w:pStyle w:val="17"/>
        <w:numPr>
          <w:ilvl w:val="0"/>
          <w:numId w:val="125"/>
        </w:numPr>
        <w:tabs>
          <w:tab w:val="left" w:pos="1134"/>
        </w:tabs>
        <w:ind w:left="0" w:firstLine="709"/>
        <w:contextualSpacing w:val="0"/>
        <w:jc w:val="both"/>
      </w:pPr>
      <w:r w:rsidRPr="00540E2D">
        <w:t>понимать и объяснять смысл позиционной записи натурального числа;</w:t>
      </w:r>
    </w:p>
    <w:p w:rsidR="00A23CE7" w:rsidRPr="00540E2D" w:rsidRDefault="00A23CE7" w:rsidP="00540E2D">
      <w:pPr>
        <w:pStyle w:val="17"/>
        <w:numPr>
          <w:ilvl w:val="0"/>
          <w:numId w:val="125"/>
        </w:numPr>
        <w:tabs>
          <w:tab w:val="left" w:pos="1134"/>
        </w:tabs>
        <w:ind w:left="0" w:firstLine="709"/>
        <w:contextualSpacing w:val="0"/>
        <w:jc w:val="both"/>
      </w:pPr>
      <w:r w:rsidRPr="00540E2D">
        <w:t>выполнять вычисления, в том числе с использованием приемов рациональных вычислений;</w:t>
      </w:r>
    </w:p>
    <w:p w:rsidR="00A23CE7" w:rsidRPr="00540E2D" w:rsidRDefault="00A23CE7" w:rsidP="00540E2D">
      <w:pPr>
        <w:pStyle w:val="17"/>
        <w:numPr>
          <w:ilvl w:val="0"/>
          <w:numId w:val="125"/>
        </w:numPr>
        <w:tabs>
          <w:tab w:val="left" w:pos="1134"/>
        </w:tabs>
        <w:ind w:left="0" w:firstLine="709"/>
        <w:contextualSpacing w:val="0"/>
        <w:jc w:val="both"/>
      </w:pPr>
      <w:r w:rsidRPr="00540E2D">
        <w:t>выполнять округление рациональных чисел с заданной точностью;</w:t>
      </w:r>
    </w:p>
    <w:p w:rsidR="00A23CE7" w:rsidRPr="00540E2D" w:rsidRDefault="00A23CE7" w:rsidP="00540E2D">
      <w:pPr>
        <w:pStyle w:val="17"/>
        <w:numPr>
          <w:ilvl w:val="0"/>
          <w:numId w:val="125"/>
        </w:numPr>
        <w:tabs>
          <w:tab w:val="left" w:pos="1134"/>
        </w:tabs>
        <w:ind w:left="0" w:firstLine="709"/>
        <w:contextualSpacing w:val="0"/>
        <w:jc w:val="both"/>
      </w:pPr>
      <w:r w:rsidRPr="00540E2D">
        <w:t>сравнивать рациональные и иррациональные числа;</w:t>
      </w:r>
    </w:p>
    <w:p w:rsidR="00A23CE7" w:rsidRPr="00540E2D" w:rsidRDefault="00A23CE7" w:rsidP="00540E2D">
      <w:pPr>
        <w:pStyle w:val="17"/>
        <w:numPr>
          <w:ilvl w:val="0"/>
          <w:numId w:val="125"/>
        </w:numPr>
        <w:tabs>
          <w:tab w:val="left" w:pos="1134"/>
        </w:tabs>
        <w:ind w:left="0" w:firstLine="709"/>
        <w:contextualSpacing w:val="0"/>
        <w:jc w:val="both"/>
      </w:pPr>
      <w:r w:rsidRPr="00540E2D">
        <w:t>представлять рациональное число в виде десятичной дроби</w:t>
      </w:r>
    </w:p>
    <w:p w:rsidR="00A23CE7" w:rsidRPr="00540E2D" w:rsidRDefault="00A23CE7" w:rsidP="00540E2D">
      <w:pPr>
        <w:pStyle w:val="17"/>
        <w:numPr>
          <w:ilvl w:val="0"/>
          <w:numId w:val="125"/>
        </w:numPr>
        <w:tabs>
          <w:tab w:val="left" w:pos="1134"/>
        </w:tabs>
        <w:ind w:left="0" w:firstLine="709"/>
        <w:contextualSpacing w:val="0"/>
        <w:jc w:val="both"/>
      </w:pPr>
      <w:r w:rsidRPr="00540E2D">
        <w:t>упорядочивать числа, записанные в виде обыкновенной и десятичной дроби;</w:t>
      </w:r>
    </w:p>
    <w:p w:rsidR="00A23CE7" w:rsidRPr="00540E2D" w:rsidRDefault="00A23CE7" w:rsidP="00540E2D">
      <w:pPr>
        <w:pStyle w:val="17"/>
        <w:numPr>
          <w:ilvl w:val="0"/>
          <w:numId w:val="125"/>
        </w:numPr>
        <w:tabs>
          <w:tab w:val="left" w:pos="1134"/>
        </w:tabs>
        <w:ind w:left="0" w:firstLine="709"/>
        <w:contextualSpacing w:val="0"/>
        <w:jc w:val="both"/>
      </w:pPr>
      <w:r w:rsidRPr="00540E2D">
        <w:t>находить НОД и НОК чисел и использовать их при решении задач.</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p>
    <w:p w:rsidR="00A23CE7" w:rsidRPr="00540E2D" w:rsidRDefault="00A23CE7" w:rsidP="00540E2D">
      <w:pPr>
        <w:jc w:val="both"/>
        <w:rPr>
          <w:b/>
        </w:rPr>
      </w:pPr>
      <w:r w:rsidRPr="00540E2D">
        <w:rPr>
          <w:b/>
        </w:rPr>
        <w:t>Тождественные преобразования</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lastRenderedPageBreak/>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выделять квадрат суммы и разности одночленов;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раскладывать на множители квадратный   трехчлен;</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выполнять преобразования выражений, содержащих квадратные корни;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выделять квадрат суммы или разности двучлена в выражениях, содержащих квадратные корни;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выполнять преобразования выражений, содержащих модуль.</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a"/>
        <w:numPr>
          <w:ilvl w:val="0"/>
          <w:numId w:val="138"/>
        </w:numPr>
        <w:tabs>
          <w:tab w:val="left" w:pos="1134"/>
        </w:tabs>
        <w:ind w:left="0" w:firstLine="709"/>
        <w:rPr>
          <w:rFonts w:ascii="Times New Roman" w:hAnsi="Times New Roman"/>
          <w:sz w:val="24"/>
          <w:szCs w:val="24"/>
        </w:rPr>
      </w:pPr>
      <w:r w:rsidRPr="00540E2D">
        <w:rPr>
          <w:rFonts w:ascii="Times New Roman" w:hAnsi="Times New Roman"/>
          <w:sz w:val="24"/>
          <w:szCs w:val="24"/>
        </w:rPr>
        <w:t>выполнять преобразования и действия с числами, записанными в стандартном виде;</w:t>
      </w:r>
    </w:p>
    <w:p w:rsidR="00A23CE7" w:rsidRPr="00540E2D" w:rsidRDefault="00A23CE7" w:rsidP="00540E2D">
      <w:pPr>
        <w:pStyle w:val="a"/>
        <w:numPr>
          <w:ilvl w:val="0"/>
          <w:numId w:val="138"/>
        </w:numPr>
        <w:tabs>
          <w:tab w:val="left" w:pos="1134"/>
        </w:tabs>
        <w:ind w:left="0" w:firstLine="709"/>
        <w:rPr>
          <w:rFonts w:ascii="Times New Roman" w:hAnsi="Times New Roman"/>
          <w:sz w:val="24"/>
          <w:szCs w:val="24"/>
        </w:rPr>
      </w:pPr>
      <w:r w:rsidRPr="00540E2D">
        <w:rPr>
          <w:rFonts w:ascii="Times New Roman" w:hAnsi="Times New Roman"/>
          <w:sz w:val="24"/>
          <w:szCs w:val="24"/>
        </w:rPr>
        <w:t>выполнять преобразования алгебраических выражений при решении задач других учебных предметов.</w:t>
      </w:r>
    </w:p>
    <w:p w:rsidR="00A23CE7" w:rsidRPr="00540E2D" w:rsidRDefault="00A23CE7" w:rsidP="00540E2D">
      <w:pPr>
        <w:jc w:val="both"/>
        <w:rPr>
          <w:b/>
        </w:rPr>
      </w:pPr>
      <w:r w:rsidRPr="00540E2D">
        <w:rPr>
          <w:b/>
        </w:rPr>
        <w:t>Уравнения и неравенства</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решать дробно-линейные уравнения;</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 xml:space="preserve">решать простейшие иррациональные уравнения вида </w:t>
      </w:r>
      <w:r w:rsidRPr="00540E2D">
        <w:rPr>
          <w:rFonts w:ascii="Times New Roman" w:hAnsi="Times New Roman"/>
          <w:position w:val="-16"/>
          <w:sz w:val="24"/>
          <w:szCs w:val="24"/>
        </w:rPr>
        <w:object w:dxaOrig="1120" w:dyaOrig="460">
          <v:shape id="_x0000_i1025" type="#_x0000_t75" style="width:57.25pt;height:21.55pt" o:ole="">
            <v:imagedata r:id="rId10" o:title=""/>
          </v:shape>
          <o:OLEObject Type="Embed" ProgID="Equation.DSMT4" ShapeID="_x0000_i1025" DrawAspect="Content" ObjectID="_1619935013" r:id="rId11"/>
        </w:object>
      </w:r>
      <w:r w:rsidRPr="00540E2D">
        <w:rPr>
          <w:rFonts w:ascii="Times New Roman" w:hAnsi="Times New Roman"/>
          <w:sz w:val="24"/>
          <w:szCs w:val="24"/>
        </w:rPr>
        <w:t xml:space="preserve">, </w:t>
      </w:r>
      <w:r w:rsidRPr="00540E2D">
        <w:rPr>
          <w:rFonts w:ascii="Times New Roman" w:hAnsi="Times New Roman"/>
          <w:position w:val="-16"/>
          <w:sz w:val="24"/>
          <w:szCs w:val="24"/>
        </w:rPr>
        <w:object w:dxaOrig="1680" w:dyaOrig="460">
          <v:shape id="_x0000_i1026" type="#_x0000_t75" style="width:86.75pt;height:21.55pt" o:ole="">
            <v:imagedata r:id="rId12" o:title=""/>
          </v:shape>
          <o:OLEObject Type="Embed" ProgID="Equation.DSMT4" ShapeID="_x0000_i1026" DrawAspect="Content" ObjectID="_1619935014" r:id="rId13"/>
        </w:object>
      </w:r>
      <w:r w:rsidRPr="00540E2D">
        <w:rPr>
          <w:rFonts w:ascii="Times New Roman" w:hAnsi="Times New Roman"/>
          <w:sz w:val="24"/>
          <w:szCs w:val="24"/>
        </w:rPr>
        <w:t>;</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 xml:space="preserve">решать уравнения вида </w:t>
      </w:r>
      <w:r w:rsidRPr="00540E2D">
        <w:rPr>
          <w:rFonts w:ascii="Times New Roman" w:hAnsi="Times New Roman"/>
          <w:position w:val="-6"/>
          <w:sz w:val="24"/>
          <w:szCs w:val="24"/>
        </w:rPr>
        <w:object w:dxaOrig="700" w:dyaOrig="360">
          <v:shape id="_x0000_i1027" type="#_x0000_t75" style="width:36.3pt;height:21pt" o:ole="">
            <v:imagedata r:id="rId14" o:title=""/>
          </v:shape>
          <o:OLEObject Type="Embed" ProgID="Equation.DSMT4" ShapeID="_x0000_i1027" DrawAspect="Content" ObjectID="_1619935015" r:id="rId15"/>
        </w:object>
      </w:r>
      <w:r w:rsidRPr="00540E2D">
        <w:rPr>
          <w:rFonts w:ascii="Times New Roman" w:hAnsi="Times New Roman"/>
          <w:sz w:val="24"/>
          <w:szCs w:val="24"/>
        </w:rPr>
        <w:t>;</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решать уравнения способом разложения на множители и замены переменной;</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использовать метод интервалов для решения целых и дробно-рациональных неравенств;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решать линейные уравнения и неравенства с параметрами;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решать несложные квадратные уравнения с параметром;</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решать несложные системы линейных уравнений с параметрами;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решать несложные уравнения в целых числах.</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lastRenderedPageBreak/>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23CE7" w:rsidRPr="00540E2D" w:rsidRDefault="00A23CE7" w:rsidP="00540E2D">
      <w:pPr>
        <w:jc w:val="both"/>
        <w:rPr>
          <w:b/>
        </w:rPr>
      </w:pPr>
      <w:r w:rsidRPr="00540E2D">
        <w:rPr>
          <w:b/>
        </w:rPr>
        <w:t>Функции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540E2D">
        <w:rPr>
          <w:rFonts w:ascii="Times New Roman" w:hAnsi="Times New Roman"/>
          <w:position w:val="-24"/>
          <w:sz w:val="24"/>
          <w:szCs w:val="24"/>
        </w:rPr>
        <w:object w:dxaOrig="1300" w:dyaOrig="620">
          <v:shape id="_x0000_i1028" type="#_x0000_t75" style="width:64.65pt;height:28.35pt" o:ole="">
            <v:imagedata r:id="rId16" o:title=""/>
          </v:shape>
          <o:OLEObject Type="Embed" ProgID="Equation.DSMT4" ShapeID="_x0000_i1028" DrawAspect="Content" ObjectID="_1619935016" r:id="rId17"/>
        </w:object>
      </w:r>
      <w:r w:rsidRPr="00540E2D">
        <w:rPr>
          <w:rFonts w:ascii="Times New Roman" w:hAnsi="Times New Roman"/>
          <w:sz w:val="24"/>
          <w:szCs w:val="24"/>
        </w:rPr>
        <w:t xml:space="preserve">, </w:t>
      </w:r>
      <w:r w:rsidRPr="00540E2D">
        <w:rPr>
          <w:rFonts w:ascii="Times New Roman" w:hAnsi="Times New Roman"/>
          <w:position w:val="-10"/>
          <w:sz w:val="24"/>
          <w:szCs w:val="24"/>
        </w:rPr>
        <w:object w:dxaOrig="760" w:dyaOrig="380">
          <v:shape id="_x0000_i1029" type="#_x0000_t75" style="width:41.95pt;height:14.75pt" o:ole="">
            <v:imagedata r:id="rId18" o:title=""/>
          </v:shape>
          <o:OLEObject Type="Embed" ProgID="Equation.DSMT4" ShapeID="_x0000_i1029" DrawAspect="Content" ObjectID="_1619935017" r:id="rId19"/>
        </w:object>
      </w:r>
      <w:r w:rsidRPr="00540E2D">
        <w:rPr>
          <w:rFonts w:ascii="Times New Roman" w:hAnsi="Times New Roman"/>
          <w:sz w:val="24"/>
          <w:szCs w:val="24"/>
        </w:rPr>
        <w:fldChar w:fldCharType="begin"/>
      </w:r>
      <w:r w:rsidRPr="00540E2D">
        <w:rPr>
          <w:rFonts w:ascii="Times New Roman" w:hAnsi="Times New Roman"/>
          <w:sz w:val="24"/>
          <w:szCs w:val="24"/>
        </w:rPr>
        <w:instrText xml:space="preserve"> QUOTE  </w:instrText>
      </w:r>
      <w:r w:rsidRPr="00540E2D">
        <w:rPr>
          <w:rFonts w:ascii="Times New Roman" w:hAnsi="Times New Roman"/>
          <w:sz w:val="24"/>
          <w:szCs w:val="24"/>
        </w:rPr>
        <w:fldChar w:fldCharType="end"/>
      </w:r>
      <w:r w:rsidRPr="00540E2D">
        <w:rPr>
          <w:rFonts w:ascii="Times New Roman" w:hAnsi="Times New Roman"/>
          <w:b/>
          <w:bCs/>
          <w:sz w:val="24"/>
          <w:szCs w:val="24"/>
        </w:rPr>
        <w:t>,</w:t>
      </w:r>
      <w:r w:rsidRPr="00540E2D">
        <w:rPr>
          <w:rFonts w:ascii="Times New Roman" w:eastAsia="Calibri" w:hAnsi="Times New Roman"/>
          <w:bCs/>
          <w:position w:val="-10"/>
          <w:sz w:val="24"/>
          <w:szCs w:val="24"/>
        </w:rPr>
        <w:object w:dxaOrig="760" w:dyaOrig="380">
          <v:shape id="_x0000_i1030" type="#_x0000_t75" style="width:35.7pt;height:14.75pt" o:ole="">
            <v:imagedata r:id="rId20" o:title=""/>
          </v:shape>
          <o:OLEObject Type="Embed" ProgID="Equation.DSMT4" ShapeID="_x0000_i1030" DrawAspect="Content" ObjectID="_1619935018" r:id="rId21"/>
        </w:object>
      </w:r>
      <w:r w:rsidRPr="00540E2D">
        <w:rPr>
          <w:rFonts w:ascii="Times New Roman" w:hAnsi="Times New Roman"/>
          <w:noProof/>
          <w:position w:val="-10"/>
          <w:sz w:val="24"/>
          <w:szCs w:val="24"/>
        </w:rPr>
        <w:fldChar w:fldCharType="begin"/>
      </w:r>
      <w:r w:rsidRPr="00540E2D">
        <w:rPr>
          <w:rFonts w:ascii="Times New Roman" w:hAnsi="Times New Roman"/>
          <w:noProof/>
          <w:position w:val="-10"/>
          <w:sz w:val="24"/>
          <w:szCs w:val="24"/>
        </w:rPr>
        <w:fldChar w:fldCharType="separate"/>
      </w:r>
      <w:r w:rsidR="00C612E9">
        <w:rPr>
          <w:rFonts w:ascii="Times New Roman" w:hAnsi="Times New Roman"/>
          <w:noProof/>
          <w:position w:val="-10"/>
          <w:sz w:val="24"/>
          <w:szCs w:val="24"/>
        </w:rPr>
        <w:pict>
          <v:shape id="Рисунок 12" o:spid="_x0000_i1031" type="#_x0000_t75" style="width:37.4pt;height:19.3pt;visibility:visible">
            <v:imagedata r:id="rId20" o:title=""/>
          </v:shape>
        </w:pict>
      </w:r>
      <w:r w:rsidRPr="00540E2D">
        <w:rPr>
          <w:rFonts w:ascii="Times New Roman" w:hAnsi="Times New Roman"/>
          <w:noProof/>
          <w:position w:val="-10"/>
          <w:sz w:val="24"/>
          <w:szCs w:val="24"/>
        </w:rPr>
        <w:fldChar w:fldCharType="end"/>
      </w:r>
      <w:r w:rsidRPr="00540E2D">
        <w:rPr>
          <w:rFonts w:ascii="Times New Roman" w:hAnsi="Times New Roman"/>
          <w:bCs/>
          <w:sz w:val="24"/>
          <w:szCs w:val="24"/>
        </w:rPr>
        <w:t xml:space="preserve">, </w:t>
      </w:r>
      <w:r w:rsidRPr="00540E2D">
        <w:rPr>
          <w:rFonts w:ascii="Times New Roman" w:hAnsi="Times New Roman"/>
          <w:bCs/>
          <w:position w:val="-12"/>
          <w:sz w:val="24"/>
          <w:szCs w:val="24"/>
        </w:rPr>
        <w:object w:dxaOrig="660" w:dyaOrig="380">
          <v:shape id="_x0000_i1032" type="#_x0000_t75" style="width:28.35pt;height:14.75pt" o:ole="">
            <v:imagedata r:id="rId22" o:title=""/>
          </v:shape>
          <o:OLEObject Type="Embed" ProgID="Equation.DSMT4" ShapeID="_x0000_i1032" DrawAspect="Content" ObjectID="_1619935019" r:id="rId23"/>
        </w:object>
      </w:r>
      <w:r w:rsidRPr="00540E2D">
        <w:rPr>
          <w:rFonts w:ascii="Times New Roman" w:hAnsi="Times New Roman"/>
          <w:bCs/>
          <w:sz w:val="24"/>
          <w:szCs w:val="24"/>
        </w:rPr>
        <w:t>;</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 xml:space="preserve">на примере квадратичной функции, использовать преобразования графика функции </w:t>
      </w:r>
      <w:r w:rsidRPr="00540E2D">
        <w:rPr>
          <w:rFonts w:ascii="Times New Roman" w:hAnsi="Times New Roman"/>
          <w:sz w:val="24"/>
          <w:szCs w:val="24"/>
          <w:lang w:val="en-US" w:eastAsia="x-none"/>
        </w:rPr>
        <w:t>y</w:t>
      </w:r>
      <w:r w:rsidRPr="00540E2D">
        <w:rPr>
          <w:rFonts w:ascii="Times New Roman" w:hAnsi="Times New Roman"/>
          <w:sz w:val="24"/>
          <w:szCs w:val="24"/>
        </w:rPr>
        <w:t>=</w:t>
      </w:r>
      <w:r w:rsidRPr="00540E2D">
        <w:rPr>
          <w:rFonts w:ascii="Times New Roman" w:hAnsi="Times New Roman"/>
          <w:sz w:val="24"/>
          <w:szCs w:val="24"/>
          <w:lang w:val="en-US" w:eastAsia="x-none"/>
        </w:rPr>
        <w:t>f</w:t>
      </w:r>
      <w:r w:rsidRPr="00540E2D">
        <w:rPr>
          <w:rFonts w:ascii="Times New Roman" w:hAnsi="Times New Roman"/>
          <w:sz w:val="24"/>
          <w:szCs w:val="24"/>
        </w:rPr>
        <w:t>(</w:t>
      </w:r>
      <w:r w:rsidRPr="00540E2D">
        <w:rPr>
          <w:rFonts w:ascii="Times New Roman" w:hAnsi="Times New Roman"/>
          <w:sz w:val="24"/>
          <w:szCs w:val="24"/>
          <w:lang w:val="en-US" w:eastAsia="x-none"/>
        </w:rPr>
        <w:t>x</w:t>
      </w:r>
      <w:r w:rsidRPr="00540E2D">
        <w:rPr>
          <w:rFonts w:ascii="Times New Roman" w:hAnsi="Times New Roman"/>
          <w:sz w:val="24"/>
          <w:szCs w:val="24"/>
        </w:rPr>
        <w:t xml:space="preserve">) для построения графиков функций </w:t>
      </w:r>
      <w:r w:rsidRPr="00540E2D">
        <w:rPr>
          <w:rFonts w:ascii="Times New Roman" w:hAnsi="Times New Roman"/>
          <w:position w:val="-12"/>
          <w:sz w:val="24"/>
          <w:szCs w:val="24"/>
        </w:rPr>
        <w:object w:dxaOrig="1780" w:dyaOrig="380">
          <v:shape id="_x0000_i1033" type="#_x0000_t75" style="width:86.75pt;height:14.75pt" o:ole="">
            <v:imagedata r:id="rId24" o:title=""/>
          </v:shape>
          <o:OLEObject Type="Embed" ProgID="Equation.DSMT4" ShapeID="_x0000_i1033" DrawAspect="Content" ObjectID="_1619935020" r:id="rId25"/>
        </w:object>
      </w:r>
      <w:r w:rsidRPr="00540E2D">
        <w:rPr>
          <w:rFonts w:ascii="Times New Roman" w:hAnsi="Times New Roman"/>
          <w:sz w:val="24"/>
          <w:szCs w:val="24"/>
        </w:rPr>
        <w:t xml:space="preserve">; </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исследовать функцию по ее графику;</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решать задачи на арифметическую и геометрическую прогрессию.</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иллюстрировать с помощью графика реальную зависимость или процесс по их характеристикам;</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p w:rsidR="00A23CE7" w:rsidRPr="00540E2D" w:rsidRDefault="00A23CE7" w:rsidP="00540E2D">
      <w:pPr>
        <w:jc w:val="both"/>
        <w:rPr>
          <w:b/>
          <w:bCs/>
        </w:rPr>
      </w:pPr>
      <w:r w:rsidRPr="00540E2D">
        <w:rPr>
          <w:b/>
          <w:bCs/>
        </w:rPr>
        <w:t>Текстовые задачи</w:t>
      </w:r>
    </w:p>
    <w:p w:rsidR="00A23CE7" w:rsidRPr="00540E2D" w:rsidRDefault="00A23CE7" w:rsidP="00540E2D">
      <w:pPr>
        <w:pStyle w:val="17"/>
        <w:numPr>
          <w:ilvl w:val="0"/>
          <w:numId w:val="125"/>
        </w:numPr>
        <w:tabs>
          <w:tab w:val="left" w:pos="1134"/>
        </w:tabs>
        <w:ind w:left="0" w:firstLine="709"/>
        <w:jc w:val="both"/>
      </w:pPr>
      <w:r w:rsidRPr="00540E2D">
        <w:t>Решать простые и сложные задачи разных типов, а также задачи повышенной трудности;</w:t>
      </w:r>
    </w:p>
    <w:p w:rsidR="00A23CE7" w:rsidRPr="00540E2D" w:rsidRDefault="00A23CE7" w:rsidP="00540E2D">
      <w:pPr>
        <w:pStyle w:val="17"/>
        <w:numPr>
          <w:ilvl w:val="0"/>
          <w:numId w:val="125"/>
        </w:numPr>
        <w:tabs>
          <w:tab w:val="left" w:pos="1134"/>
        </w:tabs>
        <w:ind w:left="0" w:firstLine="709"/>
        <w:jc w:val="both"/>
      </w:pPr>
      <w:r w:rsidRPr="00540E2D">
        <w:t>использовать разные краткие записи как модели текстов сложных задач для построения поисковой схемы и решения задач;</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A23CE7" w:rsidRPr="00540E2D" w:rsidRDefault="00A23CE7" w:rsidP="00540E2D">
      <w:pPr>
        <w:pStyle w:val="17"/>
        <w:numPr>
          <w:ilvl w:val="0"/>
          <w:numId w:val="125"/>
        </w:numPr>
        <w:tabs>
          <w:tab w:val="left" w:pos="1134"/>
        </w:tabs>
        <w:ind w:left="0" w:firstLine="709"/>
        <w:contextualSpacing w:val="0"/>
        <w:jc w:val="both"/>
      </w:pPr>
      <w:r w:rsidRPr="00540E2D">
        <w:t>знать и применять оба способа поиска решения задач (от требования к условию и от условия к требованию);</w:t>
      </w:r>
    </w:p>
    <w:p w:rsidR="00A23CE7" w:rsidRPr="00540E2D" w:rsidRDefault="00A23CE7" w:rsidP="00540E2D">
      <w:pPr>
        <w:pStyle w:val="17"/>
        <w:numPr>
          <w:ilvl w:val="0"/>
          <w:numId w:val="125"/>
        </w:numPr>
        <w:tabs>
          <w:tab w:val="left" w:pos="1134"/>
        </w:tabs>
        <w:ind w:left="0" w:firstLine="709"/>
        <w:contextualSpacing w:val="0"/>
        <w:jc w:val="both"/>
      </w:pPr>
      <w:r w:rsidRPr="00540E2D">
        <w:t>моделировать рассуждения при поиске решения задач с помощью граф-схемы;</w:t>
      </w:r>
    </w:p>
    <w:p w:rsidR="00A23CE7" w:rsidRPr="00540E2D" w:rsidRDefault="00A23CE7" w:rsidP="00540E2D">
      <w:pPr>
        <w:pStyle w:val="17"/>
        <w:numPr>
          <w:ilvl w:val="0"/>
          <w:numId w:val="125"/>
        </w:numPr>
        <w:tabs>
          <w:tab w:val="left" w:pos="1134"/>
        </w:tabs>
        <w:ind w:left="0" w:firstLine="709"/>
        <w:contextualSpacing w:val="0"/>
        <w:jc w:val="both"/>
      </w:pPr>
      <w:r w:rsidRPr="00540E2D">
        <w:t>выделять этапы решения задачи и содержание каждого этапа;</w:t>
      </w:r>
    </w:p>
    <w:p w:rsidR="00A23CE7" w:rsidRPr="00540E2D" w:rsidRDefault="00A23CE7" w:rsidP="00540E2D">
      <w:pPr>
        <w:pStyle w:val="17"/>
        <w:numPr>
          <w:ilvl w:val="0"/>
          <w:numId w:val="125"/>
        </w:numPr>
        <w:tabs>
          <w:tab w:val="left" w:pos="1134"/>
        </w:tabs>
        <w:ind w:left="0" w:firstLine="709"/>
        <w:contextualSpacing w:val="0"/>
        <w:jc w:val="both"/>
      </w:pPr>
      <w:r w:rsidRPr="00540E2D">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23CE7" w:rsidRPr="00540E2D" w:rsidRDefault="00A23CE7" w:rsidP="00540E2D">
      <w:pPr>
        <w:pStyle w:val="17"/>
        <w:numPr>
          <w:ilvl w:val="0"/>
          <w:numId w:val="125"/>
        </w:numPr>
        <w:tabs>
          <w:tab w:val="left" w:pos="1134"/>
        </w:tabs>
        <w:ind w:left="0" w:firstLine="709"/>
        <w:contextualSpacing w:val="0"/>
        <w:jc w:val="both"/>
      </w:pPr>
      <w:r w:rsidRPr="00540E2D">
        <w:t>анализировать затруднения при решении задач;</w:t>
      </w:r>
    </w:p>
    <w:p w:rsidR="00A23CE7" w:rsidRPr="00540E2D" w:rsidRDefault="00A23CE7" w:rsidP="00540E2D">
      <w:pPr>
        <w:pStyle w:val="17"/>
        <w:numPr>
          <w:ilvl w:val="0"/>
          <w:numId w:val="125"/>
        </w:numPr>
        <w:tabs>
          <w:tab w:val="left" w:pos="1134"/>
        </w:tabs>
        <w:ind w:left="0" w:firstLine="709"/>
        <w:contextualSpacing w:val="0"/>
        <w:jc w:val="both"/>
      </w:pPr>
      <w:r w:rsidRPr="00540E2D">
        <w:t>выполнять различные преобразования предложенной задачи, конструировать новые задачи из данной, в том числе обратные;</w:t>
      </w:r>
    </w:p>
    <w:p w:rsidR="00A23CE7" w:rsidRPr="00540E2D" w:rsidRDefault="00A23CE7" w:rsidP="00540E2D">
      <w:pPr>
        <w:pStyle w:val="17"/>
        <w:numPr>
          <w:ilvl w:val="0"/>
          <w:numId w:val="125"/>
        </w:numPr>
        <w:tabs>
          <w:tab w:val="left" w:pos="1134"/>
        </w:tabs>
        <w:ind w:left="0" w:firstLine="709"/>
        <w:jc w:val="both"/>
      </w:pPr>
      <w:r w:rsidRPr="00540E2D">
        <w:t>интерпретировать вычислительные результаты в задаче, исследовать полученное решение задачи;</w:t>
      </w:r>
    </w:p>
    <w:p w:rsidR="00A23CE7" w:rsidRPr="00540E2D" w:rsidRDefault="00A23CE7" w:rsidP="00540E2D">
      <w:pPr>
        <w:pStyle w:val="17"/>
        <w:numPr>
          <w:ilvl w:val="0"/>
          <w:numId w:val="125"/>
        </w:numPr>
        <w:tabs>
          <w:tab w:val="left" w:pos="1134"/>
        </w:tabs>
        <w:ind w:left="0" w:firstLine="709"/>
        <w:jc w:val="both"/>
      </w:pPr>
      <w:r w:rsidRPr="00540E2D">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23CE7" w:rsidRPr="00540E2D" w:rsidRDefault="00A23CE7" w:rsidP="00540E2D">
      <w:pPr>
        <w:pStyle w:val="17"/>
        <w:numPr>
          <w:ilvl w:val="0"/>
          <w:numId w:val="125"/>
        </w:numPr>
        <w:tabs>
          <w:tab w:val="left" w:pos="1134"/>
        </w:tabs>
        <w:ind w:left="0" w:firstLine="709"/>
        <w:jc w:val="both"/>
      </w:pPr>
      <w:r w:rsidRPr="00540E2D">
        <w:t>исследовать всевозможные ситуации при решении задач на движение по реке, рассматривать разные системы отсчета;</w:t>
      </w:r>
    </w:p>
    <w:p w:rsidR="00A23CE7" w:rsidRPr="00540E2D" w:rsidRDefault="00A23CE7" w:rsidP="00540E2D">
      <w:pPr>
        <w:pStyle w:val="17"/>
        <w:numPr>
          <w:ilvl w:val="0"/>
          <w:numId w:val="125"/>
        </w:numPr>
        <w:tabs>
          <w:tab w:val="left" w:pos="1134"/>
        </w:tabs>
        <w:ind w:left="0" w:firstLine="709"/>
        <w:jc w:val="both"/>
      </w:pPr>
      <w:r w:rsidRPr="00540E2D">
        <w:t xml:space="preserve">решать разнообразные задачи «на части», </w:t>
      </w:r>
    </w:p>
    <w:p w:rsidR="00A23CE7" w:rsidRPr="00540E2D" w:rsidRDefault="00A23CE7" w:rsidP="00540E2D">
      <w:pPr>
        <w:widowControl/>
        <w:numPr>
          <w:ilvl w:val="0"/>
          <w:numId w:val="125"/>
        </w:numPr>
        <w:tabs>
          <w:tab w:val="left" w:pos="1134"/>
        </w:tabs>
        <w:autoSpaceDE/>
        <w:autoSpaceDN/>
        <w:adjustRightInd/>
        <w:ind w:left="0" w:firstLine="709"/>
        <w:jc w:val="both"/>
        <w:rPr>
          <w:lang w:val="ru-RU"/>
        </w:rPr>
      </w:pPr>
      <w:r w:rsidRPr="00540E2D">
        <w:rPr>
          <w:lang w:val="ru-RU"/>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23CE7" w:rsidRPr="00540E2D" w:rsidRDefault="00A23CE7" w:rsidP="00540E2D">
      <w:pPr>
        <w:widowControl/>
        <w:numPr>
          <w:ilvl w:val="0"/>
          <w:numId w:val="125"/>
        </w:numPr>
        <w:tabs>
          <w:tab w:val="left" w:pos="1134"/>
        </w:tabs>
        <w:autoSpaceDE/>
        <w:autoSpaceDN/>
        <w:adjustRightInd/>
        <w:ind w:left="0" w:firstLine="709"/>
        <w:jc w:val="both"/>
        <w:rPr>
          <w:lang w:val="ru-RU"/>
        </w:rPr>
      </w:pPr>
      <w:r w:rsidRPr="00540E2D">
        <w:rPr>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23CE7" w:rsidRPr="00540E2D" w:rsidRDefault="00A23CE7" w:rsidP="00540E2D">
      <w:pPr>
        <w:pStyle w:val="17"/>
        <w:numPr>
          <w:ilvl w:val="0"/>
          <w:numId w:val="125"/>
        </w:numPr>
        <w:tabs>
          <w:tab w:val="left" w:pos="1134"/>
        </w:tabs>
        <w:ind w:left="0" w:firstLine="709"/>
        <w:jc w:val="both"/>
      </w:pPr>
      <w:r w:rsidRPr="00540E2D">
        <w:t>владеть основными методами решения задач на смеси, сплавы, концентрации;</w:t>
      </w:r>
    </w:p>
    <w:p w:rsidR="00A23CE7" w:rsidRPr="00540E2D" w:rsidRDefault="00A23CE7" w:rsidP="00540E2D">
      <w:pPr>
        <w:pStyle w:val="17"/>
        <w:numPr>
          <w:ilvl w:val="0"/>
          <w:numId w:val="125"/>
        </w:numPr>
        <w:tabs>
          <w:tab w:val="left" w:pos="1134"/>
        </w:tabs>
        <w:ind w:left="0" w:firstLine="709"/>
        <w:jc w:val="both"/>
      </w:pPr>
      <w:r w:rsidRPr="00540E2D">
        <w:t>решать задачи на проценты, в том числе, сложные проценты с обоснованием, используя разные способы;</w:t>
      </w:r>
    </w:p>
    <w:p w:rsidR="00A23CE7" w:rsidRPr="00540E2D" w:rsidRDefault="00A23CE7" w:rsidP="00540E2D">
      <w:pPr>
        <w:pStyle w:val="17"/>
        <w:numPr>
          <w:ilvl w:val="0"/>
          <w:numId w:val="125"/>
        </w:numPr>
        <w:tabs>
          <w:tab w:val="left" w:pos="1134"/>
        </w:tabs>
        <w:ind w:left="0" w:firstLine="709"/>
        <w:jc w:val="both"/>
      </w:pPr>
      <w:r w:rsidRPr="00540E2D">
        <w:t>решать логические задачи разными способами, в том числе, с двумя блоками и с тремя блоками данных с помощью таблиц;</w:t>
      </w:r>
    </w:p>
    <w:p w:rsidR="00A23CE7" w:rsidRPr="00540E2D" w:rsidRDefault="00A23CE7" w:rsidP="00540E2D">
      <w:pPr>
        <w:pStyle w:val="17"/>
        <w:numPr>
          <w:ilvl w:val="0"/>
          <w:numId w:val="125"/>
        </w:numPr>
        <w:tabs>
          <w:tab w:val="left" w:pos="1134"/>
        </w:tabs>
        <w:ind w:left="0" w:firstLine="709"/>
        <w:jc w:val="both"/>
      </w:pPr>
      <w:r w:rsidRPr="00540E2D">
        <w:t>решать задачи по комбинаторике и теории вероятностей на основе использования изученных методов и обосновывать решение;</w:t>
      </w:r>
    </w:p>
    <w:p w:rsidR="00A23CE7" w:rsidRPr="00540E2D" w:rsidRDefault="00A23CE7" w:rsidP="00540E2D">
      <w:pPr>
        <w:pStyle w:val="17"/>
        <w:numPr>
          <w:ilvl w:val="0"/>
          <w:numId w:val="125"/>
        </w:numPr>
        <w:tabs>
          <w:tab w:val="left" w:pos="1134"/>
        </w:tabs>
        <w:ind w:left="0" w:firstLine="709"/>
        <w:jc w:val="both"/>
      </w:pPr>
      <w:r w:rsidRPr="00540E2D">
        <w:t>решать несложные задачи по математической статистике;</w:t>
      </w:r>
    </w:p>
    <w:p w:rsidR="00A23CE7" w:rsidRPr="00540E2D" w:rsidRDefault="00A23CE7" w:rsidP="00540E2D">
      <w:pPr>
        <w:pStyle w:val="17"/>
        <w:numPr>
          <w:ilvl w:val="0"/>
          <w:numId w:val="125"/>
        </w:numPr>
        <w:tabs>
          <w:tab w:val="left" w:pos="1134"/>
        </w:tabs>
        <w:ind w:left="0" w:firstLine="709"/>
        <w:contextualSpacing w:val="0"/>
        <w:jc w:val="both"/>
      </w:pPr>
      <w:r w:rsidRPr="00540E2D">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lang w:val="x-none" w:eastAsia="en-US"/>
        </w:rPr>
        <w:t>решать задачи на движение по реке, рассматривая разные системы отсчета.</w:t>
      </w:r>
    </w:p>
    <w:p w:rsidR="00A23CE7" w:rsidRPr="00540E2D" w:rsidRDefault="00A23CE7" w:rsidP="00540E2D">
      <w:pPr>
        <w:jc w:val="both"/>
        <w:rPr>
          <w:b/>
        </w:rPr>
      </w:pPr>
      <w:r w:rsidRPr="00540E2D">
        <w:rPr>
          <w:b/>
        </w:rPr>
        <w:t xml:space="preserve">Статистика и теория вероятностей </w:t>
      </w:r>
    </w:p>
    <w:p w:rsidR="00A23CE7" w:rsidRPr="00540E2D" w:rsidRDefault="00A23CE7" w:rsidP="00540E2D">
      <w:pPr>
        <w:pStyle w:val="17"/>
        <w:numPr>
          <w:ilvl w:val="0"/>
          <w:numId w:val="124"/>
        </w:numPr>
        <w:tabs>
          <w:tab w:val="left" w:pos="1134"/>
        </w:tabs>
        <w:ind w:left="0" w:firstLine="709"/>
        <w:contextualSpacing w:val="0"/>
        <w:jc w:val="both"/>
      </w:pPr>
      <w:r w:rsidRPr="00540E2D">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 xml:space="preserve">извлекать информацию, </w:t>
      </w:r>
      <w:r w:rsidRPr="00540E2D">
        <w:rPr>
          <w:rStyle w:val="dash041e0431044b0447043d044b0439char1"/>
        </w:rPr>
        <w:t>представленную в таблицах, на диаграммах, графиках</w:t>
      </w:r>
      <w:r w:rsidRPr="00540E2D">
        <w:rPr>
          <w:rFonts w:ascii="Times New Roman" w:hAnsi="Times New Roman"/>
          <w:sz w:val="24"/>
          <w:szCs w:val="24"/>
        </w:rPr>
        <w:t>;</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составлять таблицы, строить диаграммы и графики на основе данных;</w:t>
      </w:r>
    </w:p>
    <w:p w:rsidR="00A23CE7" w:rsidRPr="00540E2D" w:rsidRDefault="00A23CE7" w:rsidP="00540E2D">
      <w:pPr>
        <w:pStyle w:val="17"/>
        <w:numPr>
          <w:ilvl w:val="0"/>
          <w:numId w:val="124"/>
        </w:numPr>
        <w:tabs>
          <w:tab w:val="left" w:pos="1134"/>
        </w:tabs>
        <w:ind w:left="0" w:firstLine="709"/>
        <w:contextualSpacing w:val="0"/>
        <w:jc w:val="both"/>
      </w:pPr>
      <w:r w:rsidRPr="00540E2D">
        <w:t>оперировать понятиями: факториал числа, перестановки и сочетания, треугольник Паскаля;</w:t>
      </w:r>
    </w:p>
    <w:p w:rsidR="00A23CE7" w:rsidRPr="00540E2D" w:rsidRDefault="00A23CE7" w:rsidP="00540E2D">
      <w:pPr>
        <w:pStyle w:val="17"/>
        <w:numPr>
          <w:ilvl w:val="0"/>
          <w:numId w:val="124"/>
        </w:numPr>
        <w:tabs>
          <w:tab w:val="left" w:pos="1134"/>
        </w:tabs>
        <w:ind w:left="0" w:firstLine="709"/>
        <w:contextualSpacing w:val="0"/>
        <w:jc w:val="both"/>
      </w:pPr>
      <w:r w:rsidRPr="00540E2D">
        <w:t>применять правило произведения при решении комбинаторных задач;</w:t>
      </w:r>
    </w:p>
    <w:p w:rsidR="00A23CE7" w:rsidRPr="00540E2D" w:rsidRDefault="00A23CE7" w:rsidP="00540E2D">
      <w:pPr>
        <w:pStyle w:val="17"/>
        <w:numPr>
          <w:ilvl w:val="0"/>
          <w:numId w:val="124"/>
        </w:numPr>
        <w:tabs>
          <w:tab w:val="left" w:pos="1134"/>
        </w:tabs>
        <w:ind w:left="0" w:firstLine="709"/>
        <w:contextualSpacing w:val="0"/>
        <w:jc w:val="both"/>
      </w:pPr>
      <w:r w:rsidRPr="00540E2D">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23CE7" w:rsidRPr="00540E2D" w:rsidRDefault="00A23CE7" w:rsidP="00540E2D">
      <w:pPr>
        <w:pStyle w:val="17"/>
        <w:numPr>
          <w:ilvl w:val="0"/>
          <w:numId w:val="124"/>
        </w:numPr>
        <w:tabs>
          <w:tab w:val="left" w:pos="1134"/>
        </w:tabs>
        <w:ind w:left="0" w:firstLine="709"/>
        <w:contextualSpacing w:val="0"/>
        <w:jc w:val="both"/>
      </w:pPr>
      <w:r w:rsidRPr="00540E2D">
        <w:t>представлять информацию с помощью кругов Эйлера;</w:t>
      </w:r>
    </w:p>
    <w:p w:rsidR="00A23CE7" w:rsidRPr="00540E2D" w:rsidRDefault="00A23CE7" w:rsidP="00540E2D">
      <w:pPr>
        <w:pStyle w:val="17"/>
        <w:numPr>
          <w:ilvl w:val="0"/>
          <w:numId w:val="124"/>
        </w:numPr>
        <w:tabs>
          <w:tab w:val="left" w:pos="1134"/>
        </w:tabs>
        <w:ind w:left="0" w:firstLine="709"/>
        <w:contextualSpacing w:val="0"/>
        <w:jc w:val="both"/>
      </w:pPr>
      <w:r w:rsidRPr="00540E2D">
        <w:t>решать задачи на вычисление вероятности с подсчетом количества вариантов с помощью комбинаторики.</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17"/>
        <w:numPr>
          <w:ilvl w:val="0"/>
          <w:numId w:val="124"/>
        </w:numPr>
        <w:tabs>
          <w:tab w:val="left" w:pos="1134"/>
        </w:tabs>
        <w:ind w:left="0" w:firstLine="709"/>
        <w:contextualSpacing w:val="0"/>
        <w:jc w:val="both"/>
      </w:pPr>
      <w:r w:rsidRPr="00540E2D">
        <w:t xml:space="preserve">извлекать, интерпретировать и преобразовывать информацию, </w:t>
      </w:r>
      <w:r w:rsidRPr="00540E2D">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rsidR="00A23CE7" w:rsidRPr="00540E2D" w:rsidRDefault="00A23CE7" w:rsidP="00540E2D">
      <w:pPr>
        <w:pStyle w:val="17"/>
        <w:numPr>
          <w:ilvl w:val="0"/>
          <w:numId w:val="124"/>
        </w:numPr>
        <w:tabs>
          <w:tab w:val="left" w:pos="1134"/>
        </w:tabs>
        <w:ind w:left="0" w:firstLine="709"/>
        <w:contextualSpacing w:val="0"/>
        <w:jc w:val="both"/>
      </w:pPr>
      <w:r w:rsidRPr="00540E2D">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оценивать вероятность реальных событий и явлений.</w:t>
      </w:r>
    </w:p>
    <w:p w:rsidR="00A23CE7" w:rsidRPr="00540E2D" w:rsidRDefault="00A23CE7" w:rsidP="00540E2D">
      <w:pPr>
        <w:jc w:val="both"/>
        <w:rPr>
          <w:b/>
        </w:rPr>
      </w:pPr>
      <w:r w:rsidRPr="00540E2D">
        <w:rPr>
          <w:b/>
        </w:rPr>
        <w:t>Геометрические фигуры</w:t>
      </w:r>
    </w:p>
    <w:p w:rsidR="00A23CE7" w:rsidRPr="00540E2D" w:rsidRDefault="00A23CE7" w:rsidP="00540E2D">
      <w:pPr>
        <w:pStyle w:val="17"/>
        <w:numPr>
          <w:ilvl w:val="0"/>
          <w:numId w:val="125"/>
        </w:numPr>
        <w:tabs>
          <w:tab w:val="left" w:pos="1134"/>
        </w:tabs>
        <w:ind w:left="0" w:firstLine="709"/>
        <w:jc w:val="both"/>
      </w:pPr>
      <w:r w:rsidRPr="00540E2D">
        <w:t xml:space="preserve">Оперировать понятиями геометрических фигур; </w:t>
      </w:r>
    </w:p>
    <w:p w:rsidR="00A23CE7" w:rsidRPr="00540E2D" w:rsidRDefault="00A23CE7" w:rsidP="00540E2D">
      <w:pPr>
        <w:pStyle w:val="17"/>
        <w:numPr>
          <w:ilvl w:val="0"/>
          <w:numId w:val="125"/>
        </w:numPr>
        <w:tabs>
          <w:tab w:val="left" w:pos="1134"/>
        </w:tabs>
        <w:ind w:left="0" w:firstLine="709"/>
        <w:jc w:val="both"/>
      </w:pPr>
      <w:r w:rsidRPr="00540E2D">
        <w:t>извлекать, интерпретировать и преобразовывать информацию о геометрических фигурах, представленную на чертежах;</w:t>
      </w:r>
    </w:p>
    <w:p w:rsidR="00A23CE7" w:rsidRPr="00540E2D" w:rsidRDefault="00A23CE7" w:rsidP="00540E2D">
      <w:pPr>
        <w:pStyle w:val="17"/>
        <w:numPr>
          <w:ilvl w:val="0"/>
          <w:numId w:val="125"/>
        </w:numPr>
        <w:tabs>
          <w:tab w:val="left" w:pos="1134"/>
        </w:tabs>
        <w:ind w:left="0" w:firstLine="709"/>
        <w:jc w:val="both"/>
      </w:pPr>
      <w:r w:rsidRPr="00540E2D">
        <w:lastRenderedPageBreak/>
        <w:t xml:space="preserve">применять геометрические факты для решения задач, в том числе, предполагающих несколько шагов решения; </w:t>
      </w:r>
    </w:p>
    <w:p w:rsidR="00A23CE7" w:rsidRPr="00540E2D" w:rsidRDefault="00A23CE7" w:rsidP="00540E2D">
      <w:pPr>
        <w:pStyle w:val="17"/>
        <w:numPr>
          <w:ilvl w:val="0"/>
          <w:numId w:val="125"/>
        </w:numPr>
        <w:tabs>
          <w:tab w:val="left" w:pos="1134"/>
        </w:tabs>
        <w:ind w:left="0" w:firstLine="709"/>
        <w:jc w:val="both"/>
      </w:pPr>
      <w:r w:rsidRPr="00540E2D">
        <w:t>формулировать в простейших случаях свойства и признаки фигур;</w:t>
      </w:r>
    </w:p>
    <w:p w:rsidR="00A23CE7" w:rsidRPr="00540E2D" w:rsidRDefault="00A23CE7" w:rsidP="00540E2D">
      <w:pPr>
        <w:pStyle w:val="17"/>
        <w:numPr>
          <w:ilvl w:val="0"/>
          <w:numId w:val="125"/>
        </w:numPr>
        <w:tabs>
          <w:tab w:val="left" w:pos="1134"/>
        </w:tabs>
        <w:ind w:left="0" w:firstLine="709"/>
        <w:jc w:val="both"/>
      </w:pPr>
      <w:r w:rsidRPr="00540E2D">
        <w:t>доказывать геометрические утверждения;</w:t>
      </w:r>
    </w:p>
    <w:p w:rsidR="00A23CE7" w:rsidRPr="00540E2D" w:rsidRDefault="00A23CE7" w:rsidP="00540E2D">
      <w:pPr>
        <w:pStyle w:val="17"/>
        <w:numPr>
          <w:ilvl w:val="0"/>
          <w:numId w:val="125"/>
        </w:numPr>
        <w:tabs>
          <w:tab w:val="left" w:pos="1134"/>
        </w:tabs>
        <w:ind w:left="0" w:firstLine="709"/>
        <w:jc w:val="both"/>
      </w:pPr>
      <w:r w:rsidRPr="00540E2D">
        <w:t>владеть стандартной классификацией плоских фигур (треугольников и четырехугольников).</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17"/>
        <w:numPr>
          <w:ilvl w:val="0"/>
          <w:numId w:val="125"/>
        </w:numPr>
        <w:tabs>
          <w:tab w:val="left" w:pos="1134"/>
        </w:tabs>
        <w:ind w:left="0" w:firstLine="709"/>
        <w:jc w:val="both"/>
      </w:pPr>
      <w:r w:rsidRPr="00540E2D">
        <w:t xml:space="preserve">использовать свойства геометрических фигур для решения </w:t>
      </w:r>
      <w:r w:rsidRPr="00540E2D">
        <w:rPr>
          <w:rStyle w:val="dash041e0431044b0447043d044b0439char1"/>
        </w:rPr>
        <w:t>задач практического характера и задач из смежных дисциплин.</w:t>
      </w:r>
    </w:p>
    <w:p w:rsidR="00A23CE7" w:rsidRPr="00540E2D" w:rsidRDefault="00A23CE7" w:rsidP="00540E2D">
      <w:pPr>
        <w:jc w:val="both"/>
        <w:rPr>
          <w:b/>
          <w:bCs/>
        </w:rPr>
      </w:pPr>
      <w:r w:rsidRPr="00540E2D">
        <w:rPr>
          <w:b/>
          <w:bCs/>
        </w:rPr>
        <w:t>Отношения</w:t>
      </w:r>
    </w:p>
    <w:p w:rsidR="00A23CE7" w:rsidRPr="00540E2D" w:rsidRDefault="00A23CE7" w:rsidP="00540E2D">
      <w:pPr>
        <w:pStyle w:val="17"/>
        <w:numPr>
          <w:ilvl w:val="0"/>
          <w:numId w:val="125"/>
        </w:numPr>
        <w:tabs>
          <w:tab w:val="left" w:pos="1134"/>
        </w:tabs>
        <w:ind w:left="0" w:firstLine="709"/>
        <w:jc w:val="both"/>
      </w:pPr>
      <w:r w:rsidRPr="00540E2D">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23CE7" w:rsidRPr="00540E2D" w:rsidRDefault="00A23CE7" w:rsidP="00540E2D">
      <w:pPr>
        <w:pStyle w:val="17"/>
        <w:numPr>
          <w:ilvl w:val="0"/>
          <w:numId w:val="125"/>
        </w:numPr>
        <w:tabs>
          <w:tab w:val="left" w:pos="1134"/>
        </w:tabs>
        <w:ind w:left="0" w:firstLine="709"/>
        <w:jc w:val="both"/>
      </w:pPr>
      <w:r w:rsidRPr="00540E2D">
        <w:t>применять теорему Фалеса и теорему о пропорциональных отрезках при решении задач;</w:t>
      </w:r>
    </w:p>
    <w:p w:rsidR="00A23CE7" w:rsidRPr="00540E2D" w:rsidRDefault="00A23CE7" w:rsidP="00540E2D">
      <w:pPr>
        <w:pStyle w:val="17"/>
        <w:numPr>
          <w:ilvl w:val="0"/>
          <w:numId w:val="125"/>
        </w:numPr>
        <w:tabs>
          <w:tab w:val="left" w:pos="1134"/>
        </w:tabs>
        <w:ind w:left="0" w:firstLine="709"/>
        <w:jc w:val="both"/>
      </w:pPr>
      <w:r w:rsidRPr="00540E2D">
        <w:t>характеризовать взаимное расположение прямой и окружности, двух окружностей.</w:t>
      </w:r>
    </w:p>
    <w:p w:rsidR="00A23CE7" w:rsidRPr="00540E2D" w:rsidRDefault="00A23CE7" w:rsidP="00540E2D">
      <w:pPr>
        <w:pStyle w:val="a"/>
        <w:numPr>
          <w:ilvl w:val="0"/>
          <w:numId w:val="0"/>
        </w:numPr>
        <w:tabs>
          <w:tab w:val="left" w:pos="1134"/>
        </w:tabs>
        <w:rPr>
          <w:rFonts w:ascii="Times New Roman" w:hAnsi="Times New Roman"/>
          <w:b/>
          <w:sz w:val="24"/>
          <w:szCs w:val="24"/>
        </w:rPr>
      </w:pPr>
      <w:r w:rsidRPr="00540E2D">
        <w:rPr>
          <w:rFonts w:ascii="Times New Roman" w:hAnsi="Times New Roman"/>
          <w:b/>
          <w:sz w:val="24"/>
          <w:szCs w:val="24"/>
        </w:rPr>
        <w:t xml:space="preserve">В повседневной жизни и при изучении других предметов: </w:t>
      </w:r>
    </w:p>
    <w:p w:rsidR="00A23CE7" w:rsidRPr="00540E2D" w:rsidRDefault="00A23CE7" w:rsidP="00540E2D">
      <w:pPr>
        <w:pStyle w:val="17"/>
        <w:numPr>
          <w:ilvl w:val="0"/>
          <w:numId w:val="125"/>
        </w:numPr>
        <w:tabs>
          <w:tab w:val="left" w:pos="1134"/>
        </w:tabs>
        <w:ind w:left="0" w:firstLine="709"/>
        <w:jc w:val="both"/>
      </w:pPr>
      <w:r w:rsidRPr="00540E2D">
        <w:t>использовать отношения для решения задач, возникающих в реальной жизни.</w:t>
      </w:r>
    </w:p>
    <w:p w:rsidR="00A23CE7" w:rsidRPr="00540E2D" w:rsidRDefault="00A23CE7" w:rsidP="00540E2D">
      <w:pPr>
        <w:jc w:val="both"/>
        <w:rPr>
          <w:b/>
        </w:rPr>
      </w:pPr>
      <w:r w:rsidRPr="00540E2D">
        <w:rPr>
          <w:b/>
        </w:rPr>
        <w:t>Измерения и вычисления</w:t>
      </w:r>
    </w:p>
    <w:p w:rsidR="00A23CE7" w:rsidRPr="00540E2D" w:rsidRDefault="00A23CE7" w:rsidP="00540E2D">
      <w:pPr>
        <w:pStyle w:val="17"/>
        <w:numPr>
          <w:ilvl w:val="0"/>
          <w:numId w:val="124"/>
        </w:numPr>
        <w:tabs>
          <w:tab w:val="left" w:pos="1134"/>
        </w:tabs>
        <w:ind w:left="0" w:firstLine="709"/>
        <w:jc w:val="both"/>
      </w:pPr>
      <w:r w:rsidRPr="00540E2D">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23CE7" w:rsidRPr="00540E2D" w:rsidRDefault="00A23CE7" w:rsidP="00540E2D">
      <w:pPr>
        <w:pStyle w:val="17"/>
        <w:numPr>
          <w:ilvl w:val="0"/>
          <w:numId w:val="124"/>
        </w:numPr>
        <w:tabs>
          <w:tab w:val="left" w:pos="1134"/>
        </w:tabs>
        <w:ind w:left="0" w:firstLine="709"/>
        <w:jc w:val="both"/>
      </w:pPr>
      <w:r w:rsidRPr="00540E2D">
        <w:t>проводить простые вычисления на объемных телах;</w:t>
      </w:r>
    </w:p>
    <w:p w:rsidR="00A23CE7" w:rsidRPr="00540E2D" w:rsidRDefault="00A23CE7" w:rsidP="00540E2D">
      <w:pPr>
        <w:pStyle w:val="17"/>
        <w:numPr>
          <w:ilvl w:val="0"/>
          <w:numId w:val="124"/>
        </w:numPr>
        <w:tabs>
          <w:tab w:val="left" w:pos="1134"/>
        </w:tabs>
        <w:ind w:left="0" w:firstLine="709"/>
        <w:jc w:val="both"/>
        <w:rPr>
          <w:b/>
        </w:rPr>
      </w:pPr>
      <w:r w:rsidRPr="00540E2D">
        <w:t xml:space="preserve">формулировать задачи на вычисление длин, площадей и объемов и решать их. </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17"/>
        <w:numPr>
          <w:ilvl w:val="0"/>
          <w:numId w:val="124"/>
        </w:numPr>
        <w:tabs>
          <w:tab w:val="left" w:pos="1134"/>
        </w:tabs>
        <w:ind w:left="0" w:firstLine="709"/>
        <w:jc w:val="both"/>
      </w:pPr>
      <w:r w:rsidRPr="00540E2D">
        <w:t>проводить вычисления на местности;</w:t>
      </w:r>
    </w:p>
    <w:p w:rsidR="00A23CE7" w:rsidRPr="00540E2D" w:rsidRDefault="00A23CE7" w:rsidP="00540E2D">
      <w:pPr>
        <w:pStyle w:val="17"/>
        <w:numPr>
          <w:ilvl w:val="0"/>
          <w:numId w:val="124"/>
        </w:numPr>
        <w:tabs>
          <w:tab w:val="left" w:pos="1134"/>
        </w:tabs>
        <w:ind w:left="0" w:firstLine="709"/>
        <w:jc w:val="both"/>
      </w:pPr>
      <w:r w:rsidRPr="00540E2D">
        <w:t>применять формулы при вычислениях в смежных учебных предметах, в окружающей действительности.</w:t>
      </w:r>
    </w:p>
    <w:p w:rsidR="00A23CE7" w:rsidRPr="00540E2D" w:rsidRDefault="00A23CE7" w:rsidP="00540E2D">
      <w:pPr>
        <w:jc w:val="both"/>
        <w:rPr>
          <w:b/>
        </w:rPr>
      </w:pPr>
      <w:r w:rsidRPr="00540E2D">
        <w:rPr>
          <w:b/>
        </w:rPr>
        <w:t>Геометрические построения</w:t>
      </w:r>
    </w:p>
    <w:p w:rsidR="00A23CE7" w:rsidRPr="00540E2D" w:rsidRDefault="00A23CE7" w:rsidP="00540E2D">
      <w:pPr>
        <w:pStyle w:val="17"/>
        <w:numPr>
          <w:ilvl w:val="0"/>
          <w:numId w:val="125"/>
        </w:numPr>
        <w:tabs>
          <w:tab w:val="left" w:pos="1134"/>
        </w:tabs>
        <w:ind w:left="0" w:firstLine="709"/>
        <w:jc w:val="both"/>
      </w:pPr>
      <w:r w:rsidRPr="00540E2D">
        <w:t>Изображать геометрические фигуры по текстовому и символьному описанию;</w:t>
      </w:r>
    </w:p>
    <w:p w:rsidR="00A23CE7" w:rsidRPr="00540E2D" w:rsidRDefault="00A23CE7" w:rsidP="00540E2D">
      <w:pPr>
        <w:pStyle w:val="17"/>
        <w:numPr>
          <w:ilvl w:val="0"/>
          <w:numId w:val="125"/>
        </w:numPr>
        <w:tabs>
          <w:tab w:val="left" w:pos="1134"/>
        </w:tabs>
        <w:ind w:left="0" w:firstLine="709"/>
        <w:jc w:val="both"/>
      </w:pPr>
      <w:r w:rsidRPr="00540E2D">
        <w:t xml:space="preserve">свободно оперировать чертежными инструментами в несложных случаях, </w:t>
      </w:r>
    </w:p>
    <w:p w:rsidR="00A23CE7" w:rsidRPr="00540E2D" w:rsidRDefault="00A23CE7" w:rsidP="00540E2D">
      <w:pPr>
        <w:pStyle w:val="17"/>
        <w:numPr>
          <w:ilvl w:val="0"/>
          <w:numId w:val="125"/>
        </w:numPr>
        <w:tabs>
          <w:tab w:val="left" w:pos="1134"/>
        </w:tabs>
        <w:ind w:left="0" w:firstLine="709"/>
        <w:jc w:val="both"/>
      </w:pPr>
      <w:r w:rsidRPr="00540E2D">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23CE7" w:rsidRPr="00540E2D" w:rsidRDefault="00A23CE7" w:rsidP="00540E2D">
      <w:pPr>
        <w:pStyle w:val="17"/>
        <w:numPr>
          <w:ilvl w:val="0"/>
          <w:numId w:val="125"/>
        </w:numPr>
        <w:tabs>
          <w:tab w:val="left" w:pos="1134"/>
        </w:tabs>
        <w:ind w:left="0" w:firstLine="709"/>
        <w:jc w:val="both"/>
      </w:pPr>
      <w:r w:rsidRPr="00540E2D">
        <w:t>изображать типовые плоские фигуры и объемные тела с помощью простейших компьютерных инструментов.</w:t>
      </w:r>
    </w:p>
    <w:p w:rsidR="00A23CE7" w:rsidRPr="00540E2D" w:rsidRDefault="00A23CE7" w:rsidP="00540E2D">
      <w:pPr>
        <w:pStyle w:val="a"/>
        <w:numPr>
          <w:ilvl w:val="0"/>
          <w:numId w:val="0"/>
        </w:numPr>
        <w:tabs>
          <w:tab w:val="left" w:pos="1134"/>
        </w:tabs>
        <w:rPr>
          <w:rFonts w:ascii="Times New Roman" w:hAnsi="Times New Roman"/>
          <w:b/>
          <w:sz w:val="24"/>
          <w:szCs w:val="24"/>
        </w:rPr>
      </w:pPr>
      <w:r w:rsidRPr="00540E2D">
        <w:rPr>
          <w:rFonts w:ascii="Times New Roman" w:hAnsi="Times New Roman"/>
          <w:b/>
          <w:sz w:val="24"/>
          <w:szCs w:val="24"/>
        </w:rPr>
        <w:t xml:space="preserve">В повседневной жизни и при изучении других предметов: </w:t>
      </w:r>
    </w:p>
    <w:p w:rsidR="00A23CE7" w:rsidRPr="00540E2D" w:rsidRDefault="00A23CE7" w:rsidP="00540E2D">
      <w:pPr>
        <w:pStyle w:val="17"/>
        <w:numPr>
          <w:ilvl w:val="0"/>
          <w:numId w:val="125"/>
        </w:numPr>
        <w:tabs>
          <w:tab w:val="left" w:pos="1134"/>
        </w:tabs>
        <w:ind w:left="0" w:firstLine="709"/>
        <w:jc w:val="both"/>
      </w:pPr>
      <w:r w:rsidRPr="00540E2D">
        <w:t xml:space="preserve">выполнять простейшие построения на местности, необходимые в реальной жизни; </w:t>
      </w:r>
    </w:p>
    <w:p w:rsidR="00A23CE7" w:rsidRPr="00540E2D" w:rsidRDefault="00A23CE7" w:rsidP="00540E2D">
      <w:pPr>
        <w:pStyle w:val="17"/>
        <w:numPr>
          <w:ilvl w:val="0"/>
          <w:numId w:val="125"/>
        </w:numPr>
        <w:tabs>
          <w:tab w:val="left" w:pos="1134"/>
        </w:tabs>
        <w:ind w:left="0" w:firstLine="709"/>
        <w:jc w:val="both"/>
      </w:pPr>
      <w:r w:rsidRPr="00540E2D">
        <w:t>оценивать размеры реальных объектов окружающего мира.</w:t>
      </w:r>
    </w:p>
    <w:p w:rsidR="00A23CE7" w:rsidRPr="00540E2D" w:rsidRDefault="00A23CE7" w:rsidP="00540E2D">
      <w:pPr>
        <w:jc w:val="both"/>
        <w:rPr>
          <w:b/>
        </w:rPr>
      </w:pPr>
      <w:r w:rsidRPr="00540E2D">
        <w:rPr>
          <w:b/>
        </w:rPr>
        <w:t>Преобразования</w:t>
      </w:r>
    </w:p>
    <w:p w:rsidR="00A23CE7" w:rsidRPr="00540E2D" w:rsidRDefault="00A23CE7" w:rsidP="00540E2D">
      <w:pPr>
        <w:pStyle w:val="a"/>
        <w:numPr>
          <w:ilvl w:val="0"/>
          <w:numId w:val="130"/>
        </w:numPr>
        <w:tabs>
          <w:tab w:val="left" w:pos="1134"/>
        </w:tabs>
        <w:ind w:left="0" w:firstLine="709"/>
        <w:rPr>
          <w:rFonts w:ascii="Times New Roman" w:hAnsi="Times New Roman"/>
          <w:sz w:val="24"/>
          <w:szCs w:val="24"/>
        </w:rPr>
      </w:pPr>
      <w:r w:rsidRPr="00540E2D">
        <w:rPr>
          <w:rFonts w:ascii="Times New Roman" w:hAnsi="Times New Roman"/>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23CE7" w:rsidRPr="00540E2D" w:rsidRDefault="00A23CE7" w:rsidP="00540E2D">
      <w:pPr>
        <w:pStyle w:val="a"/>
        <w:numPr>
          <w:ilvl w:val="0"/>
          <w:numId w:val="130"/>
        </w:numPr>
        <w:tabs>
          <w:tab w:val="left" w:pos="1134"/>
        </w:tabs>
        <w:ind w:left="0" w:firstLine="709"/>
        <w:rPr>
          <w:rFonts w:ascii="Times New Roman" w:hAnsi="Times New Roman"/>
          <w:sz w:val="24"/>
          <w:szCs w:val="24"/>
        </w:rPr>
      </w:pPr>
      <w:r w:rsidRPr="00540E2D">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A23CE7" w:rsidRPr="00540E2D" w:rsidRDefault="00A23CE7" w:rsidP="00540E2D">
      <w:pPr>
        <w:pStyle w:val="a"/>
        <w:numPr>
          <w:ilvl w:val="0"/>
          <w:numId w:val="130"/>
        </w:numPr>
        <w:tabs>
          <w:tab w:val="left" w:pos="1134"/>
        </w:tabs>
        <w:ind w:left="0" w:firstLine="709"/>
        <w:rPr>
          <w:rFonts w:ascii="Times New Roman" w:hAnsi="Times New Roman"/>
          <w:sz w:val="24"/>
          <w:szCs w:val="24"/>
        </w:rPr>
      </w:pPr>
      <w:r w:rsidRPr="00540E2D">
        <w:rPr>
          <w:rFonts w:ascii="Times New Roman" w:hAnsi="Times New Roman"/>
          <w:sz w:val="24"/>
          <w:szCs w:val="24"/>
        </w:rPr>
        <w:lastRenderedPageBreak/>
        <w:t>применять свойства движений для проведения простейших обоснований свойств фигур.</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a"/>
        <w:numPr>
          <w:ilvl w:val="0"/>
          <w:numId w:val="130"/>
        </w:numPr>
        <w:tabs>
          <w:tab w:val="left" w:pos="1134"/>
        </w:tabs>
        <w:ind w:left="0" w:firstLine="709"/>
        <w:rPr>
          <w:rFonts w:ascii="Times New Roman" w:hAnsi="Times New Roman"/>
          <w:sz w:val="24"/>
          <w:szCs w:val="24"/>
        </w:rPr>
      </w:pPr>
      <w:r w:rsidRPr="00540E2D">
        <w:rPr>
          <w:rFonts w:ascii="Times New Roman" w:hAnsi="Times New Roman"/>
          <w:sz w:val="24"/>
          <w:szCs w:val="24"/>
        </w:rPr>
        <w:t>применять свойства движений и применять подобие для построений и вычислений.</w:t>
      </w:r>
    </w:p>
    <w:p w:rsidR="00A23CE7" w:rsidRPr="00540E2D" w:rsidRDefault="00A23CE7" w:rsidP="00540E2D">
      <w:pPr>
        <w:jc w:val="both"/>
        <w:rPr>
          <w:b/>
        </w:rPr>
      </w:pPr>
      <w:r w:rsidRPr="00540E2D">
        <w:rPr>
          <w:b/>
        </w:rPr>
        <w:t>Векторы и координаты на плоскости</w:t>
      </w:r>
    </w:p>
    <w:p w:rsidR="00A23CE7" w:rsidRPr="00540E2D" w:rsidRDefault="00A23CE7" w:rsidP="00540E2D">
      <w:pPr>
        <w:pStyle w:val="17"/>
        <w:numPr>
          <w:ilvl w:val="0"/>
          <w:numId w:val="129"/>
        </w:numPr>
        <w:tabs>
          <w:tab w:val="left" w:pos="1134"/>
        </w:tabs>
        <w:ind w:left="0" w:firstLine="709"/>
        <w:jc w:val="both"/>
      </w:pPr>
      <w:r w:rsidRPr="00540E2D">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23CE7" w:rsidRPr="00540E2D" w:rsidRDefault="00A23CE7" w:rsidP="00540E2D">
      <w:pPr>
        <w:pStyle w:val="17"/>
        <w:numPr>
          <w:ilvl w:val="0"/>
          <w:numId w:val="129"/>
        </w:numPr>
        <w:tabs>
          <w:tab w:val="left" w:pos="1134"/>
        </w:tabs>
        <w:ind w:left="0" w:firstLine="709"/>
        <w:jc w:val="both"/>
      </w:pPr>
      <w:r w:rsidRPr="00540E2D">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23CE7" w:rsidRPr="00540E2D" w:rsidRDefault="00A23CE7" w:rsidP="00540E2D">
      <w:pPr>
        <w:pStyle w:val="17"/>
        <w:numPr>
          <w:ilvl w:val="0"/>
          <w:numId w:val="129"/>
        </w:numPr>
        <w:tabs>
          <w:tab w:val="left" w:pos="1134"/>
        </w:tabs>
        <w:ind w:left="0" w:firstLine="709"/>
        <w:jc w:val="both"/>
      </w:pPr>
      <w:r w:rsidRPr="00540E2D">
        <w:t>применять векторы и координаты для решения геометрических задач на вычисление длин, углов.</w:t>
      </w:r>
    </w:p>
    <w:p w:rsidR="00A23CE7" w:rsidRPr="00540E2D" w:rsidRDefault="00A23CE7" w:rsidP="00540E2D">
      <w:pPr>
        <w:pStyle w:val="a"/>
        <w:numPr>
          <w:ilvl w:val="0"/>
          <w:numId w:val="0"/>
        </w:numPr>
        <w:tabs>
          <w:tab w:val="left" w:pos="1134"/>
        </w:tabs>
        <w:rPr>
          <w:rFonts w:ascii="Times New Roman" w:hAnsi="Times New Roman"/>
          <w:b/>
          <w:sz w:val="24"/>
          <w:szCs w:val="24"/>
        </w:rPr>
      </w:pPr>
      <w:r w:rsidRPr="00540E2D">
        <w:rPr>
          <w:rFonts w:ascii="Times New Roman" w:hAnsi="Times New Roman"/>
          <w:b/>
          <w:sz w:val="24"/>
          <w:szCs w:val="24"/>
        </w:rPr>
        <w:t xml:space="preserve">В повседневной жизни и при изучении других предметов: </w:t>
      </w:r>
    </w:p>
    <w:p w:rsidR="00A23CE7" w:rsidRPr="00540E2D" w:rsidRDefault="00A23CE7" w:rsidP="00540E2D">
      <w:pPr>
        <w:pStyle w:val="17"/>
        <w:numPr>
          <w:ilvl w:val="0"/>
          <w:numId w:val="129"/>
        </w:numPr>
        <w:tabs>
          <w:tab w:val="left" w:pos="1134"/>
        </w:tabs>
        <w:ind w:left="0" w:firstLine="709"/>
        <w:jc w:val="both"/>
      </w:pPr>
      <w:r w:rsidRPr="00540E2D">
        <w:t>использовать понятия векторов и координат для решения задач по физике, географии и другим учебным предметам.</w:t>
      </w:r>
    </w:p>
    <w:p w:rsidR="00A23CE7" w:rsidRPr="00540E2D" w:rsidRDefault="00A23CE7" w:rsidP="00540E2D">
      <w:pPr>
        <w:jc w:val="both"/>
        <w:rPr>
          <w:b/>
          <w:bCs/>
        </w:rPr>
      </w:pPr>
      <w:r w:rsidRPr="00540E2D">
        <w:rPr>
          <w:b/>
          <w:bCs/>
        </w:rPr>
        <w:t>История математики</w:t>
      </w:r>
    </w:p>
    <w:p w:rsidR="00A23CE7" w:rsidRPr="00540E2D" w:rsidRDefault="00A23CE7" w:rsidP="00540E2D">
      <w:pPr>
        <w:widowControl/>
        <w:numPr>
          <w:ilvl w:val="0"/>
          <w:numId w:val="136"/>
        </w:numPr>
        <w:tabs>
          <w:tab w:val="left" w:pos="1134"/>
        </w:tabs>
        <w:autoSpaceDE/>
        <w:autoSpaceDN/>
        <w:adjustRightInd/>
        <w:ind w:left="0" w:firstLine="709"/>
        <w:jc w:val="both"/>
        <w:rPr>
          <w:lang w:val="ru-RU"/>
        </w:rPr>
      </w:pPr>
      <w:r w:rsidRPr="00540E2D">
        <w:rPr>
          <w:lang w:val="ru-RU"/>
        </w:rPr>
        <w:t>Характеризовать вклад выдающихся математиков в развитие математики и иных научных областей;</w:t>
      </w:r>
    </w:p>
    <w:p w:rsidR="00A23CE7" w:rsidRPr="00540E2D" w:rsidRDefault="00A23CE7" w:rsidP="00540E2D">
      <w:pPr>
        <w:widowControl/>
        <w:numPr>
          <w:ilvl w:val="0"/>
          <w:numId w:val="136"/>
        </w:numPr>
        <w:tabs>
          <w:tab w:val="left" w:pos="1134"/>
        </w:tabs>
        <w:autoSpaceDE/>
        <w:autoSpaceDN/>
        <w:adjustRightInd/>
        <w:ind w:left="0" w:firstLine="709"/>
        <w:jc w:val="both"/>
        <w:rPr>
          <w:lang w:val="ru-RU"/>
        </w:rPr>
      </w:pPr>
      <w:r w:rsidRPr="00540E2D">
        <w:rPr>
          <w:lang w:val="ru-RU"/>
        </w:rPr>
        <w:t>понимать роль математики в развитии России.</w:t>
      </w:r>
    </w:p>
    <w:p w:rsidR="00A23CE7" w:rsidRPr="00540E2D" w:rsidRDefault="00A23CE7" w:rsidP="00540E2D">
      <w:pPr>
        <w:jc w:val="both"/>
        <w:rPr>
          <w:b/>
          <w:bCs/>
        </w:rPr>
      </w:pPr>
      <w:r w:rsidRPr="00540E2D">
        <w:rPr>
          <w:b/>
          <w:bCs/>
        </w:rPr>
        <w:t>Методы математики</w:t>
      </w:r>
    </w:p>
    <w:p w:rsidR="00A23CE7" w:rsidRPr="00540E2D" w:rsidRDefault="00A23CE7" w:rsidP="00540E2D">
      <w:pPr>
        <w:widowControl/>
        <w:numPr>
          <w:ilvl w:val="0"/>
          <w:numId w:val="136"/>
        </w:numPr>
        <w:tabs>
          <w:tab w:val="left" w:pos="1134"/>
        </w:tabs>
        <w:autoSpaceDE/>
        <w:autoSpaceDN/>
        <w:adjustRightInd/>
        <w:ind w:left="0" w:firstLine="709"/>
        <w:jc w:val="both"/>
        <w:rPr>
          <w:lang w:val="ru-RU"/>
        </w:rPr>
      </w:pPr>
      <w:r w:rsidRPr="00540E2D">
        <w:rPr>
          <w:lang w:val="ru-RU"/>
        </w:rPr>
        <w:t>Используя изученные методы, проводить доказательство, выполнять опровержение;</w:t>
      </w:r>
    </w:p>
    <w:p w:rsidR="00A23CE7" w:rsidRPr="00540E2D" w:rsidRDefault="00A23CE7" w:rsidP="00540E2D">
      <w:pPr>
        <w:widowControl/>
        <w:numPr>
          <w:ilvl w:val="0"/>
          <w:numId w:val="136"/>
        </w:numPr>
        <w:tabs>
          <w:tab w:val="left" w:pos="1134"/>
        </w:tabs>
        <w:autoSpaceDE/>
        <w:autoSpaceDN/>
        <w:adjustRightInd/>
        <w:ind w:left="0" w:firstLine="709"/>
        <w:jc w:val="both"/>
        <w:rPr>
          <w:lang w:val="ru-RU"/>
        </w:rPr>
      </w:pPr>
      <w:r w:rsidRPr="00540E2D">
        <w:rPr>
          <w:lang w:val="ru-RU"/>
        </w:rPr>
        <w:t>выбирать изученные методы и их комбинации для решения математических задач;</w:t>
      </w:r>
    </w:p>
    <w:p w:rsidR="00A23CE7" w:rsidRPr="00540E2D" w:rsidRDefault="00A23CE7" w:rsidP="00540E2D">
      <w:pPr>
        <w:widowControl/>
        <w:numPr>
          <w:ilvl w:val="0"/>
          <w:numId w:val="136"/>
        </w:numPr>
        <w:tabs>
          <w:tab w:val="left" w:pos="1134"/>
        </w:tabs>
        <w:autoSpaceDE/>
        <w:autoSpaceDN/>
        <w:adjustRightInd/>
        <w:ind w:left="0" w:firstLine="709"/>
        <w:jc w:val="both"/>
        <w:rPr>
          <w:lang w:val="ru-RU"/>
        </w:rPr>
      </w:pPr>
      <w:r w:rsidRPr="00540E2D">
        <w:rPr>
          <w:lang w:val="ru-RU"/>
        </w:rPr>
        <w:t>использовать математические знания для описания закономерностей в окружающей действительности и произведениях искусства;</w:t>
      </w:r>
    </w:p>
    <w:p w:rsidR="00A23CE7" w:rsidRPr="00540E2D" w:rsidRDefault="00A23CE7" w:rsidP="00540E2D">
      <w:pPr>
        <w:widowControl/>
        <w:numPr>
          <w:ilvl w:val="0"/>
          <w:numId w:val="136"/>
        </w:numPr>
        <w:tabs>
          <w:tab w:val="left" w:pos="1134"/>
        </w:tabs>
        <w:autoSpaceDE/>
        <w:autoSpaceDN/>
        <w:adjustRightInd/>
        <w:ind w:left="0" w:firstLine="709"/>
        <w:jc w:val="both"/>
        <w:rPr>
          <w:lang w:val="ru-RU"/>
        </w:rPr>
      </w:pPr>
      <w:r w:rsidRPr="00540E2D">
        <w:rPr>
          <w:lang w:val="ru-RU"/>
        </w:rPr>
        <w:t>применять простейшие программные средства и электронно-коммуникационные системы при решении математических задач.</w:t>
      </w:r>
    </w:p>
    <w:p w:rsidR="00A23CE7" w:rsidRPr="00540E2D" w:rsidRDefault="00A23CE7" w:rsidP="00540E2D">
      <w:pPr>
        <w:pStyle w:val="3"/>
        <w:spacing w:before="0" w:after="0"/>
        <w:jc w:val="both"/>
        <w:rPr>
          <w:rFonts w:ascii="Times New Roman" w:hAnsi="Times New Roman" w:cs="Times New Roman"/>
          <w:sz w:val="24"/>
          <w:szCs w:val="24"/>
        </w:rPr>
      </w:pPr>
      <w:bookmarkStart w:id="15" w:name="_Toc284662723"/>
      <w:bookmarkStart w:id="16" w:name="_Toc284663349"/>
      <w:r w:rsidRPr="00540E2D">
        <w:rPr>
          <w:rFonts w:ascii="Times New Roman" w:hAnsi="Times New Roman" w:cs="Times New Roman"/>
          <w:sz w:val="24"/>
          <w:szCs w:val="24"/>
        </w:rPr>
        <w:t>Выпускник получит возможность научиться в 7-9 классах для успешного продолжения образования на углубленном уровне</w:t>
      </w:r>
      <w:bookmarkEnd w:id="15"/>
      <w:bookmarkEnd w:id="16"/>
    </w:p>
    <w:p w:rsidR="00A23CE7" w:rsidRPr="00540E2D" w:rsidRDefault="00A23CE7" w:rsidP="00540E2D">
      <w:pPr>
        <w:jc w:val="both"/>
        <w:rPr>
          <w:lang w:val="ru-RU"/>
        </w:rPr>
      </w:pPr>
      <w:r w:rsidRPr="00540E2D">
        <w:rPr>
          <w:b/>
          <w:lang w:val="ru-RU"/>
        </w:rPr>
        <w:t>Элементы теории множеств и математической логики</w:t>
      </w:r>
    </w:p>
    <w:p w:rsidR="00A23CE7" w:rsidRPr="00540E2D" w:rsidRDefault="00A23CE7" w:rsidP="00540E2D">
      <w:pPr>
        <w:pStyle w:val="17"/>
        <w:numPr>
          <w:ilvl w:val="0"/>
          <w:numId w:val="128"/>
        </w:numPr>
        <w:tabs>
          <w:tab w:val="left" w:pos="1134"/>
        </w:tabs>
        <w:ind w:left="0" w:firstLine="709"/>
        <w:jc w:val="both"/>
      </w:pPr>
      <w:r w:rsidRPr="00540E2D">
        <w:t>Свободно оперировать</w:t>
      </w:r>
      <w:r w:rsidRPr="00540E2D">
        <w:rPr>
          <w:rStyle w:val="a4"/>
        </w:rPr>
        <w:footnoteReference w:id="6"/>
      </w:r>
      <w:r w:rsidRPr="00540E2D">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A23CE7" w:rsidRPr="00540E2D" w:rsidRDefault="00A23CE7" w:rsidP="00540E2D">
      <w:pPr>
        <w:pStyle w:val="17"/>
        <w:numPr>
          <w:ilvl w:val="0"/>
          <w:numId w:val="128"/>
        </w:numPr>
        <w:tabs>
          <w:tab w:val="left" w:pos="1134"/>
        </w:tabs>
        <w:ind w:left="0" w:firstLine="709"/>
        <w:jc w:val="both"/>
      </w:pPr>
      <w:r w:rsidRPr="00540E2D">
        <w:t>задавать множества разными способами;</w:t>
      </w:r>
    </w:p>
    <w:p w:rsidR="00A23CE7" w:rsidRPr="00540E2D" w:rsidRDefault="00A23CE7" w:rsidP="00540E2D">
      <w:pPr>
        <w:pStyle w:val="17"/>
        <w:numPr>
          <w:ilvl w:val="0"/>
          <w:numId w:val="128"/>
        </w:numPr>
        <w:tabs>
          <w:tab w:val="left" w:pos="1134"/>
        </w:tabs>
        <w:ind w:left="0" w:firstLine="709"/>
        <w:jc w:val="both"/>
      </w:pPr>
      <w:r w:rsidRPr="00540E2D">
        <w:t>проверять выполнение характеристического свойства множества;</w:t>
      </w:r>
    </w:p>
    <w:p w:rsidR="00A23CE7" w:rsidRPr="00540E2D" w:rsidRDefault="00A23CE7" w:rsidP="00540E2D">
      <w:pPr>
        <w:pStyle w:val="17"/>
        <w:numPr>
          <w:ilvl w:val="0"/>
          <w:numId w:val="128"/>
        </w:numPr>
        <w:tabs>
          <w:tab w:val="left" w:pos="1134"/>
        </w:tabs>
        <w:ind w:left="0" w:firstLine="709"/>
        <w:jc w:val="both"/>
      </w:pPr>
      <w:r w:rsidRPr="00540E2D">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A23CE7" w:rsidRPr="00540E2D" w:rsidRDefault="00A23CE7" w:rsidP="00540E2D">
      <w:pPr>
        <w:pStyle w:val="17"/>
        <w:numPr>
          <w:ilvl w:val="0"/>
          <w:numId w:val="128"/>
        </w:numPr>
        <w:tabs>
          <w:tab w:val="left" w:pos="1134"/>
        </w:tabs>
        <w:ind w:left="0" w:firstLine="709"/>
        <w:jc w:val="both"/>
      </w:pPr>
      <w:r w:rsidRPr="00540E2D">
        <w:t>строить высказывания с использованием законов алгебры высказываний.</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строить рассуждения на основе использования правил логики;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lastRenderedPageBreak/>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23CE7" w:rsidRPr="00540E2D" w:rsidRDefault="00A23CE7" w:rsidP="00540E2D">
      <w:pPr>
        <w:jc w:val="both"/>
        <w:rPr>
          <w:b/>
        </w:rPr>
      </w:pPr>
      <w:r w:rsidRPr="00540E2D">
        <w:rPr>
          <w:b/>
        </w:rPr>
        <w:t>Числа</w:t>
      </w:r>
    </w:p>
    <w:p w:rsidR="00A23CE7" w:rsidRPr="00540E2D" w:rsidRDefault="00A23CE7" w:rsidP="00540E2D">
      <w:pPr>
        <w:pStyle w:val="17"/>
        <w:numPr>
          <w:ilvl w:val="0"/>
          <w:numId w:val="125"/>
        </w:numPr>
        <w:tabs>
          <w:tab w:val="left" w:pos="1134"/>
        </w:tabs>
        <w:ind w:left="0" w:firstLine="709"/>
        <w:contextualSpacing w:val="0"/>
        <w:jc w:val="both"/>
      </w:pPr>
      <w:r w:rsidRPr="00540E2D">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23CE7" w:rsidRPr="00540E2D" w:rsidRDefault="00A23CE7" w:rsidP="00540E2D">
      <w:pPr>
        <w:pStyle w:val="17"/>
        <w:numPr>
          <w:ilvl w:val="0"/>
          <w:numId w:val="125"/>
        </w:numPr>
        <w:tabs>
          <w:tab w:val="left" w:pos="1134"/>
        </w:tabs>
        <w:ind w:left="0" w:firstLine="709"/>
        <w:contextualSpacing w:val="0"/>
        <w:jc w:val="both"/>
      </w:pPr>
      <w:r w:rsidRPr="00540E2D">
        <w:t>понимать и объяснять разницу между позиционной и непозиционной системами записи чисел;</w:t>
      </w:r>
    </w:p>
    <w:p w:rsidR="00A23CE7" w:rsidRPr="00540E2D" w:rsidRDefault="00A23CE7" w:rsidP="00540E2D">
      <w:pPr>
        <w:pStyle w:val="17"/>
        <w:numPr>
          <w:ilvl w:val="0"/>
          <w:numId w:val="125"/>
        </w:numPr>
        <w:tabs>
          <w:tab w:val="left" w:pos="1134"/>
        </w:tabs>
        <w:ind w:left="0" w:firstLine="709"/>
        <w:contextualSpacing w:val="0"/>
        <w:jc w:val="both"/>
      </w:pPr>
      <w:r w:rsidRPr="00540E2D">
        <w:t>переводить числа из одной системы записи (системы счисления) в другую;</w:t>
      </w:r>
    </w:p>
    <w:p w:rsidR="00A23CE7" w:rsidRPr="00540E2D" w:rsidRDefault="00A23CE7" w:rsidP="00540E2D">
      <w:pPr>
        <w:pStyle w:val="17"/>
        <w:numPr>
          <w:ilvl w:val="0"/>
          <w:numId w:val="125"/>
        </w:numPr>
        <w:tabs>
          <w:tab w:val="left" w:pos="1134"/>
        </w:tabs>
        <w:ind w:left="0" w:firstLine="709"/>
        <w:contextualSpacing w:val="0"/>
        <w:jc w:val="both"/>
      </w:pPr>
      <w:r w:rsidRPr="00540E2D">
        <w:t>доказывать и использовать признаки делимости на 2, 4, 8, 5, 3, 6, 9, 10, 11 суммы и произведения чисел при выполнении вычислений и решении задач;</w:t>
      </w:r>
    </w:p>
    <w:p w:rsidR="00A23CE7" w:rsidRPr="00540E2D" w:rsidRDefault="00A23CE7" w:rsidP="00540E2D">
      <w:pPr>
        <w:pStyle w:val="17"/>
        <w:numPr>
          <w:ilvl w:val="0"/>
          <w:numId w:val="125"/>
        </w:numPr>
        <w:tabs>
          <w:tab w:val="left" w:pos="1134"/>
        </w:tabs>
        <w:ind w:left="0" w:firstLine="709"/>
        <w:contextualSpacing w:val="0"/>
        <w:jc w:val="both"/>
      </w:pPr>
      <w:r w:rsidRPr="00540E2D">
        <w:t>выполнять округление рациональных и иррациональных чисел с заданной точностью;</w:t>
      </w:r>
    </w:p>
    <w:p w:rsidR="00A23CE7" w:rsidRPr="00540E2D" w:rsidRDefault="00A23CE7" w:rsidP="00540E2D">
      <w:pPr>
        <w:pStyle w:val="17"/>
        <w:numPr>
          <w:ilvl w:val="0"/>
          <w:numId w:val="125"/>
        </w:numPr>
        <w:tabs>
          <w:tab w:val="left" w:pos="1134"/>
        </w:tabs>
        <w:ind w:left="0" w:firstLine="709"/>
        <w:contextualSpacing w:val="0"/>
        <w:jc w:val="both"/>
      </w:pPr>
      <w:r w:rsidRPr="00540E2D">
        <w:t>сравнивать действительные числа разными способами;</w:t>
      </w:r>
    </w:p>
    <w:p w:rsidR="00A23CE7" w:rsidRPr="00540E2D" w:rsidRDefault="00A23CE7" w:rsidP="00540E2D">
      <w:pPr>
        <w:pStyle w:val="17"/>
        <w:numPr>
          <w:ilvl w:val="0"/>
          <w:numId w:val="125"/>
        </w:numPr>
        <w:tabs>
          <w:tab w:val="left" w:pos="1134"/>
        </w:tabs>
        <w:ind w:left="0" w:firstLine="709"/>
        <w:contextualSpacing w:val="0"/>
        <w:jc w:val="both"/>
      </w:pPr>
      <w:r w:rsidRPr="00540E2D">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23CE7" w:rsidRPr="00540E2D" w:rsidRDefault="00A23CE7" w:rsidP="00540E2D">
      <w:pPr>
        <w:pStyle w:val="17"/>
        <w:numPr>
          <w:ilvl w:val="0"/>
          <w:numId w:val="125"/>
        </w:numPr>
        <w:tabs>
          <w:tab w:val="left" w:pos="1134"/>
        </w:tabs>
        <w:ind w:left="0" w:firstLine="709"/>
        <w:contextualSpacing w:val="0"/>
        <w:jc w:val="both"/>
      </w:pPr>
      <w:r w:rsidRPr="00540E2D">
        <w:t>находить НОД и НОК чисел разными способами и использовать их при решении задач;</w:t>
      </w:r>
    </w:p>
    <w:p w:rsidR="00A23CE7" w:rsidRPr="00540E2D" w:rsidRDefault="00A23CE7" w:rsidP="00540E2D">
      <w:pPr>
        <w:pStyle w:val="17"/>
        <w:numPr>
          <w:ilvl w:val="0"/>
          <w:numId w:val="125"/>
        </w:numPr>
        <w:tabs>
          <w:tab w:val="left" w:pos="1134"/>
        </w:tabs>
        <w:ind w:left="0" w:firstLine="709"/>
        <w:contextualSpacing w:val="0"/>
        <w:jc w:val="both"/>
      </w:pPr>
      <w:r w:rsidRPr="00540E2D">
        <w:t>выполнять вычисления и преобразования выражений, содержащих действительные числа, в том числе корни натуральных степеней.</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A23CE7" w:rsidRPr="00540E2D" w:rsidRDefault="00A23CE7" w:rsidP="00540E2D">
      <w:pPr>
        <w:jc w:val="both"/>
        <w:rPr>
          <w:b/>
        </w:rPr>
      </w:pPr>
      <w:r w:rsidRPr="00540E2D">
        <w:rPr>
          <w:b/>
        </w:rPr>
        <w:t>Тождественные преобразования</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Свободно оперировать понятиями степени с целым и дробным показателем;</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выполнять доказательство свойств степени с целыми и дробными показателями;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свободно владеть приемами преобразования целых и дробно-рациональных выражений;</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выполнять деление многочлена на многочлен с остатком;</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доказывать свойства квадратных корней и корней степени n;</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 xml:space="preserve">выполнять преобразования выражений, содержащих квадратные корни, корни степени </w:t>
      </w:r>
      <w:r w:rsidRPr="00540E2D">
        <w:rPr>
          <w:rFonts w:ascii="Times New Roman" w:hAnsi="Times New Roman"/>
          <w:sz w:val="24"/>
          <w:szCs w:val="24"/>
          <w:lang w:val="en-US" w:eastAsia="x-none"/>
        </w:rPr>
        <w:t>n</w:t>
      </w:r>
      <w:r w:rsidRPr="00540E2D">
        <w:rPr>
          <w:rFonts w:ascii="Times New Roman" w:hAnsi="Times New Roman"/>
          <w:sz w:val="24"/>
          <w:szCs w:val="24"/>
        </w:rPr>
        <w:t>;</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lastRenderedPageBreak/>
        <w:t>выполнять различные преобразования выражений, содержащих модули.</w:t>
      </w:r>
      <w:r w:rsidRPr="00540E2D">
        <w:rPr>
          <w:rFonts w:ascii="Times New Roman" w:hAnsi="Times New Roman"/>
          <w:sz w:val="24"/>
          <w:szCs w:val="24"/>
        </w:rPr>
        <w:fldChar w:fldCharType="begin"/>
      </w:r>
      <w:r w:rsidRPr="00540E2D">
        <w:rPr>
          <w:rFonts w:ascii="Times New Roman" w:hAnsi="Times New Roman"/>
          <w:sz w:val="24"/>
          <w:szCs w:val="24"/>
        </w:rPr>
        <w:instrText xml:space="preserve"> QUOTE </w:instrText>
      </w:r>
      <w:r w:rsidR="00C612E9">
        <w:rPr>
          <w:rFonts w:ascii="Times New Roman" w:hAnsi="Times New Roman"/>
          <w:noProof/>
          <w:sz w:val="24"/>
          <w:szCs w:val="24"/>
        </w:rPr>
        <w:pict>
          <v:shape id="Рисунок 5" o:spid="_x0000_i1034" type="#_x0000_t75" style="width:60.65pt;height:21pt;visibility:visible">
            <v:imagedata r:id="rId26" o:title="" chromakey="white"/>
          </v:shape>
        </w:pict>
      </w:r>
      <w:r w:rsidRPr="00540E2D">
        <w:rPr>
          <w:rFonts w:ascii="Times New Roman" w:hAnsi="Times New Roman"/>
          <w:sz w:val="24"/>
          <w:szCs w:val="24"/>
        </w:rPr>
        <w:fldChar w:fldCharType="separate"/>
      </w:r>
      <w:r w:rsidR="00C612E9">
        <w:rPr>
          <w:rFonts w:ascii="Times New Roman" w:hAnsi="Times New Roman"/>
          <w:noProof/>
          <w:sz w:val="24"/>
          <w:szCs w:val="24"/>
        </w:rPr>
        <w:pict>
          <v:shape id="_x0000_i1035" type="#_x0000_t75" style="width:60.65pt;height:21pt;visibility:visible">
            <v:imagedata r:id="rId26" o:title="" chromakey="white"/>
          </v:shape>
        </w:pict>
      </w:r>
      <w:r w:rsidRPr="00540E2D">
        <w:rPr>
          <w:rFonts w:ascii="Times New Roman" w:hAnsi="Times New Roman"/>
          <w:sz w:val="24"/>
          <w:szCs w:val="24"/>
        </w:rPr>
        <w:fldChar w:fldCharType="end"/>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a"/>
        <w:numPr>
          <w:ilvl w:val="0"/>
          <w:numId w:val="139"/>
        </w:numPr>
        <w:tabs>
          <w:tab w:val="left" w:pos="1134"/>
        </w:tabs>
        <w:ind w:left="0" w:firstLine="709"/>
        <w:rPr>
          <w:rFonts w:ascii="Times New Roman" w:hAnsi="Times New Roman"/>
          <w:sz w:val="24"/>
          <w:szCs w:val="24"/>
        </w:rPr>
      </w:pPr>
      <w:r w:rsidRPr="00540E2D">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A23CE7" w:rsidRPr="00540E2D" w:rsidRDefault="00A23CE7" w:rsidP="00540E2D">
      <w:pPr>
        <w:pStyle w:val="a"/>
        <w:numPr>
          <w:ilvl w:val="0"/>
          <w:numId w:val="139"/>
        </w:numPr>
        <w:tabs>
          <w:tab w:val="left" w:pos="1134"/>
        </w:tabs>
        <w:ind w:left="0" w:firstLine="709"/>
        <w:rPr>
          <w:rFonts w:ascii="Times New Roman" w:hAnsi="Times New Roman"/>
          <w:sz w:val="24"/>
          <w:szCs w:val="24"/>
        </w:rPr>
      </w:pPr>
      <w:r w:rsidRPr="00540E2D">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A23CE7" w:rsidRPr="00540E2D" w:rsidRDefault="00A23CE7" w:rsidP="00540E2D">
      <w:pPr>
        <w:pStyle w:val="a"/>
        <w:numPr>
          <w:ilvl w:val="0"/>
          <w:numId w:val="139"/>
        </w:numPr>
        <w:tabs>
          <w:tab w:val="left" w:pos="1134"/>
        </w:tabs>
        <w:ind w:left="0" w:firstLine="709"/>
        <w:rPr>
          <w:rFonts w:ascii="Times New Roman" w:hAnsi="Times New Roman"/>
          <w:sz w:val="24"/>
          <w:szCs w:val="24"/>
        </w:rPr>
      </w:pPr>
      <w:r w:rsidRPr="00540E2D">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A23CE7" w:rsidRPr="00540E2D" w:rsidRDefault="00A23CE7" w:rsidP="00540E2D">
      <w:pPr>
        <w:jc w:val="both"/>
        <w:rPr>
          <w:b/>
        </w:rPr>
      </w:pPr>
      <w:r w:rsidRPr="00540E2D">
        <w:rPr>
          <w:b/>
        </w:rPr>
        <w:t>Уравнения и неравенства</w:t>
      </w:r>
    </w:p>
    <w:p w:rsidR="00A23CE7" w:rsidRPr="00540E2D" w:rsidRDefault="00A23CE7" w:rsidP="00540E2D">
      <w:pPr>
        <w:pStyle w:val="17"/>
        <w:numPr>
          <w:ilvl w:val="0"/>
          <w:numId w:val="124"/>
        </w:numPr>
        <w:tabs>
          <w:tab w:val="left" w:pos="1134"/>
        </w:tabs>
        <w:ind w:left="0" w:firstLine="709"/>
        <w:jc w:val="both"/>
      </w:pPr>
      <w:r w:rsidRPr="00540E2D">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знать теорему Виета для уравнений степени выше второй;</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владеть разными методами доказательства неравенств;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решать уравнения в целых числах;</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изображать множества на плоскости, задаваемые уравнениями, неравенствами и их системами.</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23CE7" w:rsidRPr="00540E2D" w:rsidRDefault="00A23CE7" w:rsidP="00540E2D">
      <w:pPr>
        <w:jc w:val="both"/>
        <w:rPr>
          <w:b/>
        </w:rPr>
      </w:pPr>
      <w:r w:rsidRPr="00540E2D">
        <w:rPr>
          <w:b/>
        </w:rPr>
        <w:t>Функции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540E2D">
        <w:rPr>
          <w:rFonts w:ascii="Times New Roman" w:hAnsi="Times New Roman"/>
          <w:sz w:val="24"/>
          <w:szCs w:val="24"/>
        </w:rPr>
        <w:t xml:space="preserve">, </w:t>
      </w:r>
      <w:r w:rsidRPr="00540E2D">
        <w:rPr>
          <w:rFonts w:ascii="Times New Roman" w:hAnsi="Times New Roman"/>
          <w:bCs/>
          <w:position w:val="-12"/>
          <w:sz w:val="24"/>
          <w:szCs w:val="24"/>
        </w:rPr>
        <w:object w:dxaOrig="660" w:dyaOrig="380">
          <v:shape id="_x0000_i1036" type="#_x0000_t75" style="width:28.35pt;height:14.75pt" o:ole="">
            <v:imagedata r:id="rId22" o:title=""/>
          </v:shape>
          <o:OLEObject Type="Embed" ProgID="Equation.DSMT4" ShapeID="_x0000_i1036" DrawAspect="Content" ObjectID="_1619935021" r:id="rId27"/>
        </w:object>
      </w:r>
      <w:r w:rsidRPr="00540E2D">
        <w:rPr>
          <w:rFonts w:ascii="Times New Roman" w:hAnsi="Times New Roman"/>
          <w:bCs/>
          <w:sz w:val="24"/>
          <w:szCs w:val="24"/>
        </w:rPr>
        <w:t>;</w:t>
      </w:r>
      <w:proofErr w:type="gramEnd"/>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 xml:space="preserve">использовать преобразования графика функции </w:t>
      </w:r>
      <w:r w:rsidRPr="00540E2D">
        <w:rPr>
          <w:rFonts w:ascii="Times New Roman" w:hAnsi="Times New Roman"/>
          <w:position w:val="-12"/>
          <w:sz w:val="24"/>
          <w:szCs w:val="24"/>
        </w:rPr>
        <w:object w:dxaOrig="960" w:dyaOrig="380">
          <v:shape id="_x0000_i1037" type="#_x0000_t75" style="width:51pt;height:14.75pt" o:ole="">
            <v:imagedata r:id="rId28" o:title=""/>
          </v:shape>
          <o:OLEObject Type="Embed" ProgID="Equation.DSMT4" ShapeID="_x0000_i1037" DrawAspect="Content" ObjectID="_1619935022" r:id="rId29"/>
        </w:object>
      </w:r>
      <w:r w:rsidRPr="00540E2D">
        <w:rPr>
          <w:rFonts w:ascii="Times New Roman" w:hAnsi="Times New Roman"/>
          <w:sz w:val="24"/>
          <w:szCs w:val="24"/>
        </w:rPr>
        <w:t xml:space="preserve"> для построения графиков функций </w:t>
      </w:r>
      <w:r w:rsidRPr="00540E2D">
        <w:rPr>
          <w:rFonts w:ascii="Times New Roman" w:hAnsi="Times New Roman"/>
          <w:position w:val="-12"/>
          <w:sz w:val="24"/>
          <w:szCs w:val="24"/>
        </w:rPr>
        <w:object w:dxaOrig="1780" w:dyaOrig="380">
          <v:shape id="_x0000_i1038" type="#_x0000_t75" style="width:86.75pt;height:14.75pt" o:ole="">
            <v:imagedata r:id="rId24" o:title=""/>
          </v:shape>
          <o:OLEObject Type="Embed" ProgID="Equation.DSMT4" ShapeID="_x0000_i1038" DrawAspect="Content" ObjectID="_1619935023" r:id="rId30"/>
        </w:object>
      </w:r>
      <w:r w:rsidRPr="00540E2D">
        <w:rPr>
          <w:rFonts w:ascii="Times New Roman" w:hAnsi="Times New Roman"/>
          <w:sz w:val="24"/>
          <w:szCs w:val="24"/>
        </w:rPr>
        <w:t xml:space="preserve">; </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анализировать свойства функций и вид графика в зависимости от параметров;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lastRenderedPageBreak/>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исследовать последовательности, заданные рекуррентно;</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решать комбинированные задачи на арифметическую и геометрическую прогрессии.</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использовать графики зависимостей для исследования реальных процессов и явлений;</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rPr>
      </w:pPr>
      <w:r w:rsidRPr="00540E2D">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23CE7" w:rsidRPr="00540E2D" w:rsidRDefault="00A23CE7" w:rsidP="00540E2D">
      <w:pPr>
        <w:jc w:val="both"/>
        <w:rPr>
          <w:b/>
        </w:rPr>
      </w:pPr>
      <w:r w:rsidRPr="00540E2D">
        <w:rPr>
          <w:b/>
        </w:rPr>
        <w:t xml:space="preserve">Статистика и теория вероятностей </w:t>
      </w:r>
    </w:p>
    <w:p w:rsidR="00A23CE7" w:rsidRPr="00540E2D" w:rsidRDefault="00A23CE7" w:rsidP="00540E2D">
      <w:pPr>
        <w:pStyle w:val="17"/>
        <w:numPr>
          <w:ilvl w:val="0"/>
          <w:numId w:val="127"/>
        </w:numPr>
        <w:tabs>
          <w:tab w:val="left" w:pos="1134"/>
        </w:tabs>
        <w:ind w:left="0" w:firstLine="709"/>
        <w:contextualSpacing w:val="0"/>
        <w:jc w:val="both"/>
      </w:pPr>
      <w:r w:rsidRPr="00540E2D">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23CE7" w:rsidRPr="00540E2D" w:rsidRDefault="00A23CE7" w:rsidP="00540E2D">
      <w:pPr>
        <w:pStyle w:val="17"/>
        <w:numPr>
          <w:ilvl w:val="0"/>
          <w:numId w:val="127"/>
        </w:numPr>
        <w:tabs>
          <w:tab w:val="left" w:pos="1134"/>
        </w:tabs>
        <w:ind w:left="0" w:firstLine="709"/>
        <w:contextualSpacing w:val="0"/>
        <w:jc w:val="both"/>
      </w:pPr>
      <w:r w:rsidRPr="00540E2D">
        <w:t>выбирать наиболее удобный способ представления информации, адекватный ее свойствам и целям анализа;</w:t>
      </w:r>
    </w:p>
    <w:p w:rsidR="00A23CE7" w:rsidRPr="00540E2D" w:rsidRDefault="00A23CE7" w:rsidP="00540E2D">
      <w:pPr>
        <w:pStyle w:val="17"/>
        <w:numPr>
          <w:ilvl w:val="0"/>
          <w:numId w:val="127"/>
        </w:numPr>
        <w:tabs>
          <w:tab w:val="left" w:pos="1134"/>
        </w:tabs>
        <w:ind w:left="0" w:firstLine="709"/>
        <w:contextualSpacing w:val="0"/>
        <w:jc w:val="both"/>
      </w:pPr>
      <w:r w:rsidRPr="00540E2D">
        <w:t>вычислять числовые характеристики выборки;</w:t>
      </w:r>
    </w:p>
    <w:p w:rsidR="00A23CE7" w:rsidRPr="00540E2D" w:rsidRDefault="00A23CE7" w:rsidP="00540E2D">
      <w:pPr>
        <w:pStyle w:val="17"/>
        <w:numPr>
          <w:ilvl w:val="0"/>
          <w:numId w:val="127"/>
        </w:numPr>
        <w:tabs>
          <w:tab w:val="left" w:pos="1134"/>
        </w:tabs>
        <w:ind w:left="0" w:firstLine="709"/>
        <w:contextualSpacing w:val="0"/>
        <w:jc w:val="both"/>
      </w:pPr>
      <w:r w:rsidRPr="00540E2D">
        <w:t>свободно оперировать понятиями: факториал числа, перестановки, сочетания и размещения, треугольник Паскаля;</w:t>
      </w:r>
    </w:p>
    <w:p w:rsidR="00A23CE7" w:rsidRPr="00540E2D" w:rsidRDefault="00A23CE7" w:rsidP="00540E2D">
      <w:pPr>
        <w:pStyle w:val="17"/>
        <w:numPr>
          <w:ilvl w:val="0"/>
          <w:numId w:val="127"/>
        </w:numPr>
        <w:tabs>
          <w:tab w:val="left" w:pos="1134"/>
        </w:tabs>
        <w:ind w:left="0" w:firstLine="709"/>
        <w:contextualSpacing w:val="0"/>
        <w:jc w:val="both"/>
      </w:pPr>
      <w:r w:rsidRPr="00540E2D">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23CE7" w:rsidRPr="00540E2D" w:rsidRDefault="00A23CE7" w:rsidP="00540E2D">
      <w:pPr>
        <w:pStyle w:val="17"/>
        <w:numPr>
          <w:ilvl w:val="0"/>
          <w:numId w:val="127"/>
        </w:numPr>
        <w:tabs>
          <w:tab w:val="left" w:pos="1134"/>
        </w:tabs>
        <w:ind w:left="0" w:firstLine="709"/>
        <w:contextualSpacing w:val="0"/>
        <w:jc w:val="both"/>
      </w:pPr>
      <w:r w:rsidRPr="00540E2D">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23CE7" w:rsidRPr="00540E2D" w:rsidRDefault="00A23CE7" w:rsidP="00540E2D">
      <w:pPr>
        <w:pStyle w:val="17"/>
        <w:numPr>
          <w:ilvl w:val="0"/>
          <w:numId w:val="127"/>
        </w:numPr>
        <w:tabs>
          <w:tab w:val="left" w:pos="1134"/>
        </w:tabs>
        <w:ind w:left="0" w:firstLine="709"/>
        <w:contextualSpacing w:val="0"/>
        <w:jc w:val="both"/>
      </w:pPr>
      <w:r w:rsidRPr="00540E2D">
        <w:t>знать примеры случайных величин, и вычислять их статистические характеристики;</w:t>
      </w:r>
    </w:p>
    <w:p w:rsidR="00A23CE7" w:rsidRPr="00540E2D" w:rsidRDefault="00A23CE7" w:rsidP="00540E2D">
      <w:pPr>
        <w:pStyle w:val="a"/>
        <w:numPr>
          <w:ilvl w:val="0"/>
          <w:numId w:val="127"/>
        </w:numPr>
        <w:tabs>
          <w:tab w:val="left" w:pos="1134"/>
        </w:tabs>
        <w:ind w:left="0" w:firstLine="709"/>
        <w:rPr>
          <w:rFonts w:ascii="Times New Roman" w:hAnsi="Times New Roman"/>
          <w:sz w:val="24"/>
          <w:szCs w:val="24"/>
        </w:rPr>
      </w:pPr>
      <w:r w:rsidRPr="00540E2D">
        <w:rPr>
          <w:rFonts w:ascii="Times New Roman" w:hAnsi="Times New Roman"/>
          <w:sz w:val="24"/>
          <w:szCs w:val="24"/>
        </w:rPr>
        <w:t>использовать формулы комбинаторики при решении комбинаторных задач;</w:t>
      </w:r>
    </w:p>
    <w:p w:rsidR="00A23CE7" w:rsidRPr="00540E2D" w:rsidRDefault="00A23CE7" w:rsidP="00540E2D">
      <w:pPr>
        <w:pStyle w:val="a"/>
        <w:numPr>
          <w:ilvl w:val="0"/>
          <w:numId w:val="127"/>
        </w:numPr>
        <w:tabs>
          <w:tab w:val="left" w:pos="1134"/>
        </w:tabs>
        <w:ind w:left="0" w:firstLine="709"/>
        <w:rPr>
          <w:rFonts w:ascii="Times New Roman" w:hAnsi="Times New Roman"/>
          <w:sz w:val="24"/>
          <w:szCs w:val="24"/>
        </w:rPr>
      </w:pPr>
      <w:r w:rsidRPr="00540E2D">
        <w:rPr>
          <w:rFonts w:ascii="Times New Roman" w:hAnsi="Times New Roman"/>
          <w:sz w:val="24"/>
          <w:szCs w:val="24"/>
        </w:rPr>
        <w:t>решать задачи на вычисление вероятности в том числе с использованием формул.</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a"/>
        <w:numPr>
          <w:ilvl w:val="0"/>
          <w:numId w:val="127"/>
        </w:numPr>
        <w:tabs>
          <w:tab w:val="left" w:pos="1134"/>
        </w:tabs>
        <w:ind w:left="0" w:firstLine="709"/>
        <w:rPr>
          <w:rFonts w:ascii="Times New Roman" w:hAnsi="Times New Roman"/>
          <w:sz w:val="24"/>
          <w:szCs w:val="24"/>
        </w:rPr>
      </w:pPr>
      <w:r w:rsidRPr="00540E2D">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A23CE7" w:rsidRPr="00540E2D" w:rsidRDefault="00A23CE7" w:rsidP="00540E2D">
      <w:pPr>
        <w:pStyle w:val="a"/>
        <w:numPr>
          <w:ilvl w:val="0"/>
          <w:numId w:val="127"/>
        </w:numPr>
        <w:tabs>
          <w:tab w:val="left" w:pos="1134"/>
        </w:tabs>
        <w:ind w:left="0" w:firstLine="709"/>
        <w:rPr>
          <w:rFonts w:ascii="Times New Roman" w:hAnsi="Times New Roman"/>
          <w:sz w:val="24"/>
          <w:szCs w:val="24"/>
        </w:rPr>
      </w:pPr>
      <w:r w:rsidRPr="00540E2D">
        <w:rPr>
          <w:rFonts w:ascii="Times New Roman" w:hAnsi="Times New Roman"/>
          <w:sz w:val="24"/>
          <w:szCs w:val="24"/>
        </w:rPr>
        <w:t xml:space="preserve">анализировать и сравнивать статистические характеристики выборок, </w:t>
      </w:r>
      <w:r w:rsidRPr="00540E2D">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540E2D">
        <w:rPr>
          <w:rFonts w:ascii="Times New Roman" w:hAnsi="Times New Roman"/>
          <w:sz w:val="24"/>
          <w:szCs w:val="24"/>
        </w:rPr>
        <w:t>;</w:t>
      </w:r>
    </w:p>
    <w:p w:rsidR="00A23CE7" w:rsidRPr="00540E2D" w:rsidRDefault="00A23CE7" w:rsidP="00540E2D">
      <w:pPr>
        <w:pStyle w:val="a"/>
        <w:numPr>
          <w:ilvl w:val="0"/>
          <w:numId w:val="127"/>
        </w:numPr>
        <w:tabs>
          <w:tab w:val="left" w:pos="1134"/>
        </w:tabs>
        <w:ind w:left="0" w:firstLine="709"/>
        <w:rPr>
          <w:rFonts w:ascii="Times New Roman" w:hAnsi="Times New Roman"/>
          <w:sz w:val="24"/>
          <w:szCs w:val="24"/>
        </w:rPr>
      </w:pPr>
      <w:r w:rsidRPr="00540E2D">
        <w:rPr>
          <w:rFonts w:ascii="Times New Roman" w:hAnsi="Times New Roman"/>
          <w:sz w:val="24"/>
          <w:szCs w:val="24"/>
        </w:rPr>
        <w:t>оценивать вероятность реальных событий и явлений в различных ситуациях.</w:t>
      </w:r>
    </w:p>
    <w:p w:rsidR="00A23CE7" w:rsidRPr="00540E2D" w:rsidRDefault="00A23CE7" w:rsidP="00540E2D">
      <w:pPr>
        <w:jc w:val="both"/>
        <w:rPr>
          <w:b/>
          <w:bCs/>
        </w:rPr>
      </w:pPr>
      <w:r w:rsidRPr="00540E2D">
        <w:rPr>
          <w:b/>
          <w:bCs/>
        </w:rPr>
        <w:t>Текстовые задачи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Решать простые и сложные задачи, а также задачи повышенной трудности и выделять их математическую основу;</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распознавать разные виды и типы задач;</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lastRenderedPageBreak/>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различать модель текста и модель решения задачи, конструировать к одной модели решения сложных задач разные модели текста задачи;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знать и применять три способа поиска решения задач (от требования к условию и от условия к требованию, комбинированный);</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моделировать рассуждения при поиске решения задач с помощью граф-схемы;</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выделять этапы решения задачи и содержание каждого этапа;</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анализировать затруднения при решении задач;</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выполнять различные преобразования предложенной задачи, конструировать новые задачи из данной, в том числе обратные;</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интерпретировать вычислительные результаты в задаче, исследовать полученное решение задачи;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изменять условие задач (количественные или качественные данные), исследовать измененное преобразованное;</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исследовать всевозможные ситуации при решении задач на движение по реке, рассматривать разные системы отсчета;</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решать разнообразные задачи «на части»;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23CE7" w:rsidRPr="00540E2D" w:rsidRDefault="00A23CE7" w:rsidP="00540E2D">
      <w:pPr>
        <w:pStyle w:val="17"/>
        <w:numPr>
          <w:ilvl w:val="0"/>
          <w:numId w:val="125"/>
        </w:numPr>
        <w:tabs>
          <w:tab w:val="left" w:pos="1134"/>
        </w:tabs>
        <w:ind w:left="0" w:firstLine="709"/>
        <w:jc w:val="both"/>
      </w:pPr>
      <w:r w:rsidRPr="00540E2D">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A23CE7" w:rsidRPr="00540E2D" w:rsidRDefault="00A23CE7" w:rsidP="00540E2D">
      <w:pPr>
        <w:widowControl/>
        <w:numPr>
          <w:ilvl w:val="0"/>
          <w:numId w:val="124"/>
        </w:numPr>
        <w:tabs>
          <w:tab w:val="left" w:pos="1134"/>
        </w:tabs>
        <w:autoSpaceDE/>
        <w:autoSpaceDN/>
        <w:adjustRightInd/>
        <w:ind w:left="0" w:firstLine="709"/>
        <w:jc w:val="both"/>
        <w:rPr>
          <w:lang w:val="ru-RU"/>
        </w:rPr>
      </w:pPr>
      <w:r w:rsidRPr="00540E2D">
        <w:rPr>
          <w:lang w:val="ru-RU"/>
        </w:rPr>
        <w:t xml:space="preserve"> решать задачи на проценты, в том числе, сложные проценты с обоснованием, используя разные способы;</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решать логические задачи разными способами, в том числе, с двумя блоками и с тремя блоками данных с помощью таблиц;</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решать задачи по комбинаторике и теории вероятностей на основе использования изученных методов и обосновывать решение;</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решать несложные задачи по математической статистике;</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решать задачи на движение по реке, рассматривая разные системы отсчета;</w:t>
      </w:r>
    </w:p>
    <w:p w:rsidR="00A23CE7" w:rsidRPr="00540E2D" w:rsidRDefault="00A23CE7" w:rsidP="00540E2D">
      <w:pPr>
        <w:pStyle w:val="a"/>
        <w:numPr>
          <w:ilvl w:val="0"/>
          <w:numId w:val="124"/>
        </w:numPr>
        <w:tabs>
          <w:tab w:val="left" w:pos="1134"/>
        </w:tabs>
        <w:ind w:left="0" w:firstLine="709"/>
        <w:rPr>
          <w:rFonts w:ascii="Times New Roman" w:hAnsi="Times New Roman"/>
          <w:sz w:val="24"/>
          <w:szCs w:val="24"/>
          <w:lang w:val="x-none" w:eastAsia="en-US"/>
        </w:rPr>
      </w:pPr>
      <w:r w:rsidRPr="00540E2D">
        <w:rPr>
          <w:rFonts w:ascii="Times New Roman" w:hAnsi="Times New Roman"/>
          <w:sz w:val="24"/>
          <w:szCs w:val="24"/>
          <w:lang w:val="x-none" w:eastAsia="en-US"/>
        </w:rPr>
        <w:t>конструировать задачные ситуации, приближенные к реальной действительности.</w:t>
      </w:r>
    </w:p>
    <w:p w:rsidR="00A23CE7" w:rsidRPr="00540E2D" w:rsidRDefault="00A23CE7" w:rsidP="00540E2D">
      <w:pPr>
        <w:jc w:val="both"/>
        <w:rPr>
          <w:b/>
        </w:rPr>
      </w:pPr>
      <w:r w:rsidRPr="00540E2D">
        <w:rPr>
          <w:b/>
        </w:rPr>
        <w:t>Геометрические фигуры</w:t>
      </w:r>
    </w:p>
    <w:p w:rsidR="00A23CE7" w:rsidRPr="00540E2D" w:rsidRDefault="00A23CE7" w:rsidP="00540E2D">
      <w:pPr>
        <w:pStyle w:val="a"/>
        <w:numPr>
          <w:ilvl w:val="0"/>
          <w:numId w:val="140"/>
        </w:numPr>
        <w:tabs>
          <w:tab w:val="left" w:pos="1134"/>
        </w:tabs>
        <w:ind w:left="0" w:firstLine="709"/>
        <w:rPr>
          <w:rFonts w:ascii="Times New Roman" w:hAnsi="Times New Roman"/>
          <w:sz w:val="24"/>
          <w:szCs w:val="24"/>
        </w:rPr>
      </w:pPr>
      <w:r w:rsidRPr="00540E2D">
        <w:rPr>
          <w:rFonts w:ascii="Times New Roman" w:hAnsi="Times New Roman"/>
          <w:sz w:val="24"/>
          <w:szCs w:val="24"/>
        </w:rPr>
        <w:lastRenderedPageBreak/>
        <w:t>Свободно оперировать геометрическими понятиями при решении задач и проведении математических рассуждений;</w:t>
      </w:r>
    </w:p>
    <w:p w:rsidR="00A23CE7" w:rsidRPr="00540E2D" w:rsidRDefault="00A23CE7" w:rsidP="00540E2D">
      <w:pPr>
        <w:pStyle w:val="a"/>
        <w:numPr>
          <w:ilvl w:val="0"/>
          <w:numId w:val="140"/>
        </w:numPr>
        <w:tabs>
          <w:tab w:val="left" w:pos="1134"/>
        </w:tabs>
        <w:ind w:left="0" w:firstLine="709"/>
        <w:rPr>
          <w:rFonts w:ascii="Times New Roman" w:hAnsi="Times New Roman"/>
          <w:sz w:val="24"/>
          <w:szCs w:val="24"/>
        </w:rPr>
      </w:pPr>
      <w:r w:rsidRPr="00540E2D">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23CE7" w:rsidRPr="00540E2D" w:rsidRDefault="00A23CE7" w:rsidP="00540E2D">
      <w:pPr>
        <w:pStyle w:val="17"/>
        <w:numPr>
          <w:ilvl w:val="0"/>
          <w:numId w:val="140"/>
        </w:numPr>
        <w:tabs>
          <w:tab w:val="left" w:pos="1134"/>
        </w:tabs>
        <w:ind w:left="0" w:firstLine="709"/>
        <w:contextualSpacing w:val="0"/>
        <w:jc w:val="both"/>
      </w:pPr>
      <w:r w:rsidRPr="00540E2D">
        <w:t>исследовать чертежи, включая комбинации фигур, извлекать, интерпретировать и преобразовывать информацию, представленную на чертежах;</w:t>
      </w:r>
    </w:p>
    <w:p w:rsidR="00A23CE7" w:rsidRPr="00540E2D" w:rsidRDefault="00A23CE7" w:rsidP="00540E2D">
      <w:pPr>
        <w:pStyle w:val="17"/>
        <w:numPr>
          <w:ilvl w:val="0"/>
          <w:numId w:val="140"/>
        </w:numPr>
        <w:tabs>
          <w:tab w:val="left" w:pos="1134"/>
        </w:tabs>
        <w:ind w:left="0" w:firstLine="709"/>
        <w:contextualSpacing w:val="0"/>
        <w:jc w:val="both"/>
      </w:pPr>
      <w:r w:rsidRPr="00540E2D">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23CE7" w:rsidRPr="00540E2D" w:rsidRDefault="00A23CE7" w:rsidP="00540E2D">
      <w:pPr>
        <w:pStyle w:val="17"/>
        <w:numPr>
          <w:ilvl w:val="0"/>
          <w:numId w:val="140"/>
        </w:numPr>
        <w:tabs>
          <w:tab w:val="left" w:pos="1134"/>
        </w:tabs>
        <w:ind w:left="0" w:firstLine="709"/>
        <w:jc w:val="both"/>
      </w:pPr>
      <w:r w:rsidRPr="00540E2D">
        <w:t>формулировать и доказывать геометрические утверждения.</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a"/>
        <w:numPr>
          <w:ilvl w:val="0"/>
          <w:numId w:val="140"/>
        </w:numPr>
        <w:tabs>
          <w:tab w:val="left" w:pos="1134"/>
        </w:tabs>
        <w:ind w:left="0" w:firstLine="709"/>
        <w:rPr>
          <w:rFonts w:ascii="Times New Roman" w:hAnsi="Times New Roman"/>
          <w:sz w:val="24"/>
          <w:szCs w:val="24"/>
        </w:rPr>
      </w:pPr>
      <w:r w:rsidRPr="00540E2D">
        <w:rPr>
          <w:rFonts w:ascii="Times New Roman" w:hAnsi="Times New Roman"/>
          <w:sz w:val="24"/>
          <w:szCs w:val="24"/>
        </w:rPr>
        <w:t xml:space="preserve">составлять с использованием свойств геометрических фигур математические модели </w:t>
      </w:r>
      <w:r w:rsidRPr="00540E2D">
        <w:rPr>
          <w:rStyle w:val="dash041e0431044b0447043d044b0439char1"/>
        </w:rPr>
        <w:t>для решения задач практического характера и задач из смежных дисциплин</w:t>
      </w:r>
      <w:r w:rsidRPr="00540E2D">
        <w:rPr>
          <w:rFonts w:ascii="Times New Roman" w:hAnsi="Times New Roman"/>
          <w:sz w:val="24"/>
          <w:szCs w:val="24"/>
        </w:rPr>
        <w:t>, исследовать полученные модели и интерпретировать результат.</w:t>
      </w:r>
    </w:p>
    <w:p w:rsidR="00A23CE7" w:rsidRPr="00540E2D" w:rsidRDefault="00A23CE7" w:rsidP="00540E2D">
      <w:pPr>
        <w:jc w:val="both"/>
        <w:rPr>
          <w:b/>
          <w:bCs/>
        </w:rPr>
      </w:pPr>
      <w:r w:rsidRPr="00540E2D">
        <w:rPr>
          <w:b/>
          <w:bCs/>
        </w:rPr>
        <w:t>Отношения</w:t>
      </w:r>
    </w:p>
    <w:p w:rsidR="00A23CE7" w:rsidRPr="00540E2D" w:rsidRDefault="00A23CE7" w:rsidP="00540E2D">
      <w:pPr>
        <w:pStyle w:val="17"/>
        <w:numPr>
          <w:ilvl w:val="0"/>
          <w:numId w:val="125"/>
        </w:numPr>
        <w:tabs>
          <w:tab w:val="left" w:pos="1134"/>
        </w:tabs>
        <w:ind w:left="0" w:firstLine="709"/>
        <w:jc w:val="both"/>
      </w:pPr>
      <w:r w:rsidRPr="00540E2D">
        <w:t>Владеть понятием отношения как метапредметным;</w:t>
      </w:r>
    </w:p>
    <w:p w:rsidR="00A23CE7" w:rsidRPr="00540E2D" w:rsidRDefault="00A23CE7" w:rsidP="00540E2D">
      <w:pPr>
        <w:pStyle w:val="17"/>
        <w:numPr>
          <w:ilvl w:val="0"/>
          <w:numId w:val="125"/>
        </w:numPr>
        <w:tabs>
          <w:tab w:val="left" w:pos="1134"/>
        </w:tabs>
        <w:ind w:left="0" w:firstLine="709"/>
        <w:jc w:val="both"/>
      </w:pPr>
      <w:r w:rsidRPr="00540E2D">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23CE7" w:rsidRPr="00540E2D" w:rsidRDefault="00A23CE7" w:rsidP="00540E2D">
      <w:pPr>
        <w:pStyle w:val="17"/>
        <w:numPr>
          <w:ilvl w:val="0"/>
          <w:numId w:val="125"/>
        </w:numPr>
        <w:tabs>
          <w:tab w:val="left" w:pos="1134"/>
        </w:tabs>
        <w:ind w:left="0" w:firstLine="709"/>
        <w:jc w:val="both"/>
      </w:pPr>
      <w:r w:rsidRPr="00540E2D">
        <w:t>использовать свойства подобия и равенства фигур при решении задач.</w:t>
      </w:r>
    </w:p>
    <w:p w:rsidR="00A23CE7" w:rsidRPr="00540E2D" w:rsidRDefault="00A23CE7" w:rsidP="00540E2D">
      <w:pPr>
        <w:pStyle w:val="a"/>
        <w:numPr>
          <w:ilvl w:val="0"/>
          <w:numId w:val="0"/>
        </w:numPr>
        <w:tabs>
          <w:tab w:val="left" w:pos="1134"/>
        </w:tabs>
        <w:rPr>
          <w:rFonts w:ascii="Times New Roman" w:hAnsi="Times New Roman"/>
          <w:b/>
          <w:sz w:val="24"/>
          <w:szCs w:val="24"/>
        </w:rPr>
      </w:pPr>
      <w:r w:rsidRPr="00540E2D">
        <w:rPr>
          <w:rFonts w:ascii="Times New Roman" w:hAnsi="Times New Roman"/>
          <w:b/>
          <w:sz w:val="24"/>
          <w:szCs w:val="24"/>
        </w:rPr>
        <w:t xml:space="preserve">В повседневной жизни и при изучении других предметов: </w:t>
      </w:r>
    </w:p>
    <w:p w:rsidR="00A23CE7" w:rsidRPr="00540E2D" w:rsidRDefault="00A23CE7" w:rsidP="00540E2D">
      <w:pPr>
        <w:pStyle w:val="17"/>
        <w:numPr>
          <w:ilvl w:val="0"/>
          <w:numId w:val="125"/>
        </w:numPr>
        <w:tabs>
          <w:tab w:val="left" w:pos="1134"/>
        </w:tabs>
        <w:ind w:left="0" w:firstLine="709"/>
        <w:jc w:val="both"/>
      </w:pPr>
      <w:r w:rsidRPr="00540E2D">
        <w:t>использовать отношения для построения и исследования математических моделей объектов реальной жизни.</w:t>
      </w:r>
    </w:p>
    <w:p w:rsidR="00A23CE7" w:rsidRPr="00540E2D" w:rsidRDefault="00A23CE7" w:rsidP="00540E2D">
      <w:pPr>
        <w:jc w:val="both"/>
        <w:rPr>
          <w:b/>
        </w:rPr>
      </w:pPr>
      <w:r w:rsidRPr="00540E2D">
        <w:rPr>
          <w:b/>
        </w:rPr>
        <w:t>Измерения и вычисления</w:t>
      </w:r>
    </w:p>
    <w:p w:rsidR="00A23CE7" w:rsidRPr="00540E2D" w:rsidRDefault="00A23CE7" w:rsidP="00540E2D">
      <w:pPr>
        <w:pStyle w:val="17"/>
        <w:numPr>
          <w:ilvl w:val="0"/>
          <w:numId w:val="124"/>
        </w:numPr>
        <w:tabs>
          <w:tab w:val="left" w:pos="1134"/>
        </w:tabs>
        <w:ind w:left="0" w:firstLine="709"/>
        <w:jc w:val="both"/>
      </w:pPr>
      <w:r w:rsidRPr="00540E2D">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A23CE7" w:rsidRPr="00540E2D" w:rsidRDefault="00A23CE7" w:rsidP="00540E2D">
      <w:pPr>
        <w:pStyle w:val="17"/>
        <w:numPr>
          <w:ilvl w:val="0"/>
          <w:numId w:val="124"/>
        </w:numPr>
        <w:tabs>
          <w:tab w:val="left" w:pos="1134"/>
        </w:tabs>
        <w:ind w:left="0" w:firstLine="709"/>
        <w:jc w:val="both"/>
      </w:pPr>
      <w:r w:rsidRPr="00540E2D">
        <w:t>самостоятельно формулировать гипотезы и проверять их достоверность.</w:t>
      </w:r>
    </w:p>
    <w:p w:rsidR="00A23CE7" w:rsidRPr="00540E2D" w:rsidRDefault="00A23CE7" w:rsidP="00540E2D">
      <w:pPr>
        <w:tabs>
          <w:tab w:val="left" w:pos="1134"/>
        </w:tabs>
        <w:jc w:val="both"/>
        <w:rPr>
          <w:b/>
          <w:lang w:val="ru-RU"/>
        </w:rPr>
      </w:pPr>
      <w:r w:rsidRPr="00540E2D">
        <w:rPr>
          <w:b/>
          <w:lang w:val="ru-RU"/>
        </w:rPr>
        <w:t>В повседневной жизни и при изучении других предметов:</w:t>
      </w:r>
    </w:p>
    <w:p w:rsidR="00A23CE7" w:rsidRPr="00540E2D" w:rsidRDefault="00A23CE7" w:rsidP="00540E2D">
      <w:pPr>
        <w:pStyle w:val="17"/>
        <w:numPr>
          <w:ilvl w:val="0"/>
          <w:numId w:val="124"/>
        </w:numPr>
        <w:tabs>
          <w:tab w:val="left" w:pos="1134"/>
        </w:tabs>
        <w:ind w:left="0" w:firstLine="709"/>
        <w:jc w:val="both"/>
      </w:pPr>
      <w:r w:rsidRPr="00540E2D">
        <w:t>свободно оперировать формулами при решении задач в других учебных предметах и при проведении необходимых вычислений в реальной жизни.</w:t>
      </w:r>
    </w:p>
    <w:p w:rsidR="00A23CE7" w:rsidRPr="00540E2D" w:rsidRDefault="00A23CE7" w:rsidP="00540E2D">
      <w:pPr>
        <w:jc w:val="both"/>
        <w:rPr>
          <w:b/>
        </w:rPr>
      </w:pPr>
      <w:r w:rsidRPr="00540E2D">
        <w:rPr>
          <w:b/>
        </w:rPr>
        <w:t>Геометрические построения</w:t>
      </w:r>
    </w:p>
    <w:p w:rsidR="00A23CE7" w:rsidRPr="00540E2D" w:rsidRDefault="00A23CE7" w:rsidP="00540E2D">
      <w:pPr>
        <w:pStyle w:val="a"/>
        <w:numPr>
          <w:ilvl w:val="0"/>
          <w:numId w:val="125"/>
        </w:numPr>
        <w:tabs>
          <w:tab w:val="left" w:pos="1134"/>
        </w:tabs>
        <w:ind w:left="0" w:firstLine="709"/>
        <w:rPr>
          <w:rFonts w:ascii="Times New Roman" w:hAnsi="Times New Roman"/>
          <w:sz w:val="24"/>
          <w:szCs w:val="24"/>
        </w:rPr>
      </w:pPr>
      <w:r w:rsidRPr="00540E2D">
        <w:rPr>
          <w:rFonts w:ascii="Times New Roman" w:hAnsi="Times New Roman"/>
          <w:sz w:val="24"/>
          <w:szCs w:val="24"/>
        </w:rPr>
        <w:t xml:space="preserve">Оперировать понятием набора элементов, определяющих геометрическую фигуру, </w:t>
      </w:r>
    </w:p>
    <w:p w:rsidR="00A23CE7" w:rsidRPr="00540E2D" w:rsidRDefault="00A23CE7" w:rsidP="00540E2D">
      <w:pPr>
        <w:pStyle w:val="a"/>
        <w:numPr>
          <w:ilvl w:val="0"/>
          <w:numId w:val="125"/>
        </w:numPr>
        <w:tabs>
          <w:tab w:val="left" w:pos="1134"/>
        </w:tabs>
        <w:ind w:left="0" w:firstLine="709"/>
        <w:rPr>
          <w:rFonts w:ascii="Times New Roman" w:hAnsi="Times New Roman"/>
          <w:sz w:val="24"/>
          <w:szCs w:val="24"/>
        </w:rPr>
      </w:pPr>
      <w:r w:rsidRPr="00540E2D">
        <w:rPr>
          <w:rFonts w:ascii="Times New Roman" w:hAnsi="Times New Roman"/>
          <w:sz w:val="24"/>
          <w:szCs w:val="24"/>
        </w:rPr>
        <w:t>владеть набором методов построений циркулем и линейкой;</w:t>
      </w:r>
    </w:p>
    <w:p w:rsidR="00A23CE7" w:rsidRPr="00540E2D" w:rsidRDefault="00A23CE7" w:rsidP="00540E2D">
      <w:pPr>
        <w:pStyle w:val="a"/>
        <w:numPr>
          <w:ilvl w:val="0"/>
          <w:numId w:val="125"/>
        </w:numPr>
        <w:tabs>
          <w:tab w:val="left" w:pos="1134"/>
        </w:tabs>
        <w:ind w:left="0" w:firstLine="709"/>
        <w:rPr>
          <w:rFonts w:ascii="Times New Roman" w:hAnsi="Times New Roman"/>
          <w:sz w:val="24"/>
          <w:szCs w:val="24"/>
        </w:rPr>
      </w:pPr>
      <w:r w:rsidRPr="00540E2D">
        <w:rPr>
          <w:rFonts w:ascii="Times New Roman" w:hAnsi="Times New Roman"/>
          <w:sz w:val="24"/>
          <w:szCs w:val="24"/>
        </w:rPr>
        <w:t>проводить анализ и реализовывать этапы решения задач на построение.</w:t>
      </w:r>
    </w:p>
    <w:p w:rsidR="00A23CE7" w:rsidRPr="00540E2D" w:rsidRDefault="00A23CE7" w:rsidP="00540E2D">
      <w:pPr>
        <w:pStyle w:val="a"/>
        <w:numPr>
          <w:ilvl w:val="0"/>
          <w:numId w:val="0"/>
        </w:numPr>
        <w:tabs>
          <w:tab w:val="left" w:pos="1134"/>
        </w:tabs>
        <w:rPr>
          <w:rFonts w:ascii="Times New Roman" w:hAnsi="Times New Roman"/>
          <w:b/>
          <w:sz w:val="24"/>
          <w:szCs w:val="24"/>
        </w:rPr>
      </w:pPr>
      <w:r w:rsidRPr="00540E2D">
        <w:rPr>
          <w:rFonts w:ascii="Times New Roman" w:hAnsi="Times New Roman"/>
          <w:b/>
          <w:sz w:val="24"/>
          <w:szCs w:val="24"/>
        </w:rPr>
        <w:t>В повседневной жизни и при изучении других предметов:</w:t>
      </w:r>
    </w:p>
    <w:p w:rsidR="00A23CE7" w:rsidRPr="00540E2D" w:rsidRDefault="00A23CE7" w:rsidP="00540E2D">
      <w:pPr>
        <w:pStyle w:val="a"/>
        <w:numPr>
          <w:ilvl w:val="0"/>
          <w:numId w:val="125"/>
        </w:numPr>
        <w:tabs>
          <w:tab w:val="left" w:pos="1134"/>
        </w:tabs>
        <w:ind w:left="0" w:firstLine="709"/>
        <w:rPr>
          <w:rFonts w:ascii="Times New Roman" w:hAnsi="Times New Roman"/>
          <w:sz w:val="24"/>
          <w:szCs w:val="24"/>
        </w:rPr>
      </w:pPr>
      <w:r w:rsidRPr="00540E2D">
        <w:rPr>
          <w:rFonts w:ascii="Times New Roman" w:hAnsi="Times New Roman"/>
          <w:sz w:val="24"/>
          <w:szCs w:val="24"/>
        </w:rPr>
        <w:t>выполнять построения на местности;</w:t>
      </w:r>
    </w:p>
    <w:p w:rsidR="00A23CE7" w:rsidRPr="00540E2D" w:rsidRDefault="00A23CE7" w:rsidP="00540E2D">
      <w:pPr>
        <w:pStyle w:val="a"/>
        <w:numPr>
          <w:ilvl w:val="0"/>
          <w:numId w:val="125"/>
        </w:numPr>
        <w:tabs>
          <w:tab w:val="left" w:pos="1134"/>
        </w:tabs>
        <w:ind w:left="0" w:firstLine="709"/>
        <w:rPr>
          <w:rFonts w:ascii="Times New Roman" w:hAnsi="Times New Roman"/>
          <w:sz w:val="24"/>
          <w:szCs w:val="24"/>
        </w:rPr>
      </w:pPr>
      <w:r w:rsidRPr="00540E2D">
        <w:rPr>
          <w:rFonts w:ascii="Times New Roman" w:hAnsi="Times New Roman"/>
          <w:sz w:val="24"/>
          <w:szCs w:val="24"/>
        </w:rPr>
        <w:t>оценивать размеры реальных объектов окружающего мира.</w:t>
      </w:r>
    </w:p>
    <w:p w:rsidR="00A23CE7" w:rsidRPr="00540E2D" w:rsidRDefault="00A23CE7" w:rsidP="00540E2D">
      <w:pPr>
        <w:jc w:val="both"/>
        <w:rPr>
          <w:b/>
        </w:rPr>
      </w:pPr>
      <w:r w:rsidRPr="00540E2D">
        <w:rPr>
          <w:b/>
        </w:rPr>
        <w:t>Преобразования</w:t>
      </w:r>
    </w:p>
    <w:p w:rsidR="00A23CE7" w:rsidRPr="00540E2D" w:rsidRDefault="00A23CE7" w:rsidP="00540E2D">
      <w:pPr>
        <w:pStyle w:val="17"/>
        <w:numPr>
          <w:ilvl w:val="0"/>
          <w:numId w:val="130"/>
        </w:numPr>
        <w:tabs>
          <w:tab w:val="left" w:pos="1134"/>
        </w:tabs>
        <w:ind w:left="0" w:firstLine="709"/>
        <w:jc w:val="both"/>
      </w:pPr>
      <w:r w:rsidRPr="00540E2D">
        <w:t>Оперировать движениями и преобразованиями как метапредметными понятиями;</w:t>
      </w:r>
    </w:p>
    <w:p w:rsidR="00A23CE7" w:rsidRPr="00540E2D" w:rsidRDefault="00A23CE7" w:rsidP="00540E2D">
      <w:pPr>
        <w:pStyle w:val="17"/>
        <w:numPr>
          <w:ilvl w:val="0"/>
          <w:numId w:val="130"/>
        </w:numPr>
        <w:tabs>
          <w:tab w:val="left" w:pos="1134"/>
        </w:tabs>
        <w:ind w:left="0" w:firstLine="709"/>
        <w:jc w:val="both"/>
      </w:pPr>
      <w:r w:rsidRPr="00540E2D">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23CE7" w:rsidRPr="00540E2D" w:rsidRDefault="00A23CE7" w:rsidP="00540E2D">
      <w:pPr>
        <w:pStyle w:val="17"/>
        <w:numPr>
          <w:ilvl w:val="0"/>
          <w:numId w:val="130"/>
        </w:numPr>
        <w:tabs>
          <w:tab w:val="left" w:pos="1134"/>
        </w:tabs>
        <w:ind w:left="0" w:firstLine="709"/>
        <w:jc w:val="both"/>
      </w:pPr>
      <w:r w:rsidRPr="00540E2D">
        <w:lastRenderedPageBreak/>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23CE7" w:rsidRPr="00540E2D" w:rsidRDefault="00A23CE7" w:rsidP="00540E2D">
      <w:pPr>
        <w:pStyle w:val="17"/>
        <w:numPr>
          <w:ilvl w:val="0"/>
          <w:numId w:val="130"/>
        </w:numPr>
        <w:tabs>
          <w:tab w:val="left" w:pos="1134"/>
        </w:tabs>
        <w:ind w:left="0" w:firstLine="709"/>
        <w:jc w:val="both"/>
      </w:pPr>
      <w:r w:rsidRPr="00540E2D">
        <w:t>пользоваться свойствами движений и преобразований при решении задач.</w:t>
      </w:r>
    </w:p>
    <w:p w:rsidR="00A23CE7" w:rsidRPr="00540E2D" w:rsidRDefault="00A23CE7" w:rsidP="00540E2D">
      <w:pPr>
        <w:pStyle w:val="a"/>
        <w:numPr>
          <w:ilvl w:val="0"/>
          <w:numId w:val="0"/>
        </w:numPr>
        <w:tabs>
          <w:tab w:val="left" w:pos="1134"/>
        </w:tabs>
        <w:rPr>
          <w:rFonts w:ascii="Times New Roman" w:hAnsi="Times New Roman"/>
          <w:b/>
          <w:sz w:val="24"/>
          <w:szCs w:val="24"/>
        </w:rPr>
      </w:pPr>
      <w:r w:rsidRPr="00540E2D">
        <w:rPr>
          <w:rFonts w:ascii="Times New Roman" w:hAnsi="Times New Roman"/>
          <w:b/>
          <w:sz w:val="24"/>
          <w:szCs w:val="24"/>
        </w:rPr>
        <w:t xml:space="preserve">В повседневной жизни и при изучении других предметов: </w:t>
      </w:r>
    </w:p>
    <w:p w:rsidR="00A23CE7" w:rsidRPr="00540E2D" w:rsidRDefault="00A23CE7" w:rsidP="00540E2D">
      <w:pPr>
        <w:pStyle w:val="17"/>
        <w:numPr>
          <w:ilvl w:val="0"/>
          <w:numId w:val="130"/>
        </w:numPr>
        <w:tabs>
          <w:tab w:val="left" w:pos="1134"/>
        </w:tabs>
        <w:ind w:left="0" w:firstLine="709"/>
        <w:jc w:val="both"/>
      </w:pPr>
      <w:r w:rsidRPr="00540E2D">
        <w:t>применять свойства движений и применять подобие для построений и вычислений.</w:t>
      </w:r>
    </w:p>
    <w:p w:rsidR="00A23CE7" w:rsidRPr="00540E2D" w:rsidRDefault="00A23CE7" w:rsidP="00540E2D">
      <w:pPr>
        <w:jc w:val="both"/>
        <w:rPr>
          <w:b/>
        </w:rPr>
      </w:pPr>
      <w:r w:rsidRPr="00540E2D">
        <w:rPr>
          <w:b/>
        </w:rPr>
        <w:t>Векторы и координаты на плоскости</w:t>
      </w:r>
    </w:p>
    <w:p w:rsidR="00A23CE7" w:rsidRPr="00540E2D" w:rsidRDefault="00A23CE7" w:rsidP="00540E2D">
      <w:pPr>
        <w:pStyle w:val="17"/>
        <w:numPr>
          <w:ilvl w:val="0"/>
          <w:numId w:val="129"/>
        </w:numPr>
        <w:tabs>
          <w:tab w:val="left" w:pos="1134"/>
        </w:tabs>
        <w:ind w:left="0" w:firstLine="709"/>
        <w:jc w:val="both"/>
      </w:pPr>
      <w:r w:rsidRPr="00540E2D">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23CE7" w:rsidRPr="00540E2D" w:rsidRDefault="00A23CE7" w:rsidP="00540E2D">
      <w:pPr>
        <w:pStyle w:val="17"/>
        <w:numPr>
          <w:ilvl w:val="0"/>
          <w:numId w:val="129"/>
        </w:numPr>
        <w:tabs>
          <w:tab w:val="left" w:pos="1134"/>
        </w:tabs>
        <w:ind w:left="0" w:firstLine="709"/>
        <w:jc w:val="both"/>
      </w:pPr>
      <w:r w:rsidRPr="00540E2D">
        <w:t>владеть векторным и координатным методом на плоскости для решения задач на вычисление и доказательства;</w:t>
      </w:r>
    </w:p>
    <w:p w:rsidR="00A23CE7" w:rsidRPr="00540E2D" w:rsidRDefault="00A23CE7" w:rsidP="00540E2D">
      <w:pPr>
        <w:pStyle w:val="17"/>
        <w:numPr>
          <w:ilvl w:val="0"/>
          <w:numId w:val="129"/>
        </w:numPr>
        <w:tabs>
          <w:tab w:val="left" w:pos="1134"/>
        </w:tabs>
        <w:ind w:left="0" w:firstLine="709"/>
        <w:jc w:val="both"/>
      </w:pPr>
      <w:r w:rsidRPr="00540E2D">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A23CE7" w:rsidRPr="00540E2D" w:rsidRDefault="00A23CE7" w:rsidP="00540E2D">
      <w:pPr>
        <w:pStyle w:val="17"/>
        <w:numPr>
          <w:ilvl w:val="0"/>
          <w:numId w:val="129"/>
        </w:numPr>
        <w:tabs>
          <w:tab w:val="left" w:pos="1134"/>
        </w:tabs>
        <w:ind w:left="0" w:firstLine="709"/>
        <w:jc w:val="both"/>
      </w:pPr>
      <w:r w:rsidRPr="00540E2D">
        <w:t>использовать уравнения фигур для решения задач и самостоятельно составлять уравнения отдельных плоских фигур.</w:t>
      </w:r>
    </w:p>
    <w:p w:rsidR="00A23CE7" w:rsidRPr="00540E2D" w:rsidRDefault="00A23CE7" w:rsidP="00540E2D">
      <w:pPr>
        <w:pStyle w:val="a"/>
        <w:numPr>
          <w:ilvl w:val="0"/>
          <w:numId w:val="0"/>
        </w:numPr>
        <w:tabs>
          <w:tab w:val="left" w:pos="1134"/>
        </w:tabs>
        <w:rPr>
          <w:rFonts w:ascii="Times New Roman" w:hAnsi="Times New Roman"/>
          <w:b/>
          <w:sz w:val="24"/>
          <w:szCs w:val="24"/>
        </w:rPr>
      </w:pPr>
      <w:r w:rsidRPr="00540E2D">
        <w:rPr>
          <w:rFonts w:ascii="Times New Roman" w:hAnsi="Times New Roman"/>
          <w:b/>
          <w:sz w:val="24"/>
          <w:szCs w:val="24"/>
        </w:rPr>
        <w:t xml:space="preserve">В повседневной жизни и при изучении других предметов: </w:t>
      </w:r>
    </w:p>
    <w:p w:rsidR="00A23CE7" w:rsidRPr="00540E2D" w:rsidRDefault="00A23CE7" w:rsidP="00540E2D">
      <w:pPr>
        <w:pStyle w:val="17"/>
        <w:numPr>
          <w:ilvl w:val="0"/>
          <w:numId w:val="129"/>
        </w:numPr>
        <w:tabs>
          <w:tab w:val="left" w:pos="1134"/>
        </w:tabs>
        <w:ind w:left="0" w:firstLine="709"/>
        <w:jc w:val="both"/>
      </w:pPr>
      <w:r w:rsidRPr="00540E2D">
        <w:t>использовать понятия векторов и координат для решения задач по физике, географии и другим учебным предметам.</w:t>
      </w:r>
    </w:p>
    <w:p w:rsidR="00A23CE7" w:rsidRPr="00540E2D" w:rsidRDefault="00A23CE7" w:rsidP="00540E2D">
      <w:pPr>
        <w:jc w:val="both"/>
        <w:rPr>
          <w:b/>
          <w:bCs/>
        </w:rPr>
      </w:pPr>
      <w:r w:rsidRPr="00540E2D">
        <w:rPr>
          <w:b/>
          <w:bCs/>
        </w:rPr>
        <w:t>История математики</w:t>
      </w:r>
    </w:p>
    <w:p w:rsidR="00A23CE7" w:rsidRPr="00540E2D" w:rsidRDefault="00A23CE7" w:rsidP="00540E2D">
      <w:pPr>
        <w:pStyle w:val="17"/>
        <w:numPr>
          <w:ilvl w:val="0"/>
          <w:numId w:val="136"/>
        </w:numPr>
        <w:tabs>
          <w:tab w:val="left" w:pos="1134"/>
        </w:tabs>
        <w:ind w:left="0" w:firstLine="709"/>
        <w:jc w:val="both"/>
      </w:pPr>
      <w:r w:rsidRPr="00540E2D">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23CE7" w:rsidRPr="00540E2D" w:rsidRDefault="00A23CE7" w:rsidP="00540E2D">
      <w:pPr>
        <w:pStyle w:val="a"/>
        <w:numPr>
          <w:ilvl w:val="0"/>
          <w:numId w:val="136"/>
        </w:numPr>
        <w:tabs>
          <w:tab w:val="left" w:pos="1134"/>
        </w:tabs>
        <w:ind w:left="0" w:firstLine="709"/>
        <w:rPr>
          <w:rFonts w:ascii="Times New Roman" w:hAnsi="Times New Roman"/>
          <w:sz w:val="24"/>
          <w:szCs w:val="24"/>
        </w:rPr>
      </w:pPr>
      <w:r w:rsidRPr="00540E2D">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A23CE7" w:rsidRPr="00540E2D" w:rsidRDefault="00A23CE7" w:rsidP="00540E2D">
      <w:pPr>
        <w:jc w:val="both"/>
        <w:rPr>
          <w:b/>
          <w:bCs/>
        </w:rPr>
      </w:pPr>
      <w:r w:rsidRPr="00540E2D">
        <w:rPr>
          <w:b/>
          <w:bCs/>
        </w:rPr>
        <w:t xml:space="preserve">Методы математики </w:t>
      </w:r>
    </w:p>
    <w:p w:rsidR="00A23CE7" w:rsidRPr="00540E2D" w:rsidRDefault="00A23CE7" w:rsidP="00540E2D">
      <w:pPr>
        <w:widowControl/>
        <w:numPr>
          <w:ilvl w:val="0"/>
          <w:numId w:val="136"/>
        </w:numPr>
        <w:tabs>
          <w:tab w:val="left" w:pos="1134"/>
        </w:tabs>
        <w:autoSpaceDE/>
        <w:autoSpaceDN/>
        <w:adjustRightInd/>
        <w:ind w:left="0" w:firstLine="709"/>
        <w:jc w:val="both"/>
        <w:rPr>
          <w:bCs/>
          <w:lang w:val="ru-RU"/>
        </w:rPr>
      </w:pPr>
      <w:r w:rsidRPr="00540E2D">
        <w:rPr>
          <w:bCs/>
          <w:lang w:val="ru-RU"/>
        </w:rPr>
        <w:t>Владеть знаниями о различных методах обоснования и опровержения математических утверждений и самостоятельно применять их;</w:t>
      </w:r>
    </w:p>
    <w:p w:rsidR="00A23CE7" w:rsidRPr="00540E2D" w:rsidRDefault="00A23CE7" w:rsidP="00540E2D">
      <w:pPr>
        <w:widowControl/>
        <w:numPr>
          <w:ilvl w:val="0"/>
          <w:numId w:val="136"/>
        </w:numPr>
        <w:tabs>
          <w:tab w:val="left" w:pos="1134"/>
        </w:tabs>
        <w:autoSpaceDE/>
        <w:autoSpaceDN/>
        <w:adjustRightInd/>
        <w:ind w:left="0" w:firstLine="709"/>
        <w:jc w:val="both"/>
        <w:rPr>
          <w:b/>
          <w:lang w:val="ru-RU"/>
        </w:rPr>
      </w:pPr>
      <w:r w:rsidRPr="00540E2D">
        <w:rPr>
          <w:lang w:val="ru-RU"/>
        </w:rPr>
        <w:t>владеть навыками анализа условия задачи и определения подходящих для решения задач изученных методов или их комбинаций</w:t>
      </w:r>
      <w:r w:rsidRPr="00540E2D">
        <w:rPr>
          <w:bCs/>
          <w:lang w:val="ru-RU"/>
        </w:rPr>
        <w:t>;</w:t>
      </w:r>
    </w:p>
    <w:p w:rsidR="00A23CE7" w:rsidRPr="00540E2D" w:rsidRDefault="00A23CE7" w:rsidP="00540E2D">
      <w:pPr>
        <w:widowControl/>
        <w:numPr>
          <w:ilvl w:val="0"/>
          <w:numId w:val="136"/>
        </w:numPr>
        <w:tabs>
          <w:tab w:val="left" w:pos="1134"/>
        </w:tabs>
        <w:autoSpaceDE/>
        <w:autoSpaceDN/>
        <w:adjustRightInd/>
        <w:ind w:left="0" w:firstLine="709"/>
        <w:jc w:val="both"/>
        <w:rPr>
          <w:lang w:val="ru-RU"/>
        </w:rPr>
      </w:pPr>
      <w:r w:rsidRPr="00540E2D">
        <w:rPr>
          <w:lang w:val="ru-RU"/>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A23CE7" w:rsidRPr="00540E2D" w:rsidRDefault="00A23CE7" w:rsidP="00540E2D">
      <w:pPr>
        <w:jc w:val="both"/>
        <w:rPr>
          <w:lang w:val="ru-RU"/>
        </w:rPr>
      </w:pPr>
    </w:p>
    <w:p w:rsidR="0074333A" w:rsidRPr="00540E2D" w:rsidRDefault="0074333A" w:rsidP="00540E2D">
      <w:pPr>
        <w:suppressAutoHyphens/>
        <w:ind w:firstLine="567"/>
        <w:jc w:val="both"/>
        <w:outlineLvl w:val="0"/>
        <w:rPr>
          <w:b/>
          <w:lang w:val="ru-RU"/>
        </w:rPr>
      </w:pPr>
      <w:r w:rsidRPr="00540E2D">
        <w:rPr>
          <w:b/>
          <w:lang w:val="ru-RU"/>
        </w:rPr>
        <w:t>1.2.</w:t>
      </w:r>
      <w:r w:rsidR="00FA6248" w:rsidRPr="00540E2D">
        <w:rPr>
          <w:b/>
          <w:lang w:val="ru-RU"/>
        </w:rPr>
        <w:t>5.8.</w:t>
      </w:r>
      <w:r w:rsidRPr="00540E2D">
        <w:rPr>
          <w:b/>
          <w:lang w:val="ru-RU"/>
        </w:rPr>
        <w:t xml:space="preserve"> Информатика</w:t>
      </w:r>
    </w:p>
    <w:p w:rsidR="00A23CE7" w:rsidRPr="00540E2D" w:rsidRDefault="00A23CE7" w:rsidP="00540E2D">
      <w:pPr>
        <w:ind w:firstLine="709"/>
        <w:jc w:val="both"/>
        <w:rPr>
          <w:b/>
        </w:rPr>
      </w:pPr>
      <w:r w:rsidRPr="00540E2D">
        <w:rPr>
          <w:b/>
        </w:rPr>
        <w:t>Выпускник научится:</w:t>
      </w:r>
    </w:p>
    <w:p w:rsidR="00A23CE7" w:rsidRPr="00540E2D" w:rsidRDefault="00A23CE7" w:rsidP="00540E2D">
      <w:pPr>
        <w:pStyle w:val="17"/>
        <w:numPr>
          <w:ilvl w:val="0"/>
          <w:numId w:val="159"/>
        </w:numPr>
        <w:tabs>
          <w:tab w:val="left" w:pos="820"/>
          <w:tab w:val="left" w:pos="993"/>
          <w:tab w:val="left" w:pos="4100"/>
          <w:tab w:val="left" w:pos="6260"/>
          <w:tab w:val="left" w:pos="8240"/>
        </w:tabs>
        <w:ind w:left="0" w:firstLine="709"/>
        <w:jc w:val="both"/>
      </w:pPr>
      <w:r w:rsidRPr="00540E2D">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23CE7" w:rsidRPr="00540E2D" w:rsidRDefault="00A23CE7" w:rsidP="00540E2D">
      <w:pPr>
        <w:pStyle w:val="17"/>
        <w:numPr>
          <w:ilvl w:val="0"/>
          <w:numId w:val="159"/>
        </w:numPr>
        <w:tabs>
          <w:tab w:val="left" w:pos="820"/>
          <w:tab w:val="left" w:pos="993"/>
          <w:tab w:val="left" w:pos="4100"/>
          <w:tab w:val="left" w:pos="6260"/>
          <w:tab w:val="left" w:pos="8240"/>
        </w:tabs>
        <w:ind w:left="0" w:firstLine="709"/>
        <w:jc w:val="both"/>
      </w:pPr>
      <w:r w:rsidRPr="00540E2D">
        <w:t>различать виды информации по способам ее восприятия человеком и по способам ее представления на материальных носителях;</w:t>
      </w:r>
    </w:p>
    <w:p w:rsidR="00A23CE7" w:rsidRPr="00540E2D" w:rsidRDefault="00A23CE7" w:rsidP="00540E2D">
      <w:pPr>
        <w:pStyle w:val="17"/>
        <w:numPr>
          <w:ilvl w:val="0"/>
          <w:numId w:val="159"/>
        </w:numPr>
        <w:tabs>
          <w:tab w:val="left" w:pos="820"/>
          <w:tab w:val="left" w:pos="993"/>
          <w:tab w:val="left" w:pos="4100"/>
          <w:tab w:val="left" w:pos="6260"/>
          <w:tab w:val="left" w:pos="8240"/>
        </w:tabs>
        <w:ind w:left="0" w:firstLine="709"/>
        <w:jc w:val="both"/>
        <w:rPr>
          <w:strike/>
        </w:rPr>
      </w:pPr>
      <w:r w:rsidRPr="00540E2D">
        <w:t>раскрывать общие закономерности протекания информационных процессов в системах различной природы;</w:t>
      </w:r>
    </w:p>
    <w:p w:rsidR="00A23CE7" w:rsidRPr="00540E2D" w:rsidRDefault="00A23CE7" w:rsidP="00540E2D">
      <w:pPr>
        <w:pStyle w:val="17"/>
        <w:numPr>
          <w:ilvl w:val="0"/>
          <w:numId w:val="159"/>
        </w:numPr>
        <w:tabs>
          <w:tab w:val="left" w:pos="820"/>
          <w:tab w:val="left" w:pos="993"/>
          <w:tab w:val="left" w:pos="4100"/>
          <w:tab w:val="left" w:pos="6260"/>
          <w:tab w:val="left" w:pos="8240"/>
        </w:tabs>
        <w:ind w:left="0" w:firstLine="709"/>
        <w:jc w:val="both"/>
      </w:pPr>
      <w:r w:rsidRPr="00540E2D">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23CE7" w:rsidRPr="00540E2D" w:rsidRDefault="00A23CE7" w:rsidP="00540E2D">
      <w:pPr>
        <w:pStyle w:val="17"/>
        <w:numPr>
          <w:ilvl w:val="0"/>
          <w:numId w:val="159"/>
        </w:numPr>
        <w:tabs>
          <w:tab w:val="left" w:pos="820"/>
          <w:tab w:val="left" w:pos="993"/>
          <w:tab w:val="left" w:pos="4100"/>
          <w:tab w:val="left" w:pos="6260"/>
          <w:tab w:val="left" w:pos="8240"/>
        </w:tabs>
        <w:ind w:left="0" w:firstLine="709"/>
        <w:jc w:val="both"/>
      </w:pPr>
      <w:r w:rsidRPr="00540E2D">
        <w:t>классифицировать средства ИКТ в соответствии с кругом выполняемых задач;</w:t>
      </w:r>
    </w:p>
    <w:p w:rsidR="00A23CE7" w:rsidRPr="00540E2D" w:rsidRDefault="00A23CE7" w:rsidP="00540E2D">
      <w:pPr>
        <w:pStyle w:val="17"/>
        <w:numPr>
          <w:ilvl w:val="0"/>
          <w:numId w:val="159"/>
        </w:numPr>
        <w:tabs>
          <w:tab w:val="left" w:pos="820"/>
          <w:tab w:val="left" w:pos="993"/>
          <w:tab w:val="left" w:pos="4100"/>
          <w:tab w:val="left" w:pos="6260"/>
          <w:tab w:val="left" w:pos="8240"/>
        </w:tabs>
        <w:ind w:left="0" w:firstLine="709"/>
        <w:jc w:val="both"/>
      </w:pPr>
      <w:r w:rsidRPr="00540E2D">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23CE7" w:rsidRPr="00540E2D" w:rsidRDefault="00A23CE7" w:rsidP="00540E2D">
      <w:pPr>
        <w:pStyle w:val="17"/>
        <w:numPr>
          <w:ilvl w:val="0"/>
          <w:numId w:val="159"/>
        </w:numPr>
        <w:tabs>
          <w:tab w:val="left" w:pos="820"/>
          <w:tab w:val="left" w:pos="993"/>
          <w:tab w:val="left" w:pos="4100"/>
          <w:tab w:val="left" w:pos="6260"/>
          <w:tab w:val="left" w:pos="8240"/>
        </w:tabs>
        <w:ind w:left="0" w:firstLine="709"/>
        <w:jc w:val="both"/>
      </w:pPr>
      <w:r w:rsidRPr="00540E2D">
        <w:t>определять качественные и количественные характеристики компонентов компьютера;</w:t>
      </w:r>
    </w:p>
    <w:p w:rsidR="00A23CE7" w:rsidRPr="00540E2D" w:rsidRDefault="00A23CE7" w:rsidP="00540E2D">
      <w:pPr>
        <w:pStyle w:val="17"/>
        <w:numPr>
          <w:ilvl w:val="0"/>
          <w:numId w:val="159"/>
        </w:numPr>
        <w:tabs>
          <w:tab w:val="left" w:pos="820"/>
          <w:tab w:val="left" w:pos="993"/>
          <w:tab w:val="left" w:pos="4100"/>
          <w:tab w:val="left" w:pos="6260"/>
          <w:tab w:val="left" w:pos="8240"/>
        </w:tabs>
        <w:ind w:left="0" w:firstLine="709"/>
        <w:jc w:val="both"/>
      </w:pPr>
      <w:r w:rsidRPr="00540E2D">
        <w:t xml:space="preserve">узнает об истории и тенденциях развития компьютеров; о том как можно улучшить характеристики компьютеров; </w:t>
      </w:r>
    </w:p>
    <w:p w:rsidR="00A23CE7" w:rsidRPr="00540E2D" w:rsidRDefault="00A23CE7" w:rsidP="00540E2D">
      <w:pPr>
        <w:pStyle w:val="17"/>
        <w:numPr>
          <w:ilvl w:val="0"/>
          <w:numId w:val="159"/>
        </w:numPr>
        <w:tabs>
          <w:tab w:val="left" w:pos="820"/>
          <w:tab w:val="left" w:pos="993"/>
          <w:tab w:val="left" w:pos="4100"/>
          <w:tab w:val="left" w:pos="6260"/>
          <w:tab w:val="left" w:pos="8240"/>
        </w:tabs>
        <w:ind w:left="0" w:firstLine="709"/>
        <w:jc w:val="both"/>
      </w:pPr>
      <w:r w:rsidRPr="00540E2D">
        <w:lastRenderedPageBreak/>
        <w:t>узнает о том, какие задачи решаются с помощью суперкомпьютеров.</w:t>
      </w:r>
    </w:p>
    <w:p w:rsidR="00A23CE7" w:rsidRPr="00540E2D" w:rsidRDefault="00A23CE7" w:rsidP="00540E2D">
      <w:pPr>
        <w:ind w:firstLine="709"/>
        <w:jc w:val="both"/>
        <w:rPr>
          <w:b/>
        </w:rPr>
      </w:pPr>
      <w:r w:rsidRPr="00540E2D">
        <w:rPr>
          <w:b/>
        </w:rPr>
        <w:t>Выпускник получит возможность:</w:t>
      </w:r>
    </w:p>
    <w:p w:rsidR="00A23CE7" w:rsidRPr="00540E2D" w:rsidRDefault="00A23CE7" w:rsidP="00540E2D">
      <w:pPr>
        <w:pStyle w:val="17"/>
        <w:numPr>
          <w:ilvl w:val="0"/>
          <w:numId w:val="160"/>
        </w:numPr>
        <w:tabs>
          <w:tab w:val="left" w:pos="940"/>
        </w:tabs>
        <w:ind w:left="0" w:firstLine="709"/>
        <w:jc w:val="both"/>
      </w:pPr>
      <w:r w:rsidRPr="00540E2D">
        <w:t>осознано подходить к выбору ИКТ–средств для своих учебных и иных целей;</w:t>
      </w:r>
    </w:p>
    <w:p w:rsidR="00A23CE7" w:rsidRPr="00540E2D" w:rsidRDefault="00A23CE7" w:rsidP="00540E2D">
      <w:pPr>
        <w:pStyle w:val="17"/>
        <w:numPr>
          <w:ilvl w:val="0"/>
          <w:numId w:val="160"/>
        </w:numPr>
        <w:tabs>
          <w:tab w:val="left" w:pos="940"/>
        </w:tabs>
        <w:ind w:left="0" w:firstLine="709"/>
        <w:jc w:val="both"/>
      </w:pPr>
      <w:r w:rsidRPr="00540E2D">
        <w:t>узнать о физических ограничениях на значения характеристик компьютера.</w:t>
      </w:r>
    </w:p>
    <w:p w:rsidR="00A23CE7" w:rsidRPr="00540E2D" w:rsidRDefault="00A23CE7" w:rsidP="00540E2D">
      <w:pPr>
        <w:ind w:firstLine="709"/>
        <w:jc w:val="both"/>
        <w:rPr>
          <w:lang w:val="ru-RU"/>
        </w:rPr>
      </w:pPr>
      <w:r w:rsidRPr="00540E2D">
        <w:rPr>
          <w:b/>
          <w:bCs/>
          <w:lang w:val="ru-RU"/>
        </w:rPr>
        <w:t>Математические основы информатики</w:t>
      </w:r>
    </w:p>
    <w:p w:rsidR="00A23CE7" w:rsidRPr="00540E2D" w:rsidRDefault="00A23CE7" w:rsidP="00540E2D">
      <w:pPr>
        <w:ind w:firstLine="709"/>
        <w:jc w:val="both"/>
        <w:rPr>
          <w:b/>
          <w:lang w:val="ru-RU"/>
        </w:rPr>
      </w:pPr>
      <w:r w:rsidRPr="00540E2D">
        <w:rPr>
          <w:b/>
          <w:lang w:val="ru-RU"/>
        </w:rPr>
        <w:t>Выпускник научится:</w:t>
      </w:r>
    </w:p>
    <w:p w:rsidR="00A23CE7" w:rsidRPr="00540E2D" w:rsidRDefault="00A23CE7" w:rsidP="00540E2D">
      <w:pPr>
        <w:pStyle w:val="17"/>
        <w:numPr>
          <w:ilvl w:val="0"/>
          <w:numId w:val="160"/>
        </w:numPr>
        <w:tabs>
          <w:tab w:val="left" w:pos="820"/>
          <w:tab w:val="left" w:pos="993"/>
        </w:tabs>
        <w:ind w:left="0" w:firstLine="709"/>
        <w:jc w:val="both"/>
      </w:pPr>
      <w:r w:rsidRPr="00540E2D">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23CE7" w:rsidRPr="00540E2D" w:rsidRDefault="00A23CE7" w:rsidP="00540E2D">
      <w:pPr>
        <w:pStyle w:val="17"/>
        <w:numPr>
          <w:ilvl w:val="0"/>
          <w:numId w:val="160"/>
        </w:numPr>
        <w:tabs>
          <w:tab w:val="left" w:pos="820"/>
          <w:tab w:val="left" w:pos="993"/>
        </w:tabs>
        <w:ind w:left="0" w:firstLine="709"/>
        <w:jc w:val="both"/>
      </w:pPr>
      <w:r w:rsidRPr="00540E2D">
        <w:t>кодировать и декодировать тексты по заданной кодовой таблице;</w:t>
      </w:r>
    </w:p>
    <w:p w:rsidR="00A23CE7" w:rsidRPr="00540E2D" w:rsidRDefault="00A23CE7" w:rsidP="00540E2D">
      <w:pPr>
        <w:pStyle w:val="17"/>
        <w:numPr>
          <w:ilvl w:val="0"/>
          <w:numId w:val="160"/>
        </w:numPr>
        <w:tabs>
          <w:tab w:val="left" w:pos="820"/>
          <w:tab w:val="left" w:pos="993"/>
        </w:tabs>
        <w:ind w:left="0" w:firstLine="709"/>
        <w:jc w:val="both"/>
      </w:pPr>
      <w:r w:rsidRPr="00540E2D">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23CE7" w:rsidRPr="00540E2D" w:rsidRDefault="00A23CE7" w:rsidP="00540E2D">
      <w:pPr>
        <w:pStyle w:val="17"/>
        <w:numPr>
          <w:ilvl w:val="0"/>
          <w:numId w:val="160"/>
        </w:numPr>
        <w:tabs>
          <w:tab w:val="left" w:pos="820"/>
          <w:tab w:val="left" w:pos="993"/>
        </w:tabs>
        <w:ind w:left="0" w:firstLine="709"/>
        <w:jc w:val="both"/>
      </w:pPr>
      <w:r w:rsidRPr="00540E2D">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23CE7" w:rsidRPr="00540E2D" w:rsidRDefault="00A23CE7" w:rsidP="00540E2D">
      <w:pPr>
        <w:pStyle w:val="17"/>
        <w:numPr>
          <w:ilvl w:val="0"/>
          <w:numId w:val="160"/>
        </w:numPr>
        <w:tabs>
          <w:tab w:val="left" w:pos="820"/>
          <w:tab w:val="left" w:pos="993"/>
        </w:tabs>
        <w:ind w:left="0" w:firstLine="709"/>
        <w:jc w:val="both"/>
      </w:pPr>
      <w:r w:rsidRPr="00540E2D">
        <w:t>определять длину кодовой последовательности по длине исходного текста и кодовой таблице равномерного кода;</w:t>
      </w:r>
    </w:p>
    <w:p w:rsidR="00A23CE7" w:rsidRPr="00540E2D" w:rsidRDefault="00A23CE7" w:rsidP="00540E2D">
      <w:pPr>
        <w:pStyle w:val="17"/>
        <w:numPr>
          <w:ilvl w:val="0"/>
          <w:numId w:val="160"/>
        </w:numPr>
        <w:tabs>
          <w:tab w:val="left" w:pos="820"/>
          <w:tab w:val="left" w:pos="993"/>
        </w:tabs>
        <w:ind w:left="0" w:firstLine="709"/>
        <w:jc w:val="both"/>
      </w:pPr>
      <w:r w:rsidRPr="00540E2D">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23CE7" w:rsidRPr="00540E2D" w:rsidRDefault="00A23CE7" w:rsidP="00540E2D">
      <w:pPr>
        <w:pStyle w:val="17"/>
        <w:numPr>
          <w:ilvl w:val="0"/>
          <w:numId w:val="160"/>
        </w:numPr>
        <w:tabs>
          <w:tab w:val="left" w:pos="820"/>
          <w:tab w:val="left" w:pos="993"/>
          <w:tab w:val="left" w:pos="1960"/>
        </w:tabs>
        <w:ind w:left="0" w:firstLine="709"/>
        <w:jc w:val="both"/>
      </w:pPr>
      <w:r w:rsidRPr="00540E2D">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23CE7" w:rsidRPr="00540E2D" w:rsidRDefault="00A23CE7" w:rsidP="00540E2D">
      <w:pPr>
        <w:pStyle w:val="17"/>
        <w:numPr>
          <w:ilvl w:val="0"/>
          <w:numId w:val="160"/>
        </w:numPr>
        <w:tabs>
          <w:tab w:val="left" w:pos="820"/>
          <w:tab w:val="left" w:pos="993"/>
        </w:tabs>
        <w:ind w:left="0" w:firstLine="709"/>
        <w:jc w:val="both"/>
      </w:pPr>
      <w:r w:rsidRPr="00540E2D">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23CE7" w:rsidRPr="00540E2D" w:rsidRDefault="00A23CE7" w:rsidP="00540E2D">
      <w:pPr>
        <w:pStyle w:val="17"/>
        <w:numPr>
          <w:ilvl w:val="0"/>
          <w:numId w:val="160"/>
        </w:numPr>
        <w:tabs>
          <w:tab w:val="left" w:pos="820"/>
          <w:tab w:val="left" w:pos="993"/>
        </w:tabs>
        <w:ind w:left="0" w:firstLine="709"/>
        <w:jc w:val="both"/>
      </w:pPr>
      <w:r w:rsidRPr="00540E2D">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23CE7" w:rsidRPr="00540E2D" w:rsidRDefault="00A23CE7" w:rsidP="00540E2D">
      <w:pPr>
        <w:pStyle w:val="17"/>
        <w:numPr>
          <w:ilvl w:val="0"/>
          <w:numId w:val="160"/>
        </w:numPr>
        <w:tabs>
          <w:tab w:val="left" w:pos="820"/>
          <w:tab w:val="left" w:pos="993"/>
        </w:tabs>
        <w:ind w:left="0" w:firstLine="709"/>
        <w:jc w:val="both"/>
      </w:pPr>
      <w:r w:rsidRPr="00540E2D">
        <w:t>описывать граф с помощью матрицы смежности с указанием длин ребер (знание термина «матрица смежности» не обязательно);</w:t>
      </w:r>
    </w:p>
    <w:p w:rsidR="00A23CE7" w:rsidRPr="00540E2D" w:rsidRDefault="00A23CE7" w:rsidP="00540E2D">
      <w:pPr>
        <w:pStyle w:val="17"/>
        <w:numPr>
          <w:ilvl w:val="0"/>
          <w:numId w:val="160"/>
        </w:numPr>
        <w:tabs>
          <w:tab w:val="left" w:pos="284"/>
          <w:tab w:val="left" w:pos="993"/>
        </w:tabs>
        <w:ind w:left="0" w:firstLine="709"/>
        <w:jc w:val="both"/>
      </w:pPr>
      <w:r w:rsidRPr="00540E2D">
        <w:t>познакомиться с двоичным кодированием текстов и с наиболее употребительными современными кодами;</w:t>
      </w:r>
    </w:p>
    <w:p w:rsidR="00A23CE7" w:rsidRPr="00540E2D" w:rsidRDefault="00A23CE7" w:rsidP="00540E2D">
      <w:pPr>
        <w:pStyle w:val="17"/>
        <w:numPr>
          <w:ilvl w:val="0"/>
          <w:numId w:val="160"/>
        </w:numPr>
        <w:tabs>
          <w:tab w:val="left" w:pos="820"/>
          <w:tab w:val="left" w:pos="993"/>
        </w:tabs>
        <w:ind w:left="0" w:firstLine="709"/>
        <w:jc w:val="both"/>
      </w:pPr>
      <w:r w:rsidRPr="00540E2D">
        <w:t>использовать основные способы графического представления числовой информации, (графики, диаграммы).</w:t>
      </w:r>
    </w:p>
    <w:p w:rsidR="00A23CE7" w:rsidRPr="00540E2D" w:rsidRDefault="00A23CE7" w:rsidP="00540E2D">
      <w:pPr>
        <w:ind w:firstLine="709"/>
        <w:jc w:val="both"/>
        <w:rPr>
          <w:b/>
        </w:rPr>
      </w:pPr>
      <w:r w:rsidRPr="00540E2D">
        <w:rPr>
          <w:b/>
        </w:rPr>
        <w:t>Выпускник получит возможность:</w:t>
      </w:r>
    </w:p>
    <w:p w:rsidR="00A23CE7" w:rsidRPr="00540E2D" w:rsidRDefault="00A23CE7" w:rsidP="00540E2D">
      <w:pPr>
        <w:pStyle w:val="17"/>
        <w:numPr>
          <w:ilvl w:val="0"/>
          <w:numId w:val="161"/>
        </w:numPr>
        <w:tabs>
          <w:tab w:val="left" w:pos="820"/>
          <w:tab w:val="left" w:pos="993"/>
        </w:tabs>
        <w:ind w:left="0" w:firstLine="709"/>
        <w:jc w:val="both"/>
      </w:pPr>
      <w:r w:rsidRPr="00540E2D">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23CE7" w:rsidRPr="00540E2D" w:rsidRDefault="00A23CE7" w:rsidP="00540E2D">
      <w:pPr>
        <w:pStyle w:val="17"/>
        <w:numPr>
          <w:ilvl w:val="0"/>
          <w:numId w:val="161"/>
        </w:numPr>
        <w:tabs>
          <w:tab w:val="left" w:pos="820"/>
          <w:tab w:val="left" w:pos="993"/>
        </w:tabs>
        <w:ind w:left="0" w:firstLine="709"/>
        <w:jc w:val="both"/>
      </w:pPr>
      <w:r w:rsidRPr="00540E2D">
        <w:t>узнать о том, что любые дискретные данные можно описать, используя алфавит, содержащий только два символа, например, 0 и 1;</w:t>
      </w:r>
    </w:p>
    <w:p w:rsidR="00A23CE7" w:rsidRPr="00540E2D" w:rsidRDefault="00A23CE7" w:rsidP="00540E2D">
      <w:pPr>
        <w:pStyle w:val="17"/>
        <w:numPr>
          <w:ilvl w:val="0"/>
          <w:numId w:val="161"/>
        </w:numPr>
        <w:tabs>
          <w:tab w:val="left" w:pos="820"/>
          <w:tab w:val="left" w:pos="993"/>
        </w:tabs>
        <w:ind w:left="0" w:firstLine="709"/>
        <w:jc w:val="both"/>
      </w:pPr>
      <w:r w:rsidRPr="00540E2D">
        <w:t>познакомиться с тем, как информация (данные) представляется в современных компьютерах и робототехнических системах;</w:t>
      </w:r>
    </w:p>
    <w:p w:rsidR="00A23CE7" w:rsidRPr="00540E2D" w:rsidRDefault="00A23CE7" w:rsidP="00540E2D">
      <w:pPr>
        <w:pStyle w:val="17"/>
        <w:numPr>
          <w:ilvl w:val="0"/>
          <w:numId w:val="161"/>
        </w:numPr>
        <w:tabs>
          <w:tab w:val="left" w:pos="820"/>
          <w:tab w:val="left" w:pos="993"/>
        </w:tabs>
        <w:ind w:left="0" w:firstLine="709"/>
        <w:jc w:val="both"/>
      </w:pPr>
      <w:r w:rsidRPr="00540E2D">
        <w:t>познакомиться с примерами использования графов, деревьев и списков при описании реальных объектов и процессов;</w:t>
      </w:r>
    </w:p>
    <w:p w:rsidR="00A23CE7" w:rsidRPr="00540E2D" w:rsidRDefault="00A23CE7" w:rsidP="00540E2D">
      <w:pPr>
        <w:pStyle w:val="17"/>
        <w:numPr>
          <w:ilvl w:val="0"/>
          <w:numId w:val="161"/>
        </w:numPr>
        <w:tabs>
          <w:tab w:val="left" w:pos="940"/>
        </w:tabs>
        <w:ind w:left="0" w:firstLine="709"/>
        <w:jc w:val="both"/>
      </w:pPr>
      <w:r w:rsidRPr="00540E2D">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23CE7" w:rsidRPr="00540E2D" w:rsidRDefault="00A23CE7" w:rsidP="00540E2D">
      <w:pPr>
        <w:pStyle w:val="17"/>
        <w:numPr>
          <w:ilvl w:val="0"/>
          <w:numId w:val="161"/>
        </w:numPr>
        <w:tabs>
          <w:tab w:val="left" w:pos="940"/>
        </w:tabs>
        <w:ind w:left="0" w:firstLine="709"/>
        <w:jc w:val="both"/>
      </w:pPr>
      <w:r w:rsidRPr="00540E2D">
        <w:t>узнать о наличии кодов, которые исправляют ошибки искажения, возникающие при передаче информации.</w:t>
      </w:r>
    </w:p>
    <w:p w:rsidR="00A23CE7" w:rsidRPr="00540E2D" w:rsidRDefault="00A23CE7" w:rsidP="00540E2D">
      <w:pPr>
        <w:ind w:firstLine="709"/>
        <w:jc w:val="both"/>
        <w:rPr>
          <w:lang w:val="ru-RU"/>
        </w:rPr>
      </w:pPr>
      <w:r w:rsidRPr="00540E2D">
        <w:rPr>
          <w:b/>
          <w:bCs/>
          <w:lang w:val="ru-RU"/>
        </w:rPr>
        <w:t>Алгоритмы и элементы программирования</w:t>
      </w:r>
    </w:p>
    <w:p w:rsidR="00A23CE7" w:rsidRPr="00540E2D" w:rsidRDefault="00A23CE7" w:rsidP="00540E2D">
      <w:pPr>
        <w:ind w:firstLine="709"/>
        <w:jc w:val="both"/>
        <w:rPr>
          <w:b/>
          <w:lang w:val="ru-RU"/>
        </w:rPr>
      </w:pPr>
      <w:r w:rsidRPr="00540E2D">
        <w:rPr>
          <w:b/>
          <w:lang w:val="ru-RU"/>
        </w:rPr>
        <w:t>Выпускник научится:</w:t>
      </w:r>
    </w:p>
    <w:p w:rsidR="00A23CE7" w:rsidRPr="00540E2D" w:rsidRDefault="00A23CE7" w:rsidP="00540E2D">
      <w:pPr>
        <w:pStyle w:val="17"/>
        <w:numPr>
          <w:ilvl w:val="0"/>
          <w:numId w:val="162"/>
        </w:numPr>
        <w:tabs>
          <w:tab w:val="left" w:pos="820"/>
          <w:tab w:val="left" w:pos="993"/>
        </w:tabs>
        <w:ind w:left="0" w:firstLine="709"/>
        <w:jc w:val="both"/>
      </w:pPr>
      <w:r w:rsidRPr="00540E2D">
        <w:lastRenderedPageBreak/>
        <w:t>составлять алгоритмы для решения учебных задач различных типов;</w:t>
      </w:r>
    </w:p>
    <w:p w:rsidR="00A23CE7" w:rsidRPr="00540E2D" w:rsidRDefault="00A23CE7" w:rsidP="00540E2D">
      <w:pPr>
        <w:pStyle w:val="17"/>
        <w:numPr>
          <w:ilvl w:val="0"/>
          <w:numId w:val="162"/>
        </w:numPr>
        <w:tabs>
          <w:tab w:val="left" w:pos="820"/>
          <w:tab w:val="left" w:pos="993"/>
        </w:tabs>
        <w:ind w:left="0" w:firstLine="709"/>
        <w:jc w:val="both"/>
        <w:rPr>
          <w:rStyle w:val="dash0410005f0431005f0437005f0430005f0446005f0020005f0441005f043f005f0438005f0441005f043a005f0430005f005fchar1char1"/>
        </w:rPr>
      </w:pPr>
      <w:r w:rsidRPr="00540E2D">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23CE7" w:rsidRPr="00540E2D" w:rsidRDefault="00A23CE7" w:rsidP="00540E2D">
      <w:pPr>
        <w:pStyle w:val="17"/>
        <w:numPr>
          <w:ilvl w:val="0"/>
          <w:numId w:val="162"/>
        </w:numPr>
        <w:tabs>
          <w:tab w:val="left" w:pos="820"/>
          <w:tab w:val="left" w:pos="993"/>
        </w:tabs>
        <w:ind w:left="0" w:firstLine="709"/>
        <w:jc w:val="both"/>
        <w:rPr>
          <w:rStyle w:val="dash0410005f0431005f0437005f0430005f0446005f0020005f0441005f043f005f0438005f0441005f043a005f0430005f005fchar1char1"/>
        </w:rPr>
      </w:pPr>
      <w:r w:rsidRPr="00540E2D">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23CE7" w:rsidRPr="00540E2D" w:rsidRDefault="00A23CE7" w:rsidP="00540E2D">
      <w:pPr>
        <w:pStyle w:val="17"/>
        <w:numPr>
          <w:ilvl w:val="0"/>
          <w:numId w:val="162"/>
        </w:numPr>
        <w:tabs>
          <w:tab w:val="left" w:pos="820"/>
          <w:tab w:val="left" w:pos="993"/>
        </w:tabs>
        <w:ind w:left="0" w:firstLine="709"/>
        <w:jc w:val="both"/>
      </w:pPr>
      <w:r w:rsidRPr="00540E2D">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A23CE7" w:rsidRPr="00540E2D" w:rsidRDefault="00A23CE7" w:rsidP="00540E2D">
      <w:pPr>
        <w:pStyle w:val="17"/>
        <w:numPr>
          <w:ilvl w:val="0"/>
          <w:numId w:val="162"/>
        </w:numPr>
        <w:tabs>
          <w:tab w:val="left" w:pos="820"/>
          <w:tab w:val="left" w:pos="993"/>
        </w:tabs>
        <w:ind w:left="0" w:firstLine="709"/>
        <w:jc w:val="both"/>
      </w:pPr>
      <w:r w:rsidRPr="00540E2D">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23CE7" w:rsidRPr="00540E2D" w:rsidRDefault="00A23CE7" w:rsidP="00540E2D">
      <w:pPr>
        <w:pStyle w:val="17"/>
        <w:numPr>
          <w:ilvl w:val="0"/>
          <w:numId w:val="162"/>
        </w:numPr>
        <w:tabs>
          <w:tab w:val="left" w:pos="820"/>
          <w:tab w:val="left" w:pos="993"/>
        </w:tabs>
        <w:ind w:left="0" w:firstLine="709"/>
        <w:jc w:val="both"/>
      </w:pPr>
      <w:r w:rsidRPr="00540E2D">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23CE7" w:rsidRPr="00540E2D" w:rsidRDefault="00A23CE7" w:rsidP="00540E2D">
      <w:pPr>
        <w:pStyle w:val="17"/>
        <w:numPr>
          <w:ilvl w:val="0"/>
          <w:numId w:val="162"/>
        </w:numPr>
        <w:tabs>
          <w:tab w:val="left" w:pos="820"/>
          <w:tab w:val="left" w:pos="993"/>
        </w:tabs>
        <w:ind w:left="0" w:firstLine="709"/>
        <w:jc w:val="both"/>
      </w:pPr>
      <w:r w:rsidRPr="00540E2D">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540E2D">
        <w:tab/>
        <w:t>программ на выбранном языке программирования; выполнять эти программы на компьютере;</w:t>
      </w:r>
    </w:p>
    <w:p w:rsidR="00A23CE7" w:rsidRPr="00540E2D" w:rsidRDefault="00A23CE7" w:rsidP="00540E2D">
      <w:pPr>
        <w:pStyle w:val="17"/>
        <w:numPr>
          <w:ilvl w:val="0"/>
          <w:numId w:val="162"/>
        </w:numPr>
        <w:tabs>
          <w:tab w:val="left" w:pos="900"/>
          <w:tab w:val="left" w:pos="993"/>
        </w:tabs>
        <w:ind w:left="0" w:firstLine="709"/>
        <w:jc w:val="both"/>
      </w:pPr>
      <w:r w:rsidRPr="00540E2D">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23CE7" w:rsidRPr="00540E2D" w:rsidRDefault="00A23CE7" w:rsidP="00540E2D">
      <w:pPr>
        <w:pStyle w:val="17"/>
        <w:numPr>
          <w:ilvl w:val="0"/>
          <w:numId w:val="162"/>
        </w:numPr>
        <w:tabs>
          <w:tab w:val="left" w:pos="820"/>
          <w:tab w:val="left" w:pos="993"/>
        </w:tabs>
        <w:ind w:left="0" w:firstLine="709"/>
        <w:jc w:val="both"/>
      </w:pPr>
      <w:r w:rsidRPr="00540E2D">
        <w:t>анализировать предложенный алгоритм, например, определять какие результаты возможны при заданном множестве исходных значений;</w:t>
      </w:r>
    </w:p>
    <w:p w:rsidR="00A23CE7" w:rsidRPr="00540E2D" w:rsidRDefault="00A23CE7" w:rsidP="00540E2D">
      <w:pPr>
        <w:pStyle w:val="17"/>
        <w:numPr>
          <w:ilvl w:val="0"/>
          <w:numId w:val="162"/>
        </w:numPr>
        <w:tabs>
          <w:tab w:val="left" w:pos="820"/>
          <w:tab w:val="left" w:pos="993"/>
        </w:tabs>
        <w:ind w:left="0" w:firstLine="709"/>
        <w:jc w:val="both"/>
      </w:pPr>
      <w:r w:rsidRPr="00540E2D">
        <w:t>использовать логические значения, операции и выражения с ними;</w:t>
      </w:r>
    </w:p>
    <w:p w:rsidR="00A23CE7" w:rsidRPr="00540E2D" w:rsidRDefault="00A23CE7" w:rsidP="00540E2D">
      <w:pPr>
        <w:pStyle w:val="17"/>
        <w:numPr>
          <w:ilvl w:val="0"/>
          <w:numId w:val="162"/>
        </w:numPr>
        <w:tabs>
          <w:tab w:val="left" w:pos="820"/>
          <w:tab w:val="left" w:pos="993"/>
        </w:tabs>
        <w:ind w:left="0" w:firstLine="709"/>
        <w:jc w:val="both"/>
      </w:pPr>
      <w:r w:rsidRPr="00540E2D">
        <w:t>записывать на выбранном языке программирования арифметические и логические выражения и вычислять их значения.</w:t>
      </w:r>
    </w:p>
    <w:p w:rsidR="00A23CE7" w:rsidRPr="00540E2D" w:rsidRDefault="00A23CE7" w:rsidP="00540E2D">
      <w:pPr>
        <w:ind w:firstLine="709"/>
        <w:jc w:val="both"/>
        <w:rPr>
          <w:b/>
        </w:rPr>
      </w:pPr>
      <w:r w:rsidRPr="00540E2D">
        <w:rPr>
          <w:b/>
        </w:rPr>
        <w:t>Выпускник получит возможность:</w:t>
      </w:r>
    </w:p>
    <w:p w:rsidR="00A23CE7" w:rsidRPr="00540E2D" w:rsidRDefault="00A23CE7" w:rsidP="00540E2D">
      <w:pPr>
        <w:pStyle w:val="17"/>
        <w:numPr>
          <w:ilvl w:val="0"/>
          <w:numId w:val="163"/>
        </w:numPr>
        <w:tabs>
          <w:tab w:val="left" w:pos="820"/>
          <w:tab w:val="left" w:pos="993"/>
        </w:tabs>
        <w:ind w:left="0" w:firstLine="709"/>
        <w:jc w:val="both"/>
      </w:pPr>
      <w:r w:rsidRPr="00540E2D">
        <w:t>познакомиться с использованием в программах строковых величин и с операциями со строковыми величинами;</w:t>
      </w:r>
    </w:p>
    <w:p w:rsidR="00A23CE7" w:rsidRPr="00540E2D" w:rsidRDefault="00A23CE7" w:rsidP="00540E2D">
      <w:pPr>
        <w:pStyle w:val="17"/>
        <w:numPr>
          <w:ilvl w:val="0"/>
          <w:numId w:val="163"/>
        </w:numPr>
        <w:tabs>
          <w:tab w:val="left" w:pos="820"/>
          <w:tab w:val="left" w:pos="993"/>
        </w:tabs>
        <w:ind w:left="0" w:firstLine="709"/>
        <w:jc w:val="both"/>
      </w:pPr>
      <w:r w:rsidRPr="00540E2D">
        <w:t>создавать программы для решения задач, возникающих в процессе учебы и вне ее;</w:t>
      </w:r>
    </w:p>
    <w:p w:rsidR="00A23CE7" w:rsidRPr="00540E2D" w:rsidRDefault="00A23CE7" w:rsidP="00540E2D">
      <w:pPr>
        <w:pStyle w:val="17"/>
        <w:numPr>
          <w:ilvl w:val="0"/>
          <w:numId w:val="163"/>
        </w:numPr>
        <w:tabs>
          <w:tab w:val="left" w:pos="820"/>
          <w:tab w:val="left" w:pos="993"/>
        </w:tabs>
        <w:ind w:left="0" w:firstLine="709"/>
        <w:jc w:val="both"/>
      </w:pPr>
      <w:r w:rsidRPr="00540E2D">
        <w:t>познакомиться с задачами обработки данных и алгоритмами их решения;</w:t>
      </w:r>
    </w:p>
    <w:p w:rsidR="00A23CE7" w:rsidRPr="00540E2D" w:rsidRDefault="00A23CE7" w:rsidP="00540E2D">
      <w:pPr>
        <w:pStyle w:val="17"/>
        <w:numPr>
          <w:ilvl w:val="0"/>
          <w:numId w:val="163"/>
        </w:numPr>
        <w:tabs>
          <w:tab w:val="left" w:pos="820"/>
          <w:tab w:val="left" w:pos="993"/>
        </w:tabs>
        <w:ind w:left="0" w:firstLine="709"/>
        <w:jc w:val="both"/>
      </w:pPr>
      <w:r w:rsidRPr="00540E2D">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23CE7" w:rsidRPr="00540E2D" w:rsidRDefault="00A23CE7" w:rsidP="00540E2D">
      <w:pPr>
        <w:pStyle w:val="17"/>
        <w:numPr>
          <w:ilvl w:val="0"/>
          <w:numId w:val="163"/>
        </w:numPr>
        <w:tabs>
          <w:tab w:val="left" w:pos="820"/>
          <w:tab w:val="left" w:pos="993"/>
        </w:tabs>
        <w:ind w:left="0" w:firstLine="709"/>
        <w:jc w:val="both"/>
      </w:pPr>
      <w:r w:rsidRPr="00540E2D">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23CE7" w:rsidRPr="00540E2D" w:rsidRDefault="00A23CE7" w:rsidP="00540E2D">
      <w:pPr>
        <w:ind w:firstLine="709"/>
        <w:jc w:val="both"/>
        <w:rPr>
          <w:lang w:val="ru-RU"/>
        </w:rPr>
      </w:pPr>
      <w:r w:rsidRPr="00540E2D">
        <w:rPr>
          <w:b/>
          <w:bCs/>
          <w:lang w:val="ru-RU"/>
        </w:rPr>
        <w:t>Использование программных систем и сервисов</w:t>
      </w:r>
    </w:p>
    <w:p w:rsidR="00A23CE7" w:rsidRPr="00540E2D" w:rsidRDefault="00A23CE7" w:rsidP="00540E2D">
      <w:pPr>
        <w:ind w:firstLine="709"/>
        <w:jc w:val="both"/>
        <w:rPr>
          <w:b/>
          <w:lang w:val="ru-RU"/>
        </w:rPr>
      </w:pPr>
      <w:r w:rsidRPr="00540E2D">
        <w:rPr>
          <w:b/>
          <w:lang w:val="ru-RU"/>
        </w:rPr>
        <w:t>Выпускник научится:</w:t>
      </w:r>
    </w:p>
    <w:p w:rsidR="00A23CE7" w:rsidRPr="00540E2D" w:rsidRDefault="00A23CE7" w:rsidP="00540E2D">
      <w:pPr>
        <w:pStyle w:val="17"/>
        <w:numPr>
          <w:ilvl w:val="0"/>
          <w:numId w:val="164"/>
        </w:numPr>
        <w:tabs>
          <w:tab w:val="left" w:pos="820"/>
          <w:tab w:val="left" w:pos="993"/>
        </w:tabs>
        <w:ind w:left="0" w:firstLine="709"/>
        <w:jc w:val="both"/>
      </w:pPr>
      <w:r w:rsidRPr="00540E2D">
        <w:t>классифицировать файлы по типу и иным параметрам;</w:t>
      </w:r>
    </w:p>
    <w:p w:rsidR="00A23CE7" w:rsidRPr="00540E2D" w:rsidRDefault="00A23CE7" w:rsidP="00540E2D">
      <w:pPr>
        <w:pStyle w:val="17"/>
        <w:numPr>
          <w:ilvl w:val="0"/>
          <w:numId w:val="164"/>
        </w:numPr>
        <w:tabs>
          <w:tab w:val="left" w:pos="820"/>
          <w:tab w:val="left" w:pos="993"/>
        </w:tabs>
        <w:ind w:left="0" w:firstLine="709"/>
        <w:jc w:val="both"/>
      </w:pPr>
      <w:r w:rsidRPr="00540E2D">
        <w:t>выполнять основные операции с файлами (создавать, сохранять, редактировать, удалять, архивировать, «распаковывать» архивные файлы);</w:t>
      </w:r>
    </w:p>
    <w:p w:rsidR="00A23CE7" w:rsidRPr="00540E2D" w:rsidRDefault="00A23CE7" w:rsidP="00540E2D">
      <w:pPr>
        <w:pStyle w:val="17"/>
        <w:numPr>
          <w:ilvl w:val="0"/>
          <w:numId w:val="164"/>
        </w:numPr>
        <w:tabs>
          <w:tab w:val="left" w:pos="820"/>
          <w:tab w:val="left" w:pos="993"/>
        </w:tabs>
        <w:ind w:left="0" w:firstLine="709"/>
        <w:jc w:val="both"/>
      </w:pPr>
      <w:r w:rsidRPr="00540E2D">
        <w:t>разбираться в иерархической структуре файловой системы;</w:t>
      </w:r>
    </w:p>
    <w:p w:rsidR="00A23CE7" w:rsidRPr="00540E2D" w:rsidRDefault="00A23CE7" w:rsidP="00540E2D">
      <w:pPr>
        <w:pStyle w:val="17"/>
        <w:numPr>
          <w:ilvl w:val="0"/>
          <w:numId w:val="164"/>
        </w:numPr>
        <w:tabs>
          <w:tab w:val="left" w:pos="820"/>
          <w:tab w:val="left" w:pos="993"/>
        </w:tabs>
        <w:ind w:left="0" w:firstLine="709"/>
        <w:jc w:val="both"/>
      </w:pPr>
      <w:r w:rsidRPr="00540E2D">
        <w:t>осуществлять поиск файлов средствами операционной системы;</w:t>
      </w:r>
    </w:p>
    <w:p w:rsidR="00A23CE7" w:rsidRPr="00540E2D" w:rsidRDefault="00A23CE7" w:rsidP="00540E2D">
      <w:pPr>
        <w:pStyle w:val="17"/>
        <w:widowControl w:val="0"/>
        <w:numPr>
          <w:ilvl w:val="0"/>
          <w:numId w:val="164"/>
        </w:numPr>
        <w:tabs>
          <w:tab w:val="left" w:pos="820"/>
          <w:tab w:val="left" w:pos="993"/>
        </w:tabs>
        <w:ind w:left="0" w:firstLine="709"/>
        <w:jc w:val="both"/>
      </w:pPr>
      <w:r w:rsidRPr="00540E2D">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23CE7" w:rsidRPr="00540E2D" w:rsidRDefault="00A23CE7" w:rsidP="00540E2D">
      <w:pPr>
        <w:pStyle w:val="17"/>
        <w:widowControl w:val="0"/>
        <w:numPr>
          <w:ilvl w:val="0"/>
          <w:numId w:val="164"/>
        </w:numPr>
        <w:tabs>
          <w:tab w:val="left" w:pos="993"/>
        </w:tabs>
        <w:ind w:left="0" w:firstLine="709"/>
        <w:jc w:val="both"/>
      </w:pPr>
      <w:r w:rsidRPr="00540E2D">
        <w:t>использовать табличные (реляционные) базы данных, выполнять отбор строк таблицы, удовлетворяющих определенному условию;</w:t>
      </w:r>
    </w:p>
    <w:p w:rsidR="00A23CE7" w:rsidRPr="00540E2D" w:rsidRDefault="00A23CE7" w:rsidP="00540E2D">
      <w:pPr>
        <w:pStyle w:val="17"/>
        <w:numPr>
          <w:ilvl w:val="0"/>
          <w:numId w:val="164"/>
        </w:numPr>
        <w:tabs>
          <w:tab w:val="left" w:pos="820"/>
          <w:tab w:val="left" w:pos="993"/>
        </w:tabs>
        <w:ind w:left="0" w:firstLine="709"/>
        <w:jc w:val="both"/>
      </w:pPr>
      <w:r w:rsidRPr="00540E2D">
        <w:t>анализировать доменные имена компьютеров и адреса документов в Интернете;</w:t>
      </w:r>
    </w:p>
    <w:p w:rsidR="00A23CE7" w:rsidRPr="00540E2D" w:rsidRDefault="00A23CE7" w:rsidP="00540E2D">
      <w:pPr>
        <w:pStyle w:val="17"/>
        <w:numPr>
          <w:ilvl w:val="0"/>
          <w:numId w:val="164"/>
        </w:numPr>
        <w:tabs>
          <w:tab w:val="left" w:pos="820"/>
          <w:tab w:val="left" w:pos="993"/>
        </w:tabs>
        <w:ind w:left="0" w:firstLine="709"/>
        <w:jc w:val="both"/>
      </w:pPr>
      <w:r w:rsidRPr="00540E2D">
        <w:t>проводить поиск информации в сети Интернет по запросам с использованием логических операций.</w:t>
      </w:r>
    </w:p>
    <w:p w:rsidR="00A23CE7" w:rsidRPr="00540E2D" w:rsidRDefault="00A23CE7" w:rsidP="00540E2D">
      <w:pPr>
        <w:ind w:firstLine="709"/>
        <w:jc w:val="both"/>
        <w:rPr>
          <w:b/>
          <w:lang w:val="ru-RU"/>
        </w:rPr>
      </w:pPr>
      <w:r w:rsidRPr="00540E2D">
        <w:rPr>
          <w:b/>
          <w:lang w:val="ru-RU"/>
        </w:rPr>
        <w:t xml:space="preserve">Выпускник овладеет (как результат применения программных систем и </w:t>
      </w:r>
      <w:r w:rsidRPr="00540E2D">
        <w:rPr>
          <w:b/>
          <w:lang w:val="ru-RU"/>
        </w:rPr>
        <w:lastRenderedPageBreak/>
        <w:t>интернет-сервисов в данном курсе и во всем образовательном процессе):</w:t>
      </w:r>
    </w:p>
    <w:p w:rsidR="00A23CE7" w:rsidRPr="00540E2D" w:rsidRDefault="00A23CE7" w:rsidP="00540E2D">
      <w:pPr>
        <w:pStyle w:val="17"/>
        <w:numPr>
          <w:ilvl w:val="0"/>
          <w:numId w:val="164"/>
        </w:numPr>
        <w:tabs>
          <w:tab w:val="left" w:pos="820"/>
          <w:tab w:val="left" w:pos="993"/>
        </w:tabs>
        <w:ind w:left="0" w:firstLine="709"/>
        <w:jc w:val="both"/>
      </w:pPr>
      <w:r w:rsidRPr="00540E2D">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23CE7" w:rsidRPr="00540E2D" w:rsidRDefault="00A23CE7" w:rsidP="00540E2D">
      <w:pPr>
        <w:pStyle w:val="17"/>
        <w:numPr>
          <w:ilvl w:val="0"/>
          <w:numId w:val="164"/>
        </w:numPr>
        <w:tabs>
          <w:tab w:val="left" w:pos="820"/>
          <w:tab w:val="left" w:pos="993"/>
        </w:tabs>
        <w:ind w:left="0" w:firstLine="709"/>
        <w:jc w:val="both"/>
      </w:pPr>
      <w:r w:rsidRPr="00540E2D">
        <w:t>различными формами представления данных (таблицы, диаграммы, графики и т. д.);</w:t>
      </w:r>
    </w:p>
    <w:p w:rsidR="00A23CE7" w:rsidRPr="00540E2D" w:rsidRDefault="00A23CE7" w:rsidP="00540E2D">
      <w:pPr>
        <w:pStyle w:val="17"/>
        <w:numPr>
          <w:ilvl w:val="0"/>
          <w:numId w:val="164"/>
        </w:numPr>
        <w:tabs>
          <w:tab w:val="left" w:pos="820"/>
          <w:tab w:val="left" w:pos="993"/>
        </w:tabs>
        <w:ind w:left="0" w:firstLine="709"/>
        <w:jc w:val="both"/>
      </w:pPr>
      <w:r w:rsidRPr="00540E2D">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23CE7" w:rsidRPr="00540E2D" w:rsidRDefault="00A23CE7" w:rsidP="00540E2D">
      <w:pPr>
        <w:pStyle w:val="17"/>
        <w:numPr>
          <w:ilvl w:val="0"/>
          <w:numId w:val="164"/>
        </w:numPr>
        <w:tabs>
          <w:tab w:val="left" w:pos="820"/>
          <w:tab w:val="left" w:pos="993"/>
        </w:tabs>
        <w:jc w:val="both"/>
      </w:pPr>
      <w:r w:rsidRPr="00540E2D">
        <w:t>основами соблюдения норм информационной этики и права;</w:t>
      </w:r>
    </w:p>
    <w:p w:rsidR="00A23CE7" w:rsidRPr="00540E2D" w:rsidRDefault="00A23CE7" w:rsidP="00540E2D">
      <w:pPr>
        <w:pStyle w:val="17"/>
        <w:numPr>
          <w:ilvl w:val="0"/>
          <w:numId w:val="164"/>
        </w:numPr>
        <w:tabs>
          <w:tab w:val="left" w:pos="780"/>
          <w:tab w:val="left" w:pos="993"/>
        </w:tabs>
        <w:jc w:val="both"/>
        <w:rPr>
          <w:w w:val="99"/>
        </w:rPr>
      </w:pPr>
      <w:r w:rsidRPr="00540E2D">
        <w:t xml:space="preserve">познакомится с программными средствами для работы с </w:t>
      </w:r>
      <w:r w:rsidRPr="00540E2D">
        <w:rPr>
          <w:w w:val="99"/>
        </w:rPr>
        <w:t xml:space="preserve">аудиовизуальными </w:t>
      </w:r>
      <w:r w:rsidRPr="00540E2D">
        <w:t xml:space="preserve">данными и соответствующим понятийным </w:t>
      </w:r>
      <w:r w:rsidRPr="00540E2D">
        <w:rPr>
          <w:w w:val="99"/>
        </w:rPr>
        <w:t>аппаратом;</w:t>
      </w:r>
    </w:p>
    <w:p w:rsidR="00A23CE7" w:rsidRPr="00540E2D" w:rsidRDefault="00A23CE7" w:rsidP="00540E2D">
      <w:pPr>
        <w:pStyle w:val="17"/>
        <w:numPr>
          <w:ilvl w:val="0"/>
          <w:numId w:val="164"/>
        </w:numPr>
        <w:tabs>
          <w:tab w:val="left" w:pos="820"/>
          <w:tab w:val="left" w:pos="993"/>
        </w:tabs>
        <w:jc w:val="both"/>
      </w:pPr>
      <w:r w:rsidRPr="00540E2D">
        <w:t xml:space="preserve">узнает о дискретном представлении </w:t>
      </w:r>
      <w:r w:rsidRPr="00540E2D">
        <w:rPr>
          <w:w w:val="99"/>
        </w:rPr>
        <w:t>аудио</w:t>
      </w:r>
      <w:r w:rsidRPr="00540E2D">
        <w:t>визуальных данных.</w:t>
      </w:r>
    </w:p>
    <w:p w:rsidR="00A23CE7" w:rsidRPr="00540E2D" w:rsidRDefault="00A23CE7" w:rsidP="00540E2D">
      <w:pPr>
        <w:tabs>
          <w:tab w:val="left" w:pos="1660"/>
          <w:tab w:val="left" w:pos="2900"/>
          <w:tab w:val="left" w:pos="4840"/>
          <w:tab w:val="left" w:pos="5300"/>
          <w:tab w:val="left" w:pos="6440"/>
          <w:tab w:val="left" w:pos="7320"/>
          <w:tab w:val="left" w:pos="7720"/>
          <w:tab w:val="left" w:pos="8520"/>
        </w:tabs>
        <w:ind w:firstLine="709"/>
        <w:jc w:val="both"/>
        <w:rPr>
          <w:b/>
          <w:lang w:val="ru-RU"/>
        </w:rPr>
      </w:pPr>
      <w:r w:rsidRPr="00540E2D">
        <w:rPr>
          <w:b/>
          <w:lang w:val="ru-RU"/>
        </w:rPr>
        <w:t>Выпускник получит возможность (в данном курсе и иной учебной деятельности):</w:t>
      </w:r>
    </w:p>
    <w:p w:rsidR="00A23CE7" w:rsidRPr="00540E2D" w:rsidRDefault="00A23CE7" w:rsidP="00540E2D">
      <w:pPr>
        <w:pStyle w:val="17"/>
        <w:numPr>
          <w:ilvl w:val="0"/>
          <w:numId w:val="165"/>
        </w:numPr>
        <w:tabs>
          <w:tab w:val="left" w:pos="993"/>
        </w:tabs>
        <w:ind w:left="0" w:firstLine="709"/>
        <w:jc w:val="both"/>
      </w:pPr>
      <w:r w:rsidRPr="00540E2D">
        <w:t>узнать о данных от датчиков, например, датчиков роботизированных устройств;</w:t>
      </w:r>
    </w:p>
    <w:p w:rsidR="00A23CE7" w:rsidRPr="00540E2D" w:rsidRDefault="00A23CE7" w:rsidP="00540E2D">
      <w:pPr>
        <w:pStyle w:val="17"/>
        <w:numPr>
          <w:ilvl w:val="0"/>
          <w:numId w:val="165"/>
        </w:numPr>
        <w:tabs>
          <w:tab w:val="left" w:pos="820"/>
          <w:tab w:val="left" w:pos="993"/>
        </w:tabs>
        <w:ind w:left="0" w:firstLine="709"/>
        <w:jc w:val="both"/>
      </w:pPr>
      <w:r w:rsidRPr="00540E2D">
        <w:t>практиковаться в использовании основных видов прикладного программного обеспечения (редакторы текстов, электронные таблицы, браузеры и др.);</w:t>
      </w:r>
    </w:p>
    <w:p w:rsidR="00A23CE7" w:rsidRPr="00540E2D" w:rsidRDefault="00A23CE7" w:rsidP="00540E2D">
      <w:pPr>
        <w:pStyle w:val="17"/>
        <w:numPr>
          <w:ilvl w:val="0"/>
          <w:numId w:val="165"/>
        </w:numPr>
        <w:tabs>
          <w:tab w:val="left" w:pos="820"/>
          <w:tab w:val="left" w:pos="993"/>
        </w:tabs>
        <w:ind w:left="0" w:firstLine="709"/>
        <w:jc w:val="both"/>
      </w:pPr>
      <w:r w:rsidRPr="00540E2D">
        <w:t>познакомиться с примерами использования математического моделирования в современном мире;</w:t>
      </w:r>
    </w:p>
    <w:p w:rsidR="00A23CE7" w:rsidRPr="00540E2D" w:rsidRDefault="00A23CE7" w:rsidP="00540E2D">
      <w:pPr>
        <w:pStyle w:val="17"/>
        <w:numPr>
          <w:ilvl w:val="0"/>
          <w:numId w:val="165"/>
        </w:numPr>
        <w:tabs>
          <w:tab w:val="left" w:pos="820"/>
          <w:tab w:val="left" w:pos="993"/>
        </w:tabs>
        <w:ind w:left="0" w:firstLine="709"/>
        <w:jc w:val="both"/>
      </w:pPr>
      <w:r w:rsidRPr="00540E2D">
        <w:t>познакомиться с принципами функционирования Интернета и сетевого взаимодействия между компьютерами, с методами поиска в Интернете;</w:t>
      </w:r>
    </w:p>
    <w:p w:rsidR="00A23CE7" w:rsidRPr="00540E2D" w:rsidRDefault="00A23CE7" w:rsidP="00540E2D">
      <w:pPr>
        <w:pStyle w:val="17"/>
        <w:numPr>
          <w:ilvl w:val="0"/>
          <w:numId w:val="165"/>
        </w:numPr>
        <w:tabs>
          <w:tab w:val="left" w:pos="820"/>
          <w:tab w:val="left" w:pos="993"/>
        </w:tabs>
        <w:ind w:left="0" w:firstLine="709"/>
        <w:jc w:val="both"/>
      </w:pPr>
      <w:r w:rsidRPr="00540E2D">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23CE7" w:rsidRPr="00540E2D" w:rsidRDefault="00A23CE7" w:rsidP="00540E2D">
      <w:pPr>
        <w:pStyle w:val="17"/>
        <w:numPr>
          <w:ilvl w:val="0"/>
          <w:numId w:val="165"/>
        </w:numPr>
        <w:tabs>
          <w:tab w:val="left" w:pos="820"/>
          <w:tab w:val="left" w:pos="993"/>
        </w:tabs>
        <w:ind w:left="0" w:firstLine="709"/>
        <w:jc w:val="both"/>
      </w:pPr>
      <w:r w:rsidRPr="00540E2D">
        <w:t>узнать о том, что в сфере информатики и ИКТ существуют международные и национальные стандарты;</w:t>
      </w:r>
    </w:p>
    <w:p w:rsidR="00A23CE7" w:rsidRPr="00540E2D" w:rsidRDefault="00A23CE7" w:rsidP="00540E2D">
      <w:pPr>
        <w:pStyle w:val="17"/>
        <w:numPr>
          <w:ilvl w:val="0"/>
          <w:numId w:val="165"/>
        </w:numPr>
        <w:tabs>
          <w:tab w:val="left" w:pos="820"/>
          <w:tab w:val="left" w:pos="993"/>
        </w:tabs>
        <w:ind w:left="0" w:firstLine="709"/>
        <w:jc w:val="both"/>
      </w:pPr>
      <w:r w:rsidRPr="00540E2D">
        <w:t>узнать о структуре современных компьютеров и назначении их элементов;</w:t>
      </w:r>
    </w:p>
    <w:p w:rsidR="00A23CE7" w:rsidRPr="00540E2D" w:rsidRDefault="00A23CE7" w:rsidP="00540E2D">
      <w:pPr>
        <w:pStyle w:val="17"/>
        <w:numPr>
          <w:ilvl w:val="0"/>
          <w:numId w:val="165"/>
        </w:numPr>
        <w:tabs>
          <w:tab w:val="left" w:pos="780"/>
          <w:tab w:val="left" w:pos="993"/>
        </w:tabs>
        <w:ind w:left="0" w:firstLine="709"/>
        <w:jc w:val="both"/>
      </w:pPr>
      <w:r w:rsidRPr="00540E2D">
        <w:t xml:space="preserve">получить представление об истории и тенденциях развития </w:t>
      </w:r>
      <w:r w:rsidRPr="00540E2D">
        <w:rPr>
          <w:w w:val="99"/>
        </w:rPr>
        <w:t>ИКТ;</w:t>
      </w:r>
    </w:p>
    <w:p w:rsidR="00A23CE7" w:rsidRPr="00540E2D" w:rsidRDefault="00A23CE7" w:rsidP="00540E2D">
      <w:pPr>
        <w:pStyle w:val="17"/>
        <w:numPr>
          <w:ilvl w:val="0"/>
          <w:numId w:val="165"/>
        </w:numPr>
        <w:tabs>
          <w:tab w:val="left" w:pos="993"/>
        </w:tabs>
        <w:ind w:left="0" w:firstLine="709"/>
        <w:jc w:val="both"/>
      </w:pPr>
      <w:r w:rsidRPr="00540E2D">
        <w:t>познакомиться с примерами использования ИКТ в современном мире;</w:t>
      </w:r>
    </w:p>
    <w:p w:rsidR="00A23CE7" w:rsidRPr="00540E2D" w:rsidRDefault="00A23CE7" w:rsidP="00540E2D">
      <w:pPr>
        <w:pStyle w:val="17"/>
        <w:numPr>
          <w:ilvl w:val="0"/>
          <w:numId w:val="165"/>
        </w:numPr>
        <w:tabs>
          <w:tab w:val="left" w:pos="940"/>
          <w:tab w:val="left" w:pos="993"/>
        </w:tabs>
        <w:ind w:left="0" w:firstLine="709"/>
        <w:jc w:val="both"/>
      </w:pPr>
      <w:r w:rsidRPr="00540E2D">
        <w:t>получить представления о роботизированных устройствах и их использовании на производстве и в научных исследованиях.</w:t>
      </w:r>
    </w:p>
    <w:p w:rsidR="00A23CE7" w:rsidRPr="00540E2D" w:rsidRDefault="00A23CE7" w:rsidP="00540E2D">
      <w:pPr>
        <w:pStyle w:val="3"/>
        <w:spacing w:before="0" w:after="0"/>
        <w:ind w:firstLine="709"/>
        <w:jc w:val="both"/>
        <w:rPr>
          <w:rFonts w:ascii="Times New Roman" w:hAnsi="Times New Roman" w:cs="Times New Roman"/>
          <w:sz w:val="24"/>
          <w:szCs w:val="24"/>
        </w:rPr>
      </w:pPr>
    </w:p>
    <w:p w:rsidR="0074333A" w:rsidRPr="00540E2D" w:rsidRDefault="0074333A" w:rsidP="00540E2D">
      <w:pPr>
        <w:pStyle w:val="aff2"/>
        <w:spacing w:line="240" w:lineRule="auto"/>
        <w:ind w:firstLine="567"/>
        <w:outlineLvl w:val="0"/>
        <w:rPr>
          <w:b/>
          <w:sz w:val="24"/>
        </w:rPr>
      </w:pPr>
      <w:r w:rsidRPr="00540E2D">
        <w:rPr>
          <w:b/>
          <w:sz w:val="24"/>
        </w:rPr>
        <w:t>1.2.</w:t>
      </w:r>
      <w:r w:rsidR="00FA6248" w:rsidRPr="00540E2D">
        <w:rPr>
          <w:b/>
          <w:sz w:val="24"/>
        </w:rPr>
        <w:t>5.9</w:t>
      </w:r>
      <w:r w:rsidRPr="00540E2D">
        <w:rPr>
          <w:b/>
          <w:sz w:val="24"/>
        </w:rPr>
        <w:t>. Физика</w:t>
      </w:r>
    </w:p>
    <w:p w:rsidR="00A23CE7" w:rsidRPr="00540E2D" w:rsidRDefault="00A23CE7" w:rsidP="00540E2D">
      <w:pPr>
        <w:tabs>
          <w:tab w:val="left" w:pos="851"/>
        </w:tabs>
        <w:ind w:firstLine="709"/>
        <w:jc w:val="both"/>
        <w:rPr>
          <w:b/>
        </w:rPr>
      </w:pPr>
      <w:r w:rsidRPr="00540E2D">
        <w:rPr>
          <w:b/>
        </w:rPr>
        <w:t>Выпускник научится:</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соблюдать правила безопасности и охраны труда при работе с учебным и лабораторным оборудованием;</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понимать смысл основных физических терминов: физическое тело, физическое явление, физическая величина, единицы измерения;</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23CE7" w:rsidRPr="00540E2D" w:rsidRDefault="00A23CE7" w:rsidP="00540E2D">
      <w:pPr>
        <w:tabs>
          <w:tab w:val="left" w:pos="851"/>
        </w:tabs>
        <w:ind w:firstLine="709"/>
        <w:jc w:val="both"/>
      </w:pPr>
      <w:r w:rsidRPr="00540E2D">
        <w:rPr>
          <w:lang w:val="ru-RU"/>
        </w:rPr>
        <w:t xml:space="preserve">Примечание. При проведении исследования физических явлений измерительные приборы используются лишь как датчики измерения физических величин. </w:t>
      </w:r>
      <w:r w:rsidRPr="00540E2D">
        <w:t>Записи показаний прямых измерений в этом случае не требуется.</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понимать роль эксперимента в получении научной информации;</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lastRenderedPageBreak/>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23CE7" w:rsidRPr="00540E2D" w:rsidRDefault="00A23CE7" w:rsidP="00540E2D">
      <w:pPr>
        <w:tabs>
          <w:tab w:val="left" w:pos="851"/>
        </w:tabs>
        <w:ind w:firstLine="709"/>
        <w:jc w:val="both"/>
        <w:rPr>
          <w:lang w:val="ru-RU"/>
        </w:rPr>
      </w:pPr>
      <w:r w:rsidRPr="00540E2D">
        <w:rPr>
          <w:lang w:val="ru-RU"/>
        </w:rPr>
        <w:t>Примечание. Любая учебная программа должна обеспечивать овладение прямыми измерениями всех перечисленных физических величин.</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понимать принципы действия машин, приборов и технических устройств, условия их безопасного использования в повседневной жизни;</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использовать при выполнении учебных задач научно-популярную литературу о физических явлениях, справочные материалы, ресурсы Интернет.</w:t>
      </w:r>
    </w:p>
    <w:p w:rsidR="00A23CE7" w:rsidRPr="00540E2D" w:rsidRDefault="00A23CE7" w:rsidP="00540E2D">
      <w:pPr>
        <w:tabs>
          <w:tab w:val="left" w:pos="851"/>
        </w:tabs>
        <w:ind w:firstLine="709"/>
        <w:jc w:val="both"/>
        <w:rPr>
          <w:b/>
        </w:rPr>
      </w:pPr>
      <w:r w:rsidRPr="00540E2D">
        <w:rPr>
          <w:b/>
        </w:rPr>
        <w:t>Выпускник получит возможность научиться:</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сравнивать точность измерения физических величин по величине их относительной погрешности при проведении прямых измерений;</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23CE7" w:rsidRPr="00540E2D" w:rsidRDefault="00A23CE7" w:rsidP="00540E2D">
      <w:pPr>
        <w:tabs>
          <w:tab w:val="left" w:pos="851"/>
        </w:tabs>
        <w:ind w:firstLine="709"/>
        <w:jc w:val="both"/>
        <w:rPr>
          <w:b/>
        </w:rPr>
      </w:pPr>
      <w:r w:rsidRPr="00540E2D">
        <w:rPr>
          <w:b/>
        </w:rPr>
        <w:t>Механические явления</w:t>
      </w:r>
    </w:p>
    <w:p w:rsidR="00A23CE7" w:rsidRPr="00540E2D" w:rsidRDefault="00A23CE7" w:rsidP="00540E2D">
      <w:pPr>
        <w:tabs>
          <w:tab w:val="left" w:pos="851"/>
        </w:tabs>
        <w:ind w:firstLine="709"/>
        <w:jc w:val="both"/>
        <w:rPr>
          <w:b/>
        </w:rPr>
      </w:pPr>
      <w:r w:rsidRPr="00540E2D">
        <w:rPr>
          <w:b/>
        </w:rPr>
        <w:t>Выпускник научится:</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w:t>
      </w:r>
      <w:r w:rsidRPr="00540E2D">
        <w:rPr>
          <w:lang w:val="ru-RU"/>
        </w:rPr>
        <w:lastRenderedPageBreak/>
        <w:t>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540E2D">
        <w:t>I</w:t>
      </w:r>
      <w:r w:rsidRPr="00540E2D">
        <w:rPr>
          <w:lang w:val="ru-RU"/>
        </w:rPr>
        <w:t xml:space="preserve">, </w:t>
      </w:r>
      <w:r w:rsidRPr="00540E2D">
        <w:t>II</w:t>
      </w:r>
      <w:r w:rsidRPr="00540E2D">
        <w:rPr>
          <w:lang w:val="ru-RU"/>
        </w:rPr>
        <w:t xml:space="preserve"> и </w:t>
      </w:r>
      <w:r w:rsidRPr="00540E2D">
        <w:t>III</w:t>
      </w:r>
      <w:r w:rsidRPr="00540E2D">
        <w:rPr>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различать основные признаки изученных физических моделей: материальная точка, инерциальная система отсчета;</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 xml:space="preserve">решать задачи, используя физические законы (закон сохранения энергии, закон всемирного тяготения, принцип суперпозиции сил, </w:t>
      </w:r>
      <w:r w:rsidRPr="00540E2D">
        <w:t>I</w:t>
      </w:r>
      <w:r w:rsidRPr="00540E2D">
        <w:rPr>
          <w:lang w:val="ru-RU"/>
        </w:rPr>
        <w:t xml:space="preserve">, </w:t>
      </w:r>
      <w:r w:rsidRPr="00540E2D">
        <w:t>II</w:t>
      </w:r>
      <w:r w:rsidRPr="00540E2D">
        <w:rPr>
          <w:lang w:val="ru-RU"/>
        </w:rPr>
        <w:t xml:space="preserve"> и </w:t>
      </w:r>
      <w:r w:rsidRPr="00540E2D">
        <w:t>III</w:t>
      </w:r>
      <w:r w:rsidRPr="00540E2D">
        <w:rPr>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23CE7" w:rsidRPr="00540E2D" w:rsidRDefault="00A23CE7" w:rsidP="00540E2D">
      <w:pPr>
        <w:tabs>
          <w:tab w:val="left" w:pos="851"/>
        </w:tabs>
        <w:ind w:firstLine="709"/>
        <w:jc w:val="both"/>
        <w:rPr>
          <w:b/>
        </w:rPr>
      </w:pPr>
      <w:r w:rsidRPr="00540E2D">
        <w:rPr>
          <w:b/>
        </w:rPr>
        <w:t>Выпускник получит возможность научиться:</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23CE7" w:rsidRPr="00540E2D" w:rsidRDefault="00A23CE7" w:rsidP="00540E2D">
      <w:pPr>
        <w:tabs>
          <w:tab w:val="left" w:pos="851"/>
        </w:tabs>
        <w:ind w:firstLine="709"/>
        <w:jc w:val="both"/>
        <w:rPr>
          <w:b/>
        </w:rPr>
      </w:pPr>
      <w:r w:rsidRPr="00540E2D">
        <w:rPr>
          <w:b/>
        </w:rPr>
        <w:t>Тепловые явления</w:t>
      </w:r>
    </w:p>
    <w:p w:rsidR="00A23CE7" w:rsidRPr="00540E2D" w:rsidRDefault="00A23CE7" w:rsidP="00540E2D">
      <w:pPr>
        <w:tabs>
          <w:tab w:val="left" w:pos="851"/>
        </w:tabs>
        <w:ind w:firstLine="709"/>
        <w:jc w:val="both"/>
        <w:rPr>
          <w:b/>
        </w:rPr>
      </w:pPr>
      <w:r w:rsidRPr="00540E2D">
        <w:rPr>
          <w:b/>
        </w:rPr>
        <w:t>Выпускник научится:</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w:t>
      </w:r>
      <w:r w:rsidRPr="00540E2D">
        <w:rPr>
          <w:lang w:val="ru-RU"/>
        </w:rPr>
        <w:lastRenderedPageBreak/>
        <w:t>другими величинами, вычислять значение физической величины;</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различать основные признаки изученных физических моделей строения газов, жидкостей и твердых тел;</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приводить примеры практического использования физических знаний о тепловых явлениях;</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23CE7" w:rsidRPr="00540E2D" w:rsidRDefault="00A23CE7" w:rsidP="00540E2D">
      <w:pPr>
        <w:tabs>
          <w:tab w:val="left" w:pos="851"/>
        </w:tabs>
        <w:ind w:firstLine="709"/>
        <w:jc w:val="both"/>
        <w:rPr>
          <w:b/>
        </w:rPr>
      </w:pPr>
      <w:r w:rsidRPr="00540E2D">
        <w:rPr>
          <w:b/>
        </w:rPr>
        <w:t>Выпускник получит возможность научиться:</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23CE7" w:rsidRPr="00540E2D" w:rsidRDefault="00A23CE7" w:rsidP="00540E2D">
      <w:pPr>
        <w:tabs>
          <w:tab w:val="left" w:pos="851"/>
        </w:tabs>
        <w:ind w:firstLine="709"/>
        <w:jc w:val="both"/>
        <w:rPr>
          <w:b/>
          <w:lang w:val="ru-RU"/>
        </w:rPr>
      </w:pPr>
      <w:r w:rsidRPr="00540E2D">
        <w:rPr>
          <w:b/>
          <w:lang w:val="ru-RU"/>
        </w:rPr>
        <w:t>Электрические и магнитные явления</w:t>
      </w:r>
    </w:p>
    <w:p w:rsidR="00A23CE7" w:rsidRPr="00540E2D" w:rsidRDefault="00A23CE7" w:rsidP="00540E2D">
      <w:pPr>
        <w:tabs>
          <w:tab w:val="left" w:pos="851"/>
        </w:tabs>
        <w:ind w:firstLine="709"/>
        <w:jc w:val="both"/>
        <w:rPr>
          <w:b/>
          <w:lang w:val="ru-RU"/>
        </w:rPr>
      </w:pPr>
      <w:r w:rsidRPr="00540E2D">
        <w:rPr>
          <w:b/>
          <w:lang w:val="ru-RU"/>
        </w:rPr>
        <w:t>Выпускник научится:</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использовать оптические схемы для построения изображений в плоском зеркале и собирающей линзе.</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lastRenderedPageBreak/>
        <w:t>приводить примеры практического использования физических знаний о электромагнитных явлениях</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23CE7" w:rsidRPr="00540E2D" w:rsidRDefault="00A23CE7" w:rsidP="00540E2D">
      <w:pPr>
        <w:tabs>
          <w:tab w:val="left" w:pos="851"/>
        </w:tabs>
        <w:ind w:firstLine="709"/>
        <w:jc w:val="both"/>
        <w:rPr>
          <w:b/>
        </w:rPr>
      </w:pPr>
      <w:r w:rsidRPr="00540E2D">
        <w:rPr>
          <w:b/>
        </w:rPr>
        <w:t>Выпускник получит возможность научиться:</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23CE7" w:rsidRPr="00540E2D" w:rsidRDefault="00A23CE7" w:rsidP="00540E2D">
      <w:pPr>
        <w:tabs>
          <w:tab w:val="left" w:pos="851"/>
        </w:tabs>
        <w:ind w:firstLine="709"/>
        <w:jc w:val="both"/>
        <w:rPr>
          <w:b/>
        </w:rPr>
      </w:pPr>
      <w:r w:rsidRPr="00540E2D">
        <w:rPr>
          <w:b/>
        </w:rPr>
        <w:t>Квантовые явления</w:t>
      </w:r>
    </w:p>
    <w:p w:rsidR="00A23CE7" w:rsidRPr="00540E2D" w:rsidRDefault="00A23CE7" w:rsidP="00540E2D">
      <w:pPr>
        <w:tabs>
          <w:tab w:val="left" w:pos="851"/>
        </w:tabs>
        <w:ind w:firstLine="709"/>
        <w:jc w:val="both"/>
        <w:rPr>
          <w:b/>
        </w:rPr>
      </w:pPr>
      <w:r w:rsidRPr="00540E2D">
        <w:rPr>
          <w:b/>
        </w:rPr>
        <w:t>Выпускник научится:</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sidRPr="00540E2D">
        <w:t>α</w:t>
      </w:r>
      <w:r w:rsidRPr="00540E2D">
        <w:rPr>
          <w:lang w:val="ru-RU"/>
        </w:rPr>
        <w:t xml:space="preserve">-, </w:t>
      </w:r>
      <w:r w:rsidRPr="00540E2D">
        <w:t>β</w:t>
      </w:r>
      <w:r w:rsidRPr="00540E2D">
        <w:rPr>
          <w:lang w:val="ru-RU"/>
        </w:rPr>
        <w:t xml:space="preserve">- и </w:t>
      </w:r>
      <w:r w:rsidRPr="00540E2D">
        <w:t>γ</w:t>
      </w:r>
      <w:r w:rsidRPr="00540E2D">
        <w:rPr>
          <w:lang w:val="ru-RU"/>
        </w:rPr>
        <w:t>-излучения, возникновение линейчатого спектра излучения атома;</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различать основные признаки планетарной модели атома, нуклонной модели атомного ядра;</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23CE7" w:rsidRPr="00540E2D" w:rsidRDefault="00A23CE7" w:rsidP="00540E2D">
      <w:pPr>
        <w:tabs>
          <w:tab w:val="left" w:pos="709"/>
          <w:tab w:val="left" w:pos="851"/>
        </w:tabs>
        <w:ind w:firstLine="709"/>
        <w:jc w:val="both"/>
        <w:rPr>
          <w:b/>
        </w:rPr>
      </w:pPr>
      <w:r w:rsidRPr="00540E2D">
        <w:rPr>
          <w:b/>
        </w:rPr>
        <w:t>Выпускник получит возможность научиться:</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соотносить энергию связи атомных ядер с дефектом массы;</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lastRenderedPageBreak/>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23CE7" w:rsidRPr="00540E2D" w:rsidRDefault="00A23CE7" w:rsidP="00540E2D">
      <w:pPr>
        <w:tabs>
          <w:tab w:val="left" w:pos="851"/>
        </w:tabs>
        <w:ind w:firstLine="709"/>
        <w:jc w:val="both"/>
        <w:rPr>
          <w:b/>
        </w:rPr>
      </w:pPr>
      <w:r w:rsidRPr="00540E2D">
        <w:rPr>
          <w:b/>
        </w:rPr>
        <w:t>Элементы астрономии</w:t>
      </w:r>
    </w:p>
    <w:p w:rsidR="00A23CE7" w:rsidRPr="00540E2D" w:rsidRDefault="00A23CE7" w:rsidP="00540E2D">
      <w:pPr>
        <w:tabs>
          <w:tab w:val="left" w:pos="851"/>
        </w:tabs>
        <w:ind w:firstLine="709"/>
        <w:jc w:val="both"/>
        <w:rPr>
          <w:b/>
        </w:rPr>
      </w:pPr>
      <w:r w:rsidRPr="00540E2D">
        <w:rPr>
          <w:b/>
        </w:rPr>
        <w:t>Выпускник научится:</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понимать различия между гелиоцентрической и геоцентрической системами мира;</w:t>
      </w:r>
    </w:p>
    <w:p w:rsidR="00A23CE7" w:rsidRPr="00540E2D" w:rsidRDefault="00A23CE7" w:rsidP="00540E2D">
      <w:pPr>
        <w:tabs>
          <w:tab w:val="left" w:pos="851"/>
        </w:tabs>
        <w:ind w:firstLine="709"/>
        <w:jc w:val="both"/>
        <w:rPr>
          <w:b/>
        </w:rPr>
      </w:pPr>
      <w:r w:rsidRPr="00540E2D">
        <w:rPr>
          <w:b/>
        </w:rPr>
        <w:t>Выпускник получит возможность научиться:</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различать основные характеристики звезд (размер, цвет, температура) соотносить цвет звезды с ее температурой;</w:t>
      </w:r>
    </w:p>
    <w:p w:rsidR="00A23CE7" w:rsidRPr="00540E2D" w:rsidRDefault="00A23CE7" w:rsidP="00540E2D">
      <w:pPr>
        <w:numPr>
          <w:ilvl w:val="0"/>
          <w:numId w:val="166"/>
        </w:numPr>
        <w:tabs>
          <w:tab w:val="left" w:pos="993"/>
        </w:tabs>
        <w:ind w:left="0" w:firstLine="709"/>
        <w:contextualSpacing/>
        <w:jc w:val="both"/>
        <w:rPr>
          <w:lang w:val="ru-RU"/>
        </w:rPr>
      </w:pPr>
      <w:r w:rsidRPr="00540E2D">
        <w:rPr>
          <w:lang w:val="ru-RU"/>
        </w:rPr>
        <w:t>различать гипотезы о происхождении Солнечной системы.</w:t>
      </w:r>
    </w:p>
    <w:p w:rsidR="00A23CE7" w:rsidRPr="00540E2D" w:rsidRDefault="00A23CE7" w:rsidP="00540E2D">
      <w:pPr>
        <w:ind w:firstLine="709"/>
        <w:jc w:val="both"/>
        <w:rPr>
          <w:lang w:val="ru-RU"/>
        </w:rPr>
      </w:pPr>
    </w:p>
    <w:p w:rsidR="0074333A" w:rsidRPr="00540E2D" w:rsidRDefault="0074333A" w:rsidP="00540E2D">
      <w:pPr>
        <w:pStyle w:val="aff2"/>
        <w:spacing w:line="240" w:lineRule="auto"/>
        <w:ind w:firstLine="567"/>
        <w:outlineLvl w:val="0"/>
        <w:rPr>
          <w:b/>
          <w:sz w:val="24"/>
        </w:rPr>
      </w:pPr>
      <w:r w:rsidRPr="00540E2D">
        <w:rPr>
          <w:b/>
          <w:sz w:val="24"/>
        </w:rPr>
        <w:t>1.2.</w:t>
      </w:r>
      <w:r w:rsidR="00FA6248" w:rsidRPr="00540E2D">
        <w:rPr>
          <w:b/>
          <w:sz w:val="24"/>
        </w:rPr>
        <w:t>5.10</w:t>
      </w:r>
      <w:r w:rsidRPr="00540E2D">
        <w:rPr>
          <w:b/>
          <w:sz w:val="24"/>
        </w:rPr>
        <w:t>. Биология</w:t>
      </w:r>
    </w:p>
    <w:p w:rsidR="00A23CE7" w:rsidRPr="00540E2D" w:rsidRDefault="00A23CE7" w:rsidP="00540E2D">
      <w:pPr>
        <w:ind w:firstLine="709"/>
        <w:jc w:val="both"/>
        <w:rPr>
          <w:b/>
          <w:lang w:val="ru-RU"/>
        </w:rPr>
      </w:pPr>
      <w:r w:rsidRPr="00540E2D">
        <w:rPr>
          <w:b/>
          <w:lang w:val="ru-RU"/>
        </w:rPr>
        <w:t xml:space="preserve">В результате изучения курса биологии в основной школе: </w:t>
      </w:r>
    </w:p>
    <w:p w:rsidR="00A23CE7" w:rsidRPr="00540E2D" w:rsidRDefault="00A23CE7" w:rsidP="00540E2D">
      <w:pPr>
        <w:ind w:firstLine="709"/>
        <w:jc w:val="both"/>
        <w:rPr>
          <w:lang w:val="ru-RU"/>
        </w:rPr>
      </w:pPr>
      <w:r w:rsidRPr="00540E2D">
        <w:rPr>
          <w:lang w:val="ru-RU"/>
        </w:rPr>
        <w:t xml:space="preserve">Выпускник </w:t>
      </w:r>
      <w:r w:rsidRPr="00540E2D">
        <w:rPr>
          <w:b/>
          <w:lang w:val="ru-RU"/>
        </w:rPr>
        <w:t xml:space="preserve">научится </w:t>
      </w:r>
      <w:r w:rsidRPr="00540E2D">
        <w:rPr>
          <w:bCs/>
          <w:lang w:val="ru-RU"/>
        </w:rPr>
        <w:t xml:space="preserve">пользоваться научными методами для распознания биологических проблем; </w:t>
      </w:r>
      <w:r w:rsidRPr="00540E2D">
        <w:rPr>
          <w:lang w:val="ru-RU"/>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23CE7" w:rsidRPr="00540E2D" w:rsidRDefault="00A23CE7" w:rsidP="00540E2D">
      <w:pPr>
        <w:ind w:firstLine="709"/>
        <w:jc w:val="both"/>
        <w:rPr>
          <w:lang w:val="ru-RU"/>
        </w:rPr>
      </w:pPr>
      <w:r w:rsidRPr="00540E2D">
        <w:rPr>
          <w:lang w:val="ru-RU"/>
        </w:rPr>
        <w:t>Выпускник</w:t>
      </w:r>
      <w:r w:rsidRPr="00540E2D">
        <w:rPr>
          <w:b/>
          <w:lang w:val="ru-RU"/>
        </w:rPr>
        <w:t xml:space="preserve"> </w:t>
      </w:r>
      <w:r w:rsidRPr="00540E2D">
        <w:rPr>
          <w:lang w:val="ru-RU"/>
        </w:rPr>
        <w:t>овладеет</w:t>
      </w:r>
      <w:r w:rsidRPr="00540E2D">
        <w:rPr>
          <w:b/>
          <w:lang w:val="ru-RU"/>
        </w:rPr>
        <w:t xml:space="preserve"> </w:t>
      </w:r>
      <w:r w:rsidRPr="00540E2D">
        <w:rPr>
          <w:lang w:val="ru-RU"/>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23CE7" w:rsidRPr="00540E2D" w:rsidRDefault="00A23CE7" w:rsidP="00540E2D">
      <w:pPr>
        <w:ind w:firstLine="709"/>
        <w:jc w:val="both"/>
        <w:rPr>
          <w:lang w:val="ru-RU"/>
        </w:rPr>
      </w:pPr>
      <w:r w:rsidRPr="00540E2D">
        <w:rPr>
          <w:lang w:val="ru-RU"/>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23CE7" w:rsidRPr="00540E2D" w:rsidRDefault="00A23CE7" w:rsidP="00540E2D">
      <w:pPr>
        <w:ind w:firstLine="709"/>
        <w:jc w:val="both"/>
        <w:rPr>
          <w:lang w:val="ru-RU"/>
        </w:rPr>
      </w:pPr>
      <w:r w:rsidRPr="00540E2D">
        <w:rPr>
          <w:lang w:val="ru-RU"/>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A23CE7" w:rsidRPr="00540E2D" w:rsidRDefault="00A23CE7" w:rsidP="00540E2D">
      <w:pPr>
        <w:ind w:firstLine="709"/>
        <w:jc w:val="both"/>
        <w:rPr>
          <w:b/>
        </w:rPr>
      </w:pPr>
      <w:r w:rsidRPr="00540E2D">
        <w:rPr>
          <w:b/>
        </w:rPr>
        <w:t>Выпускник получит возможность научиться:</w:t>
      </w:r>
    </w:p>
    <w:p w:rsidR="00A23CE7" w:rsidRPr="00540E2D" w:rsidRDefault="00A23CE7" w:rsidP="00540E2D">
      <w:pPr>
        <w:widowControl/>
        <w:numPr>
          <w:ilvl w:val="0"/>
          <w:numId w:val="167"/>
        </w:numPr>
        <w:tabs>
          <w:tab w:val="left" w:pos="993"/>
        </w:tabs>
        <w:ind w:left="0" w:firstLine="709"/>
        <w:contextualSpacing/>
        <w:jc w:val="both"/>
        <w:rPr>
          <w:lang w:val="ru-RU"/>
        </w:rPr>
      </w:pPr>
      <w:r w:rsidRPr="00540E2D">
        <w:rPr>
          <w:lang w:val="ru-RU"/>
        </w:rPr>
        <w:t>осознанно использовать знания основных правил поведения в природе и основ здорового образа жизни в быту;</w:t>
      </w:r>
    </w:p>
    <w:p w:rsidR="00A23CE7" w:rsidRPr="00540E2D" w:rsidRDefault="00A23CE7" w:rsidP="00540E2D">
      <w:pPr>
        <w:widowControl/>
        <w:numPr>
          <w:ilvl w:val="0"/>
          <w:numId w:val="167"/>
        </w:numPr>
        <w:tabs>
          <w:tab w:val="left" w:pos="993"/>
        </w:tabs>
        <w:ind w:left="0" w:firstLine="709"/>
        <w:contextualSpacing/>
        <w:jc w:val="both"/>
        <w:rPr>
          <w:lang w:val="ru-RU"/>
        </w:rPr>
      </w:pPr>
      <w:r w:rsidRPr="00540E2D">
        <w:rPr>
          <w:lang w:val="ru-RU"/>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A23CE7" w:rsidRPr="00540E2D" w:rsidRDefault="00A23CE7" w:rsidP="00540E2D">
      <w:pPr>
        <w:widowControl/>
        <w:numPr>
          <w:ilvl w:val="0"/>
          <w:numId w:val="167"/>
        </w:numPr>
        <w:tabs>
          <w:tab w:val="left" w:pos="993"/>
        </w:tabs>
        <w:ind w:left="0" w:firstLine="709"/>
        <w:contextualSpacing/>
        <w:jc w:val="both"/>
        <w:rPr>
          <w:lang w:val="ru-RU"/>
        </w:rPr>
      </w:pPr>
      <w:r w:rsidRPr="00540E2D">
        <w:rPr>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23CE7" w:rsidRPr="00540E2D" w:rsidRDefault="00A23CE7" w:rsidP="00540E2D">
      <w:pPr>
        <w:widowControl/>
        <w:numPr>
          <w:ilvl w:val="0"/>
          <w:numId w:val="167"/>
        </w:numPr>
        <w:tabs>
          <w:tab w:val="left" w:pos="993"/>
        </w:tabs>
        <w:ind w:left="0" w:firstLine="709"/>
        <w:contextualSpacing/>
        <w:jc w:val="both"/>
        <w:rPr>
          <w:lang w:val="ru-RU"/>
        </w:rPr>
      </w:pPr>
      <w:r w:rsidRPr="00540E2D">
        <w:rPr>
          <w:lang w:val="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23CE7" w:rsidRPr="00540E2D" w:rsidRDefault="00A23CE7" w:rsidP="00540E2D">
      <w:pPr>
        <w:tabs>
          <w:tab w:val="center" w:pos="4904"/>
        </w:tabs>
        <w:ind w:firstLine="709"/>
        <w:jc w:val="both"/>
        <w:rPr>
          <w:b/>
        </w:rPr>
      </w:pPr>
      <w:r w:rsidRPr="00540E2D">
        <w:rPr>
          <w:b/>
        </w:rPr>
        <w:t>Живые организмы</w:t>
      </w:r>
    </w:p>
    <w:p w:rsidR="00A23CE7" w:rsidRPr="00540E2D" w:rsidRDefault="00A23CE7" w:rsidP="00540E2D">
      <w:pPr>
        <w:ind w:firstLine="709"/>
        <w:jc w:val="both"/>
        <w:rPr>
          <w:b/>
        </w:rPr>
      </w:pPr>
      <w:r w:rsidRPr="00540E2D">
        <w:rPr>
          <w:b/>
        </w:rPr>
        <w:t>Выпускник научится:</w:t>
      </w:r>
    </w:p>
    <w:p w:rsidR="00A23CE7" w:rsidRPr="00540E2D" w:rsidRDefault="00A23CE7" w:rsidP="00540E2D">
      <w:pPr>
        <w:widowControl/>
        <w:numPr>
          <w:ilvl w:val="2"/>
          <w:numId w:val="168"/>
        </w:numPr>
        <w:tabs>
          <w:tab w:val="left" w:pos="993"/>
        </w:tabs>
        <w:ind w:left="0" w:firstLine="709"/>
        <w:contextualSpacing/>
        <w:jc w:val="both"/>
        <w:rPr>
          <w:lang w:val="ru-RU"/>
        </w:rPr>
      </w:pPr>
      <w:r w:rsidRPr="00540E2D">
        <w:rPr>
          <w:lang w:val="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23CE7" w:rsidRPr="00540E2D" w:rsidRDefault="00A23CE7" w:rsidP="00540E2D">
      <w:pPr>
        <w:widowControl/>
        <w:numPr>
          <w:ilvl w:val="2"/>
          <w:numId w:val="168"/>
        </w:numPr>
        <w:tabs>
          <w:tab w:val="left" w:pos="993"/>
        </w:tabs>
        <w:ind w:left="0" w:firstLine="709"/>
        <w:contextualSpacing/>
        <w:jc w:val="both"/>
        <w:rPr>
          <w:lang w:val="ru-RU"/>
        </w:rPr>
      </w:pPr>
      <w:r w:rsidRPr="00540E2D">
        <w:rPr>
          <w:lang w:val="ru-RU"/>
        </w:rPr>
        <w:lastRenderedPageBreak/>
        <w:t>аргументировать, приводить доказательства родства различных таксонов растений, животных, грибов и бактерий;</w:t>
      </w:r>
    </w:p>
    <w:p w:rsidR="00A23CE7" w:rsidRPr="00540E2D" w:rsidRDefault="00A23CE7" w:rsidP="00540E2D">
      <w:pPr>
        <w:widowControl/>
        <w:numPr>
          <w:ilvl w:val="2"/>
          <w:numId w:val="168"/>
        </w:numPr>
        <w:tabs>
          <w:tab w:val="left" w:pos="993"/>
        </w:tabs>
        <w:ind w:left="0" w:firstLine="709"/>
        <w:contextualSpacing/>
        <w:jc w:val="both"/>
        <w:rPr>
          <w:lang w:val="ru-RU"/>
        </w:rPr>
      </w:pPr>
      <w:r w:rsidRPr="00540E2D">
        <w:rPr>
          <w:lang w:val="ru-RU"/>
        </w:rPr>
        <w:t>аргументировать, приводить доказательства различий растений, животных, грибов и бактерий;</w:t>
      </w:r>
    </w:p>
    <w:p w:rsidR="00A23CE7" w:rsidRPr="00540E2D" w:rsidRDefault="00A23CE7" w:rsidP="00540E2D">
      <w:pPr>
        <w:widowControl/>
        <w:numPr>
          <w:ilvl w:val="2"/>
          <w:numId w:val="168"/>
        </w:numPr>
        <w:tabs>
          <w:tab w:val="left" w:pos="993"/>
        </w:tabs>
        <w:ind w:left="0" w:firstLine="709"/>
        <w:contextualSpacing/>
        <w:jc w:val="both"/>
        <w:rPr>
          <w:lang w:val="ru-RU"/>
        </w:rPr>
      </w:pPr>
      <w:r w:rsidRPr="00540E2D">
        <w:rPr>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23CE7" w:rsidRPr="00540E2D" w:rsidRDefault="00A23CE7" w:rsidP="00540E2D">
      <w:pPr>
        <w:widowControl/>
        <w:numPr>
          <w:ilvl w:val="2"/>
          <w:numId w:val="168"/>
        </w:numPr>
        <w:tabs>
          <w:tab w:val="left" w:pos="993"/>
        </w:tabs>
        <w:ind w:left="0" w:firstLine="709"/>
        <w:contextualSpacing/>
        <w:jc w:val="both"/>
        <w:rPr>
          <w:lang w:val="ru-RU"/>
        </w:rPr>
      </w:pPr>
      <w:r w:rsidRPr="00540E2D">
        <w:rPr>
          <w:lang w:val="ru-RU"/>
        </w:rPr>
        <w:t>раскрывать роль биологии в практической деятельности людей; роль различных организмов в жизни человека;</w:t>
      </w:r>
    </w:p>
    <w:p w:rsidR="00A23CE7" w:rsidRPr="00540E2D" w:rsidRDefault="00A23CE7" w:rsidP="00540E2D">
      <w:pPr>
        <w:widowControl/>
        <w:numPr>
          <w:ilvl w:val="2"/>
          <w:numId w:val="168"/>
        </w:numPr>
        <w:tabs>
          <w:tab w:val="left" w:pos="993"/>
        </w:tabs>
        <w:ind w:left="0" w:firstLine="709"/>
        <w:contextualSpacing/>
        <w:jc w:val="both"/>
        <w:rPr>
          <w:lang w:val="ru-RU"/>
        </w:rPr>
      </w:pPr>
      <w:r w:rsidRPr="00540E2D">
        <w:rPr>
          <w:lang w:val="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A23CE7" w:rsidRPr="00540E2D" w:rsidRDefault="00A23CE7" w:rsidP="00540E2D">
      <w:pPr>
        <w:widowControl/>
        <w:numPr>
          <w:ilvl w:val="2"/>
          <w:numId w:val="168"/>
        </w:numPr>
        <w:tabs>
          <w:tab w:val="left" w:pos="993"/>
        </w:tabs>
        <w:ind w:left="0" w:firstLine="709"/>
        <w:contextualSpacing/>
        <w:jc w:val="both"/>
        <w:rPr>
          <w:lang w:val="ru-RU"/>
        </w:rPr>
      </w:pPr>
      <w:r w:rsidRPr="00540E2D">
        <w:rPr>
          <w:lang w:val="ru-RU"/>
        </w:rPr>
        <w:t>выявлять примеры и раскрывать сущность приспособленности организмов к среде обитания;</w:t>
      </w:r>
    </w:p>
    <w:p w:rsidR="00A23CE7" w:rsidRPr="00540E2D" w:rsidRDefault="00A23CE7" w:rsidP="00540E2D">
      <w:pPr>
        <w:numPr>
          <w:ilvl w:val="2"/>
          <w:numId w:val="168"/>
        </w:numPr>
        <w:tabs>
          <w:tab w:val="left" w:pos="993"/>
        </w:tabs>
        <w:ind w:left="0" w:firstLine="709"/>
        <w:contextualSpacing/>
        <w:jc w:val="both"/>
        <w:rPr>
          <w:lang w:val="ru-RU"/>
        </w:rPr>
      </w:pPr>
      <w:r w:rsidRPr="00540E2D">
        <w:rPr>
          <w:lang w:val="ru-RU"/>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23CE7" w:rsidRPr="00540E2D" w:rsidRDefault="00A23CE7" w:rsidP="00540E2D">
      <w:pPr>
        <w:widowControl/>
        <w:numPr>
          <w:ilvl w:val="2"/>
          <w:numId w:val="168"/>
        </w:numPr>
        <w:tabs>
          <w:tab w:val="left" w:pos="993"/>
        </w:tabs>
        <w:ind w:left="0" w:firstLine="709"/>
        <w:contextualSpacing/>
        <w:jc w:val="both"/>
        <w:rPr>
          <w:lang w:val="ru-RU"/>
        </w:rPr>
      </w:pPr>
      <w:r w:rsidRPr="00540E2D">
        <w:rPr>
          <w:lang w:val="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23CE7" w:rsidRPr="00540E2D" w:rsidRDefault="00A23CE7" w:rsidP="00540E2D">
      <w:pPr>
        <w:widowControl/>
        <w:numPr>
          <w:ilvl w:val="2"/>
          <w:numId w:val="168"/>
        </w:numPr>
        <w:tabs>
          <w:tab w:val="left" w:pos="993"/>
        </w:tabs>
        <w:ind w:left="0" w:firstLine="709"/>
        <w:contextualSpacing/>
        <w:jc w:val="both"/>
        <w:rPr>
          <w:lang w:val="ru-RU"/>
        </w:rPr>
      </w:pPr>
      <w:r w:rsidRPr="00540E2D">
        <w:rPr>
          <w:lang w:val="ru-RU"/>
        </w:rPr>
        <w:t>устанавливать взаимосвязи между особенностями строения и функциями клеток и тканей, органов и систем органов;</w:t>
      </w:r>
    </w:p>
    <w:p w:rsidR="00A23CE7" w:rsidRPr="00540E2D" w:rsidRDefault="00A23CE7" w:rsidP="00540E2D">
      <w:pPr>
        <w:widowControl/>
        <w:numPr>
          <w:ilvl w:val="2"/>
          <w:numId w:val="168"/>
        </w:numPr>
        <w:tabs>
          <w:tab w:val="left" w:pos="993"/>
        </w:tabs>
        <w:ind w:left="0" w:firstLine="709"/>
        <w:contextualSpacing/>
        <w:jc w:val="both"/>
        <w:rPr>
          <w:lang w:val="ru-RU"/>
        </w:rPr>
      </w:pPr>
      <w:r w:rsidRPr="00540E2D">
        <w:rPr>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A23CE7" w:rsidRPr="00540E2D" w:rsidRDefault="00A23CE7" w:rsidP="00540E2D">
      <w:pPr>
        <w:widowControl/>
        <w:numPr>
          <w:ilvl w:val="2"/>
          <w:numId w:val="168"/>
        </w:numPr>
        <w:tabs>
          <w:tab w:val="left" w:pos="993"/>
        </w:tabs>
        <w:ind w:left="0" w:firstLine="709"/>
        <w:contextualSpacing/>
        <w:jc w:val="both"/>
        <w:rPr>
          <w:lang w:val="ru-RU"/>
        </w:rPr>
      </w:pPr>
      <w:r w:rsidRPr="00540E2D">
        <w:rPr>
          <w:lang w:val="ru-RU"/>
        </w:rPr>
        <w:t>знать и аргументировать основные правила поведения в природе;</w:t>
      </w:r>
    </w:p>
    <w:p w:rsidR="00A23CE7" w:rsidRPr="00540E2D" w:rsidRDefault="00A23CE7" w:rsidP="00540E2D">
      <w:pPr>
        <w:widowControl/>
        <w:numPr>
          <w:ilvl w:val="2"/>
          <w:numId w:val="168"/>
        </w:numPr>
        <w:tabs>
          <w:tab w:val="left" w:pos="993"/>
        </w:tabs>
        <w:ind w:left="0" w:firstLine="709"/>
        <w:contextualSpacing/>
        <w:jc w:val="both"/>
        <w:rPr>
          <w:lang w:val="ru-RU"/>
        </w:rPr>
      </w:pPr>
      <w:r w:rsidRPr="00540E2D">
        <w:rPr>
          <w:lang w:val="ru-RU"/>
        </w:rPr>
        <w:t>анализировать и оценивать последствия деятельности человека в природе;</w:t>
      </w:r>
    </w:p>
    <w:p w:rsidR="00A23CE7" w:rsidRPr="00540E2D" w:rsidRDefault="00A23CE7" w:rsidP="00540E2D">
      <w:pPr>
        <w:widowControl/>
        <w:numPr>
          <w:ilvl w:val="2"/>
          <w:numId w:val="168"/>
        </w:numPr>
        <w:tabs>
          <w:tab w:val="left" w:pos="993"/>
        </w:tabs>
        <w:ind w:left="0" w:firstLine="709"/>
        <w:contextualSpacing/>
        <w:jc w:val="both"/>
        <w:rPr>
          <w:lang w:val="ru-RU"/>
        </w:rPr>
      </w:pPr>
      <w:r w:rsidRPr="00540E2D">
        <w:rPr>
          <w:lang w:val="ru-RU"/>
        </w:rPr>
        <w:t>описывать и использовать приемы выращивания и размножения культурных растений и домашних животных, ухода за ними;</w:t>
      </w:r>
    </w:p>
    <w:p w:rsidR="00A23CE7" w:rsidRPr="00540E2D" w:rsidRDefault="00A23CE7" w:rsidP="00540E2D">
      <w:pPr>
        <w:widowControl/>
        <w:numPr>
          <w:ilvl w:val="2"/>
          <w:numId w:val="168"/>
        </w:numPr>
        <w:tabs>
          <w:tab w:val="left" w:pos="993"/>
        </w:tabs>
        <w:ind w:left="0" w:firstLine="709"/>
        <w:contextualSpacing/>
        <w:jc w:val="both"/>
        <w:rPr>
          <w:lang w:val="ru-RU"/>
        </w:rPr>
      </w:pPr>
      <w:r w:rsidRPr="00540E2D">
        <w:rPr>
          <w:lang w:val="ru-RU"/>
        </w:rPr>
        <w:t>знать и соблюдать правила работы в кабинете биологии.</w:t>
      </w:r>
    </w:p>
    <w:p w:rsidR="00A23CE7" w:rsidRPr="00540E2D" w:rsidRDefault="00A23CE7" w:rsidP="00540E2D">
      <w:pPr>
        <w:ind w:firstLine="709"/>
        <w:jc w:val="both"/>
        <w:rPr>
          <w:b/>
        </w:rPr>
      </w:pPr>
      <w:r w:rsidRPr="00540E2D">
        <w:rPr>
          <w:b/>
        </w:rPr>
        <w:t>Выпускник получит возможность научиться:</w:t>
      </w:r>
    </w:p>
    <w:p w:rsidR="00A23CE7" w:rsidRPr="00540E2D" w:rsidRDefault="00A23CE7" w:rsidP="00540E2D">
      <w:pPr>
        <w:widowControl/>
        <w:numPr>
          <w:ilvl w:val="0"/>
          <w:numId w:val="169"/>
        </w:numPr>
        <w:tabs>
          <w:tab w:val="left" w:pos="993"/>
        </w:tabs>
        <w:ind w:left="0" w:firstLine="709"/>
        <w:contextualSpacing/>
        <w:jc w:val="both"/>
        <w:rPr>
          <w:b/>
          <w:lang w:val="ru-RU"/>
        </w:rPr>
      </w:pPr>
      <w:r w:rsidRPr="00540E2D">
        <w:rPr>
          <w:lang w:val="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23CE7" w:rsidRPr="00540E2D" w:rsidRDefault="00A23CE7" w:rsidP="00540E2D">
      <w:pPr>
        <w:widowControl/>
        <w:numPr>
          <w:ilvl w:val="0"/>
          <w:numId w:val="169"/>
        </w:numPr>
        <w:tabs>
          <w:tab w:val="left" w:pos="993"/>
        </w:tabs>
        <w:ind w:left="0" w:firstLine="709"/>
        <w:contextualSpacing/>
        <w:jc w:val="both"/>
        <w:rPr>
          <w:lang w:val="ru-RU"/>
        </w:rPr>
      </w:pPr>
      <w:r w:rsidRPr="00540E2D">
        <w:rPr>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23CE7" w:rsidRPr="00540E2D" w:rsidRDefault="00A23CE7" w:rsidP="00540E2D">
      <w:pPr>
        <w:widowControl/>
        <w:numPr>
          <w:ilvl w:val="0"/>
          <w:numId w:val="169"/>
        </w:numPr>
        <w:tabs>
          <w:tab w:val="left" w:pos="993"/>
        </w:tabs>
        <w:ind w:left="0" w:firstLine="709"/>
        <w:contextualSpacing/>
        <w:jc w:val="both"/>
        <w:rPr>
          <w:lang w:val="ru-RU"/>
        </w:rPr>
      </w:pPr>
      <w:r w:rsidRPr="00540E2D">
        <w:rPr>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23CE7" w:rsidRPr="00540E2D" w:rsidRDefault="00A23CE7" w:rsidP="00540E2D">
      <w:pPr>
        <w:widowControl/>
        <w:numPr>
          <w:ilvl w:val="0"/>
          <w:numId w:val="169"/>
        </w:numPr>
        <w:tabs>
          <w:tab w:val="left" w:pos="993"/>
        </w:tabs>
        <w:ind w:left="0" w:firstLine="709"/>
        <w:contextualSpacing/>
        <w:jc w:val="both"/>
        <w:rPr>
          <w:lang w:val="ru-RU"/>
        </w:rPr>
      </w:pPr>
      <w:r w:rsidRPr="00540E2D">
        <w:rPr>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23CE7" w:rsidRPr="00540E2D" w:rsidRDefault="00A23CE7" w:rsidP="00540E2D">
      <w:pPr>
        <w:widowControl/>
        <w:numPr>
          <w:ilvl w:val="0"/>
          <w:numId w:val="169"/>
        </w:numPr>
        <w:tabs>
          <w:tab w:val="left" w:pos="993"/>
        </w:tabs>
        <w:ind w:left="0" w:firstLine="709"/>
        <w:contextualSpacing/>
        <w:jc w:val="both"/>
        <w:rPr>
          <w:lang w:val="ru-RU"/>
        </w:rPr>
      </w:pPr>
      <w:r w:rsidRPr="00540E2D">
        <w:rPr>
          <w:lang w:val="ru-RU"/>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A23CE7" w:rsidRPr="00540E2D" w:rsidRDefault="00A23CE7" w:rsidP="00540E2D">
      <w:pPr>
        <w:widowControl/>
        <w:numPr>
          <w:ilvl w:val="0"/>
          <w:numId w:val="169"/>
        </w:numPr>
        <w:tabs>
          <w:tab w:val="left" w:pos="993"/>
        </w:tabs>
        <w:ind w:left="0" w:firstLine="709"/>
        <w:contextualSpacing/>
        <w:jc w:val="both"/>
        <w:rPr>
          <w:lang w:val="ru-RU"/>
        </w:rPr>
      </w:pPr>
      <w:r w:rsidRPr="00540E2D">
        <w:rPr>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23CE7" w:rsidRPr="00540E2D" w:rsidRDefault="00A23CE7" w:rsidP="00540E2D">
      <w:pPr>
        <w:widowControl/>
        <w:numPr>
          <w:ilvl w:val="0"/>
          <w:numId w:val="169"/>
        </w:numPr>
        <w:tabs>
          <w:tab w:val="left" w:pos="993"/>
        </w:tabs>
        <w:ind w:left="0" w:firstLine="709"/>
        <w:contextualSpacing/>
        <w:jc w:val="both"/>
        <w:rPr>
          <w:lang w:val="ru-RU"/>
        </w:rPr>
      </w:pPr>
      <w:r w:rsidRPr="00540E2D">
        <w:rPr>
          <w:lang w:val="ru-RU"/>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A23CE7" w:rsidRPr="00540E2D" w:rsidRDefault="00A23CE7" w:rsidP="00540E2D">
      <w:pPr>
        <w:ind w:firstLine="709"/>
        <w:contextualSpacing/>
        <w:jc w:val="both"/>
        <w:rPr>
          <w:b/>
          <w:lang w:val="ru-RU"/>
        </w:rPr>
      </w:pPr>
      <w:r w:rsidRPr="00540E2D">
        <w:rPr>
          <w:b/>
          <w:lang w:val="ru-RU"/>
        </w:rPr>
        <w:t>Человек и его здоровье</w:t>
      </w:r>
    </w:p>
    <w:p w:rsidR="00A23CE7" w:rsidRPr="00540E2D" w:rsidRDefault="00A23CE7" w:rsidP="00540E2D">
      <w:pPr>
        <w:ind w:firstLine="709"/>
        <w:jc w:val="both"/>
        <w:rPr>
          <w:b/>
          <w:lang w:val="ru-RU"/>
        </w:rPr>
      </w:pPr>
      <w:r w:rsidRPr="00540E2D">
        <w:rPr>
          <w:b/>
          <w:lang w:val="ru-RU"/>
        </w:rPr>
        <w:t>Выпускник научится:</w:t>
      </w:r>
    </w:p>
    <w:p w:rsidR="00A23CE7" w:rsidRPr="00540E2D" w:rsidRDefault="00A23CE7" w:rsidP="00540E2D">
      <w:pPr>
        <w:widowControl/>
        <w:numPr>
          <w:ilvl w:val="0"/>
          <w:numId w:val="170"/>
        </w:numPr>
        <w:tabs>
          <w:tab w:val="left" w:pos="993"/>
        </w:tabs>
        <w:ind w:left="0" w:firstLine="709"/>
        <w:contextualSpacing/>
        <w:jc w:val="both"/>
        <w:rPr>
          <w:lang w:val="ru-RU"/>
        </w:rPr>
      </w:pPr>
      <w:r w:rsidRPr="00540E2D">
        <w:rPr>
          <w:lang w:val="ru-RU"/>
        </w:rPr>
        <w:lastRenderedPageBreak/>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23CE7" w:rsidRPr="00540E2D" w:rsidRDefault="00A23CE7" w:rsidP="00540E2D">
      <w:pPr>
        <w:widowControl/>
        <w:numPr>
          <w:ilvl w:val="0"/>
          <w:numId w:val="170"/>
        </w:numPr>
        <w:tabs>
          <w:tab w:val="left" w:pos="993"/>
        </w:tabs>
        <w:ind w:left="0" w:firstLine="709"/>
        <w:contextualSpacing/>
        <w:jc w:val="both"/>
        <w:rPr>
          <w:lang w:val="ru-RU"/>
        </w:rPr>
      </w:pPr>
      <w:r w:rsidRPr="00540E2D">
        <w:rPr>
          <w:lang w:val="ru-RU"/>
        </w:rPr>
        <w:t>аргументировать, приводить доказательства взаимосвязи человека и окружающей среды, родства человека с животными;</w:t>
      </w:r>
    </w:p>
    <w:p w:rsidR="00A23CE7" w:rsidRPr="00540E2D" w:rsidRDefault="00A23CE7" w:rsidP="00540E2D">
      <w:pPr>
        <w:widowControl/>
        <w:numPr>
          <w:ilvl w:val="0"/>
          <w:numId w:val="170"/>
        </w:numPr>
        <w:tabs>
          <w:tab w:val="left" w:pos="993"/>
        </w:tabs>
        <w:ind w:left="0" w:firstLine="709"/>
        <w:contextualSpacing/>
        <w:jc w:val="both"/>
        <w:rPr>
          <w:lang w:val="ru-RU"/>
        </w:rPr>
      </w:pPr>
      <w:r w:rsidRPr="00540E2D">
        <w:rPr>
          <w:lang w:val="ru-RU"/>
        </w:rPr>
        <w:t>аргументировать, приводить доказательства отличий человека от животных;</w:t>
      </w:r>
    </w:p>
    <w:p w:rsidR="00A23CE7" w:rsidRPr="00540E2D" w:rsidRDefault="00A23CE7" w:rsidP="00540E2D">
      <w:pPr>
        <w:widowControl/>
        <w:numPr>
          <w:ilvl w:val="0"/>
          <w:numId w:val="170"/>
        </w:numPr>
        <w:tabs>
          <w:tab w:val="left" w:pos="993"/>
        </w:tabs>
        <w:ind w:left="0" w:firstLine="709"/>
        <w:contextualSpacing/>
        <w:jc w:val="both"/>
        <w:rPr>
          <w:lang w:val="ru-RU"/>
        </w:rPr>
      </w:pPr>
      <w:r w:rsidRPr="00540E2D">
        <w:rPr>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23CE7" w:rsidRPr="00540E2D" w:rsidRDefault="00A23CE7" w:rsidP="00540E2D">
      <w:pPr>
        <w:widowControl/>
        <w:numPr>
          <w:ilvl w:val="0"/>
          <w:numId w:val="170"/>
        </w:numPr>
        <w:tabs>
          <w:tab w:val="left" w:pos="993"/>
        </w:tabs>
        <w:ind w:left="0" w:firstLine="709"/>
        <w:contextualSpacing/>
        <w:jc w:val="both"/>
        <w:rPr>
          <w:lang w:val="ru-RU"/>
        </w:rPr>
      </w:pPr>
      <w:r w:rsidRPr="00540E2D">
        <w:rPr>
          <w:lang w:val="ru-RU"/>
        </w:rPr>
        <w:t>объяснять эволюцию вида Человек разумный на примерах сопоставления биологических объектов и других материальных артефактов;</w:t>
      </w:r>
    </w:p>
    <w:p w:rsidR="00A23CE7" w:rsidRPr="00540E2D" w:rsidRDefault="00A23CE7" w:rsidP="00540E2D">
      <w:pPr>
        <w:widowControl/>
        <w:numPr>
          <w:ilvl w:val="0"/>
          <w:numId w:val="170"/>
        </w:numPr>
        <w:tabs>
          <w:tab w:val="left" w:pos="993"/>
        </w:tabs>
        <w:ind w:left="0" w:firstLine="709"/>
        <w:contextualSpacing/>
        <w:jc w:val="both"/>
        <w:rPr>
          <w:lang w:val="ru-RU"/>
        </w:rPr>
      </w:pPr>
      <w:r w:rsidRPr="00540E2D">
        <w:rPr>
          <w:lang w:val="ru-RU"/>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A23CE7" w:rsidRPr="00540E2D" w:rsidRDefault="00A23CE7" w:rsidP="00540E2D">
      <w:pPr>
        <w:widowControl/>
        <w:numPr>
          <w:ilvl w:val="0"/>
          <w:numId w:val="170"/>
        </w:numPr>
        <w:tabs>
          <w:tab w:val="left" w:pos="993"/>
        </w:tabs>
        <w:ind w:left="0" w:firstLine="709"/>
        <w:contextualSpacing/>
        <w:jc w:val="both"/>
        <w:rPr>
          <w:lang w:val="ru-RU"/>
        </w:rPr>
      </w:pPr>
      <w:r w:rsidRPr="00540E2D">
        <w:rPr>
          <w:lang w:val="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23CE7" w:rsidRPr="00540E2D" w:rsidRDefault="00A23CE7" w:rsidP="00540E2D">
      <w:pPr>
        <w:widowControl/>
        <w:numPr>
          <w:ilvl w:val="0"/>
          <w:numId w:val="170"/>
        </w:numPr>
        <w:tabs>
          <w:tab w:val="left" w:pos="993"/>
        </w:tabs>
        <w:ind w:left="0" w:firstLine="709"/>
        <w:contextualSpacing/>
        <w:jc w:val="both"/>
        <w:rPr>
          <w:lang w:val="ru-RU"/>
        </w:rPr>
      </w:pPr>
      <w:r w:rsidRPr="00540E2D">
        <w:rPr>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23CE7" w:rsidRPr="00540E2D" w:rsidRDefault="00A23CE7" w:rsidP="00540E2D">
      <w:pPr>
        <w:widowControl/>
        <w:numPr>
          <w:ilvl w:val="0"/>
          <w:numId w:val="170"/>
        </w:numPr>
        <w:tabs>
          <w:tab w:val="left" w:pos="993"/>
        </w:tabs>
        <w:ind w:left="0" w:firstLine="709"/>
        <w:contextualSpacing/>
        <w:jc w:val="both"/>
        <w:rPr>
          <w:lang w:val="ru-RU"/>
        </w:rPr>
      </w:pPr>
      <w:r w:rsidRPr="00540E2D">
        <w:rPr>
          <w:lang w:val="ru-RU"/>
        </w:rPr>
        <w:t>устанавливать взаимосвязи между особенностями строения и функциями клеток и тканей, органов и систем органов;</w:t>
      </w:r>
    </w:p>
    <w:p w:rsidR="00A23CE7" w:rsidRPr="00540E2D" w:rsidRDefault="00A23CE7" w:rsidP="00540E2D">
      <w:pPr>
        <w:widowControl/>
        <w:numPr>
          <w:ilvl w:val="0"/>
          <w:numId w:val="170"/>
        </w:numPr>
        <w:tabs>
          <w:tab w:val="left" w:pos="993"/>
        </w:tabs>
        <w:ind w:left="0" w:firstLine="709"/>
        <w:contextualSpacing/>
        <w:jc w:val="both"/>
        <w:rPr>
          <w:lang w:val="ru-RU"/>
        </w:rPr>
      </w:pPr>
      <w:r w:rsidRPr="00540E2D">
        <w:rPr>
          <w:lang w:val="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A23CE7" w:rsidRPr="00540E2D" w:rsidRDefault="00A23CE7" w:rsidP="00540E2D">
      <w:pPr>
        <w:widowControl/>
        <w:numPr>
          <w:ilvl w:val="0"/>
          <w:numId w:val="170"/>
        </w:numPr>
        <w:tabs>
          <w:tab w:val="left" w:pos="993"/>
        </w:tabs>
        <w:ind w:left="0" w:firstLine="709"/>
        <w:contextualSpacing/>
        <w:jc w:val="both"/>
        <w:rPr>
          <w:lang w:val="ru-RU"/>
        </w:rPr>
      </w:pPr>
      <w:r w:rsidRPr="00540E2D">
        <w:rPr>
          <w:lang w:val="ru-RU"/>
        </w:rPr>
        <w:t>знать и аргументировать основные принципы здорового образа жизни, рациональной организации труда и отдыха;</w:t>
      </w:r>
    </w:p>
    <w:p w:rsidR="00A23CE7" w:rsidRPr="00540E2D" w:rsidRDefault="00A23CE7" w:rsidP="00540E2D">
      <w:pPr>
        <w:widowControl/>
        <w:numPr>
          <w:ilvl w:val="0"/>
          <w:numId w:val="170"/>
        </w:numPr>
        <w:tabs>
          <w:tab w:val="left" w:pos="993"/>
        </w:tabs>
        <w:ind w:left="0" w:firstLine="709"/>
        <w:contextualSpacing/>
        <w:jc w:val="both"/>
        <w:rPr>
          <w:lang w:val="ru-RU"/>
        </w:rPr>
      </w:pPr>
      <w:r w:rsidRPr="00540E2D">
        <w:rPr>
          <w:lang w:val="ru-RU"/>
        </w:rPr>
        <w:t>анализировать и оценивать влияние факторов риска на здоровье человека;</w:t>
      </w:r>
    </w:p>
    <w:p w:rsidR="00A23CE7" w:rsidRPr="00540E2D" w:rsidRDefault="00A23CE7" w:rsidP="00540E2D">
      <w:pPr>
        <w:widowControl/>
        <w:numPr>
          <w:ilvl w:val="0"/>
          <w:numId w:val="170"/>
        </w:numPr>
        <w:tabs>
          <w:tab w:val="left" w:pos="993"/>
        </w:tabs>
        <w:ind w:left="0" w:firstLine="709"/>
        <w:contextualSpacing/>
        <w:jc w:val="both"/>
        <w:rPr>
          <w:lang w:val="ru-RU"/>
        </w:rPr>
      </w:pPr>
      <w:r w:rsidRPr="00540E2D">
        <w:rPr>
          <w:lang w:val="ru-RU"/>
        </w:rPr>
        <w:t>описывать и использовать приемы оказания первой помощи;</w:t>
      </w:r>
    </w:p>
    <w:p w:rsidR="00A23CE7" w:rsidRPr="00540E2D" w:rsidRDefault="00A23CE7" w:rsidP="00540E2D">
      <w:pPr>
        <w:widowControl/>
        <w:numPr>
          <w:ilvl w:val="0"/>
          <w:numId w:val="170"/>
        </w:numPr>
        <w:tabs>
          <w:tab w:val="left" w:pos="993"/>
        </w:tabs>
        <w:ind w:left="0" w:firstLine="709"/>
        <w:contextualSpacing/>
        <w:jc w:val="both"/>
        <w:rPr>
          <w:lang w:val="ru-RU"/>
        </w:rPr>
      </w:pPr>
      <w:r w:rsidRPr="00540E2D">
        <w:rPr>
          <w:lang w:val="ru-RU"/>
        </w:rPr>
        <w:t>знать и соблюдать правила работы в кабинете биологии.</w:t>
      </w:r>
    </w:p>
    <w:p w:rsidR="00A23CE7" w:rsidRPr="00540E2D" w:rsidRDefault="00A23CE7" w:rsidP="00540E2D">
      <w:pPr>
        <w:ind w:firstLine="709"/>
        <w:jc w:val="both"/>
        <w:rPr>
          <w:b/>
        </w:rPr>
      </w:pPr>
      <w:r w:rsidRPr="00540E2D">
        <w:rPr>
          <w:b/>
        </w:rPr>
        <w:t>Выпускник получит возможность научиться:</w:t>
      </w:r>
    </w:p>
    <w:p w:rsidR="00A23CE7" w:rsidRPr="00540E2D" w:rsidRDefault="00A23CE7" w:rsidP="00540E2D">
      <w:pPr>
        <w:widowControl/>
        <w:numPr>
          <w:ilvl w:val="0"/>
          <w:numId w:val="171"/>
        </w:numPr>
        <w:tabs>
          <w:tab w:val="left" w:pos="993"/>
        </w:tabs>
        <w:ind w:left="0" w:firstLine="709"/>
        <w:contextualSpacing/>
        <w:jc w:val="both"/>
        <w:rPr>
          <w:lang w:val="ru-RU"/>
        </w:rPr>
      </w:pPr>
      <w:r w:rsidRPr="00540E2D">
        <w:rPr>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23CE7" w:rsidRPr="00540E2D" w:rsidRDefault="00A23CE7" w:rsidP="00540E2D">
      <w:pPr>
        <w:widowControl/>
        <w:numPr>
          <w:ilvl w:val="0"/>
          <w:numId w:val="171"/>
        </w:numPr>
        <w:tabs>
          <w:tab w:val="left" w:pos="993"/>
        </w:tabs>
        <w:ind w:left="0" w:firstLine="709"/>
        <w:contextualSpacing/>
        <w:jc w:val="both"/>
        <w:rPr>
          <w:b/>
          <w:lang w:val="ru-RU"/>
        </w:rPr>
      </w:pPr>
      <w:r w:rsidRPr="00540E2D">
        <w:rPr>
          <w:lang w:val="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23CE7" w:rsidRPr="00540E2D" w:rsidRDefault="00A23CE7" w:rsidP="00540E2D">
      <w:pPr>
        <w:widowControl/>
        <w:numPr>
          <w:ilvl w:val="0"/>
          <w:numId w:val="171"/>
        </w:numPr>
        <w:tabs>
          <w:tab w:val="left" w:pos="993"/>
        </w:tabs>
        <w:ind w:left="0" w:firstLine="709"/>
        <w:contextualSpacing/>
        <w:jc w:val="both"/>
        <w:rPr>
          <w:lang w:val="ru-RU"/>
        </w:rPr>
      </w:pPr>
      <w:r w:rsidRPr="00540E2D">
        <w:rPr>
          <w:lang w:val="ru-RU"/>
        </w:rPr>
        <w:t>ориентироваться в системе моральных норм и ценностей по отношению к собственному здоровью и здоровью других людей;</w:t>
      </w:r>
    </w:p>
    <w:p w:rsidR="00A23CE7" w:rsidRPr="00540E2D" w:rsidRDefault="00A23CE7" w:rsidP="00540E2D">
      <w:pPr>
        <w:widowControl/>
        <w:numPr>
          <w:ilvl w:val="0"/>
          <w:numId w:val="171"/>
        </w:numPr>
        <w:tabs>
          <w:tab w:val="left" w:pos="993"/>
        </w:tabs>
        <w:ind w:left="0" w:firstLine="709"/>
        <w:contextualSpacing/>
        <w:jc w:val="both"/>
        <w:rPr>
          <w:lang w:val="ru-RU"/>
        </w:rPr>
      </w:pPr>
      <w:r w:rsidRPr="00540E2D">
        <w:rPr>
          <w:lang w:val="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23CE7" w:rsidRPr="00540E2D" w:rsidRDefault="00A23CE7" w:rsidP="00540E2D">
      <w:pPr>
        <w:widowControl/>
        <w:numPr>
          <w:ilvl w:val="0"/>
          <w:numId w:val="171"/>
        </w:numPr>
        <w:tabs>
          <w:tab w:val="left" w:pos="993"/>
        </w:tabs>
        <w:ind w:left="0" w:firstLine="709"/>
        <w:contextualSpacing/>
        <w:jc w:val="both"/>
        <w:rPr>
          <w:lang w:val="ru-RU"/>
        </w:rPr>
      </w:pPr>
      <w:r w:rsidRPr="00540E2D">
        <w:rPr>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23CE7" w:rsidRPr="00540E2D" w:rsidRDefault="00A23CE7" w:rsidP="00540E2D">
      <w:pPr>
        <w:widowControl/>
        <w:numPr>
          <w:ilvl w:val="0"/>
          <w:numId w:val="171"/>
        </w:numPr>
        <w:tabs>
          <w:tab w:val="left" w:pos="993"/>
        </w:tabs>
        <w:ind w:left="0" w:firstLine="709"/>
        <w:contextualSpacing/>
        <w:jc w:val="both"/>
        <w:rPr>
          <w:lang w:val="ru-RU"/>
        </w:rPr>
      </w:pPr>
      <w:r w:rsidRPr="00540E2D">
        <w:rPr>
          <w:lang w:val="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23CE7" w:rsidRPr="00540E2D" w:rsidRDefault="00A23CE7" w:rsidP="00540E2D">
      <w:pPr>
        <w:widowControl/>
        <w:numPr>
          <w:ilvl w:val="0"/>
          <w:numId w:val="171"/>
        </w:numPr>
        <w:tabs>
          <w:tab w:val="left" w:pos="993"/>
        </w:tabs>
        <w:ind w:left="0" w:firstLine="709"/>
        <w:contextualSpacing/>
        <w:jc w:val="both"/>
        <w:rPr>
          <w:b/>
          <w:lang w:val="ru-RU"/>
        </w:rPr>
      </w:pPr>
      <w:r w:rsidRPr="00540E2D">
        <w:rPr>
          <w:lang w:val="ru-RU"/>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A23CE7" w:rsidRPr="00540E2D" w:rsidRDefault="00A23CE7" w:rsidP="00540E2D">
      <w:pPr>
        <w:ind w:firstLine="709"/>
        <w:jc w:val="both"/>
        <w:rPr>
          <w:b/>
          <w:lang w:val="ru-RU"/>
        </w:rPr>
      </w:pPr>
      <w:r w:rsidRPr="00540E2D">
        <w:rPr>
          <w:b/>
          <w:lang w:val="ru-RU"/>
        </w:rPr>
        <w:t>Общие биологические закономерности</w:t>
      </w:r>
    </w:p>
    <w:p w:rsidR="00A23CE7" w:rsidRPr="00540E2D" w:rsidRDefault="00A23CE7" w:rsidP="00540E2D">
      <w:pPr>
        <w:ind w:firstLine="709"/>
        <w:jc w:val="both"/>
        <w:rPr>
          <w:b/>
          <w:lang w:val="ru-RU"/>
        </w:rPr>
      </w:pPr>
      <w:r w:rsidRPr="00540E2D">
        <w:rPr>
          <w:b/>
          <w:lang w:val="ru-RU"/>
        </w:rPr>
        <w:t>Выпускник научится:</w:t>
      </w:r>
    </w:p>
    <w:p w:rsidR="00A23CE7" w:rsidRPr="00540E2D" w:rsidRDefault="00A23CE7" w:rsidP="00540E2D">
      <w:pPr>
        <w:widowControl/>
        <w:numPr>
          <w:ilvl w:val="0"/>
          <w:numId w:val="172"/>
        </w:numPr>
        <w:tabs>
          <w:tab w:val="left" w:pos="993"/>
        </w:tabs>
        <w:ind w:left="0" w:firstLine="709"/>
        <w:contextualSpacing/>
        <w:jc w:val="both"/>
        <w:rPr>
          <w:b/>
          <w:lang w:val="ru-RU"/>
        </w:rPr>
      </w:pPr>
      <w:r w:rsidRPr="00540E2D">
        <w:rPr>
          <w:lang w:val="ru-RU"/>
        </w:rPr>
        <w:lastRenderedPageBreak/>
        <w:t>выделять существенные признаки биологических объектов (вида, экосистемы, биосферы) и процессов, характерных для сообществ живых организмов;</w:t>
      </w:r>
    </w:p>
    <w:p w:rsidR="00A23CE7" w:rsidRPr="00540E2D" w:rsidRDefault="00A23CE7" w:rsidP="00540E2D">
      <w:pPr>
        <w:widowControl/>
        <w:numPr>
          <w:ilvl w:val="0"/>
          <w:numId w:val="172"/>
        </w:numPr>
        <w:tabs>
          <w:tab w:val="left" w:pos="993"/>
        </w:tabs>
        <w:ind w:left="0" w:firstLine="709"/>
        <w:contextualSpacing/>
        <w:jc w:val="both"/>
        <w:rPr>
          <w:b/>
          <w:lang w:val="ru-RU"/>
        </w:rPr>
      </w:pPr>
      <w:r w:rsidRPr="00540E2D">
        <w:rPr>
          <w:lang w:val="ru-RU"/>
        </w:rPr>
        <w:t>аргументировать, приводить доказательства необходимости защиты окружающей среды;</w:t>
      </w:r>
    </w:p>
    <w:p w:rsidR="00A23CE7" w:rsidRPr="00540E2D" w:rsidRDefault="00A23CE7" w:rsidP="00540E2D">
      <w:pPr>
        <w:widowControl/>
        <w:numPr>
          <w:ilvl w:val="0"/>
          <w:numId w:val="172"/>
        </w:numPr>
        <w:tabs>
          <w:tab w:val="num" w:pos="360"/>
          <w:tab w:val="left" w:pos="993"/>
        </w:tabs>
        <w:ind w:left="0" w:firstLine="709"/>
        <w:contextualSpacing/>
        <w:jc w:val="both"/>
        <w:rPr>
          <w:lang w:val="ru-RU"/>
        </w:rPr>
      </w:pPr>
      <w:r w:rsidRPr="00540E2D">
        <w:rPr>
          <w:lang w:val="ru-RU"/>
        </w:rPr>
        <w:t>аргументировать, приводить доказательства зависимости здоровья человека от состояния окружающей среды;</w:t>
      </w:r>
    </w:p>
    <w:p w:rsidR="00A23CE7" w:rsidRPr="00540E2D" w:rsidRDefault="00A23CE7" w:rsidP="00540E2D">
      <w:pPr>
        <w:widowControl/>
        <w:numPr>
          <w:ilvl w:val="0"/>
          <w:numId w:val="172"/>
        </w:numPr>
        <w:tabs>
          <w:tab w:val="num" w:pos="360"/>
          <w:tab w:val="left" w:pos="993"/>
        </w:tabs>
        <w:ind w:left="0" w:firstLine="709"/>
        <w:contextualSpacing/>
        <w:jc w:val="both"/>
        <w:rPr>
          <w:lang w:val="ru-RU"/>
        </w:rPr>
      </w:pPr>
      <w:r w:rsidRPr="00540E2D">
        <w:rPr>
          <w:lang w:val="ru-RU"/>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23CE7" w:rsidRPr="00540E2D" w:rsidRDefault="00A23CE7" w:rsidP="00540E2D">
      <w:pPr>
        <w:widowControl/>
        <w:numPr>
          <w:ilvl w:val="0"/>
          <w:numId w:val="172"/>
        </w:numPr>
        <w:tabs>
          <w:tab w:val="num" w:pos="360"/>
          <w:tab w:val="left" w:pos="993"/>
        </w:tabs>
        <w:ind w:left="0" w:firstLine="709"/>
        <w:contextualSpacing/>
        <w:jc w:val="both"/>
        <w:rPr>
          <w:lang w:val="ru-RU"/>
        </w:rPr>
      </w:pPr>
      <w:r w:rsidRPr="00540E2D">
        <w:rPr>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23CE7" w:rsidRPr="00540E2D" w:rsidRDefault="00A23CE7" w:rsidP="00540E2D">
      <w:pPr>
        <w:widowControl/>
        <w:numPr>
          <w:ilvl w:val="0"/>
          <w:numId w:val="172"/>
        </w:numPr>
        <w:tabs>
          <w:tab w:val="num" w:pos="360"/>
          <w:tab w:val="left" w:pos="993"/>
        </w:tabs>
        <w:ind w:left="0" w:firstLine="709"/>
        <w:contextualSpacing/>
        <w:jc w:val="both"/>
        <w:rPr>
          <w:lang w:val="ru-RU"/>
        </w:rPr>
      </w:pPr>
      <w:r w:rsidRPr="00540E2D">
        <w:rPr>
          <w:lang w:val="ru-RU"/>
        </w:rPr>
        <w:t>объяснять общность происхождения и эволюции организмов на основе сопоставления особенностей их строения и функционирования;</w:t>
      </w:r>
    </w:p>
    <w:p w:rsidR="00A23CE7" w:rsidRPr="00540E2D" w:rsidRDefault="00A23CE7" w:rsidP="00540E2D">
      <w:pPr>
        <w:widowControl/>
        <w:numPr>
          <w:ilvl w:val="0"/>
          <w:numId w:val="172"/>
        </w:numPr>
        <w:tabs>
          <w:tab w:val="left" w:pos="993"/>
        </w:tabs>
        <w:ind w:left="0" w:firstLine="709"/>
        <w:contextualSpacing/>
        <w:jc w:val="both"/>
        <w:rPr>
          <w:lang w:val="ru-RU"/>
        </w:rPr>
      </w:pPr>
      <w:r w:rsidRPr="00540E2D">
        <w:rPr>
          <w:lang w:val="ru-RU"/>
        </w:rPr>
        <w:t>объяснять механизмы наследственности и изменчивости, возникновения приспособленности, процесс видообразования;</w:t>
      </w:r>
    </w:p>
    <w:p w:rsidR="00A23CE7" w:rsidRPr="00540E2D" w:rsidRDefault="00A23CE7" w:rsidP="00540E2D">
      <w:pPr>
        <w:widowControl/>
        <w:numPr>
          <w:ilvl w:val="0"/>
          <w:numId w:val="172"/>
        </w:numPr>
        <w:tabs>
          <w:tab w:val="left" w:pos="993"/>
        </w:tabs>
        <w:ind w:left="0" w:firstLine="709"/>
        <w:contextualSpacing/>
        <w:jc w:val="both"/>
        <w:rPr>
          <w:lang w:val="ru-RU"/>
        </w:rPr>
      </w:pPr>
      <w:r w:rsidRPr="00540E2D">
        <w:rPr>
          <w:lang w:val="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23CE7" w:rsidRPr="00540E2D" w:rsidRDefault="00A23CE7" w:rsidP="00540E2D">
      <w:pPr>
        <w:widowControl/>
        <w:numPr>
          <w:ilvl w:val="0"/>
          <w:numId w:val="172"/>
        </w:numPr>
        <w:tabs>
          <w:tab w:val="num" w:pos="360"/>
          <w:tab w:val="left" w:pos="993"/>
        </w:tabs>
        <w:ind w:left="0" w:firstLine="709"/>
        <w:contextualSpacing/>
        <w:jc w:val="both"/>
        <w:rPr>
          <w:lang w:val="ru-RU"/>
        </w:rPr>
      </w:pPr>
      <w:r w:rsidRPr="00540E2D">
        <w:rPr>
          <w:lang w:val="ru-RU"/>
        </w:rPr>
        <w:t xml:space="preserve">сравнивать биологические объекты, процессы; делать выводы и умозаключения на основе сравнения; </w:t>
      </w:r>
    </w:p>
    <w:p w:rsidR="00A23CE7" w:rsidRPr="00540E2D" w:rsidRDefault="00A23CE7" w:rsidP="00540E2D">
      <w:pPr>
        <w:widowControl/>
        <w:numPr>
          <w:ilvl w:val="0"/>
          <w:numId w:val="172"/>
        </w:numPr>
        <w:tabs>
          <w:tab w:val="num" w:pos="360"/>
          <w:tab w:val="left" w:pos="993"/>
        </w:tabs>
        <w:ind w:left="0" w:firstLine="709"/>
        <w:contextualSpacing/>
        <w:jc w:val="both"/>
        <w:rPr>
          <w:lang w:val="ru-RU"/>
        </w:rPr>
      </w:pPr>
      <w:r w:rsidRPr="00540E2D">
        <w:rPr>
          <w:lang w:val="ru-RU"/>
        </w:rPr>
        <w:t>устанавливать взаимосвязи между особенностями строения и функциями органов и систем органов;</w:t>
      </w:r>
    </w:p>
    <w:p w:rsidR="00A23CE7" w:rsidRPr="00540E2D" w:rsidRDefault="00A23CE7" w:rsidP="00540E2D">
      <w:pPr>
        <w:widowControl/>
        <w:numPr>
          <w:ilvl w:val="0"/>
          <w:numId w:val="172"/>
        </w:numPr>
        <w:tabs>
          <w:tab w:val="num" w:pos="360"/>
          <w:tab w:val="left" w:pos="993"/>
        </w:tabs>
        <w:ind w:left="0" w:firstLine="709"/>
        <w:contextualSpacing/>
        <w:jc w:val="both"/>
        <w:rPr>
          <w:lang w:val="ru-RU"/>
        </w:rPr>
      </w:pPr>
      <w:r w:rsidRPr="00540E2D">
        <w:rPr>
          <w:lang w:val="ru-RU"/>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A23CE7" w:rsidRPr="00540E2D" w:rsidRDefault="00A23CE7" w:rsidP="00540E2D">
      <w:pPr>
        <w:widowControl/>
        <w:numPr>
          <w:ilvl w:val="0"/>
          <w:numId w:val="172"/>
        </w:numPr>
        <w:tabs>
          <w:tab w:val="num" w:pos="360"/>
          <w:tab w:val="left" w:pos="993"/>
        </w:tabs>
        <w:ind w:left="0" w:firstLine="709"/>
        <w:contextualSpacing/>
        <w:jc w:val="both"/>
        <w:rPr>
          <w:lang w:val="ru-RU"/>
        </w:rPr>
      </w:pPr>
      <w:r w:rsidRPr="00540E2D">
        <w:rPr>
          <w:lang w:val="ru-RU"/>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23CE7" w:rsidRPr="00540E2D" w:rsidRDefault="00A23CE7" w:rsidP="00540E2D">
      <w:pPr>
        <w:widowControl/>
        <w:numPr>
          <w:ilvl w:val="0"/>
          <w:numId w:val="172"/>
        </w:numPr>
        <w:tabs>
          <w:tab w:val="num" w:pos="360"/>
          <w:tab w:val="left" w:pos="993"/>
        </w:tabs>
        <w:ind w:left="0" w:firstLine="709"/>
        <w:contextualSpacing/>
        <w:jc w:val="both"/>
        <w:rPr>
          <w:lang w:val="ru-RU"/>
        </w:rPr>
      </w:pPr>
      <w:r w:rsidRPr="00540E2D">
        <w:rPr>
          <w:lang w:val="ru-RU"/>
        </w:rPr>
        <w:t>описывать и использовать приемы выращивания и размножения культурных растений и домашних животных, ухода за ними в агроценозах;</w:t>
      </w:r>
    </w:p>
    <w:p w:rsidR="00A23CE7" w:rsidRPr="00540E2D" w:rsidRDefault="00A23CE7" w:rsidP="00540E2D">
      <w:pPr>
        <w:widowControl/>
        <w:numPr>
          <w:ilvl w:val="0"/>
          <w:numId w:val="172"/>
        </w:numPr>
        <w:tabs>
          <w:tab w:val="left" w:pos="993"/>
        </w:tabs>
        <w:ind w:left="0" w:firstLine="709"/>
        <w:contextualSpacing/>
        <w:jc w:val="both"/>
        <w:rPr>
          <w:lang w:val="ru-RU"/>
        </w:rPr>
      </w:pPr>
      <w:r w:rsidRPr="00540E2D">
        <w:rPr>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23CE7" w:rsidRPr="00540E2D" w:rsidRDefault="00A23CE7" w:rsidP="00540E2D">
      <w:pPr>
        <w:widowControl/>
        <w:numPr>
          <w:ilvl w:val="0"/>
          <w:numId w:val="172"/>
        </w:numPr>
        <w:tabs>
          <w:tab w:val="left" w:pos="993"/>
        </w:tabs>
        <w:ind w:left="0" w:firstLine="709"/>
        <w:contextualSpacing/>
        <w:jc w:val="both"/>
        <w:rPr>
          <w:lang w:val="ru-RU"/>
        </w:rPr>
      </w:pPr>
      <w:r w:rsidRPr="00540E2D">
        <w:rPr>
          <w:lang w:val="ru-RU"/>
        </w:rPr>
        <w:t>знать и соблюдать правила работы в кабинете биологии.</w:t>
      </w:r>
    </w:p>
    <w:p w:rsidR="00A23CE7" w:rsidRPr="00540E2D" w:rsidRDefault="00A23CE7" w:rsidP="00540E2D">
      <w:pPr>
        <w:ind w:firstLine="709"/>
        <w:jc w:val="both"/>
        <w:rPr>
          <w:b/>
        </w:rPr>
      </w:pPr>
      <w:r w:rsidRPr="00540E2D">
        <w:rPr>
          <w:b/>
        </w:rPr>
        <w:t>Выпускник получит возможность научиться:</w:t>
      </w:r>
    </w:p>
    <w:p w:rsidR="00A23CE7" w:rsidRPr="00540E2D" w:rsidRDefault="00A23CE7" w:rsidP="00540E2D">
      <w:pPr>
        <w:widowControl/>
        <w:numPr>
          <w:ilvl w:val="0"/>
          <w:numId w:val="173"/>
        </w:numPr>
        <w:tabs>
          <w:tab w:val="left" w:pos="993"/>
        </w:tabs>
        <w:ind w:left="0" w:firstLine="709"/>
        <w:contextualSpacing/>
        <w:jc w:val="both"/>
        <w:rPr>
          <w:lang w:val="ru-RU"/>
        </w:rPr>
      </w:pPr>
      <w:r w:rsidRPr="00540E2D">
        <w:rPr>
          <w:lang w:val="ru-RU"/>
        </w:rPr>
        <w:t>понимать экологические проблемы, возникающие в условиях нерационального природопользования, и пути решения этих проблем;</w:t>
      </w:r>
    </w:p>
    <w:p w:rsidR="00A23CE7" w:rsidRPr="00540E2D" w:rsidRDefault="00A23CE7" w:rsidP="00540E2D">
      <w:pPr>
        <w:widowControl/>
        <w:numPr>
          <w:ilvl w:val="0"/>
          <w:numId w:val="173"/>
        </w:numPr>
        <w:tabs>
          <w:tab w:val="left" w:pos="993"/>
        </w:tabs>
        <w:ind w:left="0" w:firstLine="709"/>
        <w:contextualSpacing/>
        <w:jc w:val="both"/>
        <w:rPr>
          <w:b/>
          <w:lang w:val="ru-RU"/>
        </w:rPr>
      </w:pPr>
      <w:r w:rsidRPr="00540E2D">
        <w:rPr>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23CE7" w:rsidRPr="00540E2D" w:rsidRDefault="00A23CE7" w:rsidP="00540E2D">
      <w:pPr>
        <w:widowControl/>
        <w:numPr>
          <w:ilvl w:val="0"/>
          <w:numId w:val="173"/>
        </w:numPr>
        <w:tabs>
          <w:tab w:val="left" w:pos="993"/>
        </w:tabs>
        <w:ind w:left="0" w:firstLine="709"/>
        <w:contextualSpacing/>
        <w:jc w:val="both"/>
        <w:rPr>
          <w:b/>
          <w:lang w:val="ru-RU"/>
        </w:rPr>
      </w:pPr>
      <w:r w:rsidRPr="00540E2D">
        <w:rPr>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23CE7" w:rsidRPr="00540E2D" w:rsidRDefault="00A23CE7" w:rsidP="00540E2D">
      <w:pPr>
        <w:widowControl/>
        <w:numPr>
          <w:ilvl w:val="0"/>
          <w:numId w:val="173"/>
        </w:numPr>
        <w:tabs>
          <w:tab w:val="left" w:pos="993"/>
        </w:tabs>
        <w:ind w:left="0" w:firstLine="709"/>
        <w:contextualSpacing/>
        <w:jc w:val="both"/>
        <w:rPr>
          <w:lang w:val="ru-RU"/>
        </w:rPr>
      </w:pPr>
      <w:r w:rsidRPr="00540E2D">
        <w:rPr>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23CE7" w:rsidRPr="00540E2D" w:rsidRDefault="00A23CE7" w:rsidP="00540E2D">
      <w:pPr>
        <w:widowControl/>
        <w:numPr>
          <w:ilvl w:val="0"/>
          <w:numId w:val="173"/>
        </w:numPr>
        <w:tabs>
          <w:tab w:val="left" w:pos="993"/>
        </w:tabs>
        <w:ind w:left="0" w:firstLine="709"/>
        <w:contextualSpacing/>
        <w:jc w:val="both"/>
        <w:rPr>
          <w:lang w:val="ru-RU"/>
        </w:rPr>
      </w:pPr>
      <w:r w:rsidRPr="00540E2D">
        <w:rPr>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23CE7" w:rsidRPr="00540E2D" w:rsidRDefault="00A23CE7" w:rsidP="00540E2D">
      <w:pPr>
        <w:widowControl/>
        <w:numPr>
          <w:ilvl w:val="0"/>
          <w:numId w:val="173"/>
        </w:numPr>
        <w:tabs>
          <w:tab w:val="left" w:pos="993"/>
        </w:tabs>
        <w:ind w:left="0" w:firstLine="709"/>
        <w:contextualSpacing/>
        <w:jc w:val="both"/>
        <w:rPr>
          <w:b/>
          <w:lang w:val="ru-RU"/>
        </w:rPr>
      </w:pPr>
      <w:r w:rsidRPr="00540E2D">
        <w:rPr>
          <w:lang w:val="ru-RU"/>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w:t>
      </w:r>
      <w:r w:rsidRPr="00540E2D">
        <w:rPr>
          <w:lang w:val="ru-RU"/>
        </w:rPr>
        <w:lastRenderedPageBreak/>
        <w:t xml:space="preserve">совместную деятельность, учитывать мнение окружающих и адекватно оценивать собственный вклад в деятельность группы. </w:t>
      </w:r>
    </w:p>
    <w:p w:rsidR="0074333A" w:rsidRPr="00540E2D" w:rsidRDefault="0074333A" w:rsidP="00540E2D">
      <w:pPr>
        <w:pStyle w:val="aff2"/>
        <w:spacing w:line="240" w:lineRule="auto"/>
        <w:ind w:firstLine="567"/>
        <w:outlineLvl w:val="0"/>
        <w:rPr>
          <w:b/>
          <w:sz w:val="24"/>
        </w:rPr>
      </w:pPr>
      <w:r w:rsidRPr="00540E2D">
        <w:rPr>
          <w:b/>
          <w:sz w:val="24"/>
        </w:rPr>
        <w:t>1.2.</w:t>
      </w:r>
      <w:r w:rsidR="00FA6248" w:rsidRPr="00540E2D">
        <w:rPr>
          <w:b/>
          <w:sz w:val="24"/>
        </w:rPr>
        <w:t>5.11.</w:t>
      </w:r>
      <w:r w:rsidRPr="00540E2D">
        <w:rPr>
          <w:b/>
          <w:sz w:val="24"/>
        </w:rPr>
        <w:t> Химия</w:t>
      </w:r>
    </w:p>
    <w:p w:rsidR="00A23CE7" w:rsidRPr="00540E2D" w:rsidRDefault="00A23CE7" w:rsidP="00540E2D">
      <w:pPr>
        <w:ind w:firstLine="709"/>
        <w:jc w:val="both"/>
        <w:rPr>
          <w:b/>
          <w:bCs/>
        </w:rPr>
      </w:pPr>
      <w:r w:rsidRPr="00540E2D">
        <w:rPr>
          <w:b/>
          <w:bCs/>
        </w:rPr>
        <w:t>Выпускник научится:</w:t>
      </w:r>
    </w:p>
    <w:p w:rsidR="00A23CE7" w:rsidRPr="00540E2D" w:rsidRDefault="00A23CE7" w:rsidP="00540E2D">
      <w:pPr>
        <w:widowControl/>
        <w:numPr>
          <w:ilvl w:val="0"/>
          <w:numId w:val="174"/>
        </w:numPr>
        <w:tabs>
          <w:tab w:val="left" w:pos="993"/>
        </w:tabs>
        <w:ind w:left="0" w:firstLine="709"/>
        <w:jc w:val="both"/>
        <w:rPr>
          <w:bCs/>
          <w:lang w:val="ru-RU"/>
        </w:rPr>
      </w:pPr>
      <w:r w:rsidRPr="00540E2D">
        <w:rPr>
          <w:bCs/>
          <w:lang w:val="ru-RU"/>
        </w:rPr>
        <w:t>характеризовать основные методы познания: наблюдение, измерение, эксперимент;</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описывать свойства твердых, жидких, газообразных веществ, выделяя их существенные признаки;</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раскрывать смысл законов сохранения массы веществ, постоянства состава, атомно-молекулярной теории;</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различать химические и физические явления;</w:t>
      </w:r>
    </w:p>
    <w:p w:rsidR="00A23CE7" w:rsidRPr="00540E2D" w:rsidRDefault="00A23CE7" w:rsidP="00540E2D">
      <w:pPr>
        <w:widowControl/>
        <w:numPr>
          <w:ilvl w:val="0"/>
          <w:numId w:val="174"/>
        </w:numPr>
        <w:tabs>
          <w:tab w:val="left" w:pos="993"/>
        </w:tabs>
        <w:ind w:left="0" w:firstLine="709"/>
        <w:jc w:val="both"/>
      </w:pPr>
      <w:r w:rsidRPr="00540E2D">
        <w:t>называть химические элементы;</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определять состав веществ по их формулам;</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определять валентность атома элемента в соединениях;</w:t>
      </w:r>
    </w:p>
    <w:p w:rsidR="00A23CE7" w:rsidRPr="00540E2D" w:rsidRDefault="00A23CE7" w:rsidP="00540E2D">
      <w:pPr>
        <w:widowControl/>
        <w:numPr>
          <w:ilvl w:val="0"/>
          <w:numId w:val="174"/>
        </w:numPr>
        <w:tabs>
          <w:tab w:val="left" w:pos="993"/>
        </w:tabs>
        <w:ind w:left="0" w:firstLine="709"/>
        <w:jc w:val="both"/>
      </w:pPr>
      <w:r w:rsidRPr="00540E2D">
        <w:t>определять тип химических реакций;</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называть признаки и условия протекания химических реакций;</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выявлять признаки, свидетельствующие о протекании химической реакции при выполнении химического опыта;</w:t>
      </w:r>
    </w:p>
    <w:p w:rsidR="00A23CE7" w:rsidRPr="00540E2D" w:rsidRDefault="00A23CE7" w:rsidP="00540E2D">
      <w:pPr>
        <w:widowControl/>
        <w:numPr>
          <w:ilvl w:val="0"/>
          <w:numId w:val="174"/>
        </w:numPr>
        <w:tabs>
          <w:tab w:val="left" w:pos="993"/>
        </w:tabs>
        <w:ind w:left="0" w:firstLine="709"/>
        <w:jc w:val="both"/>
      </w:pPr>
      <w:r w:rsidRPr="00540E2D">
        <w:t>составлять формулы бинарных соединений;</w:t>
      </w:r>
    </w:p>
    <w:p w:rsidR="00A23CE7" w:rsidRPr="00540E2D" w:rsidRDefault="00A23CE7" w:rsidP="00540E2D">
      <w:pPr>
        <w:widowControl/>
        <w:numPr>
          <w:ilvl w:val="0"/>
          <w:numId w:val="174"/>
        </w:numPr>
        <w:tabs>
          <w:tab w:val="left" w:pos="993"/>
        </w:tabs>
        <w:ind w:left="0" w:firstLine="709"/>
        <w:jc w:val="both"/>
      </w:pPr>
      <w:r w:rsidRPr="00540E2D">
        <w:t>составлять уравнения химических реакций;</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соблюдать правила безопасной работы при проведении опытов;</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пользоваться лабораторным оборудованием и посудой;</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вычислять относительную молекулярную и молярную массы веществ;</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вычислять массовую долю химического элемента по формуле соединения;</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вычислять количество, объем или массу вещества по количеству, объему, массе реагентов или продуктов реакции;</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характеризовать физические и химические свойства простых веществ: кислорода и водорода;</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получать, собирать кислород и водород;</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распознавать опытным путем газообразные вещества: кислород, водород;</w:t>
      </w:r>
    </w:p>
    <w:p w:rsidR="00A23CE7" w:rsidRPr="00540E2D" w:rsidRDefault="00A23CE7" w:rsidP="00540E2D">
      <w:pPr>
        <w:widowControl/>
        <w:numPr>
          <w:ilvl w:val="0"/>
          <w:numId w:val="174"/>
        </w:numPr>
        <w:tabs>
          <w:tab w:val="left" w:pos="993"/>
        </w:tabs>
        <w:ind w:left="0" w:firstLine="709"/>
        <w:jc w:val="both"/>
      </w:pPr>
      <w:r w:rsidRPr="00540E2D">
        <w:t>раскрывать смысл закона Авогадро;</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раскрывать смысл понятий «тепловой эффект реакции», «молярный объем»;</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характеризовать физические и химические свойства воды;</w:t>
      </w:r>
    </w:p>
    <w:p w:rsidR="00A23CE7" w:rsidRPr="00540E2D" w:rsidRDefault="00A23CE7" w:rsidP="00540E2D">
      <w:pPr>
        <w:widowControl/>
        <w:numPr>
          <w:ilvl w:val="0"/>
          <w:numId w:val="174"/>
        </w:numPr>
        <w:tabs>
          <w:tab w:val="left" w:pos="993"/>
        </w:tabs>
        <w:ind w:left="0" w:firstLine="709"/>
        <w:jc w:val="both"/>
      </w:pPr>
      <w:r w:rsidRPr="00540E2D">
        <w:t>раскрывать смысл понятия «раствор»;</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вычислять массовую долю растворенного вещества в растворе;</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приготовлять растворы с определенной массовой долей растворенного вещества;</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называть соединения изученных классов неорганических веществ;</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характеризовать физические и химические свойства основных классов неорганических веществ: оксидов, кислот, оснований, солей;</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определять принадлежность веществ к определенному классу соединений;</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составлять формулы неорганических соединений изученных классов;</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проводить опыты, подтверждающие химические свойства изученных классов неорганических веществ;</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распознавать опытным путем растворы кислот и щелочей по изменению окраски индикатора;</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характеризовать взаимосвязь между классами неорганических соединений;</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раскрывать смысл Периодического закона Д.И. Менделеева;</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объяснять физический смысл атомного (порядкового) номера химического элемента, номеров группы и периода в периодической системе Д.И.</w:t>
      </w:r>
      <w:r w:rsidRPr="00540E2D">
        <w:t> </w:t>
      </w:r>
      <w:r w:rsidRPr="00540E2D">
        <w:rPr>
          <w:lang w:val="ru-RU"/>
        </w:rPr>
        <w:t>Менделеева;</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lastRenderedPageBreak/>
        <w:t>объяснять закономерности изменения строения атомов, свойств элементов в пределах малых периодов и главных подгрупп;</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характеризовать химические элементы (от водорода до кальция) на основе их положения в периодической системе Д.И.</w:t>
      </w:r>
      <w:r w:rsidRPr="00540E2D">
        <w:t> </w:t>
      </w:r>
      <w:r w:rsidRPr="00540E2D">
        <w:rPr>
          <w:lang w:val="ru-RU"/>
        </w:rPr>
        <w:t>Менделеева и особенностей строения их атомов;</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составлять схемы строения атомов первых 20 элементов периодической системы Д.И. Менделеева;</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раскрывать смысл понятий: «химическая связь», «электроотрицательность»;</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характеризовать зависимость физических свойств веществ от типа кристаллической решетки;</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определять вид химической связи в неорганических соединениях;</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изображать схемы строения молекул веществ, образованных разными видами химических связей;</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определять степень окисления атома элемента в соединении;</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раскрывать смысл теории электролитической диссоциации;</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составлять уравнения электролитической диссоциации кислот, щелочей, солей;</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объяснять сущность процесса электролитической диссоциации и реакций ионного обмена;</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составлять полные и сокращенные ионные уравнения реакции обмена;</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определять возможность протекания реакций ионного обмена;</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проводить реакции, подтверждающие качественный состав различных веществ;</w:t>
      </w:r>
    </w:p>
    <w:p w:rsidR="00A23CE7" w:rsidRPr="00540E2D" w:rsidRDefault="00A23CE7" w:rsidP="00540E2D">
      <w:pPr>
        <w:widowControl/>
        <w:numPr>
          <w:ilvl w:val="0"/>
          <w:numId w:val="174"/>
        </w:numPr>
        <w:tabs>
          <w:tab w:val="left" w:pos="993"/>
        </w:tabs>
        <w:ind w:left="0" w:firstLine="709"/>
        <w:jc w:val="both"/>
      </w:pPr>
      <w:r w:rsidRPr="00540E2D">
        <w:t>определять окислитель и восстановитель;</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составлять уравнения окислительно-восстановительных реакций;</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называть факторы, влияющие на скорость химической реакции;</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классифицировать химические реакции по различным признакам;</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характеризовать взаимосвязь между составом, строением и свойствами неметаллов;</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проводить опыты по получению, собиранию и изучению химических свойств газообразных веществ: углекислого газа, аммиака;</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распознавать опытным путем газообразные вещества: углекислый газ и аммиак;</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характеризовать взаимосвязь между составом, строением и свойствами металлов;</w:t>
      </w:r>
    </w:p>
    <w:p w:rsidR="00A23CE7" w:rsidRPr="00540E2D" w:rsidRDefault="00A23CE7" w:rsidP="00540E2D">
      <w:pPr>
        <w:numPr>
          <w:ilvl w:val="0"/>
          <w:numId w:val="175"/>
        </w:numPr>
        <w:tabs>
          <w:tab w:val="left" w:pos="993"/>
        </w:tabs>
        <w:ind w:left="0" w:firstLine="709"/>
        <w:jc w:val="both"/>
        <w:rPr>
          <w:lang w:val="ru-RU"/>
        </w:rPr>
      </w:pPr>
      <w:r w:rsidRPr="00540E2D">
        <w:rPr>
          <w:lang w:val="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23CE7" w:rsidRPr="00540E2D" w:rsidRDefault="00A23CE7" w:rsidP="00540E2D">
      <w:pPr>
        <w:numPr>
          <w:ilvl w:val="0"/>
          <w:numId w:val="175"/>
        </w:numPr>
        <w:tabs>
          <w:tab w:val="left" w:pos="993"/>
        </w:tabs>
        <w:ind w:left="0" w:firstLine="709"/>
        <w:jc w:val="both"/>
        <w:rPr>
          <w:lang w:val="ru-RU"/>
        </w:rPr>
      </w:pPr>
      <w:r w:rsidRPr="00540E2D">
        <w:rPr>
          <w:lang w:val="ru-RU"/>
        </w:rPr>
        <w:t>оценивать влияние химического загрязнения окружающей среды на организм человека;</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грамотно обращаться с веществами в повседневной жизни</w:t>
      </w:r>
    </w:p>
    <w:p w:rsidR="00A23CE7" w:rsidRPr="00540E2D" w:rsidRDefault="00A23CE7" w:rsidP="00540E2D">
      <w:pPr>
        <w:widowControl/>
        <w:numPr>
          <w:ilvl w:val="0"/>
          <w:numId w:val="174"/>
        </w:numPr>
        <w:tabs>
          <w:tab w:val="left" w:pos="993"/>
        </w:tabs>
        <w:ind w:left="0" w:firstLine="709"/>
        <w:jc w:val="both"/>
        <w:rPr>
          <w:lang w:val="ru-RU"/>
        </w:rPr>
      </w:pPr>
      <w:r w:rsidRPr="00540E2D">
        <w:rPr>
          <w:lang w:val="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23CE7" w:rsidRPr="00540E2D" w:rsidRDefault="00A23CE7" w:rsidP="00540E2D">
      <w:pPr>
        <w:ind w:firstLine="709"/>
        <w:jc w:val="both"/>
      </w:pPr>
      <w:r w:rsidRPr="00540E2D">
        <w:rPr>
          <w:b/>
          <w:bCs/>
        </w:rPr>
        <w:t>Выпускник получит возможность научиться:</w:t>
      </w:r>
    </w:p>
    <w:p w:rsidR="00A23CE7" w:rsidRPr="00540E2D" w:rsidRDefault="00A23CE7" w:rsidP="00540E2D">
      <w:pPr>
        <w:widowControl/>
        <w:numPr>
          <w:ilvl w:val="0"/>
          <w:numId w:val="175"/>
        </w:numPr>
        <w:tabs>
          <w:tab w:val="left" w:pos="993"/>
        </w:tabs>
        <w:ind w:left="0" w:firstLine="709"/>
        <w:jc w:val="both"/>
        <w:rPr>
          <w:lang w:val="ru-RU"/>
        </w:rPr>
      </w:pPr>
      <w:r w:rsidRPr="00540E2D">
        <w:rPr>
          <w:lang w:val="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23CE7" w:rsidRPr="00540E2D" w:rsidRDefault="00A23CE7" w:rsidP="00540E2D">
      <w:pPr>
        <w:widowControl/>
        <w:numPr>
          <w:ilvl w:val="0"/>
          <w:numId w:val="175"/>
        </w:numPr>
        <w:tabs>
          <w:tab w:val="left" w:pos="993"/>
        </w:tabs>
        <w:ind w:left="0" w:firstLine="709"/>
        <w:jc w:val="both"/>
        <w:rPr>
          <w:lang w:val="ru-RU"/>
        </w:rPr>
      </w:pPr>
      <w:r w:rsidRPr="00540E2D">
        <w:rPr>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23CE7" w:rsidRPr="00540E2D" w:rsidRDefault="00A23CE7" w:rsidP="00540E2D">
      <w:pPr>
        <w:widowControl/>
        <w:numPr>
          <w:ilvl w:val="0"/>
          <w:numId w:val="175"/>
        </w:numPr>
        <w:tabs>
          <w:tab w:val="left" w:pos="993"/>
        </w:tabs>
        <w:ind w:left="0" w:firstLine="709"/>
        <w:jc w:val="both"/>
        <w:rPr>
          <w:lang w:val="ru-RU"/>
        </w:rPr>
      </w:pPr>
      <w:r w:rsidRPr="00540E2D">
        <w:rPr>
          <w:lang w:val="ru-RU"/>
        </w:rPr>
        <w:t>составлять молекулярные и полные ионные уравнения по сокращенным ионным уравнениям;</w:t>
      </w:r>
    </w:p>
    <w:p w:rsidR="00A23CE7" w:rsidRPr="00540E2D" w:rsidRDefault="00A23CE7" w:rsidP="00540E2D">
      <w:pPr>
        <w:widowControl/>
        <w:numPr>
          <w:ilvl w:val="0"/>
          <w:numId w:val="175"/>
        </w:numPr>
        <w:tabs>
          <w:tab w:val="left" w:pos="993"/>
        </w:tabs>
        <w:ind w:left="0" w:firstLine="709"/>
        <w:jc w:val="both"/>
        <w:rPr>
          <w:lang w:val="ru-RU"/>
        </w:rPr>
      </w:pPr>
      <w:r w:rsidRPr="00540E2D">
        <w:rPr>
          <w:lang w:val="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23CE7" w:rsidRPr="00540E2D" w:rsidRDefault="00A23CE7" w:rsidP="00540E2D">
      <w:pPr>
        <w:widowControl/>
        <w:numPr>
          <w:ilvl w:val="0"/>
          <w:numId w:val="175"/>
        </w:numPr>
        <w:tabs>
          <w:tab w:val="left" w:pos="993"/>
        </w:tabs>
        <w:ind w:left="0" w:firstLine="709"/>
        <w:jc w:val="both"/>
        <w:rPr>
          <w:lang w:val="ru-RU"/>
        </w:rPr>
      </w:pPr>
      <w:r w:rsidRPr="00540E2D">
        <w:rPr>
          <w:lang w:val="ru-RU"/>
        </w:rPr>
        <w:lastRenderedPageBreak/>
        <w:t>составлять уравнения реакций, соответствующих последовательности превращений неорганических веществ различных классов;</w:t>
      </w:r>
    </w:p>
    <w:p w:rsidR="00A23CE7" w:rsidRPr="00540E2D" w:rsidRDefault="00A23CE7" w:rsidP="00540E2D">
      <w:pPr>
        <w:numPr>
          <w:ilvl w:val="0"/>
          <w:numId w:val="175"/>
        </w:numPr>
        <w:tabs>
          <w:tab w:val="left" w:pos="993"/>
        </w:tabs>
        <w:ind w:left="0" w:firstLine="709"/>
        <w:jc w:val="both"/>
        <w:rPr>
          <w:lang w:val="ru-RU"/>
        </w:rPr>
      </w:pPr>
      <w:r w:rsidRPr="00540E2D">
        <w:rPr>
          <w:lang w:val="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A23CE7" w:rsidRPr="00540E2D" w:rsidRDefault="00A23CE7" w:rsidP="00540E2D">
      <w:pPr>
        <w:widowControl/>
        <w:numPr>
          <w:ilvl w:val="0"/>
          <w:numId w:val="175"/>
        </w:numPr>
        <w:tabs>
          <w:tab w:val="left" w:pos="993"/>
        </w:tabs>
        <w:ind w:left="0" w:firstLine="709"/>
        <w:jc w:val="both"/>
        <w:rPr>
          <w:lang w:val="ru-RU"/>
        </w:rPr>
      </w:pPr>
      <w:r w:rsidRPr="00540E2D">
        <w:rPr>
          <w:lang w:val="ru-RU"/>
        </w:rPr>
        <w:t>использовать приобретенные знания для экологически грамотного поведения в окружающей среде;</w:t>
      </w:r>
    </w:p>
    <w:p w:rsidR="00A23CE7" w:rsidRPr="00540E2D" w:rsidRDefault="00A23CE7" w:rsidP="00540E2D">
      <w:pPr>
        <w:widowControl/>
        <w:numPr>
          <w:ilvl w:val="0"/>
          <w:numId w:val="175"/>
        </w:numPr>
        <w:tabs>
          <w:tab w:val="left" w:pos="993"/>
        </w:tabs>
        <w:ind w:left="0" w:firstLine="709"/>
        <w:jc w:val="both"/>
        <w:rPr>
          <w:lang w:val="ru-RU"/>
        </w:rPr>
      </w:pPr>
      <w:r w:rsidRPr="00540E2D">
        <w:rPr>
          <w:lang w:val="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A23CE7" w:rsidRPr="00540E2D" w:rsidRDefault="00A23CE7" w:rsidP="00540E2D">
      <w:pPr>
        <w:widowControl/>
        <w:numPr>
          <w:ilvl w:val="0"/>
          <w:numId w:val="175"/>
        </w:numPr>
        <w:tabs>
          <w:tab w:val="left" w:pos="993"/>
        </w:tabs>
        <w:ind w:left="0" w:firstLine="709"/>
        <w:jc w:val="both"/>
        <w:rPr>
          <w:lang w:val="ru-RU"/>
        </w:rPr>
      </w:pPr>
      <w:r w:rsidRPr="00540E2D">
        <w:rPr>
          <w:lang w:val="ru-RU"/>
        </w:rPr>
        <w:t>объективно оценивать информацию о веществах и химических процессах;</w:t>
      </w:r>
    </w:p>
    <w:p w:rsidR="00A23CE7" w:rsidRPr="00540E2D" w:rsidRDefault="00A23CE7" w:rsidP="00540E2D">
      <w:pPr>
        <w:widowControl/>
        <w:numPr>
          <w:ilvl w:val="0"/>
          <w:numId w:val="175"/>
        </w:numPr>
        <w:tabs>
          <w:tab w:val="left" w:pos="993"/>
        </w:tabs>
        <w:ind w:left="0" w:firstLine="709"/>
        <w:jc w:val="both"/>
        <w:rPr>
          <w:lang w:val="ru-RU"/>
        </w:rPr>
      </w:pPr>
      <w:r w:rsidRPr="00540E2D">
        <w:rPr>
          <w:lang w:val="ru-RU"/>
        </w:rPr>
        <w:t>критически относиться к псевдонаучной информации, недобросовестной рекламе в средствах массовой информации;</w:t>
      </w:r>
    </w:p>
    <w:p w:rsidR="00A23CE7" w:rsidRPr="00540E2D" w:rsidRDefault="00A23CE7" w:rsidP="00540E2D">
      <w:pPr>
        <w:widowControl/>
        <w:numPr>
          <w:ilvl w:val="0"/>
          <w:numId w:val="175"/>
        </w:numPr>
        <w:tabs>
          <w:tab w:val="left" w:pos="993"/>
        </w:tabs>
        <w:ind w:left="0" w:firstLine="709"/>
        <w:jc w:val="both"/>
        <w:rPr>
          <w:lang w:val="ru-RU"/>
        </w:rPr>
      </w:pPr>
      <w:r w:rsidRPr="00540E2D">
        <w:rPr>
          <w:lang w:val="ru-RU"/>
        </w:rPr>
        <w:t>осознавать значение теоретических знаний по химии для практической деятельности человека;</w:t>
      </w:r>
    </w:p>
    <w:p w:rsidR="00A23CE7" w:rsidRPr="00540E2D" w:rsidRDefault="00A23CE7" w:rsidP="00540E2D">
      <w:pPr>
        <w:widowControl/>
        <w:numPr>
          <w:ilvl w:val="0"/>
          <w:numId w:val="175"/>
        </w:numPr>
        <w:tabs>
          <w:tab w:val="left" w:pos="993"/>
        </w:tabs>
        <w:ind w:left="0" w:firstLine="709"/>
        <w:jc w:val="both"/>
        <w:rPr>
          <w:lang w:val="ru-RU"/>
        </w:rPr>
      </w:pPr>
      <w:r w:rsidRPr="00540E2D">
        <w:rPr>
          <w:lang w:val="ru-RU"/>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74333A" w:rsidRPr="00540E2D" w:rsidRDefault="0074333A" w:rsidP="00540E2D">
      <w:pPr>
        <w:pStyle w:val="aff2"/>
        <w:spacing w:line="240" w:lineRule="auto"/>
        <w:ind w:firstLine="567"/>
        <w:outlineLvl w:val="0"/>
        <w:rPr>
          <w:b/>
          <w:sz w:val="24"/>
        </w:rPr>
      </w:pPr>
      <w:r w:rsidRPr="00540E2D">
        <w:rPr>
          <w:b/>
          <w:sz w:val="24"/>
        </w:rPr>
        <w:t>1.2.</w:t>
      </w:r>
      <w:r w:rsidR="00FA6248" w:rsidRPr="00540E2D">
        <w:rPr>
          <w:b/>
          <w:sz w:val="24"/>
        </w:rPr>
        <w:t xml:space="preserve">5.12. </w:t>
      </w:r>
      <w:r w:rsidRPr="00540E2D">
        <w:rPr>
          <w:b/>
          <w:sz w:val="24"/>
        </w:rPr>
        <w:t> Изобразительное искусство</w:t>
      </w:r>
    </w:p>
    <w:p w:rsidR="00A23CE7" w:rsidRPr="00540E2D" w:rsidRDefault="00A23CE7" w:rsidP="00540E2D">
      <w:pPr>
        <w:ind w:firstLine="709"/>
        <w:jc w:val="both"/>
        <w:rPr>
          <w:b/>
          <w:bCs/>
        </w:rPr>
      </w:pPr>
      <w:r w:rsidRPr="00540E2D">
        <w:rPr>
          <w:b/>
          <w:bCs/>
        </w:rPr>
        <w:t>Выпускник научится:</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 xml:space="preserve">раскрывать смысл народных праздников и обрядов и их отражение в народном искусстве и в современной жизни; </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создавать эскизы декоративного убранства русской избы;</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создавать цветовую композицию внутреннего убранства избы;</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определять специфику образного языка декоративно-прикладного искусства;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создавать самостоятельные варианты орнаментального построения вышивки с опорой на народные традиции;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создавать эскизы народного праздничного костюма, его отдельных элементов в цветовом решении;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характеризовать основы народного орнамента; создавать орнаменты на основе народных традиций;</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различать виды и материалы декоративно-прикладного искусства;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различать национальные особенности русского орнамента и орнаментов других народов России;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lastRenderedPageBreak/>
        <w:t>различать и характеризовать несколько народных художественных промыслов России;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называть пространственные и временные виды искусства и объяснять, в чем состоит различие временных и пространственных видов искусства;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объяснять разницу между предметом изображения, сюжетом и содержанием изображения;</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композиционным навыкам работы, чувству ритма, работе с различными художественными материалами;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создавать образы, используя все выразительные возможности художественных материалов;</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простым навыкам изображения с помощью пятна и тональных отношений;</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навыку плоскостного силуэтного изображения обычных, простых предметов (кухонная утварь);</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изображать сложную форму предмета (силуэт) как соотношение простых геометрических фигур, соблюдая их пропорции;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создавать линейные изображения геометрических тел и натюрморт с натуры из геометрических тел;</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строить изображения простых предметов по правилам линейной перспективы;</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передавать с помощью света характер формы и эмоциональное напряжение в композиции натюрморта;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творческому опыту выполнения графического натюрморта и гравюры наклейками на картоне;</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выражать цветом в натюрморте собственное настроение и переживания;</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рассуждать о разных способах передачи перспективы в изобразительном искусстве как выражении различных мировоззренческих смыслов;</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применять перспективу в практической творческой работе;</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навыкам изображения перспективных сокращений в зарисовках наблюдаемого;</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навыкам изображения уходящего вдаль пространства, применяя правила линейной и воздушной перспективы;</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видеть, наблюдать и эстетически переживать изменчивость цветового состояния и настроения в природе;</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навыкам создания пейзажных зарисовок;</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различать и характеризовать понятия: пространство, ракурс, воздушная перспектива;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пользоваться правилами работы на пленэре;</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навыкам композиции, наблюдательной перспективы и ритмической организации плоскости изображения;</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различать основные средства художественной выразительности в изобразительном искусстве (линия, пятно, тон, цвет, форма, перспектива и др.);</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lastRenderedPageBreak/>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различать и характеризовать понятия: эпический пейзаж, романтический пейзаж, пейзаж настроения, пленэр, импрессионизм;</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различать и характеризовать виды портрета;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понимать и характеризовать основы изображения головы человека;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пользоваться навыками работы с доступными скульптурными материалами;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видеть конструктивную форму предмета, владеть первичными навыками плоского и объемного изображения предмета и группы предметов;</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использовать графические материалы в работе над портретом;</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использовать образные возможности освещения в портрете;</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пользоваться правилами схематического построения головы человека в рисунке;</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называть имена выдающихся русских и зарубежных художников - портретистов и определять их произведения;</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навыкам передачи в плоскостном изображении простых движений фигуры человека;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навыкам понимания особенностей восприятия скульптурного образа;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навыкам лепки и работы с пластилином или глиной;</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приемам выразительности при работе с натуры над набросками и зарисовками фигуры человека, используя разнообразные графические материалы;</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A23CE7" w:rsidRPr="00540E2D" w:rsidRDefault="00A23CE7" w:rsidP="00540E2D">
      <w:pPr>
        <w:pStyle w:val="17"/>
        <w:widowControl w:val="0"/>
        <w:numPr>
          <w:ilvl w:val="0"/>
          <w:numId w:val="176"/>
        </w:numPr>
        <w:tabs>
          <w:tab w:val="left" w:pos="993"/>
        </w:tabs>
        <w:autoSpaceDE w:val="0"/>
        <w:autoSpaceDN w:val="0"/>
        <w:adjustRightInd w:val="0"/>
        <w:ind w:left="0" w:firstLine="709"/>
        <w:jc w:val="both"/>
      </w:pPr>
      <w:r w:rsidRPr="00540E2D">
        <w:t>объяснять понятия «тема», «содержание», «сюжет» в произведениях станковой живописи;</w:t>
      </w:r>
    </w:p>
    <w:p w:rsidR="00A23CE7" w:rsidRPr="00540E2D" w:rsidRDefault="00A23CE7" w:rsidP="00540E2D">
      <w:pPr>
        <w:pStyle w:val="17"/>
        <w:widowControl w:val="0"/>
        <w:numPr>
          <w:ilvl w:val="0"/>
          <w:numId w:val="176"/>
        </w:numPr>
        <w:tabs>
          <w:tab w:val="left" w:pos="993"/>
        </w:tabs>
        <w:autoSpaceDE w:val="0"/>
        <w:autoSpaceDN w:val="0"/>
        <w:adjustRightInd w:val="0"/>
        <w:ind w:left="0" w:firstLine="709"/>
        <w:jc w:val="both"/>
      </w:pPr>
      <w:r w:rsidRPr="00540E2D">
        <w:t>изобразительным и композиционным навыкам в процессе работы над эскизом;</w:t>
      </w:r>
    </w:p>
    <w:p w:rsidR="00A23CE7" w:rsidRPr="00540E2D" w:rsidRDefault="00A23CE7" w:rsidP="00540E2D">
      <w:pPr>
        <w:pStyle w:val="17"/>
        <w:widowControl w:val="0"/>
        <w:numPr>
          <w:ilvl w:val="0"/>
          <w:numId w:val="176"/>
        </w:numPr>
        <w:tabs>
          <w:tab w:val="left" w:pos="993"/>
        </w:tabs>
        <w:autoSpaceDE w:val="0"/>
        <w:autoSpaceDN w:val="0"/>
        <w:adjustRightInd w:val="0"/>
        <w:ind w:left="0" w:firstLine="709"/>
        <w:jc w:val="both"/>
      </w:pPr>
      <w:r w:rsidRPr="00540E2D">
        <w:t>узнавать и объяснять понятия «тематическая картина», «станковая живопись»;</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перечислять и характеризовать основные жанры сюжетно- тематической картины;</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узнавать и характеризовать несколько классических произведений и называть имена великих русских мастеров исторической картины;</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характеризовать значение тематической картины XIX века в развитии русской культуры;</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называть имена нескольких известных художников объединения «Мир искусства» и их наиболее известные произведения;</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творческому опыту по разработке и созданию изобразительного образа на выбранный исторический сюжет;</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творческому опыту по разработке художественного проекта –разработки композиции на историческую тему;</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творческому опыту создания композиции на основе библейских сюжетов;</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представлениям о великих, вечных темах в искусстве на основе сюжетов из Библии, об их мировоззренческом и нравственном значении в культуре;</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lastRenderedPageBreak/>
        <w:t>называть имена великих европейских и русских художников, творивших на библейские темы;</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узнавать и характеризовать произведения великих европейских и русских художников на библейские темы;</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характеризовать роль монументальных памятников в жизни общества;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рассуждать об особенностях художественного образа советского народа в годы Великой Отечественной войны;</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описывать и характеризовать выдающиеся монументальные памятники и ансамбли, посвященные Великой Отечественной войне;</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творческому опыту лепки памятника, посвященного значимому историческому событию или историческому герою;</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анализировать художественно-выразительные средства произведений изобразительного искусства XX века;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культуре зрительского восприятия;</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характеризовать временные и пространственные искусства;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понимать разницу между реальностью и художественным образом;</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представлениям об искусстве иллюстрации и творчестве известных иллюстраторов книг. И.Я. Билибин. В.А. Милашевский. В.А. Фаворский;</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опыту художественного иллюстрирования и навыкам работы графическими материалами;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собирать необходимый материал для иллюстрирования (характер одежды героев, характер построек и помещений, характерные детали быта и т.д.);</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представлениям об анималистическом жанре изобразительного искусства и творчестве художников-анималистов;</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опыту художественного творчества по созданию стилизованных образов животных;</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систематизировать и характеризовать основные этапы развития и истории архитектуры и дизайна;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распознавать объект и пространство в конструктивных видах искусства;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понимать сочетание различных объемов в здании;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понимать единство художественного и функционального в вещи, форму и материал;</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иметь общее представление и рассказывать об особенностях архитектурно-художественных стилей разных эпох;</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понимать тенденции и перспективы развития современной архитектуры;</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различать образно-стилевой язык архитектуры прошлого;</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характеризовать и различать малые формы архитектуры и дизайна в пространстве городской среды;</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понимать плоскостную композицию как возможное схематическое изображение объемов при взгляде на них сверху;</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осознавать чертеж как плоскостное изображение объемов, когда точка – вертикаль, круг – цилиндр, шар и т. д.;</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применять в создаваемых пространственных композициях доминантный объект и вспомогательные соединительные элементы;</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применять навыки формообразования, использования объемов в дизайне и архитектуре (макеты из бумаги, картона, пластилина);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создавать композиционные макеты объектов на предметной плоскости и в пространстве;</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создавать практические творческие композиции в технике коллажа, дизайн-проектов;</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приобретать общее представление о традициях ландшафтно-парковой архитектуры;</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характеризовать основные школы садово-паркового искусства;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понимать основы краткой истории русской усадебной культуры XVIII – XIX веков;</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называть и раскрывать смысл основ искусства флористики;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понимать основы краткой истории костюма;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характеризовать и раскрывать смысл композиционно-конструктивных принципов дизайна одежды;</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применять навыки сочинения объемно-пространственной композиции в формировании букета по принципам икэбаны;</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отражать в эскизном проекте дизайна сада образно-архитектурный композиционный замысел;</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использовать графические навыки и технологии выполнения коллажа в процессе создания эскизов молодежных и исторических комплектов одежды;</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узнавать и характеризовать памятники архитектуры Древнего Киева. София Киевская. Фрески. Мозаики;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узнавать и описывать памятники шатрового зодчества;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характеризовать особенности церкви Вознесения в селе Коломенском и храма Покрова-на-Рву;</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раскрывать особенности новых иконописных традиций в XVII веке. Отличать по характерным особенностям икону и парсуну;</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работать над проектом (индивидуальным или коллективным), создавая разнообразные творческие композиции в материалах по различным темам;</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различать стилевые особенности разных школ архитектуры Древней Руси;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создавать с натуры и по воображению архитектурные образы графическими материалами и др.;</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сравнивать, сопоставлять и анализировать произведения живописи Древней Руси;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рассуждать о значении художественного образа древнерусской культуры;</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ориентироваться в широком разнообразии стилей и направлений изобразительного искусства и архитектуры XVIII – XIX веков;</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использовать в речи новые термины, связанные со стилями в изобразительном искусстве и архитектуре XVIII – XIX веков;</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выявлять и называть характерные особенности русской портретной живописи XVIII века;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характеризовать признаки и особенности московского барокко;</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создавать разнообразные творческие работы (фантазийные конструкции) в материале.</w:t>
      </w:r>
    </w:p>
    <w:p w:rsidR="00A23CE7" w:rsidRPr="00540E2D" w:rsidRDefault="00A23CE7" w:rsidP="00540E2D">
      <w:pPr>
        <w:ind w:firstLine="709"/>
        <w:jc w:val="both"/>
        <w:rPr>
          <w:b/>
          <w:bCs/>
        </w:rPr>
      </w:pPr>
      <w:r w:rsidRPr="00540E2D">
        <w:rPr>
          <w:b/>
          <w:bCs/>
        </w:rPr>
        <w:t>Выпускник получит возможность научиться:</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владеть диалогической формой коммуникации, уметь аргументировать свою точку зрения в процессе изучения изобразительного искусства;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выделять признаки для установления стилевых связей в процессе изучения изобразительного искусства;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понимать специфику изображения в полиграфии;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различать формы полиграфической продукции: книги, журналы, плакаты, афиши и др.);</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различать и характеризовать типы изображения в полиграфии (графическое, живописное, компьютерное, фотографическое);</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проектировать обложку книги, рекламы открытки, визитки и др.;</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создавать художественную композицию макета книги, журнала;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называть имена великих русских живописцев и архитекторов XVIII – XIX веков;</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называть и характеризовать произведения изобразительного искусства и архитектуры русских художников XVIII – XIX веков;</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называть имена выдающихся русских художников-ваятелей XVIII века и определять скульптурные памятники;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называть имена выдающихся художников «Товарищества передвижников» и определять их произведения живописи;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называть имена выдающихся русских художников-пейзажистов XIX века и определять произведения пейзажной живописи;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понимать особенности исторического жанра, определять произведения исторической живописи;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определять «Русский стиль» в архитектуре модерна, называть памятники архитектуры модерна;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называть имена выдающихся русских художников-ваятелей второй половины XIX века и определять памятники монументальной скульптуры;</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создавать разнообразные творческие работы (фантазийные конструкции) в материале;</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узнавать основные художественные направления в искусстве XIX и XX веков;</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узнавать, называть основные художественные стили в европейском и русском искусстве и время их развития в истории культуры;</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осознавать главные темы искусства и, обращаясь к ним в собственной художественно-творческой деятельности, создавать выразительные образы;</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применять творческий опыт разработки художественного проекта – создания композиции на определенную тему;</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понимать смысл традиций и новаторства в изобразительном искусстве XX века. Модерн. Авангард. Сюрреализм;</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характеризовать стиль модерн в архитектуре. Ф.О. Шехтель. А. Гауди;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создавать с натуры и по воображению архитектурные образы графическими материалами и др.;</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lastRenderedPageBreak/>
        <w:t>работать над эскизом монументального произведения (витраж, мозаика, роспись, монументальная скульптура);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использовать выразительный язык при моделировании архитектурного пространства;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характеризовать крупнейшие художественные музеи мира и России;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получать представления об особенностях художественных коллекций крупнейших музеев мира;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использовать навыки коллективной работы над объемно- пространственной композицией;</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понимать основы сценографии как вида художественного творчества;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понимать роль костюма, маски и грима в искусстве актерского перевоплощения;</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называть имена российских художников (А.Я. Головин, А.Н. Бенуа, М.В. Добужинский);</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различать особенности художественной фотографии;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различать выразительные средства художественной фотографии (композиция, план, ракурс, свет, ритм и др.);</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понимать изобразительную природу экранных искусств;</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характеризовать принципы киномонтажа в создании художественного образа;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различать понятия: игровой и документальный фильм;</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называть имена мастеров российского кинематографа. С.М. Эйзенштейн. А.А. Тарковский. С.Ф. Бондарчук. Н.С. Михалков;</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понимать основы искусства телевидения;</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понимать различия в творческой работе художника-живописца и сценографа;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применять полученные знания о типах оформления сцены при создании школьного спектакля;</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добиваться в практической работе большей выразительности костюма и его стилевого единства со сценографией спектакля;</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применять в своей съемочной практике ранее приобретенные знания и навыки композиции, чувства цвета, глубины пространства и т. д.;</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пользоваться компьютерной обработкой фотоснимка при исправлении отдельных недочетов и случайностей;</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понимать и объяснять синтетическую природу фильма;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применять первоначальные навыки в создании сценария и замысла фильма;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применять полученные ранее знания по композиции и построению кадра;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использовать первоначальные навыки операторской грамоты, техники съемки и компьютерного монтажа;</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смотреть и анализировать с точки зрения режиссерского, монтажно-операторского искусства фильмы мастеров кино;</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использовать опыт документальной съемки и тележурналистики для формирования школьного телевидения;</w:t>
      </w:r>
    </w:p>
    <w:p w:rsidR="00A23CE7" w:rsidRPr="00540E2D" w:rsidRDefault="00A23CE7" w:rsidP="00540E2D">
      <w:pPr>
        <w:pStyle w:val="17"/>
        <w:numPr>
          <w:ilvl w:val="0"/>
          <w:numId w:val="176"/>
        </w:numPr>
        <w:tabs>
          <w:tab w:val="left" w:pos="993"/>
        </w:tabs>
        <w:autoSpaceDE w:val="0"/>
        <w:autoSpaceDN w:val="0"/>
        <w:adjustRightInd w:val="0"/>
        <w:ind w:left="0" w:firstLine="709"/>
        <w:jc w:val="both"/>
      </w:pPr>
      <w:r w:rsidRPr="00540E2D">
        <w:t xml:space="preserve">реализовывать сценарно-режиссерскую и операторскую грамоту </w:t>
      </w:r>
      <w:r w:rsidR="0028760F" w:rsidRPr="00540E2D">
        <w:t>в практике создания видео-этюда</w:t>
      </w:r>
    </w:p>
    <w:p w:rsidR="0074333A" w:rsidRPr="00540E2D" w:rsidRDefault="0074333A" w:rsidP="00540E2D">
      <w:pPr>
        <w:pStyle w:val="aff2"/>
        <w:spacing w:line="240" w:lineRule="auto"/>
        <w:ind w:firstLine="567"/>
        <w:outlineLvl w:val="0"/>
        <w:rPr>
          <w:b/>
          <w:sz w:val="24"/>
        </w:rPr>
      </w:pPr>
      <w:r w:rsidRPr="00540E2D">
        <w:rPr>
          <w:b/>
          <w:sz w:val="24"/>
        </w:rPr>
        <w:t>1.2.</w:t>
      </w:r>
      <w:r w:rsidR="00FA6248" w:rsidRPr="00540E2D">
        <w:rPr>
          <w:b/>
          <w:sz w:val="24"/>
        </w:rPr>
        <w:t xml:space="preserve">5.13. </w:t>
      </w:r>
      <w:r w:rsidRPr="00540E2D">
        <w:rPr>
          <w:b/>
          <w:sz w:val="24"/>
        </w:rPr>
        <w:t> Музыка</w:t>
      </w:r>
    </w:p>
    <w:p w:rsidR="00A23CE7" w:rsidRPr="00540E2D" w:rsidRDefault="00A23CE7" w:rsidP="00540E2D">
      <w:pPr>
        <w:ind w:firstLine="709"/>
        <w:jc w:val="both"/>
        <w:rPr>
          <w:b/>
        </w:rPr>
      </w:pPr>
      <w:r w:rsidRPr="00540E2D">
        <w:rPr>
          <w:b/>
        </w:rPr>
        <w:t>Выпускник научится:</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понимать значение интонации в музыке как носителя образного смысла;</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lastRenderedPageBreak/>
        <w:t>анализировать средства музыкальной выразительности: мелодию, ритм, темп, динамику, лад;</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определять характер музыкальных образов (лирических, драматических, героических, романтических, эпических);</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выявлять общее и особенное при сравнении музыкальных произведений на основе полученных знаний об интонационной природе музыки;</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понимать жизненно-образное содержание музыкальных произведений разных жанров;</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различать и характеризовать приемы взаимодействия и развития образов музыкальных произведений;</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различать многообразие музыкальных образов и способов их развития;</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производить интонационно-образный анализ музыкального произведения;</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понимать основной принцип построения и развития музыки;</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анализировать взаимосвязь жизненного содержания музыки и музыкальных образов;</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понимать значение устного народного музыкального творчества в развитии общей культуры народа;</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определять основные жанры русской народной музыки: былины, лирические песни, частушки, разновидности обрядовых песен;</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понимать специфику перевоплощения народной музыки в произведениях композиторов;</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понимать взаимосвязь профессиональной композиторской музыки и народного музыкального творчества;</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определять основные признаки исторических эпох, стилевых направлений и национальных школ в западноевропейской музыке;</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узнавать характерные черты и образцы творчества крупнейших русских и зарубежных композиторов;</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выявлять общее и особенное при сравнении музыкальных произведений на основе полученных знаний о стилевых направлениях;</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различать жанры вокальной, инструментальной, вокально-инструментальной, камерно-инструментальной, симфонической музыки;</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узнавать формы построения музыки (двухчастную, трехчастную, вариации, рондо);</w:t>
      </w:r>
    </w:p>
    <w:p w:rsidR="00A23CE7" w:rsidRPr="00540E2D" w:rsidRDefault="00A23CE7" w:rsidP="00540E2D">
      <w:pPr>
        <w:widowControl/>
        <w:numPr>
          <w:ilvl w:val="0"/>
          <w:numId w:val="178"/>
        </w:numPr>
        <w:tabs>
          <w:tab w:val="left" w:pos="993"/>
        </w:tabs>
        <w:autoSpaceDE/>
        <w:autoSpaceDN/>
        <w:adjustRightInd/>
        <w:ind w:left="0" w:firstLine="709"/>
        <w:contextualSpacing/>
        <w:jc w:val="both"/>
      </w:pPr>
      <w:r w:rsidRPr="00540E2D">
        <w:t>определять тембры музыкальных инструментов;</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называть и определять звучание музыкальных инструментов: духовых, струнных, ударных, современных электронных;</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определять виды оркестров: симфонического, духового, камерного, оркестра народных инструментов, эстрадно-джазового оркестра;</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владеть музыкальными терминами в пределах изучаемой темы;</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определять характерные особенности музыкального языка;</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lastRenderedPageBreak/>
        <w:t>эмоционально-образно воспринимать и характеризовать музыкальные произведения;</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анализировать произведения выдающихся композиторов прошлого и современности;</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анализировать единство жизненного содержания и художественной формы в различных музыкальных образах;</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творчески интерпретировать содержание музыкальных произведений;</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 xml:space="preserve">выявлять особенности интерпретации одной и той же художественной идеи, сюжета в творчестве различных композиторов; </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анализировать различные трактовки одного и того же произведения, аргументируя исполнительскую интерпретацию замысла композитора;</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различать интерпретацию классической музыки в современных обработках;</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определять характерные признаки современной популярной музыки;</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называть стили рок-музыки и ее отдельных направлений: рок-оперы, рок-н-ролла и др.;</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анализировать творчество исполнителей авторской песни;</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выявлять особенности взаимодействия музыки с другими видами искусства;</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находить жанровые параллели между музыкой и другими видами искусств;</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сравнивать интонации музыкального, живописного и литературного произведений;</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понимать взаимодействие музыки, изобразительного искусства и литературы на основе осознания специфики языка каждого из них;</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находить ассоциативные связи между художественными образами музыки, изобразительного искусства и литературы;</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понимать значимость музыки в творчестве писателей и поэтов;</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называть и определять на слух мужские (тенор, баритон, бас) и женские (сопрано, меццо-сопрано, контральто) певческие голоса;</w:t>
      </w:r>
    </w:p>
    <w:p w:rsidR="00A23CE7" w:rsidRPr="00540E2D" w:rsidRDefault="00A23CE7" w:rsidP="00540E2D">
      <w:pPr>
        <w:widowControl/>
        <w:numPr>
          <w:ilvl w:val="0"/>
          <w:numId w:val="178"/>
        </w:numPr>
        <w:tabs>
          <w:tab w:val="left" w:pos="993"/>
        </w:tabs>
        <w:autoSpaceDE/>
        <w:autoSpaceDN/>
        <w:adjustRightInd/>
        <w:ind w:left="0" w:firstLine="709"/>
        <w:contextualSpacing/>
        <w:jc w:val="both"/>
      </w:pPr>
      <w:r w:rsidRPr="00540E2D">
        <w:rPr>
          <w:lang w:val="ru-RU"/>
        </w:rPr>
        <w:t xml:space="preserve">определять разновидности хоровых коллективов по стилю </w:t>
      </w:r>
      <w:r w:rsidRPr="00540E2D">
        <w:t>(манере) исполнения: народные, академические;</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владеть навыками вокально-хорового музицирования;</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применять навыки вокально-хоровой работы при пении с музыкальным сопровождением и без сопровождения (</w:t>
      </w:r>
      <w:r w:rsidRPr="00540E2D">
        <w:t>a</w:t>
      </w:r>
      <w:r w:rsidRPr="00540E2D">
        <w:rPr>
          <w:lang w:val="ru-RU"/>
        </w:rPr>
        <w:t xml:space="preserve"> </w:t>
      </w:r>
      <w:r w:rsidRPr="00540E2D">
        <w:t>cappella</w:t>
      </w:r>
      <w:r w:rsidRPr="00540E2D">
        <w:rPr>
          <w:lang w:val="ru-RU"/>
        </w:rPr>
        <w:t>);</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творчески интерпретировать содержание музыкального произведения в пении;</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участвовать в коллективной исполнительской деятельности, используя различные формы индивидуального и группового музицирования;</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размышлять о знакомом музыкальном произведении, высказывать суждения об основной идее, о средствах и формах ее воплощения;</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 xml:space="preserve">передавать свои музыкальные впечатления в устной или письменной форме; </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проявлять творческую инициативу, участвуя в музыкально-эстетической деятельности;</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понимать специфику музыки как вида искусства и ее значение в жизни человека и общества;</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эмоционально проживать исторические события и судьбы защитников Отечества, воплощаемые в музыкальных произведениях;</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применять современные информационно-коммуникационные технологии для записи и воспроизведения музыки;</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обосновывать собственные предпочтения, касающиеся музыкальных произведений различных стилей и жанров;</w:t>
      </w:r>
    </w:p>
    <w:p w:rsidR="00A23CE7" w:rsidRPr="00540E2D" w:rsidRDefault="00A23CE7" w:rsidP="00540E2D">
      <w:pPr>
        <w:widowControl/>
        <w:numPr>
          <w:ilvl w:val="0"/>
          <w:numId w:val="178"/>
        </w:numPr>
        <w:tabs>
          <w:tab w:val="left" w:pos="993"/>
        </w:tabs>
        <w:autoSpaceDE/>
        <w:autoSpaceDN/>
        <w:adjustRightInd/>
        <w:ind w:left="0" w:firstLine="709"/>
        <w:contextualSpacing/>
        <w:jc w:val="both"/>
        <w:rPr>
          <w:lang w:val="ru-RU"/>
        </w:rPr>
      </w:pPr>
      <w:r w:rsidRPr="00540E2D">
        <w:rPr>
          <w:lang w:val="ru-RU"/>
        </w:rPr>
        <w:t>использовать знания о музыке и музыкантах, полученные на занятиях, при составлении домашней фонотеки, видеотеки;</w:t>
      </w:r>
    </w:p>
    <w:p w:rsidR="00A23CE7" w:rsidRPr="00540E2D" w:rsidRDefault="00A23CE7" w:rsidP="00540E2D">
      <w:pPr>
        <w:tabs>
          <w:tab w:val="left" w:pos="993"/>
        </w:tabs>
        <w:contextualSpacing/>
        <w:jc w:val="both"/>
        <w:rPr>
          <w:lang w:val="ru-RU"/>
        </w:rPr>
      </w:pPr>
      <w:r w:rsidRPr="00540E2D">
        <w:rPr>
          <w:lang w:val="ru-RU"/>
        </w:rPr>
        <w:lastRenderedPageBreak/>
        <w:t>использовать приобретенные знания и умения в практической деятельности и повседневной жизни (в том числе в творческой и сценической).</w:t>
      </w:r>
    </w:p>
    <w:p w:rsidR="00A23CE7" w:rsidRPr="00540E2D" w:rsidRDefault="00A23CE7" w:rsidP="00540E2D">
      <w:pPr>
        <w:ind w:firstLine="709"/>
        <w:jc w:val="both"/>
        <w:rPr>
          <w:b/>
        </w:rPr>
      </w:pPr>
      <w:r w:rsidRPr="00540E2D">
        <w:rPr>
          <w:b/>
        </w:rPr>
        <w:t>Выпускник получит возможность научиться:</w:t>
      </w:r>
    </w:p>
    <w:p w:rsidR="00A23CE7" w:rsidRPr="00540E2D" w:rsidRDefault="00A23CE7" w:rsidP="00540E2D">
      <w:pPr>
        <w:widowControl/>
        <w:numPr>
          <w:ilvl w:val="0"/>
          <w:numId w:val="177"/>
        </w:numPr>
        <w:tabs>
          <w:tab w:val="left" w:pos="993"/>
        </w:tabs>
        <w:autoSpaceDE/>
        <w:autoSpaceDN/>
        <w:adjustRightInd/>
        <w:ind w:left="0" w:firstLine="709"/>
        <w:contextualSpacing/>
        <w:jc w:val="both"/>
        <w:rPr>
          <w:lang w:val="ru-RU"/>
        </w:rPr>
      </w:pPr>
      <w:r w:rsidRPr="00540E2D">
        <w:rPr>
          <w:lang w:val="ru-RU"/>
        </w:rPr>
        <w:t>понимать истоки и интонационное своеобразие, характерные черты и признаки, традиций, обрядов музыкального фольклора разных стран мира;</w:t>
      </w:r>
    </w:p>
    <w:p w:rsidR="00A23CE7" w:rsidRPr="00540E2D" w:rsidRDefault="00A23CE7" w:rsidP="00540E2D">
      <w:pPr>
        <w:widowControl/>
        <w:numPr>
          <w:ilvl w:val="0"/>
          <w:numId w:val="177"/>
        </w:numPr>
        <w:tabs>
          <w:tab w:val="left" w:pos="993"/>
        </w:tabs>
        <w:autoSpaceDE/>
        <w:autoSpaceDN/>
        <w:adjustRightInd/>
        <w:ind w:left="0" w:firstLine="709"/>
        <w:contextualSpacing/>
        <w:jc w:val="both"/>
        <w:rPr>
          <w:lang w:val="ru-RU"/>
        </w:rPr>
      </w:pPr>
      <w:r w:rsidRPr="00540E2D">
        <w:rPr>
          <w:lang w:val="ru-RU"/>
        </w:rPr>
        <w:t>понимать особенности языка западноевропейской музыки на примере мадригала, мотета, кантаты, прелюдии, фуги, мессы, реквиема;</w:t>
      </w:r>
    </w:p>
    <w:p w:rsidR="00A23CE7" w:rsidRPr="00540E2D" w:rsidRDefault="00A23CE7" w:rsidP="00540E2D">
      <w:pPr>
        <w:widowControl/>
        <w:numPr>
          <w:ilvl w:val="0"/>
          <w:numId w:val="177"/>
        </w:numPr>
        <w:tabs>
          <w:tab w:val="left" w:pos="993"/>
        </w:tabs>
        <w:autoSpaceDE/>
        <w:autoSpaceDN/>
        <w:adjustRightInd/>
        <w:ind w:left="0" w:firstLine="709"/>
        <w:contextualSpacing/>
        <w:jc w:val="both"/>
        <w:rPr>
          <w:lang w:val="ru-RU"/>
        </w:rPr>
      </w:pPr>
      <w:r w:rsidRPr="00540E2D">
        <w:rPr>
          <w:lang w:val="ru-RU"/>
        </w:rPr>
        <w:t>понимать особенности языка отечественной духовной и светской музыкальной культуры на примере канта, литургии, хорового концерта;</w:t>
      </w:r>
    </w:p>
    <w:p w:rsidR="00A23CE7" w:rsidRPr="00540E2D" w:rsidRDefault="00A23CE7" w:rsidP="00540E2D">
      <w:pPr>
        <w:widowControl/>
        <w:numPr>
          <w:ilvl w:val="0"/>
          <w:numId w:val="177"/>
        </w:numPr>
        <w:tabs>
          <w:tab w:val="left" w:pos="993"/>
        </w:tabs>
        <w:autoSpaceDE/>
        <w:autoSpaceDN/>
        <w:adjustRightInd/>
        <w:ind w:left="0" w:firstLine="709"/>
        <w:contextualSpacing/>
        <w:jc w:val="both"/>
        <w:rPr>
          <w:lang w:val="ru-RU"/>
        </w:rPr>
      </w:pPr>
      <w:r w:rsidRPr="00540E2D">
        <w:rPr>
          <w:lang w:val="ru-RU"/>
        </w:rPr>
        <w:t>определять специфику духовной музыки в эпоху Средневековья;</w:t>
      </w:r>
    </w:p>
    <w:p w:rsidR="00A23CE7" w:rsidRPr="00540E2D" w:rsidRDefault="00A23CE7" w:rsidP="00540E2D">
      <w:pPr>
        <w:widowControl/>
        <w:numPr>
          <w:ilvl w:val="0"/>
          <w:numId w:val="177"/>
        </w:numPr>
        <w:tabs>
          <w:tab w:val="left" w:pos="993"/>
        </w:tabs>
        <w:autoSpaceDE/>
        <w:autoSpaceDN/>
        <w:adjustRightInd/>
        <w:ind w:left="0" w:firstLine="709"/>
        <w:contextualSpacing/>
        <w:jc w:val="both"/>
        <w:rPr>
          <w:lang w:val="ru-RU"/>
        </w:rPr>
      </w:pPr>
      <w:r w:rsidRPr="00540E2D">
        <w:rPr>
          <w:lang w:val="ru-RU"/>
        </w:rPr>
        <w:t>распознавать мелодику знаменного распева – основы древнерусской церковной музыки;</w:t>
      </w:r>
    </w:p>
    <w:p w:rsidR="00A23CE7" w:rsidRPr="00540E2D" w:rsidRDefault="00A23CE7" w:rsidP="00540E2D">
      <w:pPr>
        <w:widowControl/>
        <w:numPr>
          <w:ilvl w:val="0"/>
          <w:numId w:val="177"/>
        </w:numPr>
        <w:tabs>
          <w:tab w:val="left" w:pos="993"/>
        </w:tabs>
        <w:autoSpaceDE/>
        <w:autoSpaceDN/>
        <w:adjustRightInd/>
        <w:ind w:left="0" w:firstLine="709"/>
        <w:contextualSpacing/>
        <w:jc w:val="both"/>
        <w:rPr>
          <w:lang w:val="ru-RU"/>
        </w:rPr>
      </w:pPr>
      <w:r w:rsidRPr="00540E2D">
        <w:rPr>
          <w:lang w:val="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23CE7" w:rsidRPr="00540E2D" w:rsidRDefault="00A23CE7" w:rsidP="00540E2D">
      <w:pPr>
        <w:widowControl/>
        <w:numPr>
          <w:ilvl w:val="0"/>
          <w:numId w:val="177"/>
        </w:numPr>
        <w:tabs>
          <w:tab w:val="left" w:pos="993"/>
        </w:tabs>
        <w:autoSpaceDE/>
        <w:autoSpaceDN/>
        <w:adjustRightInd/>
        <w:ind w:left="0" w:firstLine="709"/>
        <w:contextualSpacing/>
        <w:jc w:val="both"/>
        <w:rPr>
          <w:lang w:val="ru-RU"/>
        </w:rPr>
      </w:pPr>
      <w:r w:rsidRPr="00540E2D">
        <w:rPr>
          <w:lang w:val="ru-RU"/>
        </w:rPr>
        <w:t>выделять признаки для установления стилевых связей в процессе изучения музыкального искусства;</w:t>
      </w:r>
    </w:p>
    <w:p w:rsidR="00A23CE7" w:rsidRPr="00540E2D" w:rsidRDefault="00A23CE7" w:rsidP="00540E2D">
      <w:pPr>
        <w:widowControl/>
        <w:numPr>
          <w:ilvl w:val="0"/>
          <w:numId w:val="177"/>
        </w:numPr>
        <w:tabs>
          <w:tab w:val="left" w:pos="993"/>
        </w:tabs>
        <w:autoSpaceDE/>
        <w:autoSpaceDN/>
        <w:adjustRightInd/>
        <w:ind w:left="0" w:firstLine="709"/>
        <w:contextualSpacing/>
        <w:jc w:val="both"/>
        <w:rPr>
          <w:lang w:val="ru-RU"/>
        </w:rPr>
      </w:pPr>
      <w:r w:rsidRPr="00540E2D">
        <w:rPr>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23CE7" w:rsidRPr="00540E2D" w:rsidRDefault="00A23CE7" w:rsidP="00540E2D">
      <w:pPr>
        <w:widowControl/>
        <w:numPr>
          <w:ilvl w:val="0"/>
          <w:numId w:val="177"/>
        </w:numPr>
        <w:tabs>
          <w:tab w:val="left" w:pos="993"/>
        </w:tabs>
        <w:autoSpaceDE/>
        <w:autoSpaceDN/>
        <w:adjustRightInd/>
        <w:ind w:left="0" w:firstLine="709"/>
        <w:contextualSpacing/>
        <w:jc w:val="both"/>
        <w:rPr>
          <w:lang w:val="ru-RU"/>
        </w:rPr>
      </w:pPr>
      <w:r w:rsidRPr="00540E2D">
        <w:rPr>
          <w:lang w:val="ru-RU"/>
        </w:rPr>
        <w:t>исполнять свою партию в хоре в простейших двухголосных произведениях, в том числе с ориентацией на нотную запись;</w:t>
      </w:r>
    </w:p>
    <w:p w:rsidR="00A23CE7" w:rsidRPr="00540E2D" w:rsidRDefault="00A23CE7" w:rsidP="00540E2D">
      <w:pPr>
        <w:widowControl/>
        <w:numPr>
          <w:ilvl w:val="0"/>
          <w:numId w:val="177"/>
        </w:numPr>
        <w:tabs>
          <w:tab w:val="left" w:pos="993"/>
        </w:tabs>
        <w:autoSpaceDE/>
        <w:autoSpaceDN/>
        <w:adjustRightInd/>
        <w:ind w:left="0" w:firstLine="709"/>
        <w:contextualSpacing/>
        <w:jc w:val="both"/>
        <w:rPr>
          <w:lang w:val="ru-RU"/>
        </w:rPr>
      </w:pPr>
      <w:r w:rsidRPr="00540E2D">
        <w:rPr>
          <w:lang w:val="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74333A" w:rsidRPr="00540E2D" w:rsidRDefault="0074333A" w:rsidP="00540E2D">
      <w:pPr>
        <w:pStyle w:val="aff2"/>
        <w:spacing w:line="240" w:lineRule="auto"/>
        <w:ind w:firstLine="567"/>
        <w:outlineLvl w:val="0"/>
        <w:rPr>
          <w:b/>
          <w:sz w:val="24"/>
        </w:rPr>
      </w:pPr>
      <w:r w:rsidRPr="00540E2D">
        <w:rPr>
          <w:b/>
          <w:sz w:val="24"/>
        </w:rPr>
        <w:t>1.2.</w:t>
      </w:r>
      <w:r w:rsidR="00FA6248" w:rsidRPr="00540E2D">
        <w:rPr>
          <w:b/>
          <w:sz w:val="24"/>
        </w:rPr>
        <w:t xml:space="preserve">5.14. </w:t>
      </w:r>
      <w:r w:rsidRPr="00540E2D">
        <w:rPr>
          <w:b/>
          <w:sz w:val="24"/>
        </w:rPr>
        <w:t> Технология</w:t>
      </w:r>
    </w:p>
    <w:p w:rsidR="00A23CE7" w:rsidRPr="00540E2D" w:rsidRDefault="00A23CE7" w:rsidP="00540E2D">
      <w:pPr>
        <w:tabs>
          <w:tab w:val="left" w:pos="851"/>
        </w:tabs>
        <w:ind w:firstLine="709"/>
        <w:jc w:val="both"/>
        <w:rPr>
          <w:lang w:val="ru-RU"/>
        </w:rPr>
      </w:pPr>
      <w:r w:rsidRPr="00540E2D">
        <w:rPr>
          <w:lang w:val="ru-RU"/>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A23CE7" w:rsidRPr="00540E2D" w:rsidRDefault="00A23CE7" w:rsidP="00540E2D">
      <w:pPr>
        <w:pStyle w:val="17"/>
        <w:numPr>
          <w:ilvl w:val="0"/>
          <w:numId w:val="71"/>
        </w:numPr>
        <w:tabs>
          <w:tab w:val="left" w:pos="993"/>
        </w:tabs>
        <w:ind w:left="0" w:firstLine="709"/>
        <w:jc w:val="both"/>
      </w:pPr>
      <w:r w:rsidRPr="00540E2D">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A23CE7" w:rsidRPr="00540E2D" w:rsidRDefault="00A23CE7" w:rsidP="00540E2D">
      <w:pPr>
        <w:pStyle w:val="17"/>
        <w:numPr>
          <w:ilvl w:val="0"/>
          <w:numId w:val="71"/>
        </w:numPr>
        <w:tabs>
          <w:tab w:val="left" w:pos="993"/>
        </w:tabs>
        <w:ind w:left="0" w:firstLine="709"/>
        <w:jc w:val="both"/>
      </w:pPr>
      <w:r w:rsidRPr="00540E2D">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A23CE7" w:rsidRPr="00540E2D" w:rsidRDefault="00A23CE7" w:rsidP="00540E2D">
      <w:pPr>
        <w:pStyle w:val="17"/>
        <w:numPr>
          <w:ilvl w:val="0"/>
          <w:numId w:val="71"/>
        </w:numPr>
        <w:tabs>
          <w:tab w:val="left" w:pos="993"/>
        </w:tabs>
        <w:ind w:left="0" w:firstLine="709"/>
        <w:jc w:val="both"/>
      </w:pPr>
      <w:r w:rsidRPr="00540E2D">
        <w:t xml:space="preserve">овладение средствами и формами графического отображения объектов или процессов, правилами выполнения графической документации; </w:t>
      </w:r>
    </w:p>
    <w:p w:rsidR="00A23CE7" w:rsidRPr="00540E2D" w:rsidRDefault="00A23CE7" w:rsidP="00540E2D">
      <w:pPr>
        <w:pStyle w:val="17"/>
        <w:numPr>
          <w:ilvl w:val="0"/>
          <w:numId w:val="71"/>
        </w:numPr>
        <w:tabs>
          <w:tab w:val="left" w:pos="993"/>
        </w:tabs>
        <w:ind w:left="0" w:firstLine="709"/>
        <w:jc w:val="both"/>
      </w:pPr>
      <w:r w:rsidRPr="00540E2D">
        <w:t>формирование умений устанавливать взаимосвязь знаний по разным учебным предметам для решения прикладных учебных задач;</w:t>
      </w:r>
    </w:p>
    <w:p w:rsidR="00A23CE7" w:rsidRPr="00540E2D" w:rsidRDefault="00A23CE7" w:rsidP="00540E2D">
      <w:pPr>
        <w:pStyle w:val="17"/>
        <w:numPr>
          <w:ilvl w:val="0"/>
          <w:numId w:val="71"/>
        </w:numPr>
        <w:tabs>
          <w:tab w:val="left" w:pos="993"/>
        </w:tabs>
        <w:ind w:left="0" w:firstLine="709"/>
        <w:jc w:val="both"/>
      </w:pPr>
      <w:r w:rsidRPr="00540E2D">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23CE7" w:rsidRPr="00540E2D" w:rsidRDefault="00A23CE7" w:rsidP="00540E2D">
      <w:pPr>
        <w:pStyle w:val="17"/>
        <w:numPr>
          <w:ilvl w:val="0"/>
          <w:numId w:val="71"/>
        </w:numPr>
        <w:tabs>
          <w:tab w:val="left" w:pos="993"/>
        </w:tabs>
        <w:ind w:left="0" w:firstLine="709"/>
        <w:jc w:val="both"/>
      </w:pPr>
      <w:r w:rsidRPr="00540E2D">
        <w:t>формирование представлений о мире профессий, связанных с изучаемыми технологиями, их востребованности на рынке труда.</w:t>
      </w:r>
    </w:p>
    <w:p w:rsidR="00A23CE7" w:rsidRPr="00540E2D" w:rsidRDefault="00A23CE7" w:rsidP="00540E2D">
      <w:pPr>
        <w:tabs>
          <w:tab w:val="left" w:pos="851"/>
        </w:tabs>
        <w:ind w:firstLine="709"/>
        <w:jc w:val="both"/>
        <w:rPr>
          <w:lang w:val="ru-RU"/>
        </w:rPr>
      </w:pPr>
      <w:r w:rsidRPr="00540E2D">
        <w:rPr>
          <w:lang w:val="ru-RU"/>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A23CE7" w:rsidRPr="00540E2D" w:rsidRDefault="00A23CE7" w:rsidP="00540E2D">
      <w:pPr>
        <w:pStyle w:val="-11"/>
        <w:ind w:left="0" w:firstLine="709"/>
        <w:jc w:val="both"/>
        <w:rPr>
          <w:b/>
          <w:lang w:eastAsia="en-US"/>
        </w:rPr>
      </w:pPr>
      <w:r w:rsidRPr="00540E2D">
        <w:rPr>
          <w:b/>
          <w:lang w:eastAsia="en-US"/>
        </w:rPr>
        <w:t>Результаты, заявленные образовательной программой «Технология» по блокам содержания</w:t>
      </w:r>
    </w:p>
    <w:p w:rsidR="00A23CE7" w:rsidRPr="00540E2D" w:rsidRDefault="00A23CE7" w:rsidP="00540E2D">
      <w:pPr>
        <w:pStyle w:val="-11"/>
        <w:ind w:left="0" w:firstLine="709"/>
        <w:jc w:val="both"/>
        <w:rPr>
          <w:b/>
          <w:lang w:eastAsia="en-US"/>
        </w:rPr>
      </w:pPr>
      <w:r w:rsidRPr="00540E2D">
        <w:rPr>
          <w:b/>
          <w:lang w:eastAsia="en-US"/>
        </w:rPr>
        <w:t>Современные материальные, информационные и гуманитарные технологии и перспективы их развития</w:t>
      </w:r>
    </w:p>
    <w:p w:rsidR="00A23CE7" w:rsidRPr="00540E2D" w:rsidRDefault="00A23CE7" w:rsidP="00540E2D">
      <w:pPr>
        <w:pStyle w:val="-11"/>
        <w:ind w:left="0" w:firstLine="709"/>
        <w:jc w:val="both"/>
        <w:rPr>
          <w:rFonts w:eastAsia="MS Mincho"/>
        </w:rPr>
      </w:pPr>
      <w:r w:rsidRPr="00540E2D">
        <w:lastRenderedPageBreak/>
        <w:t>Выпускник научится:</w:t>
      </w:r>
    </w:p>
    <w:p w:rsidR="00A23CE7" w:rsidRPr="00540E2D" w:rsidRDefault="00A23CE7" w:rsidP="00540E2D">
      <w:pPr>
        <w:pStyle w:val="-11"/>
        <w:numPr>
          <w:ilvl w:val="0"/>
          <w:numId w:val="67"/>
        </w:numPr>
        <w:tabs>
          <w:tab w:val="left" w:pos="993"/>
        </w:tabs>
        <w:ind w:left="0" w:firstLine="709"/>
        <w:jc w:val="both"/>
        <w:rPr>
          <w:lang w:eastAsia="en-US"/>
        </w:rPr>
      </w:pPr>
      <w:r w:rsidRPr="00540E2D">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23CE7" w:rsidRPr="00540E2D" w:rsidRDefault="00A23CE7" w:rsidP="00540E2D">
      <w:pPr>
        <w:pStyle w:val="-11"/>
        <w:numPr>
          <w:ilvl w:val="0"/>
          <w:numId w:val="67"/>
        </w:numPr>
        <w:tabs>
          <w:tab w:val="left" w:pos="993"/>
        </w:tabs>
        <w:ind w:left="0" w:firstLine="709"/>
        <w:jc w:val="both"/>
        <w:rPr>
          <w:lang w:eastAsia="en-US"/>
        </w:rPr>
      </w:pPr>
      <w:r w:rsidRPr="00540E2D">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23CE7" w:rsidRPr="00540E2D" w:rsidRDefault="00A23CE7" w:rsidP="00540E2D">
      <w:pPr>
        <w:pStyle w:val="-11"/>
        <w:numPr>
          <w:ilvl w:val="0"/>
          <w:numId w:val="67"/>
        </w:numPr>
        <w:tabs>
          <w:tab w:val="left" w:pos="993"/>
        </w:tabs>
        <w:ind w:left="0" w:firstLine="709"/>
        <w:jc w:val="both"/>
        <w:rPr>
          <w:lang w:eastAsia="en-US"/>
        </w:rPr>
      </w:pPr>
      <w:r w:rsidRPr="00540E2D">
        <w:rPr>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A23CE7" w:rsidRPr="00540E2D" w:rsidRDefault="00A23CE7" w:rsidP="00540E2D">
      <w:pPr>
        <w:pStyle w:val="-11"/>
        <w:numPr>
          <w:ilvl w:val="0"/>
          <w:numId w:val="67"/>
        </w:numPr>
        <w:tabs>
          <w:tab w:val="left" w:pos="993"/>
        </w:tabs>
        <w:ind w:left="0" w:firstLine="709"/>
        <w:jc w:val="both"/>
        <w:rPr>
          <w:lang w:eastAsia="en-US"/>
        </w:rPr>
      </w:pPr>
      <w:r w:rsidRPr="00540E2D">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A23CE7" w:rsidRPr="00540E2D" w:rsidRDefault="00A23CE7" w:rsidP="00540E2D">
      <w:pPr>
        <w:ind w:firstLine="709"/>
        <w:jc w:val="both"/>
        <w:rPr>
          <w:b/>
        </w:rPr>
      </w:pPr>
      <w:r w:rsidRPr="00540E2D">
        <w:rPr>
          <w:b/>
        </w:rPr>
        <w:t>Выпускник получит возможность научиться:</w:t>
      </w:r>
    </w:p>
    <w:p w:rsidR="00A23CE7" w:rsidRPr="00540E2D" w:rsidRDefault="00A23CE7" w:rsidP="00540E2D">
      <w:pPr>
        <w:pStyle w:val="-11"/>
        <w:numPr>
          <w:ilvl w:val="0"/>
          <w:numId w:val="67"/>
        </w:numPr>
        <w:tabs>
          <w:tab w:val="left" w:pos="993"/>
        </w:tabs>
        <w:ind w:left="0" w:firstLine="709"/>
        <w:jc w:val="both"/>
        <w:rPr>
          <w:lang w:eastAsia="en-US"/>
        </w:rPr>
      </w:pPr>
      <w:r w:rsidRPr="00540E2D">
        <w:rPr>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23CE7" w:rsidRPr="00540E2D" w:rsidRDefault="00A23CE7" w:rsidP="00540E2D">
      <w:pPr>
        <w:pStyle w:val="-11"/>
        <w:ind w:left="0" w:firstLine="709"/>
        <w:jc w:val="both"/>
        <w:rPr>
          <w:b/>
          <w:lang w:eastAsia="en-US"/>
        </w:rPr>
      </w:pPr>
      <w:r w:rsidRPr="00540E2D">
        <w:rPr>
          <w:b/>
          <w:lang w:eastAsia="en-US"/>
        </w:rPr>
        <w:t>Формирование технологической культуры и проектно-технологического мышления обучающихся</w:t>
      </w:r>
    </w:p>
    <w:p w:rsidR="00A23CE7" w:rsidRPr="00540E2D" w:rsidRDefault="00A23CE7" w:rsidP="00540E2D">
      <w:pPr>
        <w:pStyle w:val="-11"/>
        <w:ind w:left="0" w:firstLine="709"/>
        <w:jc w:val="both"/>
        <w:rPr>
          <w:rFonts w:eastAsia="MS Mincho"/>
        </w:rPr>
      </w:pPr>
      <w:r w:rsidRPr="00540E2D">
        <w:t>Выпускник научится:</w:t>
      </w:r>
    </w:p>
    <w:p w:rsidR="00A23CE7" w:rsidRPr="00540E2D" w:rsidRDefault="00A23CE7" w:rsidP="00540E2D">
      <w:pPr>
        <w:pStyle w:val="-11"/>
        <w:numPr>
          <w:ilvl w:val="1"/>
          <w:numId w:val="72"/>
        </w:numPr>
        <w:tabs>
          <w:tab w:val="left" w:pos="993"/>
        </w:tabs>
        <w:ind w:left="0" w:firstLine="709"/>
        <w:jc w:val="both"/>
        <w:rPr>
          <w:lang w:eastAsia="en-US"/>
        </w:rPr>
      </w:pPr>
      <w:r w:rsidRPr="00540E2D">
        <w:rPr>
          <w:lang w:eastAsia="en-US"/>
        </w:rPr>
        <w:t>следовать технологии, в том числе в процессе изготовления субъективно нового продукта;</w:t>
      </w:r>
    </w:p>
    <w:p w:rsidR="00A23CE7" w:rsidRPr="00540E2D" w:rsidRDefault="00A23CE7" w:rsidP="00540E2D">
      <w:pPr>
        <w:pStyle w:val="-11"/>
        <w:numPr>
          <w:ilvl w:val="1"/>
          <w:numId w:val="72"/>
        </w:numPr>
        <w:tabs>
          <w:tab w:val="left" w:pos="993"/>
        </w:tabs>
        <w:ind w:left="0" w:firstLine="709"/>
        <w:jc w:val="both"/>
        <w:rPr>
          <w:lang w:eastAsia="en-US"/>
        </w:rPr>
      </w:pPr>
      <w:r w:rsidRPr="00540E2D">
        <w:rPr>
          <w:lang w:eastAsia="en-US"/>
        </w:rPr>
        <w:t>оценивать условия применимости технологии в том числе с позиций экологической защищенности;</w:t>
      </w:r>
    </w:p>
    <w:p w:rsidR="00A23CE7" w:rsidRPr="00540E2D" w:rsidRDefault="00A23CE7" w:rsidP="00540E2D">
      <w:pPr>
        <w:pStyle w:val="-11"/>
        <w:numPr>
          <w:ilvl w:val="1"/>
          <w:numId w:val="72"/>
        </w:numPr>
        <w:tabs>
          <w:tab w:val="left" w:pos="993"/>
        </w:tabs>
        <w:ind w:left="0" w:firstLine="709"/>
        <w:jc w:val="both"/>
        <w:rPr>
          <w:lang w:eastAsia="en-US"/>
        </w:rPr>
      </w:pPr>
      <w:r w:rsidRPr="00540E2D">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A23CE7" w:rsidRPr="00540E2D" w:rsidRDefault="00A23CE7" w:rsidP="00540E2D">
      <w:pPr>
        <w:pStyle w:val="-11"/>
        <w:numPr>
          <w:ilvl w:val="1"/>
          <w:numId w:val="72"/>
        </w:numPr>
        <w:tabs>
          <w:tab w:val="left" w:pos="993"/>
        </w:tabs>
        <w:ind w:left="0" w:firstLine="709"/>
        <w:jc w:val="both"/>
        <w:rPr>
          <w:lang w:eastAsia="en-US"/>
        </w:rPr>
      </w:pPr>
      <w:r w:rsidRPr="00540E2D">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23CE7" w:rsidRPr="00540E2D" w:rsidRDefault="00A23CE7" w:rsidP="00540E2D">
      <w:pPr>
        <w:pStyle w:val="-11"/>
        <w:numPr>
          <w:ilvl w:val="1"/>
          <w:numId w:val="72"/>
        </w:numPr>
        <w:tabs>
          <w:tab w:val="left" w:pos="993"/>
        </w:tabs>
        <w:ind w:left="0" w:firstLine="709"/>
        <w:jc w:val="both"/>
        <w:rPr>
          <w:lang w:eastAsia="en-US"/>
        </w:rPr>
      </w:pPr>
      <w:r w:rsidRPr="00540E2D">
        <w:rPr>
          <w:lang w:eastAsia="en-US"/>
        </w:rPr>
        <w:t>проводить оценку и испытание полученного продукта;</w:t>
      </w:r>
    </w:p>
    <w:p w:rsidR="00A23CE7" w:rsidRPr="00540E2D" w:rsidRDefault="00A23CE7" w:rsidP="00540E2D">
      <w:pPr>
        <w:pStyle w:val="-11"/>
        <w:numPr>
          <w:ilvl w:val="1"/>
          <w:numId w:val="72"/>
        </w:numPr>
        <w:tabs>
          <w:tab w:val="left" w:pos="993"/>
        </w:tabs>
        <w:ind w:left="0" w:firstLine="709"/>
        <w:jc w:val="both"/>
        <w:rPr>
          <w:lang w:eastAsia="en-US"/>
        </w:rPr>
      </w:pPr>
      <w:r w:rsidRPr="00540E2D">
        <w:rPr>
          <w:lang w:eastAsia="en-US"/>
        </w:rPr>
        <w:t>проводить анализ потребностей в тех или иных материальных или информационных продуктах;</w:t>
      </w:r>
    </w:p>
    <w:p w:rsidR="00A23CE7" w:rsidRPr="00540E2D" w:rsidRDefault="00A23CE7" w:rsidP="00540E2D">
      <w:pPr>
        <w:pStyle w:val="-11"/>
        <w:numPr>
          <w:ilvl w:val="1"/>
          <w:numId w:val="72"/>
        </w:numPr>
        <w:tabs>
          <w:tab w:val="left" w:pos="993"/>
        </w:tabs>
        <w:ind w:left="0" w:firstLine="709"/>
        <w:jc w:val="both"/>
        <w:rPr>
          <w:lang w:eastAsia="en-US"/>
        </w:rPr>
      </w:pPr>
      <w:r w:rsidRPr="00540E2D">
        <w:rPr>
          <w:lang w:eastAsia="en-US"/>
        </w:rPr>
        <w:t>описывать технологическое решение с помощью текста, рисунков, графического изображения;</w:t>
      </w:r>
    </w:p>
    <w:p w:rsidR="00A23CE7" w:rsidRPr="00540E2D" w:rsidRDefault="00A23CE7" w:rsidP="00540E2D">
      <w:pPr>
        <w:pStyle w:val="-11"/>
        <w:numPr>
          <w:ilvl w:val="1"/>
          <w:numId w:val="72"/>
        </w:numPr>
        <w:tabs>
          <w:tab w:val="left" w:pos="993"/>
        </w:tabs>
        <w:ind w:left="0" w:firstLine="709"/>
        <w:jc w:val="both"/>
        <w:rPr>
          <w:lang w:eastAsia="en-US"/>
        </w:rPr>
      </w:pPr>
      <w:r w:rsidRPr="00540E2D">
        <w:rPr>
          <w:lang w:eastAsia="en-US"/>
        </w:rPr>
        <w:t>анализировать возможные технологические решения, определять их достоинства и недостатки в контексте заданной ситуации;</w:t>
      </w:r>
    </w:p>
    <w:p w:rsidR="00A23CE7" w:rsidRPr="00540E2D" w:rsidRDefault="00A23CE7" w:rsidP="00540E2D">
      <w:pPr>
        <w:pStyle w:val="-11"/>
        <w:numPr>
          <w:ilvl w:val="1"/>
          <w:numId w:val="72"/>
        </w:numPr>
        <w:tabs>
          <w:tab w:val="left" w:pos="993"/>
        </w:tabs>
        <w:ind w:left="0" w:firstLine="709"/>
        <w:jc w:val="both"/>
        <w:rPr>
          <w:lang w:eastAsia="en-US"/>
        </w:rPr>
      </w:pPr>
      <w:r w:rsidRPr="00540E2D">
        <w:rPr>
          <w:lang w:eastAsia="en-US"/>
        </w:rPr>
        <w:t>проводить и анализировать разработку и / или реализацию прикладных проектов, предполагающих:</w:t>
      </w:r>
    </w:p>
    <w:p w:rsidR="00A23CE7" w:rsidRPr="00540E2D" w:rsidRDefault="00A23CE7" w:rsidP="00540E2D">
      <w:pPr>
        <w:pStyle w:val="-11"/>
        <w:numPr>
          <w:ilvl w:val="1"/>
          <w:numId w:val="73"/>
        </w:numPr>
        <w:ind w:left="709" w:firstLine="11"/>
        <w:jc w:val="both"/>
        <w:rPr>
          <w:lang w:eastAsia="en-US"/>
        </w:rPr>
      </w:pPr>
      <w:r w:rsidRPr="00540E2D">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23CE7" w:rsidRPr="00540E2D" w:rsidRDefault="00A23CE7" w:rsidP="00540E2D">
      <w:pPr>
        <w:pStyle w:val="-11"/>
        <w:numPr>
          <w:ilvl w:val="1"/>
          <w:numId w:val="73"/>
        </w:numPr>
        <w:ind w:left="709" w:firstLine="11"/>
        <w:jc w:val="both"/>
        <w:rPr>
          <w:lang w:eastAsia="en-US"/>
        </w:rPr>
      </w:pPr>
      <w:r w:rsidRPr="00540E2D">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23CE7" w:rsidRPr="00540E2D" w:rsidRDefault="00A23CE7" w:rsidP="00540E2D">
      <w:pPr>
        <w:pStyle w:val="-11"/>
        <w:numPr>
          <w:ilvl w:val="1"/>
          <w:numId w:val="73"/>
        </w:numPr>
        <w:ind w:left="709" w:firstLine="11"/>
        <w:jc w:val="both"/>
        <w:rPr>
          <w:lang w:eastAsia="en-US"/>
        </w:rPr>
      </w:pPr>
      <w:r w:rsidRPr="00540E2D">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A23CE7" w:rsidRPr="00540E2D" w:rsidRDefault="00A23CE7" w:rsidP="00540E2D">
      <w:pPr>
        <w:pStyle w:val="-11"/>
        <w:numPr>
          <w:ilvl w:val="1"/>
          <w:numId w:val="73"/>
        </w:numPr>
        <w:ind w:left="709" w:firstLine="11"/>
        <w:jc w:val="both"/>
        <w:rPr>
          <w:lang w:eastAsia="en-US"/>
        </w:rPr>
      </w:pPr>
      <w:r w:rsidRPr="00540E2D">
        <w:rPr>
          <w:lang w:eastAsia="en-US"/>
        </w:rPr>
        <w:t>встраивание созданного информационного продукта в заданную оболочку;</w:t>
      </w:r>
    </w:p>
    <w:p w:rsidR="00A23CE7" w:rsidRPr="00540E2D" w:rsidRDefault="00A23CE7" w:rsidP="00540E2D">
      <w:pPr>
        <w:pStyle w:val="-11"/>
        <w:numPr>
          <w:ilvl w:val="1"/>
          <w:numId w:val="73"/>
        </w:numPr>
        <w:ind w:left="709" w:firstLine="11"/>
        <w:jc w:val="both"/>
        <w:rPr>
          <w:lang w:eastAsia="en-US"/>
        </w:rPr>
      </w:pPr>
      <w:r w:rsidRPr="00540E2D">
        <w:rPr>
          <w:lang w:eastAsia="en-US"/>
        </w:rPr>
        <w:lastRenderedPageBreak/>
        <w:t>изготовление информационного продукта по заданному алгоритму в заданной оболочке;</w:t>
      </w:r>
    </w:p>
    <w:p w:rsidR="00A23CE7" w:rsidRPr="00540E2D" w:rsidRDefault="00A23CE7" w:rsidP="00540E2D">
      <w:pPr>
        <w:pStyle w:val="-11"/>
        <w:numPr>
          <w:ilvl w:val="1"/>
          <w:numId w:val="72"/>
        </w:numPr>
        <w:tabs>
          <w:tab w:val="left" w:pos="993"/>
        </w:tabs>
        <w:ind w:left="0" w:firstLine="709"/>
        <w:jc w:val="both"/>
        <w:rPr>
          <w:lang w:eastAsia="en-US"/>
        </w:rPr>
      </w:pPr>
      <w:r w:rsidRPr="00540E2D">
        <w:rPr>
          <w:lang w:eastAsia="en-US"/>
        </w:rPr>
        <w:t>проводить и анализировать разработку и / или реализацию технологических проектов, предполагающих:</w:t>
      </w:r>
    </w:p>
    <w:p w:rsidR="00A23CE7" w:rsidRPr="00540E2D" w:rsidRDefault="00A23CE7" w:rsidP="00540E2D">
      <w:pPr>
        <w:pStyle w:val="-11"/>
        <w:numPr>
          <w:ilvl w:val="1"/>
          <w:numId w:val="73"/>
        </w:numPr>
        <w:ind w:left="709" w:firstLine="11"/>
        <w:jc w:val="both"/>
        <w:rPr>
          <w:lang w:eastAsia="en-US"/>
        </w:rPr>
      </w:pPr>
      <w:r w:rsidRPr="00540E2D">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A23CE7" w:rsidRPr="00540E2D" w:rsidRDefault="00A23CE7" w:rsidP="00540E2D">
      <w:pPr>
        <w:pStyle w:val="-11"/>
        <w:numPr>
          <w:ilvl w:val="1"/>
          <w:numId w:val="73"/>
        </w:numPr>
        <w:ind w:left="709" w:firstLine="11"/>
        <w:jc w:val="both"/>
        <w:rPr>
          <w:lang w:eastAsia="en-US"/>
        </w:rPr>
      </w:pPr>
      <w:r w:rsidRPr="00540E2D">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23CE7" w:rsidRPr="00540E2D" w:rsidRDefault="00A23CE7" w:rsidP="00540E2D">
      <w:pPr>
        <w:pStyle w:val="-11"/>
        <w:numPr>
          <w:ilvl w:val="1"/>
          <w:numId w:val="73"/>
        </w:numPr>
        <w:ind w:left="709" w:firstLine="11"/>
        <w:jc w:val="both"/>
        <w:rPr>
          <w:lang w:eastAsia="en-US"/>
        </w:rPr>
      </w:pPr>
      <w:r w:rsidRPr="00540E2D">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23CE7" w:rsidRPr="00540E2D" w:rsidRDefault="00A23CE7" w:rsidP="00540E2D">
      <w:pPr>
        <w:pStyle w:val="-11"/>
        <w:numPr>
          <w:ilvl w:val="1"/>
          <w:numId w:val="72"/>
        </w:numPr>
        <w:tabs>
          <w:tab w:val="left" w:pos="993"/>
        </w:tabs>
        <w:ind w:left="0" w:firstLine="709"/>
        <w:jc w:val="both"/>
        <w:rPr>
          <w:lang w:eastAsia="en-US"/>
        </w:rPr>
      </w:pPr>
      <w:r w:rsidRPr="00540E2D">
        <w:rPr>
          <w:lang w:eastAsia="en-US"/>
        </w:rPr>
        <w:t>проводить и анализировать разработку и / или реализацию проектов, предполагающих:</w:t>
      </w:r>
    </w:p>
    <w:p w:rsidR="00A23CE7" w:rsidRPr="00540E2D" w:rsidRDefault="00A23CE7" w:rsidP="00540E2D">
      <w:pPr>
        <w:pStyle w:val="-11"/>
        <w:numPr>
          <w:ilvl w:val="1"/>
          <w:numId w:val="73"/>
        </w:numPr>
        <w:ind w:left="709" w:firstLine="11"/>
        <w:jc w:val="both"/>
        <w:rPr>
          <w:lang w:eastAsia="en-US"/>
        </w:rPr>
      </w:pPr>
      <w:r w:rsidRPr="00540E2D">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23CE7" w:rsidRPr="00540E2D" w:rsidRDefault="00A23CE7" w:rsidP="00540E2D">
      <w:pPr>
        <w:pStyle w:val="-11"/>
        <w:numPr>
          <w:ilvl w:val="1"/>
          <w:numId w:val="73"/>
        </w:numPr>
        <w:ind w:left="709" w:firstLine="11"/>
        <w:jc w:val="both"/>
        <w:rPr>
          <w:lang w:eastAsia="en-US"/>
        </w:rPr>
      </w:pPr>
      <w:r w:rsidRPr="00540E2D">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A23CE7" w:rsidRPr="00540E2D" w:rsidRDefault="00A23CE7" w:rsidP="00540E2D">
      <w:pPr>
        <w:pStyle w:val="-11"/>
        <w:numPr>
          <w:ilvl w:val="1"/>
          <w:numId w:val="73"/>
        </w:numPr>
        <w:ind w:left="709" w:firstLine="11"/>
        <w:jc w:val="both"/>
        <w:rPr>
          <w:lang w:eastAsia="en-US"/>
        </w:rPr>
      </w:pPr>
      <w:r w:rsidRPr="00540E2D">
        <w:rPr>
          <w:lang w:eastAsia="en-US"/>
        </w:rPr>
        <w:t>разработку плана продвижения продукта;</w:t>
      </w:r>
    </w:p>
    <w:p w:rsidR="00A23CE7" w:rsidRPr="00540E2D" w:rsidRDefault="00A23CE7" w:rsidP="00540E2D">
      <w:pPr>
        <w:pStyle w:val="-11"/>
        <w:numPr>
          <w:ilvl w:val="1"/>
          <w:numId w:val="72"/>
        </w:numPr>
        <w:tabs>
          <w:tab w:val="left" w:pos="993"/>
        </w:tabs>
        <w:ind w:left="0" w:firstLine="709"/>
        <w:jc w:val="both"/>
        <w:rPr>
          <w:lang w:eastAsia="en-US"/>
        </w:rPr>
      </w:pPr>
      <w:r w:rsidRPr="00540E2D">
        <w:rPr>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A23CE7" w:rsidRPr="00540E2D" w:rsidRDefault="00A23CE7" w:rsidP="00540E2D">
      <w:pPr>
        <w:pStyle w:val="-11"/>
        <w:numPr>
          <w:ilvl w:val="1"/>
          <w:numId w:val="72"/>
        </w:numPr>
        <w:tabs>
          <w:tab w:val="left" w:pos="993"/>
        </w:tabs>
        <w:ind w:left="0" w:firstLine="709"/>
        <w:jc w:val="both"/>
        <w:rPr>
          <w:b/>
        </w:rPr>
      </w:pPr>
      <w:r w:rsidRPr="00540E2D">
        <w:rPr>
          <w:b/>
        </w:rPr>
        <w:t>Выпускник получит возможность научиться:</w:t>
      </w:r>
    </w:p>
    <w:p w:rsidR="00A23CE7" w:rsidRPr="00540E2D" w:rsidRDefault="00A23CE7" w:rsidP="00540E2D">
      <w:pPr>
        <w:pStyle w:val="-11"/>
        <w:numPr>
          <w:ilvl w:val="1"/>
          <w:numId w:val="70"/>
        </w:numPr>
        <w:tabs>
          <w:tab w:val="left" w:pos="993"/>
        </w:tabs>
        <w:ind w:left="0" w:firstLine="709"/>
        <w:jc w:val="both"/>
        <w:rPr>
          <w:lang w:eastAsia="en-US"/>
        </w:rPr>
      </w:pPr>
      <w:r w:rsidRPr="00540E2D">
        <w:rPr>
          <w:lang w:eastAsia="en-US"/>
        </w:rPr>
        <w:t>выявлять и формулировать проблему, требующую технологического решения;</w:t>
      </w:r>
    </w:p>
    <w:p w:rsidR="00A23CE7" w:rsidRPr="00540E2D" w:rsidRDefault="00A23CE7" w:rsidP="00540E2D">
      <w:pPr>
        <w:pStyle w:val="-11"/>
        <w:numPr>
          <w:ilvl w:val="1"/>
          <w:numId w:val="70"/>
        </w:numPr>
        <w:tabs>
          <w:tab w:val="left" w:pos="993"/>
        </w:tabs>
        <w:ind w:left="0" w:firstLine="709"/>
        <w:jc w:val="both"/>
        <w:rPr>
          <w:lang w:eastAsia="en-US"/>
        </w:rPr>
      </w:pPr>
      <w:r w:rsidRPr="00540E2D">
        <w:rPr>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A23CE7" w:rsidRPr="00540E2D" w:rsidRDefault="00A23CE7" w:rsidP="00540E2D">
      <w:pPr>
        <w:pStyle w:val="-11"/>
        <w:numPr>
          <w:ilvl w:val="1"/>
          <w:numId w:val="70"/>
        </w:numPr>
        <w:tabs>
          <w:tab w:val="left" w:pos="993"/>
        </w:tabs>
        <w:ind w:left="0" w:firstLine="709"/>
        <w:jc w:val="both"/>
        <w:rPr>
          <w:lang w:eastAsia="en-US"/>
        </w:rPr>
      </w:pPr>
      <w:r w:rsidRPr="00540E2D">
        <w:rPr>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A23CE7" w:rsidRPr="00540E2D" w:rsidRDefault="00A23CE7" w:rsidP="00540E2D">
      <w:pPr>
        <w:pStyle w:val="-11"/>
        <w:numPr>
          <w:ilvl w:val="1"/>
          <w:numId w:val="70"/>
        </w:numPr>
        <w:tabs>
          <w:tab w:val="left" w:pos="993"/>
        </w:tabs>
        <w:ind w:left="0" w:firstLine="709"/>
        <w:jc w:val="both"/>
        <w:rPr>
          <w:lang w:eastAsia="en-US"/>
        </w:rPr>
      </w:pPr>
      <w:r w:rsidRPr="00540E2D">
        <w:rPr>
          <w:lang w:eastAsia="en-US"/>
        </w:rPr>
        <w:t>оценивать коммерческий потенциал продукта и / или технологии.</w:t>
      </w:r>
    </w:p>
    <w:p w:rsidR="00A23CE7" w:rsidRPr="00540E2D" w:rsidRDefault="00A23CE7" w:rsidP="00540E2D">
      <w:pPr>
        <w:pStyle w:val="-11"/>
        <w:ind w:left="0" w:firstLine="709"/>
        <w:jc w:val="both"/>
        <w:rPr>
          <w:b/>
          <w:lang w:eastAsia="en-US"/>
        </w:rPr>
      </w:pPr>
      <w:r w:rsidRPr="00540E2D">
        <w:rPr>
          <w:b/>
          <w:lang w:eastAsia="en-US"/>
        </w:rPr>
        <w:t>Построение образовательных траекторий и планов в области профессионального самоопределения</w:t>
      </w:r>
    </w:p>
    <w:p w:rsidR="00A23CE7" w:rsidRPr="00540E2D" w:rsidRDefault="00A23CE7" w:rsidP="00540E2D">
      <w:pPr>
        <w:pStyle w:val="-11"/>
        <w:ind w:left="0" w:firstLine="709"/>
        <w:jc w:val="both"/>
        <w:rPr>
          <w:rFonts w:eastAsia="MS Mincho"/>
        </w:rPr>
      </w:pPr>
      <w:r w:rsidRPr="00540E2D">
        <w:t>Выпускник научится:</w:t>
      </w:r>
    </w:p>
    <w:p w:rsidR="00A23CE7" w:rsidRPr="00540E2D" w:rsidRDefault="00A23CE7" w:rsidP="00540E2D">
      <w:pPr>
        <w:pStyle w:val="-11"/>
        <w:numPr>
          <w:ilvl w:val="1"/>
          <w:numId w:val="69"/>
        </w:numPr>
        <w:tabs>
          <w:tab w:val="left" w:pos="993"/>
        </w:tabs>
        <w:ind w:left="0" w:firstLine="709"/>
        <w:jc w:val="both"/>
        <w:rPr>
          <w:lang w:eastAsia="en-US"/>
        </w:rPr>
      </w:pPr>
      <w:r w:rsidRPr="00540E2D">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23CE7" w:rsidRPr="00540E2D" w:rsidRDefault="00A23CE7" w:rsidP="00540E2D">
      <w:pPr>
        <w:pStyle w:val="-11"/>
        <w:numPr>
          <w:ilvl w:val="1"/>
          <w:numId w:val="69"/>
        </w:numPr>
        <w:tabs>
          <w:tab w:val="left" w:pos="993"/>
        </w:tabs>
        <w:ind w:left="0" w:firstLine="709"/>
        <w:jc w:val="both"/>
        <w:rPr>
          <w:lang w:eastAsia="en-US"/>
        </w:rPr>
      </w:pPr>
      <w:r w:rsidRPr="00540E2D">
        <w:rPr>
          <w:lang w:eastAsia="en-US"/>
        </w:rPr>
        <w:t>характеризовать ситуацию на региональном рынке труда, называет тенденции ее развития,</w:t>
      </w:r>
    </w:p>
    <w:p w:rsidR="00A23CE7" w:rsidRPr="00540E2D" w:rsidRDefault="00A23CE7" w:rsidP="00540E2D">
      <w:pPr>
        <w:pStyle w:val="-11"/>
        <w:numPr>
          <w:ilvl w:val="1"/>
          <w:numId w:val="69"/>
        </w:numPr>
        <w:tabs>
          <w:tab w:val="left" w:pos="993"/>
        </w:tabs>
        <w:ind w:left="0" w:firstLine="709"/>
        <w:jc w:val="both"/>
        <w:rPr>
          <w:lang w:eastAsia="en-US"/>
        </w:rPr>
      </w:pPr>
      <w:r w:rsidRPr="00540E2D">
        <w:rPr>
          <w:lang w:eastAsia="en-US"/>
        </w:rPr>
        <w:t>разъяснять социальное значение групп профессий, востребованных на региональном рынке труда,</w:t>
      </w:r>
    </w:p>
    <w:p w:rsidR="00A23CE7" w:rsidRPr="00540E2D" w:rsidRDefault="00A23CE7" w:rsidP="00540E2D">
      <w:pPr>
        <w:pStyle w:val="-11"/>
        <w:numPr>
          <w:ilvl w:val="1"/>
          <w:numId w:val="69"/>
        </w:numPr>
        <w:tabs>
          <w:tab w:val="left" w:pos="993"/>
        </w:tabs>
        <w:ind w:left="0" w:firstLine="709"/>
        <w:jc w:val="both"/>
        <w:rPr>
          <w:lang w:eastAsia="en-US"/>
        </w:rPr>
      </w:pPr>
      <w:r w:rsidRPr="00540E2D">
        <w:rPr>
          <w:lang w:eastAsia="en-US"/>
        </w:rPr>
        <w:t>характеризовать группы предприятий региона проживания,</w:t>
      </w:r>
    </w:p>
    <w:p w:rsidR="00A23CE7" w:rsidRPr="00540E2D" w:rsidRDefault="00A23CE7" w:rsidP="00540E2D">
      <w:pPr>
        <w:pStyle w:val="-11"/>
        <w:numPr>
          <w:ilvl w:val="1"/>
          <w:numId w:val="69"/>
        </w:numPr>
        <w:tabs>
          <w:tab w:val="left" w:pos="993"/>
        </w:tabs>
        <w:ind w:left="0" w:firstLine="709"/>
        <w:jc w:val="both"/>
        <w:rPr>
          <w:lang w:eastAsia="en-US"/>
        </w:rPr>
      </w:pPr>
      <w:r w:rsidRPr="00540E2D">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A23CE7" w:rsidRPr="00540E2D" w:rsidRDefault="00A23CE7" w:rsidP="00540E2D">
      <w:pPr>
        <w:pStyle w:val="-11"/>
        <w:numPr>
          <w:ilvl w:val="1"/>
          <w:numId w:val="69"/>
        </w:numPr>
        <w:tabs>
          <w:tab w:val="left" w:pos="993"/>
        </w:tabs>
        <w:ind w:left="0" w:firstLine="709"/>
        <w:jc w:val="both"/>
        <w:rPr>
          <w:lang w:eastAsia="en-US"/>
        </w:rPr>
      </w:pPr>
      <w:r w:rsidRPr="00540E2D">
        <w:rPr>
          <w:lang w:eastAsia="en-US"/>
        </w:rPr>
        <w:t>анализировать свои мотивы и причины принятия тех или иных решений,</w:t>
      </w:r>
    </w:p>
    <w:p w:rsidR="00A23CE7" w:rsidRPr="00540E2D" w:rsidRDefault="00A23CE7" w:rsidP="00540E2D">
      <w:pPr>
        <w:pStyle w:val="-11"/>
        <w:numPr>
          <w:ilvl w:val="1"/>
          <w:numId w:val="69"/>
        </w:numPr>
        <w:tabs>
          <w:tab w:val="left" w:pos="993"/>
        </w:tabs>
        <w:ind w:left="0" w:firstLine="709"/>
        <w:jc w:val="both"/>
        <w:rPr>
          <w:lang w:eastAsia="en-US"/>
        </w:rPr>
      </w:pPr>
      <w:r w:rsidRPr="00540E2D">
        <w:rPr>
          <w:lang w:eastAsia="en-US"/>
        </w:rPr>
        <w:t>анализировать результаты и последствия своих решений, связанных с выбором и реализацией образовательной траектории,</w:t>
      </w:r>
    </w:p>
    <w:p w:rsidR="00A23CE7" w:rsidRPr="00540E2D" w:rsidRDefault="00A23CE7" w:rsidP="00540E2D">
      <w:pPr>
        <w:pStyle w:val="-11"/>
        <w:numPr>
          <w:ilvl w:val="1"/>
          <w:numId w:val="69"/>
        </w:numPr>
        <w:tabs>
          <w:tab w:val="left" w:pos="993"/>
        </w:tabs>
        <w:ind w:left="0" w:firstLine="709"/>
        <w:jc w:val="both"/>
        <w:rPr>
          <w:lang w:eastAsia="en-US"/>
        </w:rPr>
      </w:pPr>
      <w:r w:rsidRPr="00540E2D">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23CE7" w:rsidRPr="00540E2D" w:rsidRDefault="00A23CE7" w:rsidP="00540E2D">
      <w:pPr>
        <w:pStyle w:val="-11"/>
        <w:numPr>
          <w:ilvl w:val="1"/>
          <w:numId w:val="69"/>
        </w:numPr>
        <w:tabs>
          <w:tab w:val="left" w:pos="993"/>
        </w:tabs>
        <w:ind w:left="0" w:firstLine="709"/>
        <w:jc w:val="both"/>
        <w:rPr>
          <w:lang w:eastAsia="en-US"/>
        </w:rPr>
      </w:pPr>
      <w:r w:rsidRPr="00540E2D">
        <w:rPr>
          <w:lang w:eastAsia="en-US"/>
        </w:rPr>
        <w:lastRenderedPageBreak/>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23CE7" w:rsidRPr="00540E2D" w:rsidRDefault="00A23CE7" w:rsidP="00540E2D">
      <w:pPr>
        <w:pStyle w:val="-11"/>
        <w:numPr>
          <w:ilvl w:val="1"/>
          <w:numId w:val="69"/>
        </w:numPr>
        <w:tabs>
          <w:tab w:val="left" w:pos="993"/>
        </w:tabs>
        <w:ind w:left="0" w:firstLine="709"/>
        <w:jc w:val="both"/>
        <w:rPr>
          <w:lang w:eastAsia="en-US"/>
        </w:rPr>
      </w:pPr>
      <w:r w:rsidRPr="00540E2D">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23CE7" w:rsidRPr="00540E2D" w:rsidRDefault="00A23CE7" w:rsidP="00540E2D">
      <w:pPr>
        <w:ind w:firstLine="709"/>
        <w:jc w:val="both"/>
        <w:rPr>
          <w:b/>
        </w:rPr>
      </w:pPr>
      <w:r w:rsidRPr="00540E2D">
        <w:rPr>
          <w:b/>
        </w:rPr>
        <w:t>Выпускник получит возможность научиться:</w:t>
      </w:r>
    </w:p>
    <w:p w:rsidR="00A23CE7" w:rsidRPr="00540E2D" w:rsidRDefault="00A23CE7" w:rsidP="00540E2D">
      <w:pPr>
        <w:pStyle w:val="-11"/>
        <w:numPr>
          <w:ilvl w:val="1"/>
          <w:numId w:val="68"/>
        </w:numPr>
        <w:tabs>
          <w:tab w:val="left" w:pos="284"/>
          <w:tab w:val="left" w:pos="993"/>
        </w:tabs>
        <w:ind w:left="0" w:firstLine="709"/>
        <w:jc w:val="both"/>
        <w:rPr>
          <w:lang w:eastAsia="en-US"/>
        </w:rPr>
      </w:pPr>
      <w:r w:rsidRPr="00540E2D">
        <w:rPr>
          <w:lang w:eastAsia="en-US"/>
        </w:rPr>
        <w:t>предлагать альтернативные варианты траекторий профессионального образования для занятия заданных должностей;</w:t>
      </w:r>
    </w:p>
    <w:p w:rsidR="00A23CE7" w:rsidRPr="00540E2D" w:rsidRDefault="00A23CE7" w:rsidP="00540E2D">
      <w:pPr>
        <w:pStyle w:val="-11"/>
        <w:numPr>
          <w:ilvl w:val="1"/>
          <w:numId w:val="66"/>
        </w:numPr>
        <w:tabs>
          <w:tab w:val="left" w:pos="284"/>
          <w:tab w:val="left" w:pos="993"/>
        </w:tabs>
        <w:ind w:left="0" w:firstLine="709"/>
        <w:jc w:val="both"/>
        <w:rPr>
          <w:lang w:eastAsia="en-US"/>
        </w:rPr>
      </w:pPr>
      <w:r w:rsidRPr="00540E2D">
        <w:rPr>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A23CE7" w:rsidRPr="00540E2D" w:rsidRDefault="00A23CE7" w:rsidP="00540E2D">
      <w:pPr>
        <w:pStyle w:val="aff2"/>
        <w:spacing w:line="240" w:lineRule="auto"/>
        <w:ind w:firstLine="709"/>
        <w:outlineLvl w:val="0"/>
        <w:rPr>
          <w:b/>
          <w:sz w:val="24"/>
        </w:rPr>
      </w:pPr>
      <w:bookmarkStart w:id="17" w:name="_Toc409691646"/>
      <w:bookmarkStart w:id="18" w:name="_Toc410653969"/>
      <w:bookmarkStart w:id="19" w:name="_Toc410702973"/>
      <w:bookmarkStart w:id="20" w:name="_Toc414553155"/>
      <w:r w:rsidRPr="00540E2D">
        <w:rPr>
          <w:b/>
          <w:sz w:val="24"/>
        </w:rPr>
        <w:t>По годам обучения результаты могут быть структурированы и конкретизированы следующим образом:</w:t>
      </w:r>
      <w:bookmarkEnd w:id="17"/>
      <w:bookmarkEnd w:id="18"/>
      <w:bookmarkEnd w:id="19"/>
      <w:bookmarkEnd w:id="20"/>
    </w:p>
    <w:p w:rsidR="00A23CE7" w:rsidRPr="00540E2D" w:rsidRDefault="00A23CE7" w:rsidP="00540E2D">
      <w:pPr>
        <w:tabs>
          <w:tab w:val="left" w:pos="851"/>
        </w:tabs>
        <w:ind w:firstLine="709"/>
        <w:jc w:val="both"/>
        <w:rPr>
          <w:b/>
          <w:lang w:val="ru-RU"/>
        </w:rPr>
      </w:pPr>
      <w:r w:rsidRPr="00540E2D">
        <w:rPr>
          <w:b/>
          <w:lang w:val="ru-RU"/>
        </w:rPr>
        <w:t>5 класс</w:t>
      </w:r>
    </w:p>
    <w:p w:rsidR="00A23CE7" w:rsidRPr="00540E2D" w:rsidRDefault="00A23CE7" w:rsidP="00540E2D">
      <w:pPr>
        <w:tabs>
          <w:tab w:val="left" w:pos="851"/>
        </w:tabs>
        <w:ind w:firstLine="709"/>
        <w:jc w:val="both"/>
        <w:rPr>
          <w:lang w:val="ru-RU"/>
        </w:rPr>
      </w:pPr>
      <w:r w:rsidRPr="00540E2D">
        <w:rPr>
          <w:lang w:val="ru-RU"/>
        </w:rPr>
        <w:t>По завершении учебного года обучающийся:</w:t>
      </w:r>
    </w:p>
    <w:p w:rsidR="00A23CE7" w:rsidRPr="00540E2D" w:rsidRDefault="00A23CE7" w:rsidP="00540E2D">
      <w:pPr>
        <w:widowControl/>
        <w:numPr>
          <w:ilvl w:val="1"/>
          <w:numId w:val="66"/>
        </w:numPr>
        <w:tabs>
          <w:tab w:val="left" w:pos="284"/>
          <w:tab w:val="left" w:pos="993"/>
          <w:tab w:val="left" w:pos="1134"/>
          <w:tab w:val="left" w:pos="2410"/>
        </w:tabs>
        <w:autoSpaceDE/>
        <w:autoSpaceDN/>
        <w:adjustRightInd/>
        <w:ind w:left="0" w:firstLine="709"/>
        <w:jc w:val="both"/>
        <w:rPr>
          <w:lang w:val="ru-RU"/>
        </w:rPr>
      </w:pPr>
      <w:r w:rsidRPr="00540E2D">
        <w:rPr>
          <w:lang w:val="ru-RU"/>
        </w:rPr>
        <w:t>характеризует рекламу как средство формирования потребностей;</w:t>
      </w:r>
    </w:p>
    <w:p w:rsidR="00A23CE7" w:rsidRPr="00540E2D" w:rsidRDefault="00A23CE7" w:rsidP="00540E2D">
      <w:pPr>
        <w:widowControl/>
        <w:numPr>
          <w:ilvl w:val="1"/>
          <w:numId w:val="66"/>
        </w:numPr>
        <w:tabs>
          <w:tab w:val="left" w:pos="284"/>
          <w:tab w:val="left" w:pos="993"/>
          <w:tab w:val="left" w:pos="1134"/>
          <w:tab w:val="left" w:pos="2410"/>
        </w:tabs>
        <w:autoSpaceDE/>
        <w:autoSpaceDN/>
        <w:adjustRightInd/>
        <w:ind w:left="0" w:firstLine="709"/>
        <w:jc w:val="both"/>
        <w:rPr>
          <w:lang w:val="ru-RU"/>
        </w:rPr>
      </w:pPr>
      <w:r w:rsidRPr="00540E2D">
        <w:rPr>
          <w:lang w:val="ru-RU"/>
        </w:rPr>
        <w:t>характеризует виды ресурсов, объясняет место ресурсов в проектировании и реализации технологического процесса;</w:t>
      </w:r>
    </w:p>
    <w:p w:rsidR="00A23CE7" w:rsidRPr="00540E2D" w:rsidRDefault="00A23CE7" w:rsidP="00540E2D">
      <w:pPr>
        <w:widowControl/>
        <w:numPr>
          <w:ilvl w:val="1"/>
          <w:numId w:val="66"/>
        </w:numPr>
        <w:tabs>
          <w:tab w:val="left" w:pos="284"/>
          <w:tab w:val="left" w:pos="993"/>
          <w:tab w:val="left" w:pos="1134"/>
          <w:tab w:val="left" w:pos="2410"/>
        </w:tabs>
        <w:autoSpaceDE/>
        <w:autoSpaceDN/>
        <w:adjustRightInd/>
        <w:ind w:left="0" w:firstLine="709"/>
        <w:jc w:val="both"/>
        <w:rPr>
          <w:lang w:val="ru-RU"/>
        </w:rPr>
      </w:pPr>
      <w:r w:rsidRPr="00540E2D">
        <w:rPr>
          <w:lang w:val="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A23CE7" w:rsidRPr="00540E2D" w:rsidRDefault="00A23CE7" w:rsidP="00540E2D">
      <w:pPr>
        <w:widowControl/>
        <w:numPr>
          <w:ilvl w:val="1"/>
          <w:numId w:val="66"/>
        </w:numPr>
        <w:tabs>
          <w:tab w:val="left" w:pos="284"/>
          <w:tab w:val="left" w:pos="993"/>
          <w:tab w:val="left" w:pos="1134"/>
        </w:tabs>
        <w:autoSpaceDE/>
        <w:autoSpaceDN/>
        <w:adjustRightInd/>
        <w:ind w:left="0" w:firstLine="709"/>
        <w:jc w:val="both"/>
        <w:rPr>
          <w:lang w:val="ru-RU"/>
        </w:rPr>
      </w:pPr>
      <w:r w:rsidRPr="00540E2D">
        <w:rPr>
          <w:lang w:val="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A23CE7" w:rsidRPr="00540E2D" w:rsidRDefault="00A23CE7" w:rsidP="00540E2D">
      <w:pPr>
        <w:widowControl/>
        <w:numPr>
          <w:ilvl w:val="1"/>
          <w:numId w:val="66"/>
        </w:numPr>
        <w:tabs>
          <w:tab w:val="left" w:pos="284"/>
          <w:tab w:val="left" w:pos="993"/>
          <w:tab w:val="left" w:pos="1134"/>
          <w:tab w:val="left" w:pos="2410"/>
        </w:tabs>
        <w:autoSpaceDE/>
        <w:autoSpaceDN/>
        <w:adjustRightInd/>
        <w:ind w:left="0" w:firstLine="709"/>
        <w:jc w:val="both"/>
        <w:rPr>
          <w:lang w:val="ru-RU"/>
        </w:rPr>
      </w:pPr>
      <w:r w:rsidRPr="00540E2D">
        <w:rPr>
          <w:lang w:val="ru-RU"/>
        </w:rPr>
        <w:t>объясняет основания развития технологий, опираясь на произвольно избранную группу потребностей, которые удовлетворяют эти технологии;</w:t>
      </w:r>
    </w:p>
    <w:p w:rsidR="00A23CE7" w:rsidRPr="00540E2D" w:rsidRDefault="00A23CE7" w:rsidP="00540E2D">
      <w:pPr>
        <w:widowControl/>
        <w:numPr>
          <w:ilvl w:val="1"/>
          <w:numId w:val="66"/>
        </w:numPr>
        <w:tabs>
          <w:tab w:val="left" w:pos="284"/>
          <w:tab w:val="left" w:pos="993"/>
          <w:tab w:val="left" w:pos="1134"/>
        </w:tabs>
        <w:autoSpaceDE/>
        <w:autoSpaceDN/>
        <w:adjustRightInd/>
        <w:ind w:left="0" w:firstLine="709"/>
        <w:jc w:val="both"/>
        <w:rPr>
          <w:lang w:val="ru-RU"/>
        </w:rPr>
      </w:pPr>
      <w:r w:rsidRPr="00540E2D">
        <w:rPr>
          <w:lang w:val="ru-RU"/>
        </w:rPr>
        <w:t>приводит произвольные примеры производственных технологий и технологий в сфере быта;</w:t>
      </w:r>
    </w:p>
    <w:p w:rsidR="00A23CE7" w:rsidRPr="00540E2D" w:rsidRDefault="00A23CE7" w:rsidP="00540E2D">
      <w:pPr>
        <w:widowControl/>
        <w:numPr>
          <w:ilvl w:val="1"/>
          <w:numId w:val="66"/>
        </w:numPr>
        <w:tabs>
          <w:tab w:val="left" w:pos="284"/>
          <w:tab w:val="left" w:pos="993"/>
          <w:tab w:val="left" w:pos="1134"/>
        </w:tabs>
        <w:autoSpaceDE/>
        <w:autoSpaceDN/>
        <w:adjustRightInd/>
        <w:ind w:left="0" w:firstLine="709"/>
        <w:jc w:val="both"/>
        <w:rPr>
          <w:lang w:val="ru-RU"/>
        </w:rPr>
      </w:pPr>
      <w:r w:rsidRPr="00540E2D">
        <w:rPr>
          <w:lang w:val="ru-RU"/>
        </w:rPr>
        <w:t>объясняет, приводя примеры, принципиальную технологическую схему, в том числе характеризуя негативные эффекты;</w:t>
      </w:r>
    </w:p>
    <w:p w:rsidR="00A23CE7" w:rsidRPr="00540E2D" w:rsidRDefault="00A23CE7" w:rsidP="00540E2D">
      <w:pPr>
        <w:widowControl/>
        <w:numPr>
          <w:ilvl w:val="1"/>
          <w:numId w:val="66"/>
        </w:numPr>
        <w:tabs>
          <w:tab w:val="left" w:pos="284"/>
          <w:tab w:val="left" w:pos="993"/>
          <w:tab w:val="left" w:pos="1134"/>
          <w:tab w:val="left" w:pos="2410"/>
        </w:tabs>
        <w:autoSpaceDE/>
        <w:autoSpaceDN/>
        <w:adjustRightInd/>
        <w:ind w:left="0" w:firstLine="709"/>
        <w:jc w:val="both"/>
        <w:rPr>
          <w:lang w:val="ru-RU"/>
        </w:rPr>
      </w:pPr>
      <w:r w:rsidRPr="00540E2D">
        <w:rPr>
          <w:lang w:val="ru-RU"/>
        </w:rPr>
        <w:t>составляет техническое задание, памятку, инструкцию, технологическую карту;</w:t>
      </w:r>
    </w:p>
    <w:p w:rsidR="00A23CE7" w:rsidRPr="00540E2D" w:rsidRDefault="00A23CE7" w:rsidP="00540E2D">
      <w:pPr>
        <w:widowControl/>
        <w:numPr>
          <w:ilvl w:val="1"/>
          <w:numId w:val="66"/>
        </w:numPr>
        <w:tabs>
          <w:tab w:val="left" w:pos="284"/>
          <w:tab w:val="left" w:pos="993"/>
          <w:tab w:val="left" w:pos="1134"/>
          <w:tab w:val="left" w:pos="2410"/>
        </w:tabs>
        <w:autoSpaceDE/>
        <w:autoSpaceDN/>
        <w:adjustRightInd/>
        <w:ind w:left="0" w:firstLine="709"/>
        <w:jc w:val="both"/>
        <w:rPr>
          <w:lang w:val="ru-RU"/>
        </w:rPr>
      </w:pPr>
      <w:r w:rsidRPr="00540E2D">
        <w:rPr>
          <w:lang w:val="ru-RU"/>
        </w:rPr>
        <w:t>осуществляет сборку моделей с помощью образовательного конструктора по инструкции;</w:t>
      </w:r>
    </w:p>
    <w:p w:rsidR="00A23CE7" w:rsidRPr="00540E2D" w:rsidRDefault="00A23CE7" w:rsidP="00540E2D">
      <w:pPr>
        <w:widowControl/>
        <w:numPr>
          <w:ilvl w:val="1"/>
          <w:numId w:val="66"/>
        </w:numPr>
        <w:tabs>
          <w:tab w:val="left" w:pos="284"/>
          <w:tab w:val="left" w:pos="993"/>
          <w:tab w:val="left" w:pos="1134"/>
          <w:tab w:val="left" w:pos="2410"/>
        </w:tabs>
        <w:autoSpaceDE/>
        <w:autoSpaceDN/>
        <w:adjustRightInd/>
        <w:ind w:left="0" w:firstLine="709"/>
        <w:jc w:val="both"/>
        <w:rPr>
          <w:lang w:val="ru-RU"/>
        </w:rPr>
      </w:pPr>
      <w:r w:rsidRPr="00540E2D">
        <w:rPr>
          <w:lang w:val="ru-RU"/>
        </w:rPr>
        <w:t>осуществляет выбор товара в модельной ситуации;</w:t>
      </w:r>
    </w:p>
    <w:p w:rsidR="00A23CE7" w:rsidRPr="00540E2D" w:rsidRDefault="00A23CE7" w:rsidP="00540E2D">
      <w:pPr>
        <w:widowControl/>
        <w:numPr>
          <w:ilvl w:val="1"/>
          <w:numId w:val="66"/>
        </w:numPr>
        <w:tabs>
          <w:tab w:val="left" w:pos="284"/>
          <w:tab w:val="left" w:pos="993"/>
          <w:tab w:val="left" w:pos="1134"/>
          <w:tab w:val="left" w:pos="2410"/>
        </w:tabs>
        <w:autoSpaceDE/>
        <w:autoSpaceDN/>
        <w:adjustRightInd/>
        <w:ind w:left="0" w:firstLine="709"/>
        <w:jc w:val="both"/>
        <w:rPr>
          <w:lang w:val="ru-RU"/>
        </w:rPr>
      </w:pPr>
      <w:r w:rsidRPr="00540E2D">
        <w:rPr>
          <w:lang w:val="ru-RU"/>
        </w:rPr>
        <w:t xml:space="preserve"> осуществляет сохранение информации в формах описания, схемы, эскиза, фотографии;</w:t>
      </w:r>
    </w:p>
    <w:p w:rsidR="00A23CE7" w:rsidRPr="00540E2D" w:rsidRDefault="00A23CE7" w:rsidP="00540E2D">
      <w:pPr>
        <w:widowControl/>
        <w:numPr>
          <w:ilvl w:val="1"/>
          <w:numId w:val="66"/>
        </w:numPr>
        <w:tabs>
          <w:tab w:val="left" w:pos="284"/>
          <w:tab w:val="left" w:pos="993"/>
          <w:tab w:val="left" w:pos="1134"/>
          <w:tab w:val="left" w:pos="2410"/>
        </w:tabs>
        <w:autoSpaceDE/>
        <w:autoSpaceDN/>
        <w:adjustRightInd/>
        <w:ind w:left="0" w:firstLine="709"/>
        <w:jc w:val="both"/>
        <w:rPr>
          <w:lang w:val="ru-RU"/>
        </w:rPr>
      </w:pPr>
      <w:r w:rsidRPr="00540E2D">
        <w:rPr>
          <w:lang w:val="ru-RU"/>
        </w:rPr>
        <w:t>конструирует модель по заданному прототипу;</w:t>
      </w:r>
    </w:p>
    <w:p w:rsidR="00A23CE7" w:rsidRPr="00540E2D" w:rsidRDefault="00A23CE7" w:rsidP="00540E2D">
      <w:pPr>
        <w:widowControl/>
        <w:numPr>
          <w:ilvl w:val="1"/>
          <w:numId w:val="66"/>
        </w:numPr>
        <w:tabs>
          <w:tab w:val="left" w:pos="284"/>
          <w:tab w:val="left" w:pos="993"/>
          <w:tab w:val="left" w:pos="1134"/>
          <w:tab w:val="left" w:pos="2410"/>
        </w:tabs>
        <w:autoSpaceDE/>
        <w:autoSpaceDN/>
        <w:adjustRightInd/>
        <w:ind w:left="0" w:firstLine="709"/>
        <w:jc w:val="both"/>
        <w:rPr>
          <w:lang w:val="ru-RU"/>
        </w:rPr>
      </w:pPr>
      <w:r w:rsidRPr="00540E2D">
        <w:rPr>
          <w:lang w:val="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A23CE7" w:rsidRPr="00540E2D" w:rsidRDefault="00A23CE7" w:rsidP="00540E2D">
      <w:pPr>
        <w:widowControl/>
        <w:numPr>
          <w:ilvl w:val="1"/>
          <w:numId w:val="66"/>
        </w:numPr>
        <w:tabs>
          <w:tab w:val="left" w:pos="284"/>
          <w:tab w:val="left" w:pos="993"/>
          <w:tab w:val="left" w:pos="1134"/>
          <w:tab w:val="left" w:pos="2410"/>
        </w:tabs>
        <w:autoSpaceDE/>
        <w:autoSpaceDN/>
        <w:adjustRightInd/>
        <w:ind w:left="0" w:firstLine="709"/>
        <w:jc w:val="both"/>
        <w:rPr>
          <w:lang w:val="ru-RU"/>
        </w:rPr>
      </w:pPr>
      <w:r w:rsidRPr="00540E2D">
        <w:rPr>
          <w:lang w:val="ru-RU"/>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A23CE7" w:rsidRPr="00540E2D" w:rsidRDefault="00A23CE7" w:rsidP="00540E2D">
      <w:pPr>
        <w:widowControl/>
        <w:numPr>
          <w:ilvl w:val="1"/>
          <w:numId w:val="66"/>
        </w:numPr>
        <w:tabs>
          <w:tab w:val="left" w:pos="284"/>
          <w:tab w:val="left" w:pos="993"/>
          <w:tab w:val="left" w:pos="1134"/>
          <w:tab w:val="left" w:pos="2410"/>
        </w:tabs>
        <w:autoSpaceDE/>
        <w:autoSpaceDN/>
        <w:adjustRightInd/>
        <w:ind w:left="0" w:firstLine="709"/>
        <w:jc w:val="both"/>
        <w:rPr>
          <w:lang w:val="ru-RU"/>
        </w:rPr>
      </w:pPr>
      <w:r w:rsidRPr="00540E2D">
        <w:rPr>
          <w:lang w:val="ru-RU"/>
        </w:rPr>
        <w:t>получил и проанализировал опыт проведения испытания, анализа, модернизации модели;</w:t>
      </w:r>
    </w:p>
    <w:p w:rsidR="00A23CE7" w:rsidRPr="00540E2D" w:rsidRDefault="00A23CE7" w:rsidP="00540E2D">
      <w:pPr>
        <w:widowControl/>
        <w:numPr>
          <w:ilvl w:val="1"/>
          <w:numId w:val="66"/>
        </w:numPr>
        <w:tabs>
          <w:tab w:val="left" w:pos="284"/>
          <w:tab w:val="left" w:pos="993"/>
          <w:tab w:val="left" w:pos="1134"/>
          <w:tab w:val="left" w:pos="2410"/>
        </w:tabs>
        <w:autoSpaceDE/>
        <w:autoSpaceDN/>
        <w:adjustRightInd/>
        <w:ind w:left="0" w:firstLine="709"/>
        <w:jc w:val="both"/>
        <w:rPr>
          <w:lang w:val="ru-RU"/>
        </w:rPr>
      </w:pPr>
      <w:r w:rsidRPr="00540E2D">
        <w:rPr>
          <w:lang w:val="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A23CE7" w:rsidRPr="00540E2D" w:rsidRDefault="00A23CE7" w:rsidP="00540E2D">
      <w:pPr>
        <w:widowControl/>
        <w:numPr>
          <w:ilvl w:val="1"/>
          <w:numId w:val="66"/>
        </w:numPr>
        <w:tabs>
          <w:tab w:val="left" w:pos="284"/>
          <w:tab w:val="left" w:pos="993"/>
          <w:tab w:val="left" w:pos="1134"/>
          <w:tab w:val="left" w:pos="2410"/>
        </w:tabs>
        <w:autoSpaceDE/>
        <w:autoSpaceDN/>
        <w:adjustRightInd/>
        <w:ind w:left="0" w:firstLine="709"/>
        <w:jc w:val="both"/>
        <w:rPr>
          <w:lang w:val="ru-RU"/>
        </w:rPr>
      </w:pPr>
      <w:r w:rsidRPr="00540E2D">
        <w:rPr>
          <w:lang w:val="ru-RU"/>
        </w:rPr>
        <w:t>получил и проанализировал опыт изготовления информационного продукта по заданному алгоритму;</w:t>
      </w:r>
    </w:p>
    <w:p w:rsidR="00A23CE7" w:rsidRPr="00540E2D" w:rsidRDefault="00A23CE7" w:rsidP="00540E2D">
      <w:pPr>
        <w:widowControl/>
        <w:numPr>
          <w:ilvl w:val="1"/>
          <w:numId w:val="66"/>
        </w:numPr>
        <w:tabs>
          <w:tab w:val="left" w:pos="284"/>
          <w:tab w:val="left" w:pos="993"/>
          <w:tab w:val="left" w:pos="1134"/>
          <w:tab w:val="left" w:pos="2410"/>
        </w:tabs>
        <w:autoSpaceDE/>
        <w:autoSpaceDN/>
        <w:adjustRightInd/>
        <w:ind w:left="0" w:firstLine="709"/>
        <w:jc w:val="both"/>
        <w:rPr>
          <w:lang w:val="ru-RU"/>
        </w:rPr>
      </w:pPr>
      <w:r w:rsidRPr="00540E2D">
        <w:rPr>
          <w:lang w:val="ru-RU"/>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A23CE7" w:rsidRPr="00540E2D" w:rsidRDefault="00A23CE7" w:rsidP="00540E2D">
      <w:pPr>
        <w:widowControl/>
        <w:numPr>
          <w:ilvl w:val="1"/>
          <w:numId w:val="66"/>
        </w:numPr>
        <w:tabs>
          <w:tab w:val="left" w:pos="284"/>
          <w:tab w:val="left" w:pos="993"/>
          <w:tab w:val="left" w:pos="1134"/>
          <w:tab w:val="left" w:pos="2410"/>
        </w:tabs>
        <w:autoSpaceDE/>
        <w:autoSpaceDN/>
        <w:adjustRightInd/>
        <w:ind w:left="0" w:firstLine="709"/>
        <w:jc w:val="both"/>
        <w:rPr>
          <w:lang w:val="ru-RU"/>
        </w:rPr>
      </w:pPr>
      <w:r w:rsidRPr="00540E2D">
        <w:rPr>
          <w:lang w:val="ru-RU"/>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A23CE7" w:rsidRPr="00540E2D" w:rsidRDefault="00A23CE7" w:rsidP="00540E2D">
      <w:pPr>
        <w:tabs>
          <w:tab w:val="left" w:pos="851"/>
        </w:tabs>
        <w:ind w:firstLine="709"/>
        <w:jc w:val="both"/>
        <w:rPr>
          <w:b/>
          <w:lang w:val="ru-RU"/>
        </w:rPr>
      </w:pPr>
      <w:r w:rsidRPr="00540E2D">
        <w:rPr>
          <w:b/>
          <w:lang w:val="ru-RU"/>
        </w:rPr>
        <w:t>6 класс</w:t>
      </w:r>
    </w:p>
    <w:p w:rsidR="00A23CE7" w:rsidRPr="00540E2D" w:rsidRDefault="00A23CE7" w:rsidP="00540E2D">
      <w:pPr>
        <w:tabs>
          <w:tab w:val="left" w:pos="851"/>
        </w:tabs>
        <w:ind w:firstLine="709"/>
        <w:jc w:val="both"/>
        <w:rPr>
          <w:lang w:val="ru-RU"/>
        </w:rPr>
      </w:pPr>
      <w:r w:rsidRPr="00540E2D">
        <w:rPr>
          <w:lang w:val="ru-RU"/>
        </w:rPr>
        <w:t>По завершении учебного года обучающийся:</w:t>
      </w:r>
    </w:p>
    <w:p w:rsidR="00A23CE7" w:rsidRPr="00540E2D" w:rsidRDefault="00A23CE7" w:rsidP="00540E2D">
      <w:pPr>
        <w:widowControl/>
        <w:numPr>
          <w:ilvl w:val="1"/>
          <w:numId w:val="66"/>
        </w:numPr>
        <w:tabs>
          <w:tab w:val="left" w:pos="426"/>
          <w:tab w:val="left" w:pos="993"/>
          <w:tab w:val="left" w:pos="1134"/>
          <w:tab w:val="left" w:pos="2410"/>
        </w:tabs>
        <w:autoSpaceDE/>
        <w:autoSpaceDN/>
        <w:adjustRightInd/>
        <w:ind w:left="0" w:firstLine="709"/>
        <w:jc w:val="both"/>
        <w:rPr>
          <w:lang w:val="ru-RU"/>
        </w:rPr>
      </w:pPr>
      <w:r w:rsidRPr="00540E2D">
        <w:rPr>
          <w:lang w:val="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23CE7" w:rsidRPr="00540E2D" w:rsidRDefault="00A23CE7" w:rsidP="00540E2D">
      <w:pPr>
        <w:widowControl/>
        <w:numPr>
          <w:ilvl w:val="1"/>
          <w:numId w:val="66"/>
        </w:numPr>
        <w:tabs>
          <w:tab w:val="left" w:pos="426"/>
          <w:tab w:val="left" w:pos="993"/>
          <w:tab w:val="left" w:pos="1134"/>
          <w:tab w:val="left" w:pos="2410"/>
        </w:tabs>
        <w:autoSpaceDE/>
        <w:autoSpaceDN/>
        <w:adjustRightInd/>
        <w:ind w:left="0" w:firstLine="709"/>
        <w:jc w:val="both"/>
        <w:rPr>
          <w:lang w:val="ru-RU"/>
        </w:rPr>
      </w:pPr>
      <w:r w:rsidRPr="00540E2D">
        <w:rPr>
          <w:lang w:val="ru-RU"/>
        </w:rPr>
        <w:t>описывает жизненный цикл технологии, приводя примеры;</w:t>
      </w:r>
    </w:p>
    <w:p w:rsidR="00A23CE7" w:rsidRPr="00540E2D" w:rsidRDefault="00A23CE7" w:rsidP="00540E2D">
      <w:pPr>
        <w:widowControl/>
        <w:numPr>
          <w:ilvl w:val="1"/>
          <w:numId w:val="66"/>
        </w:numPr>
        <w:tabs>
          <w:tab w:val="left" w:pos="426"/>
          <w:tab w:val="left" w:pos="993"/>
          <w:tab w:val="left" w:pos="1134"/>
          <w:tab w:val="left" w:pos="2410"/>
        </w:tabs>
        <w:autoSpaceDE/>
        <w:autoSpaceDN/>
        <w:adjustRightInd/>
        <w:ind w:left="0" w:firstLine="709"/>
        <w:jc w:val="both"/>
        <w:rPr>
          <w:lang w:val="ru-RU"/>
        </w:rPr>
      </w:pPr>
      <w:r w:rsidRPr="00540E2D">
        <w:rPr>
          <w:lang w:val="ru-RU"/>
        </w:rPr>
        <w:t>оперирует понятием «технологическая система» при описании средств удовлетворения потребностей человека;</w:t>
      </w:r>
    </w:p>
    <w:p w:rsidR="00A23CE7" w:rsidRPr="00540E2D" w:rsidRDefault="00A23CE7" w:rsidP="00540E2D">
      <w:pPr>
        <w:widowControl/>
        <w:numPr>
          <w:ilvl w:val="1"/>
          <w:numId w:val="66"/>
        </w:numPr>
        <w:tabs>
          <w:tab w:val="left" w:pos="426"/>
          <w:tab w:val="left" w:pos="993"/>
          <w:tab w:val="left" w:pos="1134"/>
          <w:tab w:val="left" w:pos="2410"/>
        </w:tabs>
        <w:autoSpaceDE/>
        <w:autoSpaceDN/>
        <w:adjustRightInd/>
        <w:ind w:left="0" w:firstLine="709"/>
        <w:jc w:val="both"/>
        <w:rPr>
          <w:lang w:val="ru-RU"/>
        </w:rPr>
      </w:pPr>
      <w:r w:rsidRPr="00540E2D">
        <w:rPr>
          <w:lang w:val="ru-RU"/>
        </w:rPr>
        <w:t>проводит морфологический и функциональный анализ технологической системы;</w:t>
      </w:r>
    </w:p>
    <w:p w:rsidR="00A23CE7" w:rsidRPr="00540E2D" w:rsidRDefault="00A23CE7" w:rsidP="00540E2D">
      <w:pPr>
        <w:widowControl/>
        <w:numPr>
          <w:ilvl w:val="1"/>
          <w:numId w:val="66"/>
        </w:numPr>
        <w:tabs>
          <w:tab w:val="left" w:pos="426"/>
          <w:tab w:val="left" w:pos="993"/>
          <w:tab w:val="left" w:pos="1134"/>
          <w:tab w:val="left" w:pos="2410"/>
        </w:tabs>
        <w:autoSpaceDE/>
        <w:autoSpaceDN/>
        <w:adjustRightInd/>
        <w:ind w:left="0" w:firstLine="709"/>
        <w:jc w:val="both"/>
        <w:rPr>
          <w:lang w:val="ru-RU"/>
        </w:rPr>
      </w:pPr>
      <w:r w:rsidRPr="00540E2D">
        <w:rPr>
          <w:lang w:val="ru-RU"/>
        </w:rPr>
        <w:t>проводит анализ технологической системы – надсистемы – подсистемы в процессе проектирования продукта;</w:t>
      </w:r>
    </w:p>
    <w:p w:rsidR="00A23CE7" w:rsidRPr="00540E2D" w:rsidRDefault="00A23CE7" w:rsidP="00540E2D">
      <w:pPr>
        <w:widowControl/>
        <w:numPr>
          <w:ilvl w:val="1"/>
          <w:numId w:val="66"/>
        </w:numPr>
        <w:tabs>
          <w:tab w:val="left" w:pos="426"/>
          <w:tab w:val="left" w:pos="993"/>
          <w:tab w:val="left" w:pos="1134"/>
          <w:tab w:val="left" w:pos="2410"/>
        </w:tabs>
        <w:autoSpaceDE/>
        <w:autoSpaceDN/>
        <w:adjustRightInd/>
        <w:ind w:left="0" w:firstLine="709"/>
        <w:jc w:val="both"/>
        <w:rPr>
          <w:lang w:val="ru-RU"/>
        </w:rPr>
      </w:pPr>
      <w:r w:rsidRPr="00540E2D">
        <w:rPr>
          <w:lang w:val="ru-RU"/>
        </w:rPr>
        <w:t>читает элементарные чертежи и эскизы;</w:t>
      </w:r>
    </w:p>
    <w:p w:rsidR="00A23CE7" w:rsidRPr="00540E2D" w:rsidRDefault="00A23CE7" w:rsidP="00540E2D">
      <w:pPr>
        <w:widowControl/>
        <w:numPr>
          <w:ilvl w:val="1"/>
          <w:numId w:val="66"/>
        </w:numPr>
        <w:tabs>
          <w:tab w:val="left" w:pos="426"/>
          <w:tab w:val="left" w:pos="993"/>
          <w:tab w:val="left" w:pos="1134"/>
          <w:tab w:val="left" w:pos="2410"/>
        </w:tabs>
        <w:autoSpaceDE/>
        <w:autoSpaceDN/>
        <w:adjustRightInd/>
        <w:ind w:left="0" w:firstLine="709"/>
        <w:jc w:val="both"/>
      </w:pPr>
      <w:r w:rsidRPr="00540E2D">
        <w:t>выполняет эскизы механизмов, интерьера;</w:t>
      </w:r>
    </w:p>
    <w:p w:rsidR="00A23CE7" w:rsidRPr="00540E2D" w:rsidRDefault="00A23CE7" w:rsidP="00540E2D">
      <w:pPr>
        <w:widowControl/>
        <w:numPr>
          <w:ilvl w:val="1"/>
          <w:numId w:val="66"/>
        </w:numPr>
        <w:tabs>
          <w:tab w:val="left" w:pos="426"/>
          <w:tab w:val="left" w:pos="993"/>
          <w:tab w:val="left" w:pos="1134"/>
          <w:tab w:val="left" w:pos="2410"/>
        </w:tabs>
        <w:autoSpaceDE/>
        <w:autoSpaceDN/>
        <w:adjustRightInd/>
        <w:ind w:left="0" w:firstLine="709"/>
        <w:jc w:val="both"/>
        <w:rPr>
          <w:lang w:val="ru-RU"/>
        </w:rPr>
      </w:pPr>
      <w:r w:rsidRPr="00540E2D">
        <w:rPr>
          <w:lang w:val="ru-RU"/>
        </w:rPr>
        <w:t>освоил техники обработки материалов (по выбору обучающегося в соответствии с содержанием проектной деятельности);</w:t>
      </w:r>
    </w:p>
    <w:p w:rsidR="00A23CE7" w:rsidRPr="00540E2D" w:rsidRDefault="00A23CE7" w:rsidP="00540E2D">
      <w:pPr>
        <w:widowControl/>
        <w:numPr>
          <w:ilvl w:val="1"/>
          <w:numId w:val="66"/>
        </w:numPr>
        <w:tabs>
          <w:tab w:val="left" w:pos="426"/>
          <w:tab w:val="left" w:pos="993"/>
          <w:tab w:val="left" w:pos="1134"/>
          <w:tab w:val="left" w:pos="2410"/>
        </w:tabs>
        <w:autoSpaceDE/>
        <w:autoSpaceDN/>
        <w:adjustRightInd/>
        <w:ind w:left="0" w:firstLine="709"/>
        <w:jc w:val="both"/>
        <w:rPr>
          <w:lang w:val="ru-RU"/>
        </w:rPr>
      </w:pPr>
      <w:r w:rsidRPr="00540E2D">
        <w:rPr>
          <w:lang w:val="ru-RU"/>
        </w:rPr>
        <w:t>применяет простые механизмы для решения поставленных задач по модернизации / проектированию технологических систем;</w:t>
      </w:r>
    </w:p>
    <w:p w:rsidR="00A23CE7" w:rsidRPr="00540E2D" w:rsidRDefault="00A23CE7" w:rsidP="00540E2D">
      <w:pPr>
        <w:widowControl/>
        <w:numPr>
          <w:ilvl w:val="1"/>
          <w:numId w:val="66"/>
        </w:numPr>
        <w:tabs>
          <w:tab w:val="left" w:pos="426"/>
          <w:tab w:val="left" w:pos="993"/>
          <w:tab w:val="left" w:pos="1134"/>
          <w:tab w:val="left" w:pos="2410"/>
        </w:tabs>
        <w:autoSpaceDE/>
        <w:autoSpaceDN/>
        <w:adjustRightInd/>
        <w:ind w:left="0" w:firstLine="709"/>
        <w:jc w:val="both"/>
        <w:rPr>
          <w:lang w:val="ru-RU"/>
        </w:rPr>
      </w:pPr>
      <w:r w:rsidRPr="00540E2D">
        <w:rPr>
          <w:lang w:val="ru-RU"/>
        </w:rPr>
        <w:t>строит модель механизма, состоящего из нескольких простых механизмов по кинематической схеме;</w:t>
      </w:r>
    </w:p>
    <w:p w:rsidR="00A23CE7" w:rsidRPr="00540E2D" w:rsidRDefault="00A23CE7" w:rsidP="00540E2D">
      <w:pPr>
        <w:widowControl/>
        <w:numPr>
          <w:ilvl w:val="1"/>
          <w:numId w:val="66"/>
        </w:numPr>
        <w:tabs>
          <w:tab w:val="left" w:pos="426"/>
          <w:tab w:val="left" w:pos="993"/>
          <w:tab w:val="left" w:pos="1134"/>
          <w:tab w:val="left" w:pos="2410"/>
        </w:tabs>
        <w:autoSpaceDE/>
        <w:autoSpaceDN/>
        <w:adjustRightInd/>
        <w:ind w:left="0" w:firstLine="709"/>
        <w:jc w:val="both"/>
        <w:rPr>
          <w:lang w:val="ru-RU"/>
        </w:rPr>
      </w:pPr>
      <w:r w:rsidRPr="00540E2D">
        <w:rPr>
          <w:lang w:val="ru-RU"/>
        </w:rPr>
        <w:t>получил и проанализировал опыт исследования способов жизнеобеспечения и состояния жилых зданий микрорайона / поселения;</w:t>
      </w:r>
    </w:p>
    <w:p w:rsidR="00A23CE7" w:rsidRPr="00540E2D" w:rsidRDefault="00A23CE7" w:rsidP="00540E2D">
      <w:pPr>
        <w:widowControl/>
        <w:numPr>
          <w:ilvl w:val="1"/>
          <w:numId w:val="66"/>
        </w:numPr>
        <w:tabs>
          <w:tab w:val="left" w:pos="426"/>
          <w:tab w:val="left" w:pos="993"/>
          <w:tab w:val="left" w:pos="1134"/>
          <w:tab w:val="left" w:pos="2410"/>
        </w:tabs>
        <w:autoSpaceDE/>
        <w:autoSpaceDN/>
        <w:adjustRightInd/>
        <w:ind w:left="0" w:firstLine="709"/>
        <w:jc w:val="both"/>
        <w:rPr>
          <w:lang w:val="ru-RU"/>
        </w:rPr>
      </w:pPr>
      <w:r w:rsidRPr="00540E2D">
        <w:rPr>
          <w:lang w:val="ru-RU"/>
        </w:rPr>
        <w:t>получил и проанализировал опыт решения задач на взаимодействие со службами ЖКХ;</w:t>
      </w:r>
    </w:p>
    <w:p w:rsidR="00A23CE7" w:rsidRPr="00540E2D" w:rsidRDefault="00A23CE7" w:rsidP="00540E2D">
      <w:pPr>
        <w:widowControl/>
        <w:numPr>
          <w:ilvl w:val="1"/>
          <w:numId w:val="66"/>
        </w:numPr>
        <w:tabs>
          <w:tab w:val="left" w:pos="426"/>
          <w:tab w:val="left" w:pos="993"/>
          <w:tab w:val="left" w:pos="1134"/>
        </w:tabs>
        <w:autoSpaceDE/>
        <w:autoSpaceDN/>
        <w:adjustRightInd/>
        <w:ind w:left="0" w:firstLine="709"/>
        <w:jc w:val="both"/>
        <w:rPr>
          <w:lang w:val="ru-RU"/>
        </w:rPr>
      </w:pPr>
      <w:r w:rsidRPr="00540E2D">
        <w:rPr>
          <w:lang w:val="ru-RU"/>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A23CE7" w:rsidRPr="00540E2D" w:rsidRDefault="00A23CE7" w:rsidP="00540E2D">
      <w:pPr>
        <w:widowControl/>
        <w:numPr>
          <w:ilvl w:val="1"/>
          <w:numId w:val="66"/>
        </w:numPr>
        <w:tabs>
          <w:tab w:val="left" w:pos="426"/>
          <w:tab w:val="left" w:pos="993"/>
          <w:tab w:val="left" w:pos="1134"/>
        </w:tabs>
        <w:autoSpaceDE/>
        <w:autoSpaceDN/>
        <w:adjustRightInd/>
        <w:ind w:left="0" w:firstLine="709"/>
        <w:jc w:val="both"/>
        <w:rPr>
          <w:lang w:val="ru-RU"/>
        </w:rPr>
      </w:pPr>
      <w:r w:rsidRPr="00540E2D">
        <w:rPr>
          <w:lang w:val="ru-RU"/>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A23CE7" w:rsidRPr="00540E2D" w:rsidRDefault="00A23CE7" w:rsidP="00540E2D">
      <w:pPr>
        <w:widowControl/>
        <w:numPr>
          <w:ilvl w:val="1"/>
          <w:numId w:val="66"/>
        </w:numPr>
        <w:tabs>
          <w:tab w:val="left" w:pos="426"/>
          <w:tab w:val="left" w:pos="993"/>
          <w:tab w:val="left" w:pos="1134"/>
        </w:tabs>
        <w:autoSpaceDE/>
        <w:autoSpaceDN/>
        <w:adjustRightInd/>
        <w:ind w:left="0" w:firstLine="709"/>
        <w:jc w:val="both"/>
        <w:rPr>
          <w:lang w:val="ru-RU"/>
        </w:rPr>
      </w:pPr>
      <w:r w:rsidRPr="00540E2D">
        <w:rPr>
          <w:lang w:val="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A23CE7" w:rsidRPr="00540E2D" w:rsidRDefault="00A23CE7" w:rsidP="00540E2D">
      <w:pPr>
        <w:tabs>
          <w:tab w:val="left" w:pos="851"/>
        </w:tabs>
        <w:ind w:firstLine="709"/>
        <w:jc w:val="both"/>
        <w:rPr>
          <w:b/>
          <w:lang w:val="ru-RU"/>
        </w:rPr>
      </w:pPr>
      <w:r w:rsidRPr="00540E2D">
        <w:rPr>
          <w:b/>
          <w:lang w:val="ru-RU"/>
        </w:rPr>
        <w:t>7 класс</w:t>
      </w:r>
    </w:p>
    <w:p w:rsidR="00A23CE7" w:rsidRPr="00540E2D" w:rsidRDefault="00A23CE7" w:rsidP="00540E2D">
      <w:pPr>
        <w:tabs>
          <w:tab w:val="left" w:pos="851"/>
        </w:tabs>
        <w:ind w:firstLine="709"/>
        <w:jc w:val="both"/>
        <w:rPr>
          <w:lang w:val="ru-RU"/>
        </w:rPr>
      </w:pPr>
      <w:r w:rsidRPr="00540E2D">
        <w:rPr>
          <w:lang w:val="ru-RU"/>
        </w:rPr>
        <w:t>По завершении учебного года обучающийся:</w:t>
      </w:r>
    </w:p>
    <w:p w:rsidR="00A23CE7" w:rsidRPr="00540E2D" w:rsidRDefault="00A23CE7" w:rsidP="00540E2D">
      <w:pPr>
        <w:widowControl/>
        <w:numPr>
          <w:ilvl w:val="1"/>
          <w:numId w:val="66"/>
        </w:numPr>
        <w:tabs>
          <w:tab w:val="left" w:pos="993"/>
          <w:tab w:val="left" w:pos="1134"/>
        </w:tabs>
        <w:autoSpaceDE/>
        <w:autoSpaceDN/>
        <w:adjustRightInd/>
        <w:ind w:left="0" w:firstLine="709"/>
        <w:jc w:val="both"/>
        <w:rPr>
          <w:lang w:val="ru-RU"/>
        </w:rPr>
      </w:pPr>
      <w:r w:rsidRPr="00540E2D">
        <w:rPr>
          <w:lang w:val="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A23CE7" w:rsidRPr="00540E2D" w:rsidRDefault="00A23CE7" w:rsidP="00540E2D">
      <w:pPr>
        <w:widowControl/>
        <w:numPr>
          <w:ilvl w:val="1"/>
          <w:numId w:val="66"/>
        </w:numPr>
        <w:tabs>
          <w:tab w:val="left" w:pos="993"/>
          <w:tab w:val="left" w:pos="1134"/>
        </w:tabs>
        <w:autoSpaceDE/>
        <w:autoSpaceDN/>
        <w:adjustRightInd/>
        <w:ind w:left="0" w:firstLine="709"/>
        <w:jc w:val="both"/>
        <w:rPr>
          <w:lang w:val="ru-RU"/>
        </w:rPr>
      </w:pPr>
      <w:r w:rsidRPr="00540E2D">
        <w:rPr>
          <w:lang w:val="ru-RU"/>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23CE7" w:rsidRPr="00540E2D" w:rsidRDefault="00A23CE7" w:rsidP="00540E2D">
      <w:pPr>
        <w:widowControl/>
        <w:numPr>
          <w:ilvl w:val="1"/>
          <w:numId w:val="66"/>
        </w:numPr>
        <w:tabs>
          <w:tab w:val="left" w:pos="993"/>
          <w:tab w:val="left" w:pos="1134"/>
        </w:tabs>
        <w:autoSpaceDE/>
        <w:autoSpaceDN/>
        <w:adjustRightInd/>
        <w:ind w:left="0" w:firstLine="709"/>
        <w:jc w:val="both"/>
        <w:rPr>
          <w:lang w:val="ru-RU"/>
        </w:rPr>
      </w:pPr>
      <w:r w:rsidRPr="00540E2D">
        <w:rPr>
          <w:lang w:val="ru-RU"/>
        </w:rPr>
        <w:t>перечисляет, характеризует и распознает устройства для накопления энергии, для передачи энергии;</w:t>
      </w:r>
    </w:p>
    <w:p w:rsidR="00A23CE7" w:rsidRPr="00540E2D" w:rsidRDefault="00A23CE7" w:rsidP="00540E2D">
      <w:pPr>
        <w:widowControl/>
        <w:numPr>
          <w:ilvl w:val="1"/>
          <w:numId w:val="66"/>
        </w:numPr>
        <w:tabs>
          <w:tab w:val="left" w:pos="993"/>
          <w:tab w:val="left" w:pos="1134"/>
        </w:tabs>
        <w:autoSpaceDE/>
        <w:autoSpaceDN/>
        <w:adjustRightInd/>
        <w:ind w:left="0" w:firstLine="709"/>
        <w:jc w:val="both"/>
        <w:rPr>
          <w:lang w:val="ru-RU"/>
        </w:rPr>
      </w:pPr>
      <w:r w:rsidRPr="00540E2D">
        <w:rPr>
          <w:lang w:val="ru-RU"/>
        </w:rPr>
        <w:t>объясняет понятие «машина», характеризует технологические системы, преобразующие энергию в вид, необходимый потребителю;</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объясняет сущность управления в технологических системах, характеризует автоматические и саморегулируемые системы;</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lastRenderedPageBreak/>
        <w:t>осуществляет сборку электрических цепей по электрической схеме, проводит анализ неполадок электрической цепи;</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выполняет базовые операции редактора компьютерного трехмерного проектирования (на выбор образовательной организации);</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конструирует простые системы с обратной связью на основе технических конструкторов;</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следует технологии, в том числе, в процессе изготовления субъективно нового продукта;</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A23CE7" w:rsidRPr="00540E2D" w:rsidRDefault="00A23CE7" w:rsidP="00540E2D">
      <w:pPr>
        <w:tabs>
          <w:tab w:val="left" w:pos="851"/>
        </w:tabs>
        <w:ind w:firstLine="709"/>
        <w:jc w:val="both"/>
        <w:rPr>
          <w:b/>
          <w:lang w:val="ru-RU"/>
        </w:rPr>
      </w:pPr>
      <w:r w:rsidRPr="00540E2D">
        <w:rPr>
          <w:b/>
          <w:lang w:val="ru-RU"/>
        </w:rPr>
        <w:t>8 класс</w:t>
      </w:r>
    </w:p>
    <w:p w:rsidR="00A23CE7" w:rsidRPr="00540E2D" w:rsidRDefault="00A23CE7" w:rsidP="00540E2D">
      <w:pPr>
        <w:tabs>
          <w:tab w:val="left" w:pos="851"/>
        </w:tabs>
        <w:ind w:firstLine="709"/>
        <w:jc w:val="both"/>
        <w:rPr>
          <w:lang w:val="ru-RU"/>
        </w:rPr>
      </w:pPr>
      <w:r w:rsidRPr="00540E2D">
        <w:rPr>
          <w:lang w:val="ru-RU"/>
        </w:rPr>
        <w:t>По завершении учебного года обучающийся:</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характеризует современную индустрию питания, в том числе в регионе проживания, и перспективы ее развития;</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называет и характеризует актуальные и перспективные технологии транспорта;</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A23CE7" w:rsidRPr="00540E2D" w:rsidRDefault="00A23CE7" w:rsidP="00540E2D">
      <w:pPr>
        <w:widowControl/>
        <w:numPr>
          <w:ilvl w:val="1"/>
          <w:numId w:val="66"/>
        </w:numPr>
        <w:tabs>
          <w:tab w:val="left" w:pos="993"/>
          <w:tab w:val="left" w:pos="1134"/>
        </w:tabs>
        <w:autoSpaceDE/>
        <w:autoSpaceDN/>
        <w:adjustRightInd/>
        <w:ind w:left="0" w:firstLine="709"/>
        <w:jc w:val="both"/>
        <w:rPr>
          <w:lang w:val="ru-RU"/>
        </w:rPr>
      </w:pPr>
      <w:r w:rsidRPr="00540E2D">
        <w:rPr>
          <w:lang w:val="ru-RU"/>
        </w:rPr>
        <w:t>характеризует ситуацию на региональном рынке труда, называет тенденции ее развития;</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перечисляет и характеризует виды технической и технологической документации;</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разъясняет функции модели и принципы моделирования;</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создает модель, адекватную практической задаче;</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отбирает материал в соответствии с техническим решением или по заданным критериям;</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составляет рацион питания, адекватный ситуации;</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pPr>
      <w:r w:rsidRPr="00540E2D">
        <w:t>планирует продвижение продукта;</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регламентирует заданный процесс в заданной форме;</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проводит оценку и испытание полученного продукта;</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описывает технологическое решение с помощью текста, рисунков, графического изображения;</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получил и проанализировал опыт лабораторного исследования продуктов питания;</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получил и проанализировал опыт разработки организационного проекта и решения логистических задач;</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lastRenderedPageBreak/>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получил и проанализировал опыт моделирования транспортных потоков;</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получил опыт анализа объявлений, предлагающих работу;</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получил и проанализировал опыт создания информационного продукта и его встраивания в заданную оболочку;</w:t>
      </w:r>
    </w:p>
    <w:p w:rsidR="00A23CE7" w:rsidRPr="00540E2D" w:rsidRDefault="00A23CE7" w:rsidP="00540E2D">
      <w:pPr>
        <w:widowControl/>
        <w:numPr>
          <w:ilvl w:val="1"/>
          <w:numId w:val="66"/>
        </w:numPr>
        <w:tabs>
          <w:tab w:val="left" w:pos="993"/>
          <w:tab w:val="left" w:pos="1134"/>
          <w:tab w:val="left" w:pos="2410"/>
        </w:tabs>
        <w:autoSpaceDE/>
        <w:autoSpaceDN/>
        <w:adjustRightInd/>
        <w:ind w:left="0" w:firstLine="709"/>
        <w:jc w:val="both"/>
        <w:rPr>
          <w:lang w:val="ru-RU"/>
        </w:rPr>
      </w:pPr>
      <w:r w:rsidRPr="00540E2D">
        <w:rPr>
          <w:lang w:val="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23CE7" w:rsidRPr="00540E2D" w:rsidRDefault="00A23CE7" w:rsidP="00540E2D">
      <w:pPr>
        <w:tabs>
          <w:tab w:val="left" w:pos="851"/>
        </w:tabs>
        <w:ind w:firstLine="851"/>
        <w:jc w:val="both"/>
        <w:rPr>
          <w:b/>
          <w:lang w:val="ru-RU"/>
        </w:rPr>
      </w:pPr>
      <w:r w:rsidRPr="00540E2D">
        <w:rPr>
          <w:b/>
          <w:lang w:val="ru-RU"/>
        </w:rPr>
        <w:t xml:space="preserve">9 класс </w:t>
      </w:r>
    </w:p>
    <w:p w:rsidR="00A23CE7" w:rsidRPr="00540E2D" w:rsidRDefault="00A23CE7" w:rsidP="00540E2D">
      <w:pPr>
        <w:tabs>
          <w:tab w:val="left" w:pos="851"/>
        </w:tabs>
        <w:ind w:firstLine="851"/>
        <w:jc w:val="both"/>
        <w:rPr>
          <w:lang w:val="ru-RU"/>
        </w:rPr>
      </w:pPr>
      <w:r w:rsidRPr="00540E2D">
        <w:rPr>
          <w:lang w:val="ru-RU"/>
        </w:rPr>
        <w:t>По завершении учебного года обучающийся:</w:t>
      </w:r>
    </w:p>
    <w:p w:rsidR="00A23CE7" w:rsidRPr="00540E2D" w:rsidRDefault="00A23CE7" w:rsidP="00540E2D">
      <w:pPr>
        <w:widowControl/>
        <w:numPr>
          <w:ilvl w:val="1"/>
          <w:numId w:val="66"/>
        </w:numPr>
        <w:tabs>
          <w:tab w:val="left" w:pos="426"/>
          <w:tab w:val="left" w:pos="993"/>
          <w:tab w:val="left" w:pos="2410"/>
        </w:tabs>
        <w:autoSpaceDE/>
        <w:autoSpaceDN/>
        <w:adjustRightInd/>
        <w:ind w:left="0" w:firstLine="709"/>
        <w:jc w:val="both"/>
        <w:rPr>
          <w:lang w:val="ru-RU"/>
        </w:rPr>
      </w:pPr>
      <w:r w:rsidRPr="00540E2D">
        <w:rPr>
          <w:lang w:val="ru-RU"/>
        </w:rPr>
        <w:t xml:space="preserve">называет и характеризует актуальные и перспективные медицинские технологии,  </w:t>
      </w:r>
    </w:p>
    <w:p w:rsidR="00A23CE7" w:rsidRPr="00540E2D" w:rsidRDefault="00A23CE7" w:rsidP="00540E2D">
      <w:pPr>
        <w:widowControl/>
        <w:numPr>
          <w:ilvl w:val="1"/>
          <w:numId w:val="66"/>
        </w:numPr>
        <w:tabs>
          <w:tab w:val="left" w:pos="426"/>
          <w:tab w:val="left" w:pos="993"/>
          <w:tab w:val="left" w:pos="2410"/>
        </w:tabs>
        <w:autoSpaceDE/>
        <w:autoSpaceDN/>
        <w:adjustRightInd/>
        <w:ind w:left="0" w:firstLine="709"/>
        <w:jc w:val="both"/>
        <w:rPr>
          <w:lang w:val="ru-RU"/>
        </w:rPr>
      </w:pPr>
      <w:r w:rsidRPr="00540E2D">
        <w:rPr>
          <w:lang w:val="ru-RU"/>
        </w:rPr>
        <w:t>называет и характеризует технологии в области электроники, тенденции их развития и новые продукты на их основе,</w:t>
      </w:r>
    </w:p>
    <w:p w:rsidR="00A23CE7" w:rsidRPr="00540E2D" w:rsidRDefault="00A23CE7" w:rsidP="00540E2D">
      <w:pPr>
        <w:widowControl/>
        <w:numPr>
          <w:ilvl w:val="1"/>
          <w:numId w:val="66"/>
        </w:numPr>
        <w:tabs>
          <w:tab w:val="left" w:pos="426"/>
          <w:tab w:val="left" w:pos="993"/>
          <w:tab w:val="left" w:pos="2410"/>
        </w:tabs>
        <w:autoSpaceDE/>
        <w:autoSpaceDN/>
        <w:adjustRightInd/>
        <w:ind w:left="0" w:firstLine="709"/>
        <w:jc w:val="both"/>
        <w:rPr>
          <w:lang w:val="ru-RU"/>
        </w:rPr>
      </w:pPr>
      <w:r w:rsidRPr="00540E2D">
        <w:rPr>
          <w:lang w:val="ru-RU"/>
        </w:rPr>
        <w:t>объясняет закономерности технологического развития цивилизации,</w:t>
      </w:r>
    </w:p>
    <w:p w:rsidR="00A23CE7" w:rsidRPr="00540E2D" w:rsidRDefault="00A23CE7" w:rsidP="00540E2D">
      <w:pPr>
        <w:widowControl/>
        <w:numPr>
          <w:ilvl w:val="1"/>
          <w:numId w:val="66"/>
        </w:numPr>
        <w:tabs>
          <w:tab w:val="left" w:pos="426"/>
          <w:tab w:val="left" w:pos="993"/>
        </w:tabs>
        <w:autoSpaceDE/>
        <w:autoSpaceDN/>
        <w:adjustRightInd/>
        <w:ind w:left="0" w:firstLine="709"/>
        <w:jc w:val="both"/>
        <w:rPr>
          <w:lang w:val="ru-RU"/>
        </w:rPr>
      </w:pPr>
      <w:r w:rsidRPr="00540E2D">
        <w:rPr>
          <w:lang w:val="ru-RU"/>
        </w:rPr>
        <w:t>разъясняет социальное значение групп профессий, востребованных на региональном рынке труда,</w:t>
      </w:r>
    </w:p>
    <w:p w:rsidR="00A23CE7" w:rsidRPr="00540E2D" w:rsidRDefault="00A23CE7" w:rsidP="00540E2D">
      <w:pPr>
        <w:widowControl/>
        <w:numPr>
          <w:ilvl w:val="1"/>
          <w:numId w:val="66"/>
        </w:numPr>
        <w:tabs>
          <w:tab w:val="left" w:pos="426"/>
          <w:tab w:val="left" w:pos="993"/>
          <w:tab w:val="left" w:pos="2410"/>
        </w:tabs>
        <w:autoSpaceDE/>
        <w:autoSpaceDN/>
        <w:adjustRightInd/>
        <w:ind w:left="0" w:firstLine="709"/>
        <w:jc w:val="both"/>
        <w:rPr>
          <w:lang w:val="ru-RU"/>
        </w:rPr>
      </w:pPr>
      <w:r w:rsidRPr="00540E2D">
        <w:rPr>
          <w:lang w:val="ru-RU"/>
        </w:rPr>
        <w:t>оценивает условия использования технологии в том числе с позиций экологической защищенности,</w:t>
      </w:r>
    </w:p>
    <w:p w:rsidR="00A23CE7" w:rsidRPr="00540E2D" w:rsidRDefault="00A23CE7" w:rsidP="00540E2D">
      <w:pPr>
        <w:widowControl/>
        <w:numPr>
          <w:ilvl w:val="1"/>
          <w:numId w:val="66"/>
        </w:numPr>
        <w:tabs>
          <w:tab w:val="left" w:pos="426"/>
          <w:tab w:val="left" w:pos="993"/>
          <w:tab w:val="left" w:pos="2410"/>
        </w:tabs>
        <w:autoSpaceDE/>
        <w:autoSpaceDN/>
        <w:adjustRightInd/>
        <w:ind w:left="0" w:firstLine="709"/>
        <w:jc w:val="both"/>
        <w:rPr>
          <w:lang w:val="ru-RU"/>
        </w:rPr>
      </w:pPr>
      <w:r w:rsidRPr="00540E2D">
        <w:rPr>
          <w:lang w:val="ru-RU"/>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A23CE7" w:rsidRPr="00540E2D" w:rsidRDefault="00A23CE7" w:rsidP="00540E2D">
      <w:pPr>
        <w:widowControl/>
        <w:numPr>
          <w:ilvl w:val="1"/>
          <w:numId w:val="66"/>
        </w:numPr>
        <w:tabs>
          <w:tab w:val="left" w:pos="426"/>
          <w:tab w:val="left" w:pos="993"/>
          <w:tab w:val="left" w:pos="2410"/>
        </w:tabs>
        <w:autoSpaceDE/>
        <w:autoSpaceDN/>
        <w:adjustRightInd/>
        <w:ind w:left="0" w:firstLine="709"/>
        <w:jc w:val="both"/>
        <w:rPr>
          <w:lang w:val="ru-RU"/>
        </w:rPr>
      </w:pPr>
      <w:r w:rsidRPr="00540E2D">
        <w:rPr>
          <w:lang w:val="ru-RU"/>
        </w:rPr>
        <w:t xml:space="preserve">анализирует возможные технологические решения, определяет их достоинства и недостатки в контексте заданной ситуации, </w:t>
      </w:r>
    </w:p>
    <w:p w:rsidR="00A23CE7" w:rsidRPr="00540E2D" w:rsidRDefault="00A23CE7" w:rsidP="00540E2D">
      <w:pPr>
        <w:widowControl/>
        <w:numPr>
          <w:ilvl w:val="1"/>
          <w:numId w:val="66"/>
        </w:numPr>
        <w:tabs>
          <w:tab w:val="left" w:pos="426"/>
          <w:tab w:val="left" w:pos="993"/>
          <w:tab w:val="left" w:pos="2410"/>
        </w:tabs>
        <w:autoSpaceDE/>
        <w:autoSpaceDN/>
        <w:adjustRightInd/>
        <w:ind w:left="0" w:firstLine="709"/>
        <w:jc w:val="both"/>
        <w:rPr>
          <w:lang w:val="ru-RU"/>
        </w:rPr>
      </w:pPr>
      <w:r w:rsidRPr="00540E2D">
        <w:rPr>
          <w:lang w:val="ru-RU"/>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23CE7" w:rsidRPr="00540E2D" w:rsidRDefault="00A23CE7" w:rsidP="00540E2D">
      <w:pPr>
        <w:widowControl/>
        <w:numPr>
          <w:ilvl w:val="1"/>
          <w:numId w:val="66"/>
        </w:numPr>
        <w:tabs>
          <w:tab w:val="left" w:pos="426"/>
          <w:tab w:val="left" w:pos="993"/>
        </w:tabs>
        <w:autoSpaceDE/>
        <w:autoSpaceDN/>
        <w:adjustRightInd/>
        <w:ind w:left="0" w:firstLine="709"/>
        <w:jc w:val="both"/>
        <w:rPr>
          <w:lang w:val="ru-RU"/>
        </w:rPr>
      </w:pPr>
      <w:r w:rsidRPr="00540E2D">
        <w:rPr>
          <w:lang w:val="ru-RU"/>
        </w:rPr>
        <w:t>анализирует результаты и последствия своих решений, связанных с выбором и реализацией собственной образовательной траектории,</w:t>
      </w:r>
    </w:p>
    <w:p w:rsidR="00A23CE7" w:rsidRPr="00540E2D" w:rsidRDefault="00A23CE7" w:rsidP="00540E2D">
      <w:pPr>
        <w:widowControl/>
        <w:numPr>
          <w:ilvl w:val="1"/>
          <w:numId w:val="66"/>
        </w:numPr>
        <w:tabs>
          <w:tab w:val="left" w:pos="426"/>
          <w:tab w:val="left" w:pos="993"/>
        </w:tabs>
        <w:autoSpaceDE/>
        <w:autoSpaceDN/>
        <w:adjustRightInd/>
        <w:ind w:left="0" w:firstLine="709"/>
        <w:jc w:val="both"/>
        <w:rPr>
          <w:lang w:val="ru-RU"/>
        </w:rPr>
      </w:pPr>
      <w:r w:rsidRPr="00540E2D">
        <w:rPr>
          <w:lang w:val="ru-RU"/>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23CE7" w:rsidRPr="00540E2D" w:rsidRDefault="00A23CE7" w:rsidP="00540E2D">
      <w:pPr>
        <w:widowControl/>
        <w:numPr>
          <w:ilvl w:val="1"/>
          <w:numId w:val="66"/>
        </w:numPr>
        <w:tabs>
          <w:tab w:val="left" w:pos="426"/>
          <w:tab w:val="left" w:pos="993"/>
        </w:tabs>
        <w:autoSpaceDE/>
        <w:autoSpaceDN/>
        <w:adjustRightInd/>
        <w:ind w:left="0" w:firstLine="709"/>
        <w:jc w:val="both"/>
        <w:rPr>
          <w:lang w:val="ru-RU"/>
        </w:rPr>
      </w:pPr>
      <w:r w:rsidRPr="00540E2D">
        <w:rPr>
          <w:lang w:val="ru-RU"/>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23CE7" w:rsidRPr="00540E2D" w:rsidRDefault="00A23CE7" w:rsidP="00540E2D">
      <w:pPr>
        <w:widowControl/>
        <w:numPr>
          <w:ilvl w:val="1"/>
          <w:numId w:val="66"/>
        </w:numPr>
        <w:tabs>
          <w:tab w:val="left" w:pos="426"/>
          <w:tab w:val="left" w:pos="993"/>
        </w:tabs>
        <w:autoSpaceDE/>
        <w:autoSpaceDN/>
        <w:adjustRightInd/>
        <w:ind w:left="0" w:firstLine="709"/>
        <w:jc w:val="both"/>
        <w:rPr>
          <w:lang w:val="ru-RU"/>
        </w:rPr>
      </w:pPr>
      <w:r w:rsidRPr="00540E2D">
        <w:rPr>
          <w:lang w:val="ru-RU"/>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23CE7" w:rsidRPr="00540E2D" w:rsidRDefault="00A23CE7" w:rsidP="00540E2D">
      <w:pPr>
        <w:widowControl/>
        <w:numPr>
          <w:ilvl w:val="1"/>
          <w:numId w:val="66"/>
        </w:numPr>
        <w:tabs>
          <w:tab w:val="left" w:pos="426"/>
          <w:tab w:val="left" w:pos="993"/>
        </w:tabs>
        <w:autoSpaceDE/>
        <w:autoSpaceDN/>
        <w:adjustRightInd/>
        <w:ind w:left="0" w:firstLine="709"/>
        <w:jc w:val="both"/>
        <w:rPr>
          <w:lang w:val="ru-RU"/>
        </w:rPr>
      </w:pPr>
      <w:r w:rsidRPr="00540E2D">
        <w:rPr>
          <w:lang w:val="ru-RU"/>
        </w:rPr>
        <w:t>получил и проанализировал опыт предпрофессиональных проб,</w:t>
      </w:r>
    </w:p>
    <w:p w:rsidR="00A23CE7" w:rsidRPr="00540E2D" w:rsidRDefault="00A23CE7" w:rsidP="00540E2D">
      <w:pPr>
        <w:widowControl/>
        <w:numPr>
          <w:ilvl w:val="1"/>
          <w:numId w:val="66"/>
        </w:numPr>
        <w:tabs>
          <w:tab w:val="left" w:pos="426"/>
          <w:tab w:val="left" w:pos="993"/>
        </w:tabs>
        <w:autoSpaceDE/>
        <w:autoSpaceDN/>
        <w:adjustRightInd/>
        <w:ind w:left="0" w:firstLine="709"/>
        <w:jc w:val="both"/>
        <w:rPr>
          <w:lang w:val="ru-RU"/>
        </w:rPr>
      </w:pPr>
      <w:r w:rsidRPr="00540E2D">
        <w:rPr>
          <w:lang w:val="ru-RU"/>
        </w:rPr>
        <w:t>получил и проанализировал опыт разработки и / или реализации специализированного проекта.</w:t>
      </w:r>
    </w:p>
    <w:p w:rsidR="00911202" w:rsidRPr="00540E2D" w:rsidRDefault="00911202" w:rsidP="00540E2D">
      <w:pPr>
        <w:pStyle w:val="aff2"/>
        <w:spacing w:line="240" w:lineRule="auto"/>
        <w:ind w:firstLine="567"/>
        <w:outlineLvl w:val="0"/>
        <w:rPr>
          <w:b/>
          <w:sz w:val="24"/>
        </w:rPr>
      </w:pPr>
    </w:p>
    <w:p w:rsidR="0074333A" w:rsidRPr="00540E2D" w:rsidRDefault="0074333A" w:rsidP="00540E2D">
      <w:pPr>
        <w:pStyle w:val="aff2"/>
        <w:spacing w:line="240" w:lineRule="auto"/>
        <w:ind w:firstLine="567"/>
        <w:outlineLvl w:val="0"/>
        <w:rPr>
          <w:b/>
          <w:sz w:val="24"/>
        </w:rPr>
      </w:pPr>
      <w:r w:rsidRPr="00540E2D">
        <w:rPr>
          <w:b/>
          <w:sz w:val="24"/>
        </w:rPr>
        <w:lastRenderedPageBreak/>
        <w:t>1.2.</w:t>
      </w:r>
      <w:r w:rsidR="00FA6248" w:rsidRPr="00540E2D">
        <w:rPr>
          <w:b/>
          <w:sz w:val="24"/>
        </w:rPr>
        <w:t xml:space="preserve">5.15. </w:t>
      </w:r>
      <w:r w:rsidRPr="00540E2D">
        <w:rPr>
          <w:b/>
          <w:sz w:val="24"/>
        </w:rPr>
        <w:t> Физическая культура</w:t>
      </w:r>
    </w:p>
    <w:p w:rsidR="00A23CE7" w:rsidRPr="00540E2D" w:rsidRDefault="00A23CE7" w:rsidP="00540E2D">
      <w:pPr>
        <w:ind w:right="-5"/>
        <w:jc w:val="both"/>
      </w:pPr>
      <w:r w:rsidRPr="00540E2D">
        <w:rPr>
          <w:b/>
        </w:rPr>
        <w:t xml:space="preserve">Выпускник научится: </w:t>
      </w:r>
    </w:p>
    <w:p w:rsidR="00A23CE7" w:rsidRPr="00540E2D" w:rsidRDefault="00A23CE7" w:rsidP="00540E2D">
      <w:pPr>
        <w:widowControl/>
        <w:numPr>
          <w:ilvl w:val="0"/>
          <w:numId w:val="64"/>
        </w:numPr>
        <w:tabs>
          <w:tab w:val="left" w:pos="709"/>
          <w:tab w:val="left" w:pos="1134"/>
        </w:tabs>
        <w:autoSpaceDE/>
        <w:autoSpaceDN/>
        <w:adjustRightInd/>
        <w:ind w:left="0" w:right="-5" w:firstLine="709"/>
        <w:contextualSpacing/>
        <w:jc w:val="both"/>
        <w:rPr>
          <w:lang w:val="ru-RU"/>
        </w:rPr>
      </w:pPr>
      <w:r w:rsidRPr="00540E2D">
        <w:rPr>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A23CE7" w:rsidRPr="00540E2D" w:rsidRDefault="00A23CE7" w:rsidP="00540E2D">
      <w:pPr>
        <w:widowControl/>
        <w:numPr>
          <w:ilvl w:val="0"/>
          <w:numId w:val="64"/>
        </w:numPr>
        <w:tabs>
          <w:tab w:val="left" w:pos="709"/>
          <w:tab w:val="left" w:pos="1134"/>
        </w:tabs>
        <w:autoSpaceDE/>
        <w:autoSpaceDN/>
        <w:adjustRightInd/>
        <w:ind w:left="0" w:right="-5" w:firstLine="709"/>
        <w:contextualSpacing/>
        <w:jc w:val="both"/>
        <w:rPr>
          <w:lang w:val="ru-RU"/>
        </w:rPr>
      </w:pPr>
      <w:r w:rsidRPr="00540E2D">
        <w:rPr>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23CE7" w:rsidRPr="00540E2D" w:rsidRDefault="00A23CE7" w:rsidP="00540E2D">
      <w:pPr>
        <w:widowControl/>
        <w:numPr>
          <w:ilvl w:val="0"/>
          <w:numId w:val="64"/>
        </w:numPr>
        <w:tabs>
          <w:tab w:val="left" w:pos="709"/>
          <w:tab w:val="left" w:pos="1134"/>
        </w:tabs>
        <w:autoSpaceDE/>
        <w:autoSpaceDN/>
        <w:adjustRightInd/>
        <w:ind w:left="0" w:right="-5" w:firstLine="709"/>
        <w:contextualSpacing/>
        <w:jc w:val="both"/>
        <w:rPr>
          <w:lang w:val="ru-RU"/>
        </w:rPr>
      </w:pPr>
      <w:r w:rsidRPr="00540E2D">
        <w:rPr>
          <w:lang w:val="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23CE7" w:rsidRPr="00540E2D" w:rsidRDefault="00A23CE7" w:rsidP="00540E2D">
      <w:pPr>
        <w:widowControl/>
        <w:numPr>
          <w:ilvl w:val="0"/>
          <w:numId w:val="64"/>
        </w:numPr>
        <w:tabs>
          <w:tab w:val="left" w:pos="709"/>
          <w:tab w:val="left" w:pos="1134"/>
        </w:tabs>
        <w:autoSpaceDE/>
        <w:autoSpaceDN/>
        <w:adjustRightInd/>
        <w:ind w:left="0" w:right="-5" w:firstLine="709"/>
        <w:contextualSpacing/>
        <w:jc w:val="both"/>
        <w:rPr>
          <w:lang w:val="ru-RU"/>
        </w:rPr>
      </w:pPr>
      <w:r w:rsidRPr="00540E2D">
        <w:rPr>
          <w:lang w:val="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23CE7" w:rsidRPr="00540E2D" w:rsidRDefault="00A23CE7" w:rsidP="00540E2D">
      <w:pPr>
        <w:widowControl/>
        <w:numPr>
          <w:ilvl w:val="0"/>
          <w:numId w:val="64"/>
        </w:numPr>
        <w:tabs>
          <w:tab w:val="left" w:pos="709"/>
          <w:tab w:val="left" w:pos="1134"/>
        </w:tabs>
        <w:autoSpaceDE/>
        <w:autoSpaceDN/>
        <w:adjustRightInd/>
        <w:ind w:left="0" w:right="-5" w:firstLine="709"/>
        <w:contextualSpacing/>
        <w:jc w:val="both"/>
        <w:rPr>
          <w:lang w:val="ru-RU"/>
        </w:rPr>
      </w:pPr>
      <w:r w:rsidRPr="00540E2D">
        <w:rPr>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23CE7" w:rsidRPr="00540E2D" w:rsidRDefault="00A23CE7" w:rsidP="00540E2D">
      <w:pPr>
        <w:widowControl/>
        <w:numPr>
          <w:ilvl w:val="0"/>
          <w:numId w:val="64"/>
        </w:numPr>
        <w:tabs>
          <w:tab w:val="left" w:pos="709"/>
          <w:tab w:val="left" w:pos="1134"/>
        </w:tabs>
        <w:autoSpaceDE/>
        <w:autoSpaceDN/>
        <w:adjustRightInd/>
        <w:ind w:left="0" w:right="-5" w:firstLine="709"/>
        <w:contextualSpacing/>
        <w:jc w:val="both"/>
        <w:rPr>
          <w:lang w:val="ru-RU"/>
        </w:rPr>
      </w:pPr>
      <w:r w:rsidRPr="00540E2D">
        <w:rPr>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23CE7" w:rsidRPr="00540E2D" w:rsidRDefault="00A23CE7" w:rsidP="00540E2D">
      <w:pPr>
        <w:widowControl/>
        <w:numPr>
          <w:ilvl w:val="0"/>
          <w:numId w:val="64"/>
        </w:numPr>
        <w:tabs>
          <w:tab w:val="left" w:pos="709"/>
          <w:tab w:val="left" w:pos="1134"/>
        </w:tabs>
        <w:autoSpaceDE/>
        <w:autoSpaceDN/>
        <w:adjustRightInd/>
        <w:ind w:left="0" w:right="-5" w:firstLine="709"/>
        <w:contextualSpacing/>
        <w:jc w:val="both"/>
        <w:rPr>
          <w:lang w:val="ru-RU"/>
        </w:rPr>
      </w:pPr>
      <w:r w:rsidRPr="00540E2D">
        <w:rPr>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23CE7" w:rsidRPr="00540E2D" w:rsidRDefault="00A23CE7" w:rsidP="00540E2D">
      <w:pPr>
        <w:widowControl/>
        <w:numPr>
          <w:ilvl w:val="0"/>
          <w:numId w:val="64"/>
        </w:numPr>
        <w:tabs>
          <w:tab w:val="left" w:pos="709"/>
          <w:tab w:val="left" w:pos="1134"/>
        </w:tabs>
        <w:autoSpaceDE/>
        <w:autoSpaceDN/>
        <w:adjustRightInd/>
        <w:ind w:left="0" w:right="-5" w:firstLine="709"/>
        <w:contextualSpacing/>
        <w:jc w:val="both"/>
        <w:rPr>
          <w:lang w:val="ru-RU"/>
        </w:rPr>
      </w:pPr>
      <w:r w:rsidRPr="00540E2D">
        <w:rPr>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23CE7" w:rsidRPr="00540E2D" w:rsidRDefault="00A23CE7" w:rsidP="00540E2D">
      <w:pPr>
        <w:widowControl/>
        <w:numPr>
          <w:ilvl w:val="0"/>
          <w:numId w:val="64"/>
        </w:numPr>
        <w:tabs>
          <w:tab w:val="left" w:pos="709"/>
          <w:tab w:val="left" w:pos="1134"/>
        </w:tabs>
        <w:autoSpaceDE/>
        <w:autoSpaceDN/>
        <w:adjustRightInd/>
        <w:ind w:left="0" w:right="-5" w:firstLine="709"/>
        <w:contextualSpacing/>
        <w:jc w:val="both"/>
        <w:rPr>
          <w:lang w:val="ru-RU"/>
        </w:rPr>
      </w:pPr>
      <w:r w:rsidRPr="00540E2D">
        <w:rPr>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23CE7" w:rsidRPr="00540E2D" w:rsidRDefault="00A23CE7" w:rsidP="00540E2D">
      <w:pPr>
        <w:widowControl/>
        <w:numPr>
          <w:ilvl w:val="0"/>
          <w:numId w:val="64"/>
        </w:numPr>
        <w:tabs>
          <w:tab w:val="left" w:pos="709"/>
          <w:tab w:val="left" w:pos="1134"/>
        </w:tabs>
        <w:autoSpaceDE/>
        <w:autoSpaceDN/>
        <w:adjustRightInd/>
        <w:ind w:left="0" w:right="-5" w:firstLine="709"/>
        <w:contextualSpacing/>
        <w:jc w:val="both"/>
        <w:rPr>
          <w:lang w:val="ru-RU"/>
        </w:rPr>
      </w:pPr>
      <w:r w:rsidRPr="00540E2D">
        <w:rPr>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23CE7" w:rsidRPr="00540E2D" w:rsidRDefault="00A23CE7" w:rsidP="00540E2D">
      <w:pPr>
        <w:widowControl/>
        <w:numPr>
          <w:ilvl w:val="0"/>
          <w:numId w:val="64"/>
        </w:numPr>
        <w:tabs>
          <w:tab w:val="left" w:pos="709"/>
          <w:tab w:val="left" w:pos="1134"/>
        </w:tabs>
        <w:autoSpaceDE/>
        <w:autoSpaceDN/>
        <w:adjustRightInd/>
        <w:ind w:left="0" w:right="-5" w:firstLine="709"/>
        <w:contextualSpacing/>
        <w:jc w:val="both"/>
        <w:rPr>
          <w:lang w:val="ru-RU"/>
        </w:rPr>
      </w:pPr>
      <w:r w:rsidRPr="00540E2D">
        <w:rPr>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23CE7" w:rsidRPr="00540E2D" w:rsidRDefault="00A23CE7" w:rsidP="00540E2D">
      <w:pPr>
        <w:widowControl/>
        <w:numPr>
          <w:ilvl w:val="0"/>
          <w:numId w:val="64"/>
        </w:numPr>
        <w:tabs>
          <w:tab w:val="left" w:pos="709"/>
          <w:tab w:val="left" w:pos="1134"/>
        </w:tabs>
        <w:autoSpaceDE/>
        <w:autoSpaceDN/>
        <w:adjustRightInd/>
        <w:ind w:left="0" w:right="-5" w:firstLine="709"/>
        <w:contextualSpacing/>
        <w:jc w:val="both"/>
        <w:rPr>
          <w:lang w:val="ru-RU"/>
        </w:rPr>
      </w:pPr>
      <w:r w:rsidRPr="00540E2D">
        <w:rPr>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23CE7" w:rsidRPr="00540E2D" w:rsidRDefault="00A23CE7" w:rsidP="00540E2D">
      <w:pPr>
        <w:widowControl/>
        <w:numPr>
          <w:ilvl w:val="0"/>
          <w:numId w:val="64"/>
        </w:numPr>
        <w:tabs>
          <w:tab w:val="left" w:pos="709"/>
          <w:tab w:val="left" w:pos="1134"/>
        </w:tabs>
        <w:autoSpaceDE/>
        <w:autoSpaceDN/>
        <w:adjustRightInd/>
        <w:ind w:left="0" w:right="-5" w:firstLine="709"/>
        <w:contextualSpacing/>
        <w:jc w:val="both"/>
        <w:rPr>
          <w:lang w:val="ru-RU"/>
        </w:rPr>
      </w:pPr>
      <w:r w:rsidRPr="00540E2D">
        <w:rPr>
          <w:lang w:val="ru-RU"/>
        </w:rPr>
        <w:t>выполнять акробатические комбинации из числа хорошо освоенных упражнений;</w:t>
      </w:r>
    </w:p>
    <w:p w:rsidR="00A23CE7" w:rsidRPr="00540E2D" w:rsidRDefault="00A23CE7" w:rsidP="00540E2D">
      <w:pPr>
        <w:widowControl/>
        <w:numPr>
          <w:ilvl w:val="0"/>
          <w:numId w:val="64"/>
        </w:numPr>
        <w:tabs>
          <w:tab w:val="left" w:pos="709"/>
          <w:tab w:val="left" w:pos="1134"/>
        </w:tabs>
        <w:autoSpaceDE/>
        <w:autoSpaceDN/>
        <w:adjustRightInd/>
        <w:ind w:left="0" w:right="-5" w:firstLine="709"/>
        <w:contextualSpacing/>
        <w:jc w:val="both"/>
        <w:rPr>
          <w:lang w:val="ru-RU"/>
        </w:rPr>
      </w:pPr>
      <w:r w:rsidRPr="00540E2D">
        <w:rPr>
          <w:lang w:val="ru-RU"/>
        </w:rPr>
        <w:t>выполнять гимнастические комбинации на спортивных снарядах из числа хорошо освоенных упражнений;</w:t>
      </w:r>
    </w:p>
    <w:p w:rsidR="00A23CE7" w:rsidRPr="00540E2D" w:rsidRDefault="00A23CE7" w:rsidP="00540E2D">
      <w:pPr>
        <w:widowControl/>
        <w:numPr>
          <w:ilvl w:val="0"/>
          <w:numId w:val="64"/>
        </w:numPr>
        <w:tabs>
          <w:tab w:val="left" w:pos="709"/>
          <w:tab w:val="left" w:pos="1134"/>
        </w:tabs>
        <w:autoSpaceDE/>
        <w:autoSpaceDN/>
        <w:adjustRightInd/>
        <w:ind w:left="0" w:right="-5" w:firstLine="709"/>
        <w:contextualSpacing/>
        <w:jc w:val="both"/>
        <w:rPr>
          <w:lang w:val="ru-RU"/>
        </w:rPr>
      </w:pPr>
      <w:r w:rsidRPr="00540E2D">
        <w:rPr>
          <w:lang w:val="ru-RU"/>
        </w:rPr>
        <w:t>выполнять легкоатлетические упражнения в беге и в прыжках (в длину и высоту);</w:t>
      </w:r>
    </w:p>
    <w:p w:rsidR="00A23CE7" w:rsidRPr="00540E2D" w:rsidRDefault="00A23CE7" w:rsidP="00540E2D">
      <w:pPr>
        <w:widowControl/>
        <w:numPr>
          <w:ilvl w:val="0"/>
          <w:numId w:val="64"/>
        </w:numPr>
        <w:tabs>
          <w:tab w:val="left" w:pos="709"/>
          <w:tab w:val="left" w:pos="1134"/>
        </w:tabs>
        <w:autoSpaceDE/>
        <w:autoSpaceDN/>
        <w:adjustRightInd/>
        <w:ind w:left="0" w:right="-5" w:firstLine="709"/>
        <w:contextualSpacing/>
        <w:jc w:val="both"/>
        <w:rPr>
          <w:lang w:val="ru-RU"/>
        </w:rPr>
      </w:pPr>
      <w:r w:rsidRPr="00540E2D">
        <w:rPr>
          <w:lang w:val="ru-RU"/>
        </w:rPr>
        <w:t>выполнять спуски и торможения на лыжах с пологого склона;</w:t>
      </w:r>
    </w:p>
    <w:p w:rsidR="00A23CE7" w:rsidRPr="00540E2D" w:rsidRDefault="00A23CE7" w:rsidP="00540E2D">
      <w:pPr>
        <w:widowControl/>
        <w:numPr>
          <w:ilvl w:val="0"/>
          <w:numId w:val="64"/>
        </w:numPr>
        <w:tabs>
          <w:tab w:val="left" w:pos="709"/>
          <w:tab w:val="left" w:pos="1134"/>
        </w:tabs>
        <w:autoSpaceDE/>
        <w:autoSpaceDN/>
        <w:adjustRightInd/>
        <w:ind w:left="0" w:right="-5" w:firstLine="709"/>
        <w:contextualSpacing/>
        <w:jc w:val="both"/>
        <w:rPr>
          <w:lang w:val="ru-RU"/>
        </w:rPr>
      </w:pPr>
      <w:r w:rsidRPr="00540E2D">
        <w:rPr>
          <w:lang w:val="ru-RU"/>
        </w:rPr>
        <w:t>выполнять основные технические действия и приемы игры в футбол, волейбол, баскетбол в условиях учебной и игровой деятельности;</w:t>
      </w:r>
    </w:p>
    <w:p w:rsidR="00A23CE7" w:rsidRPr="00540E2D" w:rsidRDefault="00A23CE7" w:rsidP="00540E2D">
      <w:pPr>
        <w:widowControl/>
        <w:numPr>
          <w:ilvl w:val="0"/>
          <w:numId w:val="64"/>
        </w:numPr>
        <w:tabs>
          <w:tab w:val="left" w:pos="709"/>
          <w:tab w:val="left" w:pos="1134"/>
        </w:tabs>
        <w:autoSpaceDE/>
        <w:autoSpaceDN/>
        <w:adjustRightInd/>
        <w:ind w:left="0" w:right="-5" w:firstLine="709"/>
        <w:contextualSpacing/>
        <w:jc w:val="both"/>
        <w:rPr>
          <w:lang w:val="ru-RU"/>
        </w:rPr>
      </w:pPr>
      <w:r w:rsidRPr="00540E2D">
        <w:rPr>
          <w:lang w:val="ru-RU"/>
        </w:rPr>
        <w:lastRenderedPageBreak/>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23CE7" w:rsidRPr="00540E2D" w:rsidRDefault="00A23CE7" w:rsidP="00540E2D">
      <w:pPr>
        <w:widowControl/>
        <w:numPr>
          <w:ilvl w:val="0"/>
          <w:numId w:val="64"/>
        </w:numPr>
        <w:tabs>
          <w:tab w:val="left" w:pos="709"/>
          <w:tab w:val="left" w:pos="1134"/>
        </w:tabs>
        <w:autoSpaceDE/>
        <w:autoSpaceDN/>
        <w:adjustRightInd/>
        <w:ind w:left="0" w:right="-5" w:firstLine="709"/>
        <w:contextualSpacing/>
        <w:jc w:val="both"/>
        <w:rPr>
          <w:lang w:val="ru-RU"/>
        </w:rPr>
      </w:pPr>
      <w:r w:rsidRPr="00540E2D">
        <w:rPr>
          <w:lang w:val="ru-RU"/>
        </w:rPr>
        <w:t>выполнять тестовые упражнения для оценки уровня индивидуального развития основных физических качеств.</w:t>
      </w:r>
    </w:p>
    <w:p w:rsidR="00A23CE7" w:rsidRPr="00540E2D" w:rsidRDefault="00A23CE7" w:rsidP="00540E2D">
      <w:pPr>
        <w:ind w:right="-5"/>
        <w:jc w:val="both"/>
      </w:pPr>
      <w:r w:rsidRPr="00540E2D">
        <w:rPr>
          <w:b/>
        </w:rPr>
        <w:t>Выпускник получит возможность научиться:</w:t>
      </w:r>
    </w:p>
    <w:p w:rsidR="00A23CE7" w:rsidRPr="00540E2D" w:rsidRDefault="00A23CE7" w:rsidP="00540E2D">
      <w:pPr>
        <w:widowControl/>
        <w:numPr>
          <w:ilvl w:val="0"/>
          <w:numId w:val="65"/>
        </w:numPr>
        <w:tabs>
          <w:tab w:val="left" w:pos="993"/>
        </w:tabs>
        <w:autoSpaceDE/>
        <w:autoSpaceDN/>
        <w:adjustRightInd/>
        <w:ind w:left="0" w:firstLine="709"/>
        <w:contextualSpacing/>
        <w:jc w:val="both"/>
        <w:rPr>
          <w:lang w:val="ru-RU"/>
        </w:rPr>
      </w:pPr>
      <w:r w:rsidRPr="00540E2D">
        <w:rPr>
          <w:lang w:val="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23CE7" w:rsidRPr="00540E2D" w:rsidRDefault="00A23CE7" w:rsidP="00540E2D">
      <w:pPr>
        <w:widowControl/>
        <w:numPr>
          <w:ilvl w:val="0"/>
          <w:numId w:val="65"/>
        </w:numPr>
        <w:tabs>
          <w:tab w:val="left" w:pos="993"/>
        </w:tabs>
        <w:autoSpaceDE/>
        <w:autoSpaceDN/>
        <w:adjustRightInd/>
        <w:ind w:left="0" w:firstLine="709"/>
        <w:contextualSpacing/>
        <w:jc w:val="both"/>
        <w:rPr>
          <w:lang w:val="ru-RU"/>
        </w:rPr>
      </w:pPr>
      <w:r w:rsidRPr="00540E2D">
        <w:rPr>
          <w:lang w:val="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A23CE7" w:rsidRPr="00540E2D" w:rsidRDefault="00A23CE7" w:rsidP="00540E2D">
      <w:pPr>
        <w:widowControl/>
        <w:numPr>
          <w:ilvl w:val="0"/>
          <w:numId w:val="65"/>
        </w:numPr>
        <w:tabs>
          <w:tab w:val="left" w:pos="993"/>
        </w:tabs>
        <w:autoSpaceDE/>
        <w:autoSpaceDN/>
        <w:adjustRightInd/>
        <w:ind w:left="0" w:firstLine="709"/>
        <w:contextualSpacing/>
        <w:jc w:val="both"/>
        <w:rPr>
          <w:lang w:val="ru-RU"/>
        </w:rPr>
      </w:pPr>
      <w:r w:rsidRPr="00540E2D">
        <w:rPr>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23CE7" w:rsidRPr="00540E2D" w:rsidRDefault="00A23CE7" w:rsidP="00540E2D">
      <w:pPr>
        <w:widowControl/>
        <w:numPr>
          <w:ilvl w:val="0"/>
          <w:numId w:val="65"/>
        </w:numPr>
        <w:tabs>
          <w:tab w:val="left" w:pos="993"/>
        </w:tabs>
        <w:autoSpaceDE/>
        <w:autoSpaceDN/>
        <w:adjustRightInd/>
        <w:ind w:left="0" w:firstLine="709"/>
        <w:contextualSpacing/>
        <w:jc w:val="both"/>
        <w:rPr>
          <w:lang w:val="ru-RU"/>
        </w:rPr>
      </w:pPr>
      <w:r w:rsidRPr="00540E2D">
        <w:rPr>
          <w:lang w:val="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23CE7" w:rsidRPr="00540E2D" w:rsidRDefault="00A23CE7" w:rsidP="00540E2D">
      <w:pPr>
        <w:widowControl/>
        <w:numPr>
          <w:ilvl w:val="0"/>
          <w:numId w:val="65"/>
        </w:numPr>
        <w:tabs>
          <w:tab w:val="left" w:pos="993"/>
        </w:tabs>
        <w:autoSpaceDE/>
        <w:autoSpaceDN/>
        <w:adjustRightInd/>
        <w:ind w:left="0" w:firstLine="709"/>
        <w:contextualSpacing/>
        <w:jc w:val="both"/>
        <w:rPr>
          <w:lang w:val="ru-RU"/>
        </w:rPr>
      </w:pPr>
      <w:r w:rsidRPr="00540E2D">
        <w:rPr>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23CE7" w:rsidRPr="00540E2D" w:rsidRDefault="00A23CE7" w:rsidP="00540E2D">
      <w:pPr>
        <w:widowControl/>
        <w:numPr>
          <w:ilvl w:val="0"/>
          <w:numId w:val="65"/>
        </w:numPr>
        <w:tabs>
          <w:tab w:val="left" w:pos="993"/>
        </w:tabs>
        <w:autoSpaceDE/>
        <w:autoSpaceDN/>
        <w:adjustRightInd/>
        <w:ind w:left="0" w:firstLine="709"/>
        <w:contextualSpacing/>
        <w:jc w:val="both"/>
        <w:rPr>
          <w:lang w:val="ru-RU"/>
        </w:rPr>
      </w:pPr>
      <w:r w:rsidRPr="00540E2D">
        <w:rPr>
          <w:lang w:val="ru-RU"/>
        </w:rPr>
        <w:t>проводить восстановительные мероприятия с использованием банных процедур и сеансов оздоровительного массажа;</w:t>
      </w:r>
    </w:p>
    <w:p w:rsidR="00A23CE7" w:rsidRPr="00540E2D" w:rsidRDefault="00A23CE7" w:rsidP="00540E2D">
      <w:pPr>
        <w:widowControl/>
        <w:numPr>
          <w:ilvl w:val="0"/>
          <w:numId w:val="65"/>
        </w:numPr>
        <w:tabs>
          <w:tab w:val="left" w:pos="993"/>
        </w:tabs>
        <w:autoSpaceDE/>
        <w:autoSpaceDN/>
        <w:adjustRightInd/>
        <w:ind w:left="0" w:firstLine="709"/>
        <w:contextualSpacing/>
        <w:jc w:val="both"/>
        <w:rPr>
          <w:lang w:val="ru-RU"/>
        </w:rPr>
      </w:pPr>
      <w:r w:rsidRPr="00540E2D">
        <w:rPr>
          <w:lang w:val="ru-RU"/>
        </w:rPr>
        <w:t>выполнять комплексы упражнений лечебной физической культуры с учетом имеющихся индивидуальных отклонений в показателях здоровья;</w:t>
      </w:r>
    </w:p>
    <w:p w:rsidR="00A23CE7" w:rsidRPr="00540E2D" w:rsidRDefault="00A23CE7" w:rsidP="00540E2D">
      <w:pPr>
        <w:widowControl/>
        <w:numPr>
          <w:ilvl w:val="0"/>
          <w:numId w:val="65"/>
        </w:numPr>
        <w:tabs>
          <w:tab w:val="left" w:pos="993"/>
        </w:tabs>
        <w:autoSpaceDE/>
        <w:autoSpaceDN/>
        <w:adjustRightInd/>
        <w:ind w:left="0" w:firstLine="709"/>
        <w:contextualSpacing/>
        <w:jc w:val="both"/>
        <w:rPr>
          <w:lang w:val="ru-RU"/>
        </w:rPr>
      </w:pPr>
      <w:r w:rsidRPr="00540E2D">
        <w:rPr>
          <w:lang w:val="ru-RU"/>
        </w:rPr>
        <w:t>преодолевать естественные и искусственные препятствия с помощью разнообразных способов лазания, прыжков и бега;</w:t>
      </w:r>
    </w:p>
    <w:p w:rsidR="00A23CE7" w:rsidRPr="00540E2D" w:rsidRDefault="00A23CE7" w:rsidP="00540E2D">
      <w:pPr>
        <w:widowControl/>
        <w:numPr>
          <w:ilvl w:val="0"/>
          <w:numId w:val="65"/>
        </w:numPr>
        <w:tabs>
          <w:tab w:val="left" w:pos="993"/>
        </w:tabs>
        <w:autoSpaceDE/>
        <w:autoSpaceDN/>
        <w:adjustRightInd/>
        <w:ind w:left="0" w:firstLine="709"/>
        <w:contextualSpacing/>
        <w:jc w:val="both"/>
        <w:rPr>
          <w:lang w:val="ru-RU"/>
        </w:rPr>
      </w:pPr>
      <w:r w:rsidRPr="00540E2D">
        <w:rPr>
          <w:lang w:val="ru-RU"/>
        </w:rPr>
        <w:t xml:space="preserve">осуществлять судейство по одному из осваиваемых видов спорта; </w:t>
      </w:r>
    </w:p>
    <w:p w:rsidR="00A23CE7" w:rsidRPr="00540E2D" w:rsidRDefault="00A23CE7" w:rsidP="00540E2D">
      <w:pPr>
        <w:widowControl/>
        <w:numPr>
          <w:ilvl w:val="0"/>
          <w:numId w:val="65"/>
        </w:numPr>
        <w:tabs>
          <w:tab w:val="left" w:pos="993"/>
        </w:tabs>
        <w:autoSpaceDE/>
        <w:autoSpaceDN/>
        <w:adjustRightInd/>
        <w:ind w:left="0" w:firstLine="709"/>
        <w:contextualSpacing/>
        <w:jc w:val="both"/>
        <w:rPr>
          <w:lang w:val="ru-RU"/>
        </w:rPr>
      </w:pPr>
      <w:r w:rsidRPr="00540E2D">
        <w:rPr>
          <w:lang w:val="ru-RU"/>
        </w:rPr>
        <w:t>выполнять тестовые нормативы Всероссийского физкультурно-спортивного комплекса «Готов к труду и обороне»;</w:t>
      </w:r>
    </w:p>
    <w:p w:rsidR="00A23CE7" w:rsidRPr="00540E2D" w:rsidRDefault="00A23CE7" w:rsidP="00540E2D">
      <w:pPr>
        <w:widowControl/>
        <w:numPr>
          <w:ilvl w:val="0"/>
          <w:numId w:val="65"/>
        </w:numPr>
        <w:tabs>
          <w:tab w:val="left" w:pos="993"/>
        </w:tabs>
        <w:autoSpaceDE/>
        <w:autoSpaceDN/>
        <w:adjustRightInd/>
        <w:ind w:left="0" w:firstLine="709"/>
        <w:contextualSpacing/>
        <w:jc w:val="both"/>
        <w:rPr>
          <w:lang w:val="ru-RU"/>
        </w:rPr>
      </w:pPr>
      <w:r w:rsidRPr="00540E2D">
        <w:rPr>
          <w:lang w:val="ru-RU"/>
        </w:rPr>
        <w:t>выполнять технико-тактические действия национальных видов спорта;</w:t>
      </w:r>
    </w:p>
    <w:p w:rsidR="00A23CE7" w:rsidRPr="00540E2D" w:rsidRDefault="00A23CE7" w:rsidP="00540E2D">
      <w:pPr>
        <w:widowControl/>
        <w:numPr>
          <w:ilvl w:val="0"/>
          <w:numId w:val="65"/>
        </w:numPr>
        <w:tabs>
          <w:tab w:val="left" w:pos="993"/>
        </w:tabs>
        <w:autoSpaceDE/>
        <w:autoSpaceDN/>
        <w:adjustRightInd/>
        <w:ind w:left="0" w:firstLine="709"/>
        <w:contextualSpacing/>
        <w:jc w:val="both"/>
        <w:rPr>
          <w:lang w:val="ru-RU"/>
        </w:rPr>
      </w:pPr>
      <w:r w:rsidRPr="00540E2D">
        <w:rPr>
          <w:lang w:val="ru-RU"/>
        </w:rPr>
        <w:t>проплывать учебную дистанцию вольным стилем.</w:t>
      </w:r>
    </w:p>
    <w:p w:rsidR="0074333A" w:rsidRPr="00540E2D" w:rsidRDefault="0074333A" w:rsidP="00540E2D">
      <w:pPr>
        <w:pStyle w:val="aff2"/>
        <w:spacing w:line="240" w:lineRule="auto"/>
        <w:ind w:firstLine="567"/>
        <w:outlineLvl w:val="0"/>
        <w:rPr>
          <w:b/>
          <w:sz w:val="24"/>
        </w:rPr>
      </w:pPr>
      <w:r w:rsidRPr="00540E2D">
        <w:rPr>
          <w:b/>
          <w:sz w:val="24"/>
        </w:rPr>
        <w:t>1.2.</w:t>
      </w:r>
      <w:r w:rsidR="00FA6248" w:rsidRPr="00540E2D">
        <w:rPr>
          <w:b/>
          <w:sz w:val="24"/>
        </w:rPr>
        <w:t>5.16</w:t>
      </w:r>
      <w:r w:rsidRPr="00540E2D">
        <w:rPr>
          <w:b/>
          <w:sz w:val="24"/>
        </w:rPr>
        <w:t>. Основы безопасности жизнедеятельности</w:t>
      </w:r>
    </w:p>
    <w:p w:rsidR="00A23CE7" w:rsidRPr="00540E2D" w:rsidRDefault="00A23CE7" w:rsidP="00540E2D">
      <w:pPr>
        <w:ind w:firstLine="709"/>
        <w:jc w:val="both"/>
        <w:rPr>
          <w:b/>
          <w:bCs/>
          <w:shd w:val="clear" w:color="auto" w:fill="FFFFFF"/>
          <w:lang w:val="ru-RU"/>
        </w:rPr>
      </w:pPr>
      <w:r w:rsidRPr="00540E2D">
        <w:rPr>
          <w:b/>
          <w:bCs/>
          <w:shd w:val="clear" w:color="auto" w:fill="FFFFFF"/>
          <w:lang w:val="ru-RU"/>
        </w:rPr>
        <w:t>Выпускник научится:</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классифицировать и характеризовать условия экологической безопасности;</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использовать знания о предельно допустимых концентрациях вредных веществ в атмосфере, воде и почве;</w:t>
      </w:r>
    </w:p>
    <w:p w:rsidR="00A23CE7" w:rsidRPr="00540E2D" w:rsidRDefault="00A23CE7" w:rsidP="00540E2D">
      <w:pPr>
        <w:widowControl/>
        <w:numPr>
          <w:ilvl w:val="0"/>
          <w:numId w:val="179"/>
        </w:numPr>
        <w:tabs>
          <w:tab w:val="left" w:pos="993"/>
        </w:tabs>
        <w:ind w:left="0" w:firstLine="709"/>
        <w:jc w:val="both"/>
        <w:rPr>
          <w:bCs/>
          <w:lang w:val="ru-RU"/>
        </w:rPr>
      </w:pPr>
      <w:r w:rsidRPr="00540E2D">
        <w:rPr>
          <w:lang w:val="ru-RU"/>
        </w:rPr>
        <w:t>использовать знания о способах контроля качества окружающей среды и продуктов питания с использованием бытовых приборов;</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безопасно, использовать бытовые приборы контроля качества окружающей среды и продуктов питания;</w:t>
      </w:r>
    </w:p>
    <w:p w:rsidR="00A23CE7" w:rsidRPr="00540E2D" w:rsidRDefault="00A23CE7" w:rsidP="00540E2D">
      <w:pPr>
        <w:widowControl/>
        <w:numPr>
          <w:ilvl w:val="0"/>
          <w:numId w:val="179"/>
        </w:numPr>
        <w:tabs>
          <w:tab w:val="left" w:pos="993"/>
        </w:tabs>
        <w:ind w:left="0" w:firstLine="709"/>
        <w:jc w:val="both"/>
      </w:pPr>
      <w:r w:rsidRPr="00540E2D">
        <w:t>безопасно использовать бытовые приборы;</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безопасно использовать средства бытовой химии;</w:t>
      </w:r>
    </w:p>
    <w:p w:rsidR="00A23CE7" w:rsidRPr="00540E2D" w:rsidRDefault="00A23CE7" w:rsidP="00540E2D">
      <w:pPr>
        <w:widowControl/>
        <w:numPr>
          <w:ilvl w:val="0"/>
          <w:numId w:val="179"/>
        </w:numPr>
        <w:tabs>
          <w:tab w:val="left" w:pos="993"/>
        </w:tabs>
        <w:ind w:left="0" w:firstLine="709"/>
        <w:jc w:val="both"/>
      </w:pPr>
      <w:r w:rsidRPr="00540E2D">
        <w:t>безопасно использовать средства коммуникации;</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классифицировать и характеризовать опасные ситуации криминогенного характера;</w:t>
      </w:r>
    </w:p>
    <w:p w:rsidR="00A23CE7" w:rsidRPr="00540E2D" w:rsidRDefault="00A23CE7" w:rsidP="00540E2D">
      <w:pPr>
        <w:widowControl/>
        <w:numPr>
          <w:ilvl w:val="0"/>
          <w:numId w:val="179"/>
        </w:numPr>
        <w:tabs>
          <w:tab w:val="left" w:pos="993"/>
        </w:tabs>
        <w:ind w:left="0" w:firstLine="709"/>
        <w:jc w:val="both"/>
        <w:rPr>
          <w:b/>
          <w:lang w:val="ru-RU"/>
        </w:rPr>
      </w:pPr>
      <w:r w:rsidRPr="00540E2D">
        <w:rPr>
          <w:lang w:val="ru-RU"/>
        </w:rPr>
        <w:lastRenderedPageBreak/>
        <w:t>предвидеть причины возникновения возможных опасных ситуаций криминогенного характера;</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безопасно вести и применять способы самозащиты в криминогенной ситуации на улице;</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безопасно вести и применять способы самозащиты в криминогенной ситуации в подъезде;</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безопасно вести и применять способы самозащиты в криминогенной ситуации в лифте;</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безопасно вести и применять способы самозащиты в криминогенной ситуации в квартире;</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безопасно вести и применять способы самозащиты при карманной краже;</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безопасно вести и применять способы самозащиты при попытке мошенничества;</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адекватно оценивать ситуацию дорожного движения;</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адекватно оценивать ситуацию и безопасно действовать при пожаре;</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безопасно использовать средства индивидуальной защиты при пожаре;</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безопасно применять первичные средства пожаротушения;</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соблюдать правила безопасности дорожного движения пешехода;</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соблюдать правила безопасности дорожного движения велосипедиста;</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классифицировать и характеризовать причины и последствия опасных ситуаций на воде;</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адекватно оценивать ситуацию и безопасно вести у воды и на воде;</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использовать средства и способы само- и взаимопомощи на воде;</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классифицировать и характеризовать причины и последствия опасных ситуаций в туристических походах;</w:t>
      </w:r>
    </w:p>
    <w:p w:rsidR="00A23CE7" w:rsidRPr="00540E2D" w:rsidRDefault="00A23CE7" w:rsidP="00540E2D">
      <w:pPr>
        <w:widowControl/>
        <w:numPr>
          <w:ilvl w:val="0"/>
          <w:numId w:val="179"/>
        </w:numPr>
        <w:tabs>
          <w:tab w:val="left" w:pos="993"/>
        </w:tabs>
        <w:ind w:left="0" w:firstLine="709"/>
        <w:jc w:val="both"/>
      </w:pPr>
      <w:r w:rsidRPr="00540E2D">
        <w:t>готовиться к туристическим походам;</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адекватно оценивать ситуацию и безопасно вести в туристических походах;</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адекватно оценивать ситуацию и ориентироваться на местности;</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добывать и поддерживать огонь в автономных условиях;</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добывать и очищать воду в автономных условиях;</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добывать и готовить пищу в автономных условиях; сооружать (обустраивать) временное жилище в автономных условиях;</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подавать сигналы бедствия и отвечать на них;</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характеризовать причины и последствия чрезвычайных ситуаций природного характера для личности, общества и государства;</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предвидеть опасности и правильно действовать в случае чрезвычайных ситуаций природного характера;</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классифицировать мероприятия по защите населения от чрезвычайных ситуаций природного характера;</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 xml:space="preserve">безопасно использовать средства индивидуальной защиты; </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характеризовать причины и последствия чрезвычайных ситуаций техногенного характера для личности, общества и государства;</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предвидеть опасности и правильно действовать в чрезвычайных ситуациях техногенного характера;</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классифицировать мероприятия по защите населения от чрезвычайных ситуаций техногенного характера;</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безопасно действовать по сигналу «Внимание всем!»;</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безопасно использовать средства индивидуальной и коллективной защиты;</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комплектовать минимально необходимый набор вещей (документов, продуктов) в случае эвакуации;</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lastRenderedPageBreak/>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классифицировать мероприятия по защите населения от терроризма, экстремизма, наркотизма;</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классифицировать и характеризовать опасные ситуации в местах большого скопления людей;</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предвидеть причины возникновения возможных опасных ситуаций в местах большого скопления людей;</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адекватно оценивать ситуацию и безопасно действовать в местах массового скопления людей;</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оповещать (вызывать) экстренные службы при чрезвычайной ситуации;</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характеризовать безопасный и здоровый образ жизни, его составляющие и значение для личности, общества и государства;</w:t>
      </w:r>
    </w:p>
    <w:p w:rsidR="00A23CE7" w:rsidRPr="00540E2D" w:rsidRDefault="00A23CE7" w:rsidP="00540E2D">
      <w:pPr>
        <w:widowControl/>
        <w:numPr>
          <w:ilvl w:val="0"/>
          <w:numId w:val="179"/>
        </w:numPr>
        <w:tabs>
          <w:tab w:val="left" w:pos="993"/>
        </w:tabs>
        <w:ind w:left="0" w:firstLine="709"/>
        <w:jc w:val="both"/>
        <w:rPr>
          <w:bCs/>
          <w:lang w:val="ru-RU"/>
        </w:rPr>
      </w:pPr>
      <w:r w:rsidRPr="00540E2D">
        <w:rPr>
          <w:lang w:val="ru-RU"/>
        </w:rPr>
        <w:t>классифицировать мероприятия и факторы, укрепляющие и разрушающие здоровье;</w:t>
      </w:r>
    </w:p>
    <w:p w:rsidR="00A23CE7" w:rsidRPr="00540E2D" w:rsidRDefault="00A23CE7" w:rsidP="00540E2D">
      <w:pPr>
        <w:widowControl/>
        <w:numPr>
          <w:ilvl w:val="0"/>
          <w:numId w:val="179"/>
        </w:numPr>
        <w:tabs>
          <w:tab w:val="left" w:pos="993"/>
        </w:tabs>
        <w:ind w:left="0" w:firstLine="709"/>
        <w:jc w:val="both"/>
        <w:rPr>
          <w:bCs/>
          <w:lang w:val="ru-RU"/>
        </w:rPr>
      </w:pPr>
      <w:r w:rsidRPr="00540E2D">
        <w:rPr>
          <w:bCs/>
          <w:lang w:val="ru-RU"/>
        </w:rPr>
        <w:t>планировать профилактические мероприятия по сохранению и укреплению своего здоровья;</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адекватно оценивать нагрузку и профилактические занятия по укреплению здоровья; планировать распорядок дня с учетом нагрузок;</w:t>
      </w:r>
    </w:p>
    <w:p w:rsidR="00A23CE7" w:rsidRPr="00540E2D" w:rsidRDefault="00A23CE7" w:rsidP="00540E2D">
      <w:pPr>
        <w:widowControl/>
        <w:numPr>
          <w:ilvl w:val="0"/>
          <w:numId w:val="179"/>
        </w:numPr>
        <w:tabs>
          <w:tab w:val="left" w:pos="993"/>
        </w:tabs>
        <w:ind w:left="0" w:firstLine="709"/>
        <w:jc w:val="both"/>
        <w:rPr>
          <w:bCs/>
          <w:lang w:val="ru-RU"/>
        </w:rPr>
      </w:pPr>
      <w:r w:rsidRPr="00540E2D">
        <w:rPr>
          <w:bCs/>
          <w:lang w:val="ru-RU"/>
        </w:rPr>
        <w:t>выявлять мероприятия и факторы, потенциально опасные для здоровья;</w:t>
      </w:r>
    </w:p>
    <w:p w:rsidR="00A23CE7" w:rsidRPr="00540E2D" w:rsidRDefault="00A23CE7" w:rsidP="00540E2D">
      <w:pPr>
        <w:widowControl/>
        <w:numPr>
          <w:ilvl w:val="0"/>
          <w:numId w:val="179"/>
        </w:numPr>
        <w:tabs>
          <w:tab w:val="left" w:pos="993"/>
        </w:tabs>
        <w:ind w:left="0" w:firstLine="709"/>
        <w:jc w:val="both"/>
      </w:pPr>
      <w:r w:rsidRPr="00540E2D">
        <w:t>безопасно использовать ресурсы интернета;</w:t>
      </w:r>
    </w:p>
    <w:p w:rsidR="00A23CE7" w:rsidRPr="00540E2D" w:rsidRDefault="00A23CE7" w:rsidP="00540E2D">
      <w:pPr>
        <w:widowControl/>
        <w:numPr>
          <w:ilvl w:val="0"/>
          <w:numId w:val="179"/>
        </w:numPr>
        <w:tabs>
          <w:tab w:val="left" w:pos="993"/>
        </w:tabs>
        <w:ind w:left="0" w:firstLine="709"/>
        <w:jc w:val="both"/>
      </w:pPr>
      <w:r w:rsidRPr="00540E2D">
        <w:rPr>
          <w:bCs/>
        </w:rPr>
        <w:t>анализировать состояние своего здоровья;</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определять состояния оказания неотложной помощи;</w:t>
      </w:r>
    </w:p>
    <w:p w:rsidR="00A23CE7" w:rsidRPr="00540E2D" w:rsidRDefault="00A23CE7" w:rsidP="00540E2D">
      <w:pPr>
        <w:widowControl/>
        <w:numPr>
          <w:ilvl w:val="0"/>
          <w:numId w:val="179"/>
        </w:numPr>
        <w:tabs>
          <w:tab w:val="left" w:pos="993"/>
        </w:tabs>
        <w:ind w:left="0" w:firstLine="709"/>
        <w:jc w:val="both"/>
        <w:rPr>
          <w:bCs/>
          <w:lang w:val="ru-RU"/>
        </w:rPr>
      </w:pPr>
      <w:r w:rsidRPr="00540E2D">
        <w:rPr>
          <w:bCs/>
          <w:lang w:val="ru-RU"/>
        </w:rPr>
        <w:t>использовать алгоритм действий по оказанию первой помощи;</w:t>
      </w:r>
    </w:p>
    <w:p w:rsidR="00A23CE7" w:rsidRPr="00540E2D" w:rsidRDefault="00A23CE7" w:rsidP="00540E2D">
      <w:pPr>
        <w:widowControl/>
        <w:numPr>
          <w:ilvl w:val="0"/>
          <w:numId w:val="179"/>
        </w:numPr>
        <w:tabs>
          <w:tab w:val="left" w:pos="993"/>
        </w:tabs>
        <w:ind w:left="0" w:firstLine="709"/>
        <w:jc w:val="both"/>
        <w:rPr>
          <w:lang w:val="ru-RU"/>
        </w:rPr>
      </w:pPr>
      <w:r w:rsidRPr="00540E2D">
        <w:rPr>
          <w:bCs/>
          <w:lang w:val="ru-RU"/>
        </w:rPr>
        <w:t xml:space="preserve">классифицировать </w:t>
      </w:r>
      <w:r w:rsidRPr="00540E2D">
        <w:rPr>
          <w:lang w:val="ru-RU"/>
        </w:rPr>
        <w:t>средства оказания первой помощи;</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оказывать первую помощь при наружном и внутреннем кровотечении;</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извлекать инородное тело из верхних дыхательных путей;</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оказывать первую помощь при ушибах;</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оказывать первую помощь при растяжениях;</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оказывать первую помощь при вывихах;</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оказывать первую помощь при переломах;</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оказывать первую помощь при ожогах;</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оказывать первую помощь при отморожениях и общем переохлаждении;</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оказывать первую помощь при отравлениях;</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оказывать первую помощь при тепловом (солнечном) ударе;</w:t>
      </w:r>
    </w:p>
    <w:p w:rsidR="00A23CE7" w:rsidRPr="00540E2D" w:rsidRDefault="00A23CE7" w:rsidP="00540E2D">
      <w:pPr>
        <w:widowControl/>
        <w:numPr>
          <w:ilvl w:val="0"/>
          <w:numId w:val="179"/>
        </w:numPr>
        <w:tabs>
          <w:tab w:val="left" w:pos="993"/>
        </w:tabs>
        <w:ind w:left="0" w:firstLine="709"/>
        <w:jc w:val="both"/>
        <w:rPr>
          <w:lang w:val="ru-RU"/>
        </w:rPr>
      </w:pPr>
      <w:r w:rsidRPr="00540E2D">
        <w:rPr>
          <w:lang w:val="ru-RU"/>
        </w:rPr>
        <w:t>оказывать первую помощь при укусе насекомых и змей.</w:t>
      </w:r>
    </w:p>
    <w:p w:rsidR="00A23CE7" w:rsidRPr="00540E2D" w:rsidRDefault="00A23CE7" w:rsidP="00540E2D">
      <w:pPr>
        <w:ind w:firstLine="709"/>
        <w:jc w:val="both"/>
        <w:rPr>
          <w:b/>
        </w:rPr>
      </w:pPr>
      <w:r w:rsidRPr="00540E2D">
        <w:rPr>
          <w:b/>
        </w:rPr>
        <w:t>Выпускник получит возможность научиться:</w:t>
      </w:r>
    </w:p>
    <w:p w:rsidR="00A23CE7" w:rsidRPr="00540E2D" w:rsidRDefault="00A23CE7" w:rsidP="00540E2D">
      <w:pPr>
        <w:widowControl/>
        <w:numPr>
          <w:ilvl w:val="0"/>
          <w:numId w:val="180"/>
        </w:numPr>
        <w:tabs>
          <w:tab w:val="left" w:pos="993"/>
        </w:tabs>
        <w:ind w:left="0" w:firstLine="709"/>
        <w:jc w:val="both"/>
        <w:rPr>
          <w:lang w:val="ru-RU"/>
        </w:rPr>
      </w:pPr>
      <w:r w:rsidRPr="00540E2D">
        <w:rPr>
          <w:lang w:val="ru-RU"/>
        </w:rPr>
        <w:t xml:space="preserve">безопасно использовать средства индивидуальной защиты велосипедиста; </w:t>
      </w:r>
    </w:p>
    <w:p w:rsidR="00A23CE7" w:rsidRPr="00540E2D" w:rsidRDefault="00A23CE7" w:rsidP="00540E2D">
      <w:pPr>
        <w:widowControl/>
        <w:numPr>
          <w:ilvl w:val="0"/>
          <w:numId w:val="180"/>
        </w:numPr>
        <w:tabs>
          <w:tab w:val="left" w:pos="993"/>
        </w:tabs>
        <w:ind w:left="0" w:firstLine="709"/>
        <w:jc w:val="both"/>
        <w:rPr>
          <w:lang w:val="ru-RU"/>
        </w:rPr>
      </w:pPr>
      <w:r w:rsidRPr="00540E2D">
        <w:rPr>
          <w:lang w:val="ru-RU"/>
        </w:rPr>
        <w:t xml:space="preserve">классифицировать и характеризовать причины и последствия опасных ситуаций в туристических поездках; </w:t>
      </w:r>
    </w:p>
    <w:p w:rsidR="00A23CE7" w:rsidRPr="00540E2D" w:rsidRDefault="00A23CE7" w:rsidP="00540E2D">
      <w:pPr>
        <w:widowControl/>
        <w:numPr>
          <w:ilvl w:val="0"/>
          <w:numId w:val="180"/>
        </w:numPr>
        <w:tabs>
          <w:tab w:val="left" w:pos="993"/>
        </w:tabs>
        <w:ind w:left="0" w:firstLine="709"/>
        <w:jc w:val="both"/>
      </w:pPr>
      <w:r w:rsidRPr="00540E2D">
        <w:t>готовиться к туристическим поездкам;</w:t>
      </w:r>
    </w:p>
    <w:p w:rsidR="00A23CE7" w:rsidRPr="00540E2D" w:rsidRDefault="00A23CE7" w:rsidP="00540E2D">
      <w:pPr>
        <w:widowControl/>
        <w:numPr>
          <w:ilvl w:val="0"/>
          <w:numId w:val="180"/>
        </w:numPr>
        <w:tabs>
          <w:tab w:val="left" w:pos="993"/>
        </w:tabs>
        <w:ind w:left="0" w:firstLine="709"/>
        <w:jc w:val="both"/>
        <w:rPr>
          <w:lang w:val="ru-RU"/>
        </w:rPr>
      </w:pPr>
      <w:r w:rsidRPr="00540E2D">
        <w:rPr>
          <w:lang w:val="ru-RU"/>
        </w:rPr>
        <w:t xml:space="preserve">адекватно оценивать ситуацию и безопасно вести в туристических поездках; </w:t>
      </w:r>
    </w:p>
    <w:p w:rsidR="00A23CE7" w:rsidRPr="00540E2D" w:rsidRDefault="00A23CE7" w:rsidP="00540E2D">
      <w:pPr>
        <w:widowControl/>
        <w:numPr>
          <w:ilvl w:val="0"/>
          <w:numId w:val="180"/>
        </w:numPr>
        <w:tabs>
          <w:tab w:val="left" w:pos="993"/>
        </w:tabs>
        <w:ind w:left="0" w:firstLine="709"/>
        <w:jc w:val="both"/>
        <w:rPr>
          <w:lang w:val="ru-RU"/>
        </w:rPr>
      </w:pPr>
      <w:r w:rsidRPr="00540E2D">
        <w:rPr>
          <w:lang w:val="ru-RU"/>
        </w:rPr>
        <w:t xml:space="preserve">анализировать последствия возможных опасных ситуаций в местах большого скопления людей; </w:t>
      </w:r>
    </w:p>
    <w:p w:rsidR="00A23CE7" w:rsidRPr="00540E2D" w:rsidRDefault="00A23CE7" w:rsidP="00540E2D">
      <w:pPr>
        <w:widowControl/>
        <w:numPr>
          <w:ilvl w:val="0"/>
          <w:numId w:val="180"/>
        </w:numPr>
        <w:tabs>
          <w:tab w:val="left" w:pos="993"/>
        </w:tabs>
        <w:ind w:left="0" w:firstLine="709"/>
        <w:jc w:val="both"/>
        <w:rPr>
          <w:lang w:val="ru-RU"/>
        </w:rPr>
      </w:pPr>
      <w:r w:rsidRPr="00540E2D">
        <w:rPr>
          <w:lang w:val="ru-RU"/>
        </w:rPr>
        <w:lastRenderedPageBreak/>
        <w:t xml:space="preserve">анализировать последствия возможных опасных ситуаций криминогенного характера; </w:t>
      </w:r>
    </w:p>
    <w:p w:rsidR="00A23CE7" w:rsidRPr="00540E2D" w:rsidRDefault="00A23CE7" w:rsidP="00540E2D">
      <w:pPr>
        <w:widowControl/>
        <w:numPr>
          <w:ilvl w:val="0"/>
          <w:numId w:val="180"/>
        </w:numPr>
        <w:tabs>
          <w:tab w:val="left" w:pos="993"/>
        </w:tabs>
        <w:ind w:left="0" w:firstLine="709"/>
        <w:jc w:val="both"/>
        <w:rPr>
          <w:lang w:val="ru-RU"/>
        </w:rPr>
      </w:pPr>
      <w:r w:rsidRPr="00540E2D">
        <w:rPr>
          <w:lang w:val="ru-RU"/>
        </w:rPr>
        <w:t>безопасно вести и применять права покупателя;</w:t>
      </w:r>
    </w:p>
    <w:p w:rsidR="00A23CE7" w:rsidRPr="00540E2D" w:rsidRDefault="00A23CE7" w:rsidP="00540E2D">
      <w:pPr>
        <w:widowControl/>
        <w:numPr>
          <w:ilvl w:val="0"/>
          <w:numId w:val="180"/>
        </w:numPr>
        <w:tabs>
          <w:tab w:val="left" w:pos="993"/>
        </w:tabs>
        <w:ind w:left="0" w:firstLine="709"/>
        <w:jc w:val="both"/>
        <w:rPr>
          <w:b/>
          <w:lang w:val="ru-RU"/>
        </w:rPr>
      </w:pPr>
      <w:r w:rsidRPr="00540E2D">
        <w:rPr>
          <w:lang w:val="ru-RU"/>
        </w:rPr>
        <w:t>анализировать последствия проявления терроризма, экстремизма, наркотизма;</w:t>
      </w:r>
    </w:p>
    <w:p w:rsidR="00A23CE7" w:rsidRPr="00540E2D" w:rsidRDefault="00A23CE7" w:rsidP="00540E2D">
      <w:pPr>
        <w:widowControl/>
        <w:numPr>
          <w:ilvl w:val="0"/>
          <w:numId w:val="180"/>
        </w:numPr>
        <w:tabs>
          <w:tab w:val="left" w:pos="993"/>
        </w:tabs>
        <w:ind w:left="0" w:firstLine="709"/>
        <w:jc w:val="both"/>
        <w:rPr>
          <w:bCs/>
          <w:lang w:val="ru-RU"/>
        </w:rPr>
      </w:pPr>
      <w:r w:rsidRPr="00540E2D">
        <w:rPr>
          <w:lang w:val="ru-RU"/>
        </w:rPr>
        <w:t xml:space="preserve">предвидеть пути и средства возможного вовлечения в террористическую, экстремистскую и наркотическую деятельность; </w:t>
      </w:r>
      <w:r w:rsidRPr="00540E2D">
        <w:rPr>
          <w:bCs/>
          <w:lang w:val="ru-RU"/>
        </w:rPr>
        <w:t xml:space="preserve">анализировать влияние вредных привычек и факторов и на состояние своего здоровья; </w:t>
      </w:r>
    </w:p>
    <w:p w:rsidR="00A23CE7" w:rsidRPr="00540E2D" w:rsidRDefault="00A23CE7" w:rsidP="00540E2D">
      <w:pPr>
        <w:widowControl/>
        <w:numPr>
          <w:ilvl w:val="0"/>
          <w:numId w:val="180"/>
        </w:numPr>
        <w:tabs>
          <w:tab w:val="left" w:pos="993"/>
        </w:tabs>
        <w:ind w:left="0" w:firstLine="709"/>
        <w:jc w:val="both"/>
        <w:rPr>
          <w:lang w:val="ru-RU"/>
        </w:rPr>
      </w:pPr>
      <w:r w:rsidRPr="00540E2D">
        <w:rPr>
          <w:bCs/>
          <w:lang w:val="ru-RU"/>
        </w:rPr>
        <w:t xml:space="preserve">характеризовать </w:t>
      </w:r>
      <w:r w:rsidRPr="00540E2D">
        <w:rPr>
          <w:lang w:val="ru-RU"/>
        </w:rPr>
        <w:t xml:space="preserve">роль семьи в жизни личности и общества и ее влияние на здоровье человека; </w:t>
      </w:r>
    </w:p>
    <w:p w:rsidR="00A23CE7" w:rsidRPr="00540E2D" w:rsidRDefault="00A23CE7" w:rsidP="00540E2D">
      <w:pPr>
        <w:widowControl/>
        <w:numPr>
          <w:ilvl w:val="0"/>
          <w:numId w:val="180"/>
        </w:numPr>
        <w:tabs>
          <w:tab w:val="left" w:pos="993"/>
        </w:tabs>
        <w:ind w:left="0" w:firstLine="709"/>
        <w:jc w:val="both"/>
        <w:rPr>
          <w:lang w:val="ru-RU"/>
        </w:rPr>
      </w:pPr>
      <w:r w:rsidRPr="00540E2D">
        <w:rPr>
          <w:lang w:val="ru-RU"/>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A23CE7" w:rsidRPr="00540E2D" w:rsidRDefault="00A23CE7" w:rsidP="00540E2D">
      <w:pPr>
        <w:widowControl/>
        <w:numPr>
          <w:ilvl w:val="0"/>
          <w:numId w:val="180"/>
        </w:numPr>
        <w:tabs>
          <w:tab w:val="left" w:pos="993"/>
        </w:tabs>
        <w:ind w:left="0" w:firstLine="709"/>
        <w:jc w:val="both"/>
        <w:rPr>
          <w:lang w:val="ru-RU"/>
        </w:rPr>
      </w:pPr>
      <w:r w:rsidRPr="00540E2D">
        <w:rPr>
          <w:lang w:val="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23CE7" w:rsidRPr="00540E2D" w:rsidRDefault="00A23CE7" w:rsidP="00540E2D">
      <w:pPr>
        <w:widowControl/>
        <w:numPr>
          <w:ilvl w:val="0"/>
          <w:numId w:val="180"/>
        </w:numPr>
        <w:tabs>
          <w:tab w:val="left" w:pos="993"/>
        </w:tabs>
        <w:ind w:left="0" w:firstLine="709"/>
        <w:jc w:val="both"/>
        <w:rPr>
          <w:lang w:val="ru-RU"/>
        </w:rPr>
      </w:pPr>
      <w:r w:rsidRPr="00540E2D">
        <w:rPr>
          <w:lang w:val="ru-RU"/>
        </w:rPr>
        <w:t>классифицировать основные правовые аспекты оказания первой помощи;</w:t>
      </w:r>
    </w:p>
    <w:p w:rsidR="00A23CE7" w:rsidRPr="00540E2D" w:rsidRDefault="00A23CE7" w:rsidP="00540E2D">
      <w:pPr>
        <w:widowControl/>
        <w:numPr>
          <w:ilvl w:val="0"/>
          <w:numId w:val="180"/>
        </w:numPr>
        <w:tabs>
          <w:tab w:val="left" w:pos="993"/>
        </w:tabs>
        <w:ind w:left="0" w:firstLine="709"/>
        <w:jc w:val="both"/>
        <w:rPr>
          <w:lang w:val="ru-RU"/>
        </w:rPr>
      </w:pPr>
      <w:r w:rsidRPr="00540E2D">
        <w:rPr>
          <w:lang w:val="ru-RU"/>
        </w:rPr>
        <w:t xml:space="preserve">оказывать первую помощь при не инфекционных заболеваниях; </w:t>
      </w:r>
    </w:p>
    <w:p w:rsidR="00A23CE7" w:rsidRPr="00540E2D" w:rsidRDefault="00A23CE7" w:rsidP="00540E2D">
      <w:pPr>
        <w:widowControl/>
        <w:numPr>
          <w:ilvl w:val="0"/>
          <w:numId w:val="180"/>
        </w:numPr>
        <w:tabs>
          <w:tab w:val="left" w:pos="993"/>
        </w:tabs>
        <w:ind w:left="0" w:firstLine="709"/>
        <w:jc w:val="both"/>
        <w:rPr>
          <w:lang w:val="ru-RU"/>
        </w:rPr>
      </w:pPr>
      <w:r w:rsidRPr="00540E2D">
        <w:rPr>
          <w:lang w:val="ru-RU"/>
        </w:rPr>
        <w:t xml:space="preserve">оказывать первую помощь при инфекционных заболеваниях; </w:t>
      </w:r>
    </w:p>
    <w:p w:rsidR="00A23CE7" w:rsidRPr="00540E2D" w:rsidRDefault="00A23CE7" w:rsidP="00540E2D">
      <w:pPr>
        <w:widowControl/>
        <w:numPr>
          <w:ilvl w:val="0"/>
          <w:numId w:val="180"/>
        </w:numPr>
        <w:tabs>
          <w:tab w:val="left" w:pos="993"/>
        </w:tabs>
        <w:ind w:left="0" w:firstLine="709"/>
        <w:jc w:val="both"/>
        <w:rPr>
          <w:lang w:val="ru-RU"/>
        </w:rPr>
      </w:pPr>
      <w:r w:rsidRPr="00540E2D">
        <w:rPr>
          <w:lang w:val="ru-RU"/>
        </w:rPr>
        <w:t>оказывать первую помощь при остановке сердечной деятельности;</w:t>
      </w:r>
    </w:p>
    <w:p w:rsidR="00A23CE7" w:rsidRPr="00540E2D" w:rsidRDefault="00A23CE7" w:rsidP="00540E2D">
      <w:pPr>
        <w:widowControl/>
        <w:numPr>
          <w:ilvl w:val="0"/>
          <w:numId w:val="180"/>
        </w:numPr>
        <w:tabs>
          <w:tab w:val="left" w:pos="993"/>
        </w:tabs>
        <w:ind w:left="0" w:firstLine="709"/>
        <w:jc w:val="both"/>
        <w:rPr>
          <w:lang w:val="ru-RU"/>
        </w:rPr>
      </w:pPr>
      <w:r w:rsidRPr="00540E2D">
        <w:rPr>
          <w:lang w:val="ru-RU"/>
        </w:rPr>
        <w:t xml:space="preserve">оказывать первую помощь при коме; </w:t>
      </w:r>
    </w:p>
    <w:p w:rsidR="00A23CE7" w:rsidRPr="00540E2D" w:rsidRDefault="00A23CE7" w:rsidP="00540E2D">
      <w:pPr>
        <w:widowControl/>
        <w:numPr>
          <w:ilvl w:val="0"/>
          <w:numId w:val="180"/>
        </w:numPr>
        <w:tabs>
          <w:tab w:val="left" w:pos="993"/>
        </w:tabs>
        <w:ind w:left="0" w:firstLine="709"/>
        <w:jc w:val="both"/>
        <w:rPr>
          <w:lang w:val="ru-RU"/>
        </w:rPr>
      </w:pPr>
      <w:r w:rsidRPr="00540E2D">
        <w:rPr>
          <w:lang w:val="ru-RU"/>
        </w:rPr>
        <w:t xml:space="preserve">оказывать первую помощь при поражении электрическим током; </w:t>
      </w:r>
    </w:p>
    <w:p w:rsidR="00A23CE7" w:rsidRPr="00540E2D" w:rsidRDefault="00A23CE7" w:rsidP="00540E2D">
      <w:pPr>
        <w:widowControl/>
        <w:numPr>
          <w:ilvl w:val="0"/>
          <w:numId w:val="180"/>
        </w:numPr>
        <w:tabs>
          <w:tab w:val="left" w:pos="993"/>
        </w:tabs>
        <w:ind w:left="0" w:firstLine="709"/>
        <w:jc w:val="both"/>
        <w:rPr>
          <w:lang w:val="ru-RU"/>
        </w:rPr>
      </w:pPr>
      <w:r w:rsidRPr="00540E2D">
        <w:rPr>
          <w:lang w:val="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A23CE7" w:rsidRPr="00540E2D" w:rsidRDefault="00A23CE7" w:rsidP="00540E2D">
      <w:pPr>
        <w:widowControl/>
        <w:numPr>
          <w:ilvl w:val="0"/>
          <w:numId w:val="180"/>
        </w:numPr>
        <w:tabs>
          <w:tab w:val="left" w:pos="993"/>
        </w:tabs>
        <w:ind w:left="0" w:firstLine="709"/>
        <w:jc w:val="both"/>
        <w:rPr>
          <w:lang w:val="ru-RU"/>
        </w:rPr>
      </w:pPr>
      <w:r w:rsidRPr="00540E2D">
        <w:rPr>
          <w:lang w:val="ru-RU"/>
        </w:rPr>
        <w:t xml:space="preserve">усваивать приемы действий в различных опасных и чрезвычайных ситуациях; </w:t>
      </w:r>
    </w:p>
    <w:p w:rsidR="00A23CE7" w:rsidRPr="00540E2D" w:rsidRDefault="00A23CE7" w:rsidP="00540E2D">
      <w:pPr>
        <w:widowControl/>
        <w:numPr>
          <w:ilvl w:val="0"/>
          <w:numId w:val="180"/>
        </w:numPr>
        <w:tabs>
          <w:tab w:val="left" w:pos="993"/>
        </w:tabs>
        <w:ind w:left="0" w:firstLine="709"/>
        <w:jc w:val="both"/>
        <w:rPr>
          <w:lang w:val="ru-RU"/>
        </w:rPr>
      </w:pPr>
      <w:r w:rsidRPr="00540E2D">
        <w:rPr>
          <w:lang w:val="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23CE7" w:rsidRDefault="00A23CE7" w:rsidP="00540E2D">
      <w:pPr>
        <w:widowControl/>
        <w:numPr>
          <w:ilvl w:val="0"/>
          <w:numId w:val="180"/>
        </w:numPr>
        <w:tabs>
          <w:tab w:val="left" w:pos="993"/>
        </w:tabs>
        <w:ind w:left="0" w:firstLine="709"/>
        <w:jc w:val="both"/>
        <w:rPr>
          <w:lang w:val="ru-RU"/>
        </w:rPr>
      </w:pPr>
      <w:r w:rsidRPr="00540E2D">
        <w:rPr>
          <w:lang w:val="ru-RU"/>
        </w:rPr>
        <w:t>творчески решать моделируемые ситуации и практические задачи в области безопасности жизнедеятельности.</w:t>
      </w:r>
    </w:p>
    <w:p w:rsidR="00FD4B5A" w:rsidRPr="00FD4B5A" w:rsidRDefault="00FD4B5A" w:rsidP="00FD4B5A">
      <w:pPr>
        <w:widowControl/>
        <w:tabs>
          <w:tab w:val="left" w:pos="993"/>
        </w:tabs>
        <w:jc w:val="both"/>
        <w:rPr>
          <w:b/>
          <w:lang w:val="ru-RU"/>
        </w:rPr>
      </w:pPr>
      <w:r w:rsidRPr="00FD4B5A">
        <w:rPr>
          <w:b/>
          <w:lang w:val="ru-RU"/>
        </w:rPr>
        <w:t>1.2.5.16.</w:t>
      </w:r>
      <w:r w:rsidRPr="00540E2D">
        <w:rPr>
          <w:b/>
        </w:rPr>
        <w:t> </w:t>
      </w:r>
      <w:r w:rsidRPr="00FD4B5A">
        <w:rPr>
          <w:b/>
          <w:lang w:val="ru-RU"/>
        </w:rPr>
        <w:t>Основы духовно-нравственной культуры народов России</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Выпускник научится:</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находить на карте национально-территориальные образования Российской Федерации;</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определять влияние природных условий на жизнь и быт людей;</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описывать памятники истории и культуры народов России на основе иллюстраций учебника;</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рассказывать (на основе учебника и дополнительных источников информации) о традиционных религиях, обычаях и традициях народов России;</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готовить небольшие сообщения о национальных праздниках, народных промыслах народов России, защитниках Отечества, национальных героях;</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характеризовать духовно-нравственные черты народов России, основываясь на традиционных религиях, фольклоре и других источниках;</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различать хорошие и плохие поступки людей, оценивать их с общепринятых нравственных позиций;</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рассказывать о составе семьи, своих обязанностей в семье, оценивать характер семейных взаимоотношений;</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оценивать, приводя примеры, своё поведение в семье, школе и вне их;</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использовать полученные в курсе «Окружающий мир» знания о правах и обязанностях граждан России, государственной символике, государственных институтах и др. для формирования представлений о России, как общем доме для народов её населяющих;</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объяснять значение понятий «малая родина», «Родина», «россиянин»;</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приводить примеры беззаветного служения Родине – России.</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lastRenderedPageBreak/>
        <w:t>• </w:t>
      </w:r>
      <w:r>
        <w:rPr>
          <w:color w:val="000000"/>
        </w:rPr>
        <w:t>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контролировать процесс и результаты своей деятельности, вносить необходимые коррективы на основе учёта сделанных ошибок;</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сравнивать результаты своей деятельности и деятельности одноклассников, объективно оценивать их;</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оценивать правильность выполнения действий, осознавать трудности, искать их причины и способы преодоления.</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осознавать учебно-познавательную задачу, целенаправленно решать её, ориентируясь на учителя и одноклассников;</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осуществлять поиск и анализ необходимой информации для решения учебных задач: из учебника (текстовой и иллюстративный материал), наблюдений исторических и культурных памятников, общений с людьми;</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понимать информацию, представленную в изобразительной, схематичной форме; уметь переводить её в словесную форму;</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применять для решения задач (под руководством учителя) логические действия анализа, сравнения, обобщения, установления аналогий, построения рассуждений и выводов;</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аргументировано 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color w:val="000000"/>
        </w:rP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w:t>
      </w:r>
    </w:p>
    <w:p w:rsidR="00CB1C7B" w:rsidRDefault="00CB1C7B" w:rsidP="00CB1C7B">
      <w:pPr>
        <w:pStyle w:val="a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допускать возможность существования у людей различных точек зрения, проявлять терпимость и доброжелательность к одноклассникам.</w:t>
      </w:r>
    </w:p>
    <w:p w:rsidR="00CB1C7B" w:rsidRDefault="00CB1C7B" w:rsidP="00CB1C7B">
      <w:pPr>
        <w:pStyle w:val="ad"/>
        <w:shd w:val="clear" w:color="auto" w:fill="FFFFFF"/>
        <w:spacing w:before="0" w:beforeAutospacing="0" w:after="0" w:afterAutospacing="0" w:line="294" w:lineRule="atLeast"/>
        <w:rPr>
          <w:rFonts w:ascii="Open Sans" w:hAnsi="Open Sans"/>
          <w:color w:val="000000"/>
          <w:sz w:val="21"/>
          <w:szCs w:val="21"/>
        </w:rPr>
      </w:pPr>
      <w:r>
        <w:rPr>
          <w:color w:val="000000"/>
        </w:rPr>
        <w:t>Выпускник получит возможность научиться:</w:t>
      </w:r>
    </w:p>
    <w:p w:rsidR="00CB1C7B" w:rsidRDefault="00CB1C7B" w:rsidP="00CB1C7B">
      <w:pPr>
        <w:pStyle w:val="a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оценивать свои достижения по овладению знаниями и умениями, осознавать причины трудностей и преодолевать их;</w:t>
      </w:r>
    </w:p>
    <w:p w:rsidR="00CB1C7B" w:rsidRDefault="00CB1C7B" w:rsidP="00CB1C7B">
      <w:pPr>
        <w:pStyle w:val="a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проявлять инициативу в постановке новых задач, предлагать собственные способы решения;</w:t>
      </w:r>
    </w:p>
    <w:p w:rsidR="00CB1C7B" w:rsidRDefault="00CB1C7B" w:rsidP="00CB1C7B">
      <w:pPr>
        <w:pStyle w:val="a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самостоятельно преобразовывать практическую задачу в познавательную.</w:t>
      </w:r>
    </w:p>
    <w:p w:rsidR="00CB1C7B" w:rsidRDefault="00CB1C7B" w:rsidP="00CB1C7B">
      <w:pPr>
        <w:pStyle w:val="a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w:t>
      </w:r>
    </w:p>
    <w:p w:rsidR="00CB1C7B" w:rsidRDefault="00CB1C7B" w:rsidP="00CB1C7B">
      <w:pPr>
        <w:pStyle w:val="a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сравнивать обычаи и традиции народов России, авторское и своё отношение к литературным героям, реальным событиям и людям;</w:t>
      </w:r>
    </w:p>
    <w:p w:rsidR="00CB1C7B" w:rsidRDefault="00CB1C7B" w:rsidP="00CB1C7B">
      <w:pPr>
        <w:pStyle w:val="a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находить на карте столицы национально-территориальных образований России;</w:t>
      </w:r>
    </w:p>
    <w:p w:rsidR="00CB1C7B" w:rsidRDefault="00CB1C7B" w:rsidP="00CB1C7B">
      <w:pPr>
        <w:pStyle w:val="a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соблюдать нравственные нормы поведения в семье, школе, общественных местах; заботливо относиться к младшим, уважать старших;</w:t>
      </w:r>
    </w:p>
    <w:p w:rsidR="00CB1C7B" w:rsidRDefault="00CB1C7B" w:rsidP="00CB1C7B">
      <w:pPr>
        <w:pStyle w:val="a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различать нравственные и безнравственные поступки, давать оценку своим поступкам и стараться избавиться от недостатков;</w:t>
      </w:r>
    </w:p>
    <w:p w:rsidR="00CB1C7B" w:rsidRDefault="00CB1C7B" w:rsidP="00CB1C7B">
      <w:pPr>
        <w:pStyle w:val="a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p>
    <w:p w:rsidR="00CB1C7B" w:rsidRDefault="00CB1C7B" w:rsidP="00CB1C7B">
      <w:pPr>
        <w:pStyle w:val="a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её;</w:t>
      </w:r>
    </w:p>
    <w:p w:rsidR="00CB1C7B" w:rsidRDefault="00CB1C7B" w:rsidP="00CB1C7B">
      <w:pPr>
        <w:pStyle w:val="a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w:t>
      </w:r>
      <w:r>
        <w:rPr>
          <w:color w:val="000000"/>
        </w:rPr>
        <w:t>осуществлять оценочные действия, включающие мотивацию поступков людей;</w:t>
      </w:r>
    </w:p>
    <w:p w:rsidR="00CB1C7B" w:rsidRDefault="00CB1C7B" w:rsidP="00CB1C7B">
      <w:pPr>
        <w:pStyle w:val="a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осуществлять исследовательскую деятельность, участвовать в проектах, выполняемых в рамках урока или внеурочной деятельности.</w:t>
      </w:r>
    </w:p>
    <w:p w:rsidR="00CB1C7B" w:rsidRDefault="00CB1C7B" w:rsidP="00CB1C7B">
      <w:pPr>
        <w:pStyle w:val="a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lastRenderedPageBreak/>
        <w:t>• </w:t>
      </w:r>
      <w:r>
        <w:rPr>
          <w:color w:val="000000"/>
        </w:rPr>
        <w:t>принимать во внимания советы, предложения других людей (учителей, одноклассников, родителей) и учитывать их в своей деятельности;</w:t>
      </w:r>
    </w:p>
    <w:p w:rsidR="00CB1C7B" w:rsidRDefault="00CB1C7B" w:rsidP="00CB1C7B">
      <w:pPr>
        <w:pStyle w:val="a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правильно использовать в речи понятия и термины, необходимые для раскрытия содержания курса (исторические, культурологические, обществоведческие и др.); вести диалог со знакомыми и незнакомыми людьми;</w:t>
      </w:r>
    </w:p>
    <w:p w:rsidR="00CB1C7B" w:rsidRDefault="00CB1C7B" w:rsidP="00CB1C7B">
      <w:pPr>
        <w:pStyle w:val="ad"/>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rPr>
        <w:t>проявлять инициативу в поиске и сборе различного рода информации для выполнения коллективной (групповой) работы;</w:t>
      </w:r>
    </w:p>
    <w:p w:rsidR="00CB1C7B" w:rsidRDefault="00CB1C7B" w:rsidP="00CB1C7B">
      <w:pPr>
        <w:pStyle w:val="ad"/>
        <w:shd w:val="clear" w:color="auto" w:fill="FFFFFF"/>
        <w:spacing w:before="0" w:beforeAutospacing="0" w:after="0" w:afterAutospacing="0" w:line="294" w:lineRule="atLeast"/>
        <w:rPr>
          <w:color w:val="000000"/>
        </w:rPr>
      </w:pPr>
      <w:r>
        <w:rPr>
          <w:rFonts w:ascii="Open Sans" w:hAnsi="Open Sans"/>
          <w:color w:val="000000"/>
          <w:sz w:val="21"/>
          <w:szCs w:val="21"/>
        </w:rPr>
        <w:t>• </w:t>
      </w:r>
      <w:r>
        <w:rPr>
          <w:color w:val="000000"/>
        </w:rPr>
        <w:t>участвовать в проектной деятельности, создавать творческие работы на заданную тему (небольшие сообщения, сочинения, презентации).</w:t>
      </w:r>
    </w:p>
    <w:p w:rsidR="00CB1C7B" w:rsidRDefault="00CB1C7B" w:rsidP="00CB1C7B">
      <w:pPr>
        <w:pStyle w:val="ad"/>
        <w:shd w:val="clear" w:color="auto" w:fill="FFFFFF"/>
        <w:spacing w:before="0" w:beforeAutospacing="0" w:after="0" w:afterAutospacing="0" w:line="294" w:lineRule="atLeast"/>
        <w:rPr>
          <w:rFonts w:ascii="Open Sans" w:hAnsi="Open Sans"/>
          <w:color w:val="000000"/>
          <w:sz w:val="21"/>
          <w:szCs w:val="21"/>
        </w:rPr>
      </w:pPr>
    </w:p>
    <w:p w:rsidR="0074333A" w:rsidRPr="00540E2D" w:rsidRDefault="0074333A" w:rsidP="00540E2D">
      <w:pPr>
        <w:widowControl/>
        <w:autoSpaceDE/>
        <w:autoSpaceDN/>
        <w:adjustRightInd/>
        <w:ind w:firstLine="567"/>
        <w:jc w:val="both"/>
        <w:rPr>
          <w:rStyle w:val="Zag11"/>
          <w:rFonts w:eastAsia="@Arial Unicode MS"/>
          <w:b/>
          <w:lang w:val="ru-RU"/>
        </w:rPr>
      </w:pPr>
      <w:r w:rsidRPr="00540E2D">
        <w:rPr>
          <w:rStyle w:val="Zag11"/>
          <w:rFonts w:eastAsia="@Arial Unicode MS"/>
          <w:b/>
          <w:lang w:val="ru-RU"/>
        </w:rPr>
        <w:t>1.3. Система оценки достижения планируемых результатов</w:t>
      </w:r>
    </w:p>
    <w:p w:rsidR="0074333A" w:rsidRPr="00540E2D" w:rsidRDefault="0074333A" w:rsidP="00553869">
      <w:pPr>
        <w:widowControl/>
        <w:autoSpaceDE/>
        <w:autoSpaceDN/>
        <w:adjustRightInd/>
        <w:jc w:val="both"/>
        <w:rPr>
          <w:rStyle w:val="Zag11"/>
          <w:rFonts w:eastAsia="@Arial Unicode MS"/>
          <w:b/>
          <w:lang w:val="ru-RU"/>
        </w:rPr>
      </w:pPr>
      <w:r w:rsidRPr="00540E2D">
        <w:rPr>
          <w:rStyle w:val="Zag11"/>
          <w:rFonts w:eastAsia="@Arial Unicode MS"/>
          <w:b/>
          <w:lang w:val="ru-RU"/>
        </w:rPr>
        <w:t>освоения основной образовательной программы основного общего образования</w:t>
      </w:r>
      <w:r w:rsidR="00FA68C1" w:rsidRPr="00540E2D">
        <w:rPr>
          <w:rStyle w:val="Zag11"/>
          <w:rFonts w:eastAsia="@Arial Unicode MS"/>
          <w:b/>
          <w:lang w:val="ru-RU"/>
        </w:rPr>
        <w:t xml:space="preserve"> </w:t>
      </w:r>
      <w:r w:rsidR="001A68BD" w:rsidRPr="00540E2D">
        <w:rPr>
          <w:rStyle w:val="Zag11"/>
          <w:rFonts w:eastAsia="@Arial Unicode MS"/>
          <w:b/>
          <w:lang w:val="ru-RU"/>
        </w:rPr>
        <w:t>школы</w:t>
      </w:r>
    </w:p>
    <w:p w:rsidR="0074333A" w:rsidRPr="00540E2D" w:rsidRDefault="0074333A" w:rsidP="00540E2D">
      <w:pPr>
        <w:ind w:firstLine="567"/>
        <w:jc w:val="both"/>
        <w:outlineLvl w:val="0"/>
        <w:rPr>
          <w:b/>
          <w:lang w:val="ru-RU"/>
        </w:rPr>
      </w:pPr>
      <w:r w:rsidRPr="00540E2D">
        <w:rPr>
          <w:b/>
          <w:lang w:val="ru-RU"/>
        </w:rPr>
        <w:t>1.3.1. Общие положения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1.1.         Система оценки достижения планируемых результатов освоения основной образовательной программы основного общего образования (далее — система оценки) является одним из инструментов реализации требований Стандарта к результатам освоения основной образовательной программы (ООП) основного общего образования;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1.2.         Система оценки предполагает вовлечённость в оценочную деятельность педагогов, обучающихся, родителей (законных представителей);</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1.3.         Основные функции системы оценки: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ориентация образовательного процесса на достижение планируемых результатов освоения ООП;</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обеспечение эффективной обратной связи, которая позволяет качественно управлять образовательным процессом в школе.</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1.4.         Цели оценочной деятельности: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оценка образовательных достижений обучающихся (с целью промежуточной и итоговой оценки);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оценка результатов деятельности основной школы;</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xml:space="preserve">оценка качества профессиональной деятельности педагогических кадров. </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1.5.         Основной объект, содержательная и критериальная база системы оценки результатов образования – требования ФГОС, которые конкретизируются в планируемых результатах освоения обучающимися ООП основного общего образования;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1.6.         Итоговая оценка результатов освоения ООП основного общего образования определяется по результатам промежуточной и итоговой аттестации обучающихся.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1.7.         Результаты промежуточной аттестации,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1.8.         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ООП основного общего образования, необходимых для продолжения образования.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1.9.         Государственная (итоговая) аттестация выпускников школы осуществляется внешними (по отношению к школе) органами, т. е. является внешней оценкой.</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1.10.      Основным объектом, содержательной и критериальной базой итоговой оценки подготовки выпускников на ступени основного общего образования выступают планируемые результаты, составляющие содержание блоков «Выпускник научится» всех изучаемых учебных программ.</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1.11.      Итоговая оценка обучающихся определяется с учётом их стартового уровня и динамики образовательных достижений.</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lastRenderedPageBreak/>
        <w:t>1.12.      При оценке результатов деятельности  и педагогических работников школы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учебных программ. Основными процедурами этой оценки служат аккредитация школы, аттестация педагогических кадров, а также мониторинговые исследования разного уровня, в том числе проводимые вышестоящими органами управления образования.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xml:space="preserve">1.13.      При оценке состояния и тенденций развития образовательной системы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проводимые самой школой, с использованием обобщённых данных, полученных по результатам итоговой оценки, аккредитации школы и аттестации педагогических кадров. </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1.14.      В соответствии с требованиями ФГОС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школы образовательных результатах.</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1.15.      Интерпретация и анализ результатов оценки обязательно производится с учетом информации об условиях и особенностях деятельности учащихся, педагогов и родителей.</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xml:space="preserve">1.16.      При оценке достижения планируемых результатов </w:t>
      </w:r>
      <w:r w:rsidR="00BF1B34" w:rsidRPr="00540E2D">
        <w:rPr>
          <w:rFonts w:eastAsia="Times New Roman"/>
          <w:lang w:val="ru-RU"/>
        </w:rPr>
        <w:t>оцениваются</w:t>
      </w:r>
      <w:r w:rsidRPr="00540E2D">
        <w:rPr>
          <w:rFonts w:eastAsia="Times New Roman"/>
          <w:lang w:val="ru-RU"/>
        </w:rPr>
        <w:t xml:space="preserve"> достижения учащимися всех трёх групп результатов: личностных, метапредметных и предметных.</w:t>
      </w:r>
    </w:p>
    <w:p w:rsidR="001A68BD" w:rsidRPr="00540E2D" w:rsidRDefault="00BF1B34" w:rsidP="00540E2D">
      <w:pPr>
        <w:widowControl/>
        <w:autoSpaceDE/>
        <w:autoSpaceDN/>
        <w:adjustRightInd/>
        <w:jc w:val="both"/>
        <w:rPr>
          <w:rFonts w:eastAsia="Times New Roman"/>
          <w:lang w:val="ru-RU"/>
        </w:rPr>
      </w:pPr>
      <w:r w:rsidRPr="00540E2D">
        <w:rPr>
          <w:rFonts w:eastAsia="Times New Roman"/>
          <w:lang w:val="ru-RU"/>
        </w:rPr>
        <w:t xml:space="preserve">1.17.  </w:t>
      </w:r>
      <w:r w:rsidR="001A68BD" w:rsidRPr="00540E2D">
        <w:rPr>
          <w:rFonts w:eastAsia="Times New Roman"/>
          <w:lang w:val="ru-RU"/>
        </w:rPr>
        <w:t xml:space="preserve"> При оценивании используется уровневый подход к содержанию оценки и инструментарию для оценки достижения планируемых результатов, а также к анализу, интерпретации и презентации результатов измерений.</w:t>
      </w:r>
    </w:p>
    <w:p w:rsidR="001A68BD" w:rsidRPr="00540E2D" w:rsidRDefault="001A68BD" w:rsidP="00540E2D">
      <w:pPr>
        <w:widowControl/>
        <w:autoSpaceDE/>
        <w:autoSpaceDN/>
        <w:adjustRightInd/>
        <w:jc w:val="both"/>
        <w:rPr>
          <w:rFonts w:eastAsia="Times New Roman"/>
          <w:b/>
          <w:lang w:val="ru-RU"/>
        </w:rPr>
      </w:pPr>
      <w:r w:rsidRPr="00540E2D">
        <w:rPr>
          <w:rFonts w:eastAsia="Times New Roman"/>
          <w:b/>
          <w:lang w:val="ru-RU"/>
        </w:rPr>
        <w:t>2.Оценка личностных результатов</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2.1.</w:t>
      </w:r>
      <w:r w:rsidR="00BF1B34" w:rsidRPr="00540E2D">
        <w:rPr>
          <w:rFonts w:eastAsia="Times New Roman"/>
          <w:lang w:val="ru-RU"/>
        </w:rPr>
        <w:t xml:space="preserve">   </w:t>
      </w:r>
      <w:r w:rsidRPr="00540E2D">
        <w:rPr>
          <w:rFonts w:eastAsia="Times New Roman"/>
          <w:lang w:val="ru-RU"/>
        </w:rPr>
        <w:t>Личностные результаты оцениваются на основе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2.2.         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сформированность основ гражданской идентичности личности;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2.3.         Личностные результаты не учитываются при выведении итоговой оценки обучающихся, а является предметом оценки эффективности образовательной системы и её подсистем. Поэтому оценка этих результатов осуществляется в ходе мониторинговых исследований.</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2.4.         Результаты мониторинговых исследований, проводимых в школе, являются основанием для принятия различных управленческих решений, но их использование (в том числе в целях аккредитации образовательного учреждения) возможно только в соответствии с Федеральным законом от 17.07.2006 №152-ФЗ «О персональных данных». Оценка этих достижений должна проводиться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2.5.         При оценке динамики формирования личностных результатов в рамках системы внутришкольного мониторинга образовательных достижений используются рекомендации вышестоящих органов управления.</w:t>
      </w:r>
    </w:p>
    <w:p w:rsidR="001A68BD" w:rsidRPr="00540E2D" w:rsidRDefault="001A68BD" w:rsidP="00540E2D">
      <w:pPr>
        <w:suppressAutoHyphens/>
        <w:autoSpaceDE/>
        <w:autoSpaceDN/>
        <w:adjustRightInd/>
        <w:ind w:firstLine="539"/>
        <w:jc w:val="both"/>
        <w:rPr>
          <w:rFonts w:eastAsia="Times New Roman" w:cs="Nimbus Sans L"/>
          <w:lang w:val="ru-RU"/>
        </w:rPr>
      </w:pPr>
      <w:r w:rsidRPr="00540E2D">
        <w:rPr>
          <w:rFonts w:eastAsia="Times New Roman" w:cs="Nimbus Sans L"/>
          <w:lang w:val="ru-RU"/>
        </w:rPr>
        <w:t>Личностные результаты формируются:</w:t>
      </w:r>
      <w:r w:rsidRPr="00540E2D">
        <w:rPr>
          <w:rFonts w:eastAsia="Times New Roman" w:cs="Nimbus Sans L"/>
          <w:b/>
          <w:lang w:val="ru-RU"/>
        </w:rPr>
        <w:t xml:space="preserve"> </w:t>
      </w:r>
      <w:r w:rsidRPr="00540E2D">
        <w:rPr>
          <w:rFonts w:eastAsia="Times New Roman" w:cs="Nimbus Sans L"/>
          <w:lang w:val="ru-RU"/>
        </w:rPr>
        <w:t xml:space="preserve">в ходе реализации всех компонентов </w:t>
      </w:r>
      <w:r w:rsidRPr="00540E2D">
        <w:rPr>
          <w:rFonts w:eastAsia="Times New Roman" w:cs="Nimbus Sans L"/>
          <w:lang w:val="ru-RU"/>
        </w:rPr>
        <w:lastRenderedPageBreak/>
        <w:t>образовательного процесса, включая внеурочную деятельность и  воспитательную работу.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3"/>
        <w:gridCol w:w="3438"/>
        <w:gridCol w:w="3591"/>
      </w:tblGrid>
      <w:tr w:rsidR="001A68BD" w:rsidRPr="00540E2D" w:rsidTr="001D4D25">
        <w:tc>
          <w:tcPr>
            <w:tcW w:w="3652" w:type="dxa"/>
          </w:tcPr>
          <w:p w:rsidR="001A68BD" w:rsidRPr="00540E2D" w:rsidRDefault="001A68BD" w:rsidP="00540E2D">
            <w:pPr>
              <w:suppressAutoHyphens/>
              <w:autoSpaceDE/>
              <w:autoSpaceDN/>
              <w:adjustRightInd/>
              <w:jc w:val="both"/>
              <w:rPr>
                <w:rFonts w:eastAsia="Times New Roman" w:cs="Nimbus Sans L"/>
                <w:b/>
                <w:lang w:val="ru-RU"/>
              </w:rPr>
            </w:pPr>
            <w:r w:rsidRPr="00540E2D">
              <w:rPr>
                <w:rFonts w:eastAsia="Times New Roman" w:cs="Nimbus Sans L"/>
                <w:b/>
                <w:lang w:val="ru-RU"/>
              </w:rPr>
              <w:t>Объекты оценки</w:t>
            </w:r>
          </w:p>
        </w:tc>
        <w:tc>
          <w:tcPr>
            <w:tcW w:w="5954" w:type="dxa"/>
          </w:tcPr>
          <w:p w:rsidR="001A68BD" w:rsidRPr="00540E2D" w:rsidRDefault="001A68BD" w:rsidP="00540E2D">
            <w:pPr>
              <w:suppressAutoHyphens/>
              <w:autoSpaceDE/>
              <w:autoSpaceDN/>
              <w:adjustRightInd/>
              <w:jc w:val="both"/>
              <w:rPr>
                <w:rFonts w:eastAsia="Times New Roman" w:cs="Nimbus Sans L"/>
                <w:b/>
                <w:lang w:val="ru-RU"/>
              </w:rPr>
            </w:pPr>
            <w:r w:rsidRPr="00540E2D">
              <w:rPr>
                <w:rFonts w:eastAsia="Times New Roman" w:cs="Nimbus Sans L"/>
                <w:b/>
                <w:lang w:val="ru-RU"/>
              </w:rPr>
              <w:t>Содержание оценки</w:t>
            </w:r>
          </w:p>
        </w:tc>
        <w:tc>
          <w:tcPr>
            <w:tcW w:w="5180" w:type="dxa"/>
          </w:tcPr>
          <w:p w:rsidR="001A68BD" w:rsidRPr="00540E2D" w:rsidRDefault="001A68BD" w:rsidP="00540E2D">
            <w:pPr>
              <w:suppressAutoHyphens/>
              <w:autoSpaceDE/>
              <w:autoSpaceDN/>
              <w:adjustRightInd/>
              <w:jc w:val="both"/>
              <w:rPr>
                <w:rFonts w:eastAsia="Times New Roman" w:cs="Nimbus Sans L"/>
                <w:b/>
                <w:lang w:val="ru-RU"/>
              </w:rPr>
            </w:pPr>
            <w:r w:rsidRPr="00540E2D">
              <w:rPr>
                <w:rFonts w:eastAsia="Times New Roman" w:cs="Nimbus Sans L"/>
                <w:b/>
                <w:lang w:val="ru-RU"/>
              </w:rPr>
              <w:t>Методы оценки</w:t>
            </w:r>
          </w:p>
          <w:p w:rsidR="001A68BD" w:rsidRPr="00540E2D" w:rsidRDefault="001A68BD" w:rsidP="00540E2D">
            <w:pPr>
              <w:suppressAutoHyphens/>
              <w:autoSpaceDE/>
              <w:autoSpaceDN/>
              <w:adjustRightInd/>
              <w:jc w:val="both"/>
              <w:rPr>
                <w:rFonts w:eastAsia="Times New Roman" w:cs="Nimbus Sans L"/>
                <w:lang w:val="ru-RU"/>
              </w:rPr>
            </w:pPr>
          </w:p>
        </w:tc>
      </w:tr>
      <w:tr w:rsidR="001A68BD" w:rsidRPr="00C612E9" w:rsidTr="001D4D25">
        <w:tc>
          <w:tcPr>
            <w:tcW w:w="3652" w:type="dxa"/>
          </w:tcPr>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Сформированность основ гражданской идентичности</w:t>
            </w:r>
          </w:p>
        </w:tc>
        <w:tc>
          <w:tcPr>
            <w:tcW w:w="5954" w:type="dxa"/>
          </w:tcPr>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b/>
                <w:lang w:val="ru-RU"/>
              </w:rPr>
              <w:t>Знания:</w:t>
            </w:r>
            <w:r w:rsidRPr="00540E2D">
              <w:rPr>
                <w:rFonts w:eastAsia="Times New Roman" w:cs="Nimbus Sans L"/>
                <w:lang w:val="ru-RU"/>
              </w:rPr>
              <w:t xml:space="preserve"> истории России и родного края, социально-политического устройства и государственных символов, положений Конституции, прав и обязанностей гражданина, о народах и национальностях России, о своей этнической принадлежности.</w:t>
            </w: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b/>
                <w:lang w:val="ru-RU"/>
              </w:rPr>
              <w:t>Ценностные установки</w:t>
            </w:r>
            <w:r w:rsidRPr="00540E2D">
              <w:rPr>
                <w:rFonts w:eastAsia="Times New Roman" w:cs="Nimbus Sans L"/>
                <w:lang w:val="ru-RU"/>
              </w:rPr>
              <w:t xml:space="preserve">: любовь к Родине и чувство гордости за неё; уважительное отношении к  истории, культуре и народам России и других стран; положительное принятие своей этнической принадлежности. </w:t>
            </w:r>
            <w:r w:rsidRPr="00540E2D">
              <w:rPr>
                <w:rFonts w:eastAsia="Times New Roman" w:cs="Nimbus Sans L"/>
                <w:b/>
                <w:lang w:val="ru-RU"/>
              </w:rPr>
              <w:t>Поведение</w:t>
            </w:r>
            <w:r w:rsidRPr="00540E2D">
              <w:rPr>
                <w:rFonts w:eastAsia="Times New Roman" w:cs="Nimbus Sans L"/>
                <w:lang w:val="ru-RU"/>
              </w:rPr>
              <w:t xml:space="preserve">: толерантность в отношении людей других национальностей, участие в общественно-полезной деятельности, добросовестное отношение к своим обязанностям.   </w:t>
            </w:r>
          </w:p>
        </w:tc>
        <w:tc>
          <w:tcPr>
            <w:tcW w:w="5180" w:type="dxa"/>
            <w:vMerge w:val="restart"/>
          </w:tcPr>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 xml:space="preserve">1. Внешняя оценка: внешние неперсонифицированные мониторинговые процедуры, цель которых – оценка не ученика, а эффективности воспитательной деятельности ОУ. </w:t>
            </w:r>
          </w:p>
          <w:p w:rsidR="001A68BD" w:rsidRPr="00540E2D" w:rsidRDefault="001A68BD" w:rsidP="00540E2D">
            <w:pPr>
              <w:suppressAutoHyphens/>
              <w:autoSpaceDE/>
              <w:autoSpaceDN/>
              <w:adjustRightInd/>
              <w:jc w:val="both"/>
              <w:rPr>
                <w:rFonts w:eastAsia="Times New Roman" w:cs="Nimbus Sans L"/>
                <w:lang w:val="ru-RU"/>
              </w:rPr>
            </w:pP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 xml:space="preserve">2. Внутренняя оценка: педагогическое наблюдение, беседы, анкетирование, опросы. </w:t>
            </w:r>
          </w:p>
          <w:p w:rsidR="001A68BD" w:rsidRPr="00540E2D" w:rsidRDefault="001A68BD" w:rsidP="00540E2D">
            <w:pPr>
              <w:suppressAutoHyphens/>
              <w:autoSpaceDE/>
              <w:autoSpaceDN/>
              <w:adjustRightInd/>
              <w:jc w:val="both"/>
              <w:rPr>
                <w:rFonts w:eastAsia="Times New Roman" w:cs="Nimbus Sans L"/>
                <w:lang w:val="ru-RU"/>
              </w:rPr>
            </w:pP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3. Данные о достижении учащимися отдельных личностных результатов могут использоваться только в интересах их личностного развития с учётом требований психологической безопасности. С согласия учащихся некоторые результаты (например, участие в школьном самоуправлении, общественно-полезной деятельности, взаимодействие с социальным окружением и др.) могут быть отражены в портфолио ученика.</w:t>
            </w: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По запросу учащихся и их родителей  (или по согласованию с ними) возможно психолого-педагогическое консультирование по вопросам личностного развития с учётом достижений и проблем конкретного учащегося.</w:t>
            </w:r>
          </w:p>
        </w:tc>
      </w:tr>
      <w:tr w:rsidR="001A68BD" w:rsidRPr="00C612E9" w:rsidTr="001D4D25">
        <w:tc>
          <w:tcPr>
            <w:tcW w:w="3652" w:type="dxa"/>
          </w:tcPr>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Готовность к переходу к самообразованию, в том числе готовность к выбору направлений профильного образования</w:t>
            </w:r>
          </w:p>
        </w:tc>
        <w:tc>
          <w:tcPr>
            <w:tcW w:w="5954" w:type="dxa"/>
          </w:tcPr>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Прилежание и ответственность за результаты обучения</w:t>
            </w: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Сформированность учебно-познавательных мотивов и основ учебной деятельности</w:t>
            </w: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Интерес к изучаемым областям знаний и видам деятельности</w:t>
            </w: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 xml:space="preserve">Умение делать осознанный выбор своей образовательной траектории  </w:t>
            </w:r>
          </w:p>
        </w:tc>
        <w:tc>
          <w:tcPr>
            <w:tcW w:w="5180" w:type="dxa"/>
            <w:vMerge/>
          </w:tcPr>
          <w:p w:rsidR="001A68BD" w:rsidRPr="00540E2D" w:rsidRDefault="001A68BD" w:rsidP="00540E2D">
            <w:pPr>
              <w:suppressAutoHyphens/>
              <w:autoSpaceDE/>
              <w:autoSpaceDN/>
              <w:adjustRightInd/>
              <w:jc w:val="both"/>
              <w:rPr>
                <w:rFonts w:eastAsia="Times New Roman" w:cs="Nimbus Sans L"/>
                <w:b/>
                <w:color w:val="FF0000"/>
                <w:lang w:val="ru-RU"/>
              </w:rPr>
            </w:pPr>
          </w:p>
        </w:tc>
      </w:tr>
      <w:tr w:rsidR="001A68BD" w:rsidRPr="00C612E9" w:rsidTr="001D4D25">
        <w:tc>
          <w:tcPr>
            <w:tcW w:w="3652" w:type="dxa"/>
          </w:tcPr>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 xml:space="preserve">Сформированность основ социальных компетенций </w:t>
            </w:r>
          </w:p>
        </w:tc>
        <w:tc>
          <w:tcPr>
            <w:tcW w:w="5954" w:type="dxa"/>
          </w:tcPr>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Готовность и способность участвовать в школьном самоуправлении</w:t>
            </w: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Выполнение норм и требований школьной жизни</w:t>
            </w: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Следование общепринятым моральным нормам</w:t>
            </w: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Умение вести диалог и разрешать конфликты</w:t>
            </w: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Опыт социальных и межличностных отношений</w:t>
            </w: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Правосознание</w:t>
            </w:r>
          </w:p>
        </w:tc>
        <w:tc>
          <w:tcPr>
            <w:tcW w:w="5180" w:type="dxa"/>
            <w:vMerge/>
          </w:tcPr>
          <w:p w:rsidR="001A68BD" w:rsidRPr="00540E2D" w:rsidRDefault="001A68BD" w:rsidP="00540E2D">
            <w:pPr>
              <w:suppressAutoHyphens/>
              <w:autoSpaceDE/>
              <w:autoSpaceDN/>
              <w:adjustRightInd/>
              <w:jc w:val="both"/>
              <w:rPr>
                <w:rFonts w:eastAsia="Times New Roman" w:cs="Nimbus Sans L"/>
                <w:b/>
                <w:color w:val="FF0000"/>
                <w:lang w:val="ru-RU"/>
              </w:rPr>
            </w:pPr>
          </w:p>
        </w:tc>
      </w:tr>
    </w:tbl>
    <w:p w:rsidR="001A68BD" w:rsidRPr="00540E2D" w:rsidRDefault="001A68BD" w:rsidP="00540E2D">
      <w:pPr>
        <w:suppressAutoHyphens/>
        <w:autoSpaceDE/>
        <w:autoSpaceDN/>
        <w:adjustRightInd/>
        <w:ind w:firstLine="539"/>
        <w:jc w:val="both"/>
        <w:rPr>
          <w:rFonts w:eastAsia="Times New Roman" w:cs="Nimbus Sans L"/>
          <w:b/>
          <w:color w:val="FF0000"/>
          <w:lang w:val="ru-RU"/>
        </w:rPr>
      </w:pPr>
    </w:p>
    <w:p w:rsidR="001A68BD" w:rsidRPr="00540E2D" w:rsidRDefault="001A68BD" w:rsidP="00540E2D">
      <w:pPr>
        <w:widowControl/>
        <w:autoSpaceDE/>
        <w:autoSpaceDN/>
        <w:adjustRightInd/>
        <w:jc w:val="both"/>
        <w:rPr>
          <w:rFonts w:eastAsia="Times New Roman"/>
          <w:b/>
          <w:lang w:val="ru-RU"/>
        </w:rPr>
      </w:pPr>
      <w:r w:rsidRPr="00540E2D">
        <w:rPr>
          <w:rFonts w:eastAsia="Times New Roman"/>
          <w:b/>
          <w:lang w:val="ru-RU"/>
        </w:rPr>
        <w:t>3.Оценка метапредметных результатов</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3.1.         Оценка метапредметных результатов – это оценка достижения планируемых результатов освоения ООП</w:t>
      </w:r>
      <w:r w:rsidR="00FE10D1" w:rsidRPr="00540E2D">
        <w:rPr>
          <w:rFonts w:eastAsia="Times New Roman"/>
          <w:lang w:val="ru-RU"/>
        </w:rPr>
        <w:t xml:space="preserve"> ООО</w:t>
      </w:r>
      <w:r w:rsidRPr="00540E2D">
        <w:rPr>
          <w:rFonts w:eastAsia="Times New Roman"/>
          <w:lang w:val="ru-RU"/>
        </w:rPr>
        <w:t xml:space="preserve">, представленных в разделах «Регулятивные </w:t>
      </w:r>
      <w:r w:rsidRPr="00540E2D">
        <w:rPr>
          <w:rFonts w:eastAsia="Times New Roman"/>
          <w:lang w:val="ru-RU"/>
        </w:rPr>
        <w:lastRenderedPageBreak/>
        <w:t>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3.2.         Основным объектом оценки метапредметных результатов является: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способность и готовность учащихся к освоению систематических знаний, их самостоятельному пополнению, переносу и интеграции;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способность к сотрудничеству и коммуникации;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способность к решению личностно и социально значимых проблем и воплощению найденных решений в практику;</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способность и готовность к использованию ИКТ в целях обучения и развития;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способность к самоорганизации, саморегуляции и рефлексии.</w:t>
      </w:r>
    </w:p>
    <w:p w:rsidR="001A68BD" w:rsidRPr="00540E2D" w:rsidRDefault="009532B5" w:rsidP="00540E2D">
      <w:pPr>
        <w:widowControl/>
        <w:autoSpaceDE/>
        <w:autoSpaceDN/>
        <w:adjustRightInd/>
        <w:jc w:val="both"/>
        <w:rPr>
          <w:rFonts w:eastAsia="Times New Roman"/>
          <w:lang w:val="ru-RU"/>
        </w:rPr>
      </w:pPr>
      <w:r w:rsidRPr="00540E2D">
        <w:rPr>
          <w:rFonts w:eastAsia="Times New Roman"/>
          <w:lang w:val="ru-RU"/>
        </w:rPr>
        <w:t xml:space="preserve">3.3. </w:t>
      </w:r>
      <w:r w:rsidR="001A68BD" w:rsidRPr="00540E2D">
        <w:rPr>
          <w:rFonts w:eastAsia="Times New Roman"/>
          <w:lang w:val="ru-RU"/>
        </w:rPr>
        <w:t>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защита итогового индивидуального проекта.</w:t>
      </w:r>
    </w:p>
    <w:p w:rsidR="001A68BD" w:rsidRPr="00540E2D" w:rsidRDefault="009532B5" w:rsidP="00540E2D">
      <w:pPr>
        <w:widowControl/>
        <w:autoSpaceDE/>
        <w:autoSpaceDN/>
        <w:adjustRightInd/>
        <w:jc w:val="both"/>
        <w:rPr>
          <w:rFonts w:eastAsia="Times New Roman"/>
          <w:lang w:val="ru-RU"/>
        </w:rPr>
      </w:pPr>
      <w:r w:rsidRPr="00540E2D">
        <w:rPr>
          <w:rFonts w:eastAsia="Times New Roman"/>
          <w:lang w:val="ru-RU"/>
        </w:rPr>
        <w:t xml:space="preserve">3.4. </w:t>
      </w:r>
      <w:r w:rsidR="001A68BD" w:rsidRPr="00540E2D">
        <w:rPr>
          <w:rFonts w:eastAsia="Times New Roman"/>
          <w:lang w:val="ru-RU"/>
        </w:rPr>
        <w:t>Дополнительным источником данных о достижении отдельных метапредметных результатов являются результаты выполнения проверочных работ (как правило, тематических) по всем предметам.</w:t>
      </w:r>
    </w:p>
    <w:p w:rsidR="001A68BD" w:rsidRPr="00540E2D" w:rsidRDefault="009532B5" w:rsidP="00540E2D">
      <w:pPr>
        <w:widowControl/>
        <w:autoSpaceDE/>
        <w:autoSpaceDN/>
        <w:adjustRightInd/>
        <w:jc w:val="both"/>
        <w:rPr>
          <w:rFonts w:eastAsia="Times New Roman"/>
          <w:lang w:val="ru-RU"/>
        </w:rPr>
      </w:pPr>
      <w:r w:rsidRPr="00540E2D">
        <w:rPr>
          <w:rFonts w:eastAsia="Times New Roman"/>
          <w:lang w:val="ru-RU"/>
        </w:rPr>
        <w:t xml:space="preserve">3.5.  </w:t>
      </w:r>
      <w:r w:rsidR="001A68BD" w:rsidRPr="00540E2D">
        <w:rPr>
          <w:rFonts w:eastAsia="Times New Roman"/>
          <w:lang w:val="ru-RU"/>
        </w:rPr>
        <w:t>В ходе текущей, тематической, промежуточной оценки оценивается достижение таких коммуникативных и регулятивных действий, которые трудно или нецелесообразно диагностировать в ходе стандартизированной итоговой проверочной работы или тестирования, например уровень сформированности навыков сотрудничества или самоорганизации, которые оцениваются экспертным путем по результатам наблюдений за действиями учащихся.</w:t>
      </w:r>
    </w:p>
    <w:p w:rsidR="001A68BD" w:rsidRPr="00540E2D" w:rsidRDefault="009532B5" w:rsidP="00540E2D">
      <w:pPr>
        <w:widowControl/>
        <w:autoSpaceDE/>
        <w:autoSpaceDN/>
        <w:adjustRightInd/>
        <w:jc w:val="both"/>
        <w:rPr>
          <w:rFonts w:eastAsia="Times New Roman"/>
          <w:lang w:val="ru-RU"/>
        </w:rPr>
      </w:pPr>
      <w:r w:rsidRPr="00540E2D">
        <w:rPr>
          <w:rFonts w:eastAsia="Times New Roman"/>
          <w:lang w:val="ru-RU"/>
        </w:rPr>
        <w:t xml:space="preserve">3.6.     </w:t>
      </w:r>
      <w:r w:rsidR="001A68BD" w:rsidRPr="00540E2D">
        <w:rPr>
          <w:rFonts w:eastAsia="Times New Roman"/>
          <w:lang w:val="ru-RU"/>
        </w:rPr>
        <w:t xml:space="preserve">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школой:</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программой формирования планируемых результатов освоения междисциплинарных программ;</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положением о промежуточной аттестации (внутришкольном мониторинге образовательных достижений) обучающихся в рамках урочной и внеурочной деятельности;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xml:space="preserve">положением об итоговой оценке по предметам, не выносимым на государственную (итоговую) аттестацию обучающихся; </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При этом обязательными составляющими системы внутришкольного мониторинга образовательных достижений являются материалы:</w:t>
      </w:r>
    </w:p>
    <w:p w:rsidR="001A68BD" w:rsidRPr="00540E2D" w:rsidRDefault="001A68BD" w:rsidP="00540E2D">
      <w:pPr>
        <w:widowControl/>
        <w:numPr>
          <w:ilvl w:val="0"/>
          <w:numId w:val="58"/>
        </w:numPr>
        <w:autoSpaceDE/>
        <w:autoSpaceDN/>
        <w:adjustRightInd/>
        <w:jc w:val="both"/>
        <w:rPr>
          <w:rFonts w:eastAsia="Times New Roman"/>
          <w:lang w:val="ru-RU"/>
        </w:rPr>
      </w:pPr>
      <w:r w:rsidRPr="00540E2D">
        <w:rPr>
          <w:rFonts w:eastAsia="Times New Roman"/>
          <w:lang w:val="ru-RU"/>
        </w:rPr>
        <w:t>стартовой диагностики;</w:t>
      </w:r>
    </w:p>
    <w:p w:rsidR="001A68BD" w:rsidRPr="00540E2D" w:rsidRDefault="001A68BD" w:rsidP="00540E2D">
      <w:pPr>
        <w:widowControl/>
        <w:numPr>
          <w:ilvl w:val="0"/>
          <w:numId w:val="58"/>
        </w:numPr>
        <w:autoSpaceDE/>
        <w:autoSpaceDN/>
        <w:adjustRightInd/>
        <w:jc w:val="both"/>
        <w:rPr>
          <w:rFonts w:eastAsia="Times New Roman"/>
          <w:lang w:val="ru-RU"/>
        </w:rPr>
      </w:pPr>
      <w:r w:rsidRPr="00540E2D">
        <w:rPr>
          <w:rFonts w:eastAsia="Times New Roman"/>
          <w:lang w:val="ru-RU"/>
        </w:rPr>
        <w:t>текущего выполнения учебных исследований и учебных проектов;</w:t>
      </w:r>
    </w:p>
    <w:p w:rsidR="001A68BD" w:rsidRPr="00540E2D" w:rsidRDefault="001A68BD" w:rsidP="00540E2D">
      <w:pPr>
        <w:widowControl/>
        <w:numPr>
          <w:ilvl w:val="0"/>
          <w:numId w:val="58"/>
        </w:numPr>
        <w:autoSpaceDE/>
        <w:autoSpaceDN/>
        <w:adjustRightInd/>
        <w:jc w:val="both"/>
        <w:rPr>
          <w:rFonts w:eastAsia="Times New Roman"/>
          <w:lang w:val="ru-RU"/>
        </w:rPr>
      </w:pPr>
      <w:r w:rsidRPr="00540E2D">
        <w:rPr>
          <w:rFonts w:eastAsia="Times New Roman"/>
          <w:lang w:val="ru-RU"/>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1A68BD" w:rsidRPr="00540E2D" w:rsidRDefault="001A68BD" w:rsidP="00540E2D">
      <w:pPr>
        <w:widowControl/>
        <w:numPr>
          <w:ilvl w:val="0"/>
          <w:numId w:val="58"/>
        </w:numPr>
        <w:autoSpaceDE/>
        <w:autoSpaceDN/>
        <w:adjustRightInd/>
        <w:jc w:val="both"/>
        <w:rPr>
          <w:rFonts w:eastAsia="Times New Roman"/>
          <w:lang w:val="ru-RU"/>
        </w:rPr>
      </w:pPr>
      <w:r w:rsidRPr="00540E2D">
        <w:rPr>
          <w:rFonts w:eastAsia="Times New Roman"/>
          <w:lang w:val="ru-RU"/>
        </w:rPr>
        <w:t>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1A68BD" w:rsidRPr="00540E2D" w:rsidRDefault="001A68BD" w:rsidP="00540E2D">
      <w:pPr>
        <w:widowControl/>
        <w:numPr>
          <w:ilvl w:val="0"/>
          <w:numId w:val="58"/>
        </w:numPr>
        <w:autoSpaceDE/>
        <w:autoSpaceDN/>
        <w:adjustRightInd/>
        <w:jc w:val="both"/>
        <w:rPr>
          <w:rFonts w:eastAsia="Times New Roman"/>
          <w:lang w:val="ru-RU"/>
        </w:rPr>
      </w:pPr>
      <w:r w:rsidRPr="00540E2D">
        <w:rPr>
          <w:rFonts w:eastAsia="Times New Roman"/>
          <w:lang w:val="ru-RU"/>
        </w:rPr>
        <w:t>защиты итогового индивидуального проекта.</w:t>
      </w:r>
    </w:p>
    <w:p w:rsidR="009532B5" w:rsidRPr="00540E2D" w:rsidRDefault="001A68BD" w:rsidP="00540E2D">
      <w:pPr>
        <w:suppressAutoHyphens/>
        <w:autoSpaceDE/>
        <w:autoSpaceDN/>
        <w:adjustRightInd/>
        <w:ind w:firstLine="539"/>
        <w:jc w:val="both"/>
        <w:rPr>
          <w:rFonts w:eastAsia="Times New Roman" w:cs="Nimbus Sans L"/>
          <w:lang w:val="ru-RU"/>
        </w:rPr>
      </w:pPr>
      <w:r w:rsidRPr="00540E2D">
        <w:rPr>
          <w:rFonts w:eastAsia="Times New Roman" w:cs="Nimbus Sans L"/>
          <w:lang w:val="ru-RU"/>
        </w:rPr>
        <w:lastRenderedPageBreak/>
        <w:t>Метапр</w:t>
      </w:r>
      <w:r w:rsidR="00021F98" w:rsidRPr="00540E2D">
        <w:rPr>
          <w:rFonts w:eastAsia="Times New Roman" w:cs="Nimbus Sans L"/>
          <w:lang w:val="ru-RU"/>
        </w:rPr>
        <w:t>едметные результаты формируются</w:t>
      </w:r>
      <w:r w:rsidRPr="00540E2D">
        <w:rPr>
          <w:rFonts w:eastAsia="Times New Roman" w:cs="Nimbus Sans L"/>
          <w:lang w:val="ru-RU"/>
        </w:rPr>
        <w:t xml:space="preserve"> в ходе изучения всех учебных предметов, курсов, факультативов, а также во внеурочной деятельности и воспитательной работе.</w:t>
      </w:r>
    </w:p>
    <w:p w:rsidR="009532B5" w:rsidRPr="00540E2D" w:rsidRDefault="009532B5" w:rsidP="00540E2D">
      <w:pPr>
        <w:suppressAutoHyphens/>
        <w:autoSpaceDE/>
        <w:autoSpaceDN/>
        <w:adjustRightInd/>
        <w:ind w:firstLine="539"/>
        <w:jc w:val="both"/>
        <w:rPr>
          <w:rFonts w:eastAsia="Times New Roman" w:cs="Nimbus Sans L"/>
          <w:lang w:val="ru-RU"/>
        </w:rPr>
      </w:pPr>
    </w:p>
    <w:p w:rsidR="009532B5" w:rsidRPr="00540E2D" w:rsidRDefault="009532B5" w:rsidP="00540E2D">
      <w:pPr>
        <w:suppressAutoHyphens/>
        <w:autoSpaceDE/>
        <w:autoSpaceDN/>
        <w:adjustRightInd/>
        <w:ind w:firstLine="539"/>
        <w:jc w:val="both"/>
        <w:rPr>
          <w:rFonts w:eastAsia="Times New Roman" w:cs="Nimbus Sans L"/>
          <w:lang w:val="ru-RU"/>
        </w:rPr>
      </w:pPr>
    </w:p>
    <w:p w:rsidR="001A68BD" w:rsidRPr="00540E2D" w:rsidRDefault="001A68BD" w:rsidP="00540E2D">
      <w:pPr>
        <w:suppressAutoHyphens/>
        <w:autoSpaceDE/>
        <w:autoSpaceDN/>
        <w:adjustRightInd/>
        <w:ind w:firstLine="539"/>
        <w:jc w:val="both"/>
        <w:rPr>
          <w:rFonts w:eastAsia="Times New Roman" w:cs="Nimbus Sans L"/>
          <w:lang w:val="ru-RU"/>
        </w:rPr>
      </w:pPr>
      <w:r w:rsidRPr="00540E2D">
        <w:rPr>
          <w:rFonts w:eastAsia="Times New Roman" w:cs="Nimbus Sans L"/>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4717"/>
        <w:gridCol w:w="2777"/>
      </w:tblGrid>
      <w:tr w:rsidR="001A68BD" w:rsidRPr="00540E2D" w:rsidTr="001D4D25">
        <w:tc>
          <w:tcPr>
            <w:tcW w:w="2235" w:type="dxa"/>
          </w:tcPr>
          <w:p w:rsidR="001A68BD" w:rsidRPr="00540E2D" w:rsidRDefault="001A68BD" w:rsidP="00540E2D">
            <w:pPr>
              <w:suppressAutoHyphens/>
              <w:autoSpaceDE/>
              <w:autoSpaceDN/>
              <w:adjustRightInd/>
              <w:jc w:val="both"/>
              <w:rPr>
                <w:rFonts w:eastAsia="Times New Roman" w:cs="Nimbus Sans L"/>
                <w:b/>
                <w:lang w:val="ru-RU"/>
              </w:rPr>
            </w:pPr>
            <w:r w:rsidRPr="00540E2D">
              <w:rPr>
                <w:rFonts w:eastAsia="Times New Roman" w:cs="Nimbus Sans L"/>
                <w:b/>
                <w:lang w:val="ru-RU"/>
              </w:rPr>
              <w:t>Объекты оценки</w:t>
            </w:r>
          </w:p>
        </w:tc>
        <w:tc>
          <w:tcPr>
            <w:tcW w:w="8788" w:type="dxa"/>
          </w:tcPr>
          <w:p w:rsidR="001A68BD" w:rsidRPr="00540E2D" w:rsidRDefault="001A68BD" w:rsidP="00540E2D">
            <w:pPr>
              <w:suppressAutoHyphens/>
              <w:autoSpaceDE/>
              <w:autoSpaceDN/>
              <w:adjustRightInd/>
              <w:jc w:val="both"/>
              <w:rPr>
                <w:rFonts w:eastAsia="Times New Roman" w:cs="Nimbus Sans L"/>
                <w:b/>
                <w:lang w:val="ru-RU"/>
              </w:rPr>
            </w:pPr>
            <w:r w:rsidRPr="00540E2D">
              <w:rPr>
                <w:rFonts w:eastAsia="Times New Roman" w:cs="Nimbus Sans L"/>
                <w:b/>
                <w:lang w:val="ru-RU"/>
              </w:rPr>
              <w:t>Содержание оценки</w:t>
            </w:r>
          </w:p>
        </w:tc>
        <w:tc>
          <w:tcPr>
            <w:tcW w:w="3763" w:type="dxa"/>
          </w:tcPr>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b/>
                <w:lang w:val="ru-RU"/>
              </w:rPr>
              <w:t>Методы оценки</w:t>
            </w:r>
          </w:p>
        </w:tc>
      </w:tr>
      <w:tr w:rsidR="001A68BD" w:rsidRPr="00C612E9" w:rsidTr="001D4D25">
        <w:tc>
          <w:tcPr>
            <w:tcW w:w="2235" w:type="dxa"/>
          </w:tcPr>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Способность к самоорганизации, саморегуляции и рефлексии (регулятивные УУД)</w:t>
            </w:r>
          </w:p>
        </w:tc>
        <w:tc>
          <w:tcPr>
            <w:tcW w:w="8788" w:type="dxa"/>
          </w:tcPr>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Целеполагание, в том числе постановка новых целей, преобразование практической задачи в познавательную</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Установление целевых приоритетов</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Самостоятельный анализ условий достижения целей</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Планирование путей достижения целей, выбор наиболее эффективных</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Выбор средств достижения целей</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Принятие решений в проблемной ситуации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Планирование времени и контроль за ним</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xml:space="preserve">Контроль и оценка достижения целей по ходу и по результату выполнения действий </w:t>
            </w:r>
          </w:p>
          <w:p w:rsidR="001A68BD" w:rsidRPr="00540E2D" w:rsidRDefault="001A68BD" w:rsidP="00540E2D">
            <w:pPr>
              <w:widowControl/>
              <w:autoSpaceDE/>
              <w:autoSpaceDN/>
              <w:adjustRightInd/>
              <w:jc w:val="both"/>
              <w:rPr>
                <w:rFonts w:eastAsia="Times New Roman" w:cs="Nimbus Sans L"/>
                <w:lang w:val="ru-RU"/>
              </w:rPr>
            </w:pPr>
            <w:r w:rsidRPr="00540E2D">
              <w:rPr>
                <w:rFonts w:eastAsia="Times New Roman"/>
                <w:iCs/>
                <w:lang w:val="ru-RU"/>
              </w:rPr>
              <w:t>Корректировка действий по ходу и по результату достижения целей</w:t>
            </w:r>
          </w:p>
        </w:tc>
        <w:tc>
          <w:tcPr>
            <w:tcW w:w="3763" w:type="dxa"/>
            <w:vMerge w:val="restart"/>
          </w:tcPr>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 xml:space="preserve">1. Результаты оцениваются в ходе текущего, промежуточного и итогового контроля; в ходе внешних и внутренних оценочных процедур.  </w:t>
            </w: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2. Включают:</w:t>
            </w:r>
          </w:p>
          <w:p w:rsidR="001A68BD" w:rsidRPr="00540E2D" w:rsidRDefault="001A68BD" w:rsidP="00540E2D">
            <w:pPr>
              <w:suppressAutoHyphens/>
              <w:autoSpaceDE/>
              <w:autoSpaceDN/>
              <w:adjustRightInd/>
              <w:jc w:val="both"/>
              <w:rPr>
                <w:rFonts w:eastAsia="Times New Roman" w:cs="Nimbus Sans L"/>
                <w:lang w:val="ru-RU"/>
              </w:rPr>
            </w:pP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2.1. выполнение учащимися:</w:t>
            </w: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 текущих учебных исследований и проектов;</w:t>
            </w: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 промежуточных и итоговых комплексных работ на межпрежметной основе;</w:t>
            </w: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 учебно-практических и учебно-познавательных задач на материале учебных предметов, включённых в проверочные работы текущего и промежуточного характера;</w:t>
            </w: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 специально сконструированных диагностических задач, направленных на оценку уровня сформированности конкретных УУД.</w:t>
            </w:r>
          </w:p>
          <w:p w:rsidR="001A68BD" w:rsidRPr="00540E2D" w:rsidRDefault="001A68BD" w:rsidP="00540E2D">
            <w:pPr>
              <w:suppressAutoHyphens/>
              <w:autoSpaceDE/>
              <w:autoSpaceDN/>
              <w:adjustRightInd/>
              <w:jc w:val="both"/>
              <w:rPr>
                <w:rFonts w:eastAsia="Times New Roman" w:cs="Nimbus Sans L"/>
                <w:lang w:val="ru-RU"/>
              </w:rPr>
            </w:pP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2.2. защиту итогового индивидуального проекта – учебного проекта, выполняемого учащимися в рамках одной или нескольких дисциплин на основе самостоятельного освоения содержания и методов деятельности в определённых областях знаний.</w:t>
            </w:r>
          </w:p>
          <w:p w:rsidR="001A68BD" w:rsidRPr="00540E2D" w:rsidRDefault="001A68BD" w:rsidP="00540E2D">
            <w:pPr>
              <w:suppressAutoHyphens/>
              <w:autoSpaceDE/>
              <w:autoSpaceDN/>
              <w:adjustRightInd/>
              <w:jc w:val="both"/>
              <w:rPr>
                <w:rFonts w:eastAsia="Times New Roman" w:cs="Nimbus Sans L"/>
                <w:lang w:val="ru-RU"/>
              </w:rPr>
            </w:pPr>
          </w:p>
          <w:p w:rsidR="001A68BD" w:rsidRPr="00540E2D" w:rsidRDefault="009532B5" w:rsidP="00540E2D">
            <w:pPr>
              <w:suppressAutoHyphens/>
              <w:autoSpaceDE/>
              <w:autoSpaceDN/>
              <w:adjustRightInd/>
              <w:jc w:val="both"/>
              <w:rPr>
                <w:rFonts w:eastAsia="Times New Roman" w:cs="Nimbus Sans L"/>
                <w:lang w:val="ru-RU"/>
              </w:rPr>
            </w:pPr>
            <w:r w:rsidRPr="00540E2D">
              <w:rPr>
                <w:rFonts w:eastAsia="Times New Roman" w:cs="Nimbus Sans L"/>
                <w:lang w:val="ru-RU"/>
              </w:rPr>
              <w:t>2.3.</w:t>
            </w:r>
            <w:r w:rsidR="001A68BD" w:rsidRPr="00540E2D">
              <w:rPr>
                <w:rFonts w:eastAsia="Times New Roman" w:cs="Nimbus Sans L"/>
                <w:lang w:val="ru-RU"/>
              </w:rPr>
              <w:t>психолого-педагогическую диагностику отдельных планируемых результатов;</w:t>
            </w:r>
          </w:p>
          <w:p w:rsidR="001A68BD" w:rsidRPr="00540E2D" w:rsidRDefault="009532B5" w:rsidP="00540E2D">
            <w:pPr>
              <w:suppressAutoHyphens/>
              <w:autoSpaceDE/>
              <w:autoSpaceDN/>
              <w:adjustRightInd/>
              <w:jc w:val="both"/>
              <w:rPr>
                <w:rFonts w:eastAsia="Times New Roman" w:cs="Nimbus Sans L"/>
                <w:lang w:val="ru-RU"/>
              </w:rPr>
            </w:pPr>
            <w:r w:rsidRPr="00540E2D">
              <w:rPr>
                <w:rFonts w:eastAsia="Times New Roman" w:cs="Nimbus Sans L"/>
                <w:lang w:val="ru-RU"/>
              </w:rPr>
              <w:t>2.4.</w:t>
            </w:r>
            <w:r w:rsidR="001A68BD" w:rsidRPr="00540E2D">
              <w:rPr>
                <w:rFonts w:eastAsia="Times New Roman" w:cs="Nimbus Sans L"/>
                <w:lang w:val="ru-RU"/>
              </w:rPr>
              <w:t>качественную оценку отдельных планируемых результатов (например, коммуникативных навыков) в ходе урочной и внеурочной  деятельности, воспитательной работы.</w:t>
            </w:r>
          </w:p>
          <w:p w:rsidR="001A68BD" w:rsidRPr="00540E2D" w:rsidRDefault="001A68BD" w:rsidP="00540E2D">
            <w:pPr>
              <w:suppressAutoHyphens/>
              <w:autoSpaceDE/>
              <w:autoSpaceDN/>
              <w:adjustRightInd/>
              <w:jc w:val="both"/>
              <w:rPr>
                <w:rFonts w:eastAsia="Times New Roman" w:cs="Nimbus Sans L"/>
                <w:lang w:val="ru-RU"/>
              </w:rPr>
            </w:pP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3. Результаты оценки отражаются:</w:t>
            </w: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 в классном журнале, личном деле учащегося, аттестате об основном общем образовании (например, результаты проектной деятельности);</w:t>
            </w: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 в портфолио учащегося;</w:t>
            </w: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 xml:space="preserve">- в аналитических материалах по результатам диагностики, листах наблюдений, оценочных листах и т.д. </w:t>
            </w:r>
          </w:p>
          <w:p w:rsidR="001A68BD" w:rsidRPr="00540E2D" w:rsidRDefault="001A68BD" w:rsidP="00540E2D">
            <w:pPr>
              <w:suppressAutoHyphens/>
              <w:autoSpaceDE/>
              <w:autoSpaceDN/>
              <w:adjustRightInd/>
              <w:jc w:val="both"/>
              <w:rPr>
                <w:rFonts w:eastAsia="Times New Roman" w:cs="Nimbus Sans L"/>
                <w:lang w:val="ru-RU"/>
              </w:rPr>
            </w:pP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 xml:space="preserve"> </w:t>
            </w:r>
          </w:p>
        </w:tc>
      </w:tr>
      <w:tr w:rsidR="001A68BD" w:rsidRPr="00C612E9" w:rsidTr="001D4D25">
        <w:tc>
          <w:tcPr>
            <w:tcW w:w="2235" w:type="dxa"/>
          </w:tcPr>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 xml:space="preserve">Способность к сотрудничеству и коммуникации (коммуникативные УУД) </w:t>
            </w:r>
          </w:p>
        </w:tc>
        <w:tc>
          <w:tcPr>
            <w:tcW w:w="8788" w:type="dxa"/>
          </w:tcPr>
          <w:p w:rsidR="001A68BD" w:rsidRPr="00540E2D" w:rsidRDefault="001A68BD" w:rsidP="00540E2D">
            <w:pPr>
              <w:widowControl/>
              <w:autoSpaceDE/>
              <w:autoSpaceDN/>
              <w:adjustRightInd/>
              <w:jc w:val="both"/>
              <w:rPr>
                <w:rFonts w:eastAsia="Times New Roman"/>
                <w:b/>
                <w:lang w:val="ru-RU"/>
              </w:rPr>
            </w:pPr>
            <w:r w:rsidRPr="00540E2D">
              <w:rPr>
                <w:rFonts w:eastAsia="Times New Roman"/>
                <w:b/>
                <w:lang w:val="ru-RU"/>
              </w:rPr>
              <w:t>Умения: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cs="Nimbus Sans L"/>
                <w:lang w:val="ru-RU"/>
              </w:rPr>
              <w:t>- работать в группе</w:t>
            </w:r>
            <w:r w:rsidRPr="00540E2D">
              <w:rPr>
                <w:rFonts w:eastAsia="Times New Roman"/>
                <w:lang w:val="ru-RU"/>
              </w:rPr>
              <w:t xml:space="preserve"> (определять цели и функции участников, способы взаимодействия,  планировать общие способы работы, осуществлять контроль, коррекцию, оценку действий партнёра, уметь убеждать);</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формулировать и аргументировать собственное мнение, координировать свою позицию с позициями партнёров при выработке общего решения в совместной деятельности;</w:t>
            </w:r>
          </w:p>
          <w:p w:rsidR="001A68BD" w:rsidRPr="00540E2D" w:rsidRDefault="001A68BD" w:rsidP="00540E2D">
            <w:pPr>
              <w:widowControl/>
              <w:shd w:val="clear" w:color="auto" w:fill="FFFFFF"/>
              <w:tabs>
                <w:tab w:val="left" w:pos="571"/>
              </w:tabs>
              <w:autoSpaceDE/>
              <w:autoSpaceDN/>
              <w:adjustRightInd/>
              <w:jc w:val="both"/>
              <w:rPr>
                <w:rFonts w:eastAsia="Times New Roman"/>
                <w:lang w:val="ru-RU"/>
              </w:rPr>
            </w:pPr>
            <w:r w:rsidRPr="00540E2D">
              <w:rPr>
                <w:rFonts w:eastAsia="Times New Roman"/>
                <w:lang w:val="ru-RU"/>
              </w:rPr>
              <w:t>- устанавливать и сравнивать разные точки зрения, прежде чем принимать решения и делать выбор;</w:t>
            </w:r>
          </w:p>
          <w:p w:rsidR="001A68BD" w:rsidRPr="00540E2D" w:rsidRDefault="001A68BD" w:rsidP="00540E2D">
            <w:pPr>
              <w:autoSpaceDE/>
              <w:autoSpaceDN/>
              <w:adjustRightInd/>
              <w:jc w:val="both"/>
              <w:rPr>
                <w:rFonts w:eastAsia="Times New Roman"/>
                <w:lang w:val="ru-RU"/>
              </w:rPr>
            </w:pPr>
            <w:r w:rsidRPr="00540E2D">
              <w:rPr>
                <w:rFonts w:eastAsia="Times New Roman"/>
                <w:lang w:val="ru-RU"/>
              </w:rPr>
              <w:t>- отстаивать свою позицию не враждебным для оппонентов образом;</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задавать вопросы, необходимые для организации собственной деятельности и сотрудничества с партнёром;</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осуществлять взаимный контроль и оказывать в сотрудничестве необходимую взаимопомощь;</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адекватно использовать речевые средства для решения коммуникативных задач, своих чувств, мыслей и мотивов;</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владеть устной и письменной речью;</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строить монологическое контекстное высказывание</w:t>
            </w:r>
          </w:p>
          <w:p w:rsidR="001A68BD" w:rsidRPr="00540E2D" w:rsidRDefault="001A68BD" w:rsidP="00540E2D">
            <w:pPr>
              <w:widowControl/>
              <w:autoSpaceDE/>
              <w:autoSpaceDN/>
              <w:adjustRightInd/>
              <w:jc w:val="both"/>
              <w:rPr>
                <w:rFonts w:eastAsia="Times New Roman"/>
                <w:i/>
                <w:lang w:val="ru-RU"/>
              </w:rPr>
            </w:pPr>
          </w:p>
          <w:p w:rsidR="001A68BD" w:rsidRPr="00540E2D" w:rsidRDefault="001A68BD" w:rsidP="00540E2D">
            <w:pPr>
              <w:widowControl/>
              <w:autoSpaceDE/>
              <w:autoSpaceDN/>
              <w:adjustRightInd/>
              <w:jc w:val="both"/>
              <w:rPr>
                <w:rFonts w:eastAsia="Times New Roman" w:cs="Nimbus Sans L"/>
                <w:lang w:val="ru-RU"/>
              </w:rPr>
            </w:pPr>
            <w:r w:rsidRPr="00540E2D">
              <w:rPr>
                <w:rFonts w:eastAsia="Times New Roman"/>
                <w:b/>
                <w:lang w:val="ru-RU"/>
              </w:rPr>
              <w:t>Опыт</w:t>
            </w:r>
            <w:r w:rsidRPr="00540E2D">
              <w:rPr>
                <w:rFonts w:eastAsia="Times New Roman"/>
                <w:lang w:val="ru-RU"/>
              </w:rPr>
              <w:t xml:space="preserve"> взаимодействия со сверстниками и взрослыми</w:t>
            </w:r>
          </w:p>
        </w:tc>
        <w:tc>
          <w:tcPr>
            <w:tcW w:w="3763" w:type="dxa"/>
            <w:vMerge/>
          </w:tcPr>
          <w:p w:rsidR="001A68BD" w:rsidRPr="00540E2D" w:rsidRDefault="001A68BD" w:rsidP="00540E2D">
            <w:pPr>
              <w:suppressAutoHyphens/>
              <w:autoSpaceDE/>
              <w:autoSpaceDN/>
              <w:adjustRightInd/>
              <w:jc w:val="both"/>
              <w:rPr>
                <w:rFonts w:eastAsia="Times New Roman" w:cs="Nimbus Sans L"/>
                <w:b/>
                <w:color w:val="FF0000"/>
                <w:lang w:val="ru-RU"/>
              </w:rPr>
            </w:pPr>
          </w:p>
        </w:tc>
      </w:tr>
      <w:tr w:rsidR="001A68BD" w:rsidRPr="00C612E9" w:rsidTr="001D4D25">
        <w:tc>
          <w:tcPr>
            <w:tcW w:w="2235" w:type="dxa"/>
          </w:tcPr>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 xml:space="preserve"> Способность и </w:t>
            </w:r>
            <w:r w:rsidRPr="00540E2D">
              <w:rPr>
                <w:rFonts w:eastAsia="Times New Roman" w:cs="Nimbus Sans L"/>
                <w:lang w:val="ru-RU"/>
              </w:rPr>
              <w:lastRenderedPageBreak/>
              <w:t xml:space="preserve">готовность к освоению систематических знаний, их самостоятельному пополнению, переносу и интеграции (познавательные УУД) </w:t>
            </w:r>
          </w:p>
        </w:tc>
        <w:tc>
          <w:tcPr>
            <w:tcW w:w="8788" w:type="dxa"/>
          </w:tcPr>
          <w:p w:rsidR="001A68BD" w:rsidRPr="00540E2D" w:rsidRDefault="001A68BD" w:rsidP="00540E2D">
            <w:pPr>
              <w:widowControl/>
              <w:autoSpaceDE/>
              <w:autoSpaceDN/>
              <w:adjustRightInd/>
              <w:jc w:val="both"/>
              <w:rPr>
                <w:rFonts w:eastAsia="Times New Roman"/>
                <w:b/>
                <w:lang w:val="ru-RU"/>
              </w:rPr>
            </w:pPr>
            <w:r w:rsidRPr="00540E2D">
              <w:rPr>
                <w:rFonts w:eastAsia="Times New Roman"/>
                <w:b/>
                <w:lang w:val="ru-RU"/>
              </w:rPr>
              <w:lastRenderedPageBreak/>
              <w:t>Навыки работы с информацией:</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lastRenderedPageBreak/>
              <w:t>- расширенный поиск информации с использованием ресурсов библиотек и Интернета;</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систематизация, сопоставление, анализ, обобщение и интерпретация информации;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выделение главной и избыточной информации, смысловое свёртывание и  представление информации в сжатой словесной форме (в виде плана или тезисов) и в наглядно-символической форме (в виде таблиц, графических схем и диаграмм, опорных конспектов)</w:t>
            </w:r>
          </w:p>
          <w:p w:rsidR="001A68BD" w:rsidRPr="00540E2D" w:rsidRDefault="001A68BD" w:rsidP="00540E2D">
            <w:pPr>
              <w:widowControl/>
              <w:autoSpaceDE/>
              <w:autoSpaceDN/>
              <w:adjustRightInd/>
              <w:jc w:val="both"/>
              <w:rPr>
                <w:rFonts w:eastAsia="Times New Roman"/>
                <w:lang w:val="ru-RU"/>
              </w:rPr>
            </w:pPr>
          </w:p>
          <w:p w:rsidR="001A68BD" w:rsidRPr="00540E2D" w:rsidRDefault="001A68BD" w:rsidP="00540E2D">
            <w:pPr>
              <w:widowControl/>
              <w:autoSpaceDE/>
              <w:autoSpaceDN/>
              <w:adjustRightInd/>
              <w:jc w:val="both"/>
              <w:rPr>
                <w:rFonts w:eastAsia="Times New Roman"/>
                <w:b/>
                <w:lang w:val="ru-RU"/>
              </w:rPr>
            </w:pPr>
            <w:r w:rsidRPr="00540E2D">
              <w:rPr>
                <w:rFonts w:eastAsia="Times New Roman"/>
                <w:b/>
                <w:lang w:val="ru-RU"/>
              </w:rPr>
              <w:t>Умения: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работать с понятиями – давать определения, выделять видовые и родовые признаки, обобщать, ограничивать, осуществлять их сравнение, сериацию и классификацию, самостоятельно выбирая для этого основания и критерии;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устанавливать причинно-следственные связи;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строить классификацию на основе дихотомического деления (на основе отрицания);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строить логическое рассуждение, включающее установление причинно-следственных связей;</w:t>
            </w:r>
          </w:p>
          <w:p w:rsidR="001A68BD" w:rsidRPr="00540E2D" w:rsidRDefault="001A68BD" w:rsidP="00540E2D">
            <w:pPr>
              <w:widowControl/>
              <w:autoSpaceDE/>
              <w:autoSpaceDN/>
              <w:adjustRightInd/>
              <w:jc w:val="both"/>
              <w:rPr>
                <w:rFonts w:eastAsia="Times New Roman" w:cs="Nimbus Sans L"/>
                <w:lang w:val="ru-RU"/>
              </w:rPr>
            </w:pPr>
            <w:r w:rsidRPr="00540E2D">
              <w:rPr>
                <w:rFonts w:eastAsia="Times New Roman"/>
                <w:lang w:val="ru-RU"/>
              </w:rPr>
              <w:t>- объяснять явления, процессы, связи и отношения, выявляемые в ходе исследования.</w:t>
            </w:r>
          </w:p>
        </w:tc>
        <w:tc>
          <w:tcPr>
            <w:tcW w:w="3763" w:type="dxa"/>
            <w:vMerge/>
          </w:tcPr>
          <w:p w:rsidR="001A68BD" w:rsidRPr="00540E2D" w:rsidRDefault="001A68BD" w:rsidP="00540E2D">
            <w:pPr>
              <w:suppressAutoHyphens/>
              <w:autoSpaceDE/>
              <w:autoSpaceDN/>
              <w:adjustRightInd/>
              <w:jc w:val="both"/>
              <w:rPr>
                <w:rFonts w:eastAsia="Times New Roman" w:cs="Nimbus Sans L"/>
                <w:b/>
                <w:color w:val="FF0000"/>
                <w:lang w:val="ru-RU"/>
              </w:rPr>
            </w:pPr>
          </w:p>
        </w:tc>
      </w:tr>
      <w:tr w:rsidR="001A68BD" w:rsidRPr="00C612E9" w:rsidTr="001D4D25">
        <w:tc>
          <w:tcPr>
            <w:tcW w:w="2235" w:type="dxa"/>
          </w:tcPr>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lastRenderedPageBreak/>
              <w:t xml:space="preserve">ИКТ-компетентность </w:t>
            </w:r>
            <w:proofErr w:type="gramStart"/>
            <w:r w:rsidRPr="00540E2D">
              <w:rPr>
                <w:rFonts w:eastAsia="Times New Roman" w:cs="Nimbus Sans L"/>
                <w:lang w:val="ru-RU"/>
              </w:rPr>
              <w:t>обучающихся</w:t>
            </w:r>
            <w:proofErr w:type="gramEnd"/>
          </w:p>
        </w:tc>
        <w:tc>
          <w:tcPr>
            <w:tcW w:w="8788" w:type="dxa"/>
          </w:tcPr>
          <w:p w:rsidR="001A68BD" w:rsidRPr="00540E2D" w:rsidRDefault="001A68BD" w:rsidP="00540E2D">
            <w:pPr>
              <w:widowControl/>
              <w:autoSpaceDE/>
              <w:autoSpaceDN/>
              <w:adjustRightInd/>
              <w:jc w:val="both"/>
              <w:rPr>
                <w:rFonts w:eastAsia="Times New Roman"/>
                <w:b/>
                <w:lang w:val="ru-RU"/>
              </w:rPr>
            </w:pPr>
            <w:r w:rsidRPr="00540E2D">
              <w:rPr>
                <w:rFonts w:eastAsia="Times New Roman"/>
                <w:b/>
                <w:lang w:val="ru-RU"/>
              </w:rPr>
              <w:t>Умения: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обращаться с устройствами ИКТ;</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фиксировать изображения и звуки;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создавать письменные сообщения;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создавать графические объекты;</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создавать музыкальные и звуковые сообщения;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создавать, воспринимать и использовать гипермедиасообщения;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использовать устройства  ИКТ для коммуникации и социального взаимодействия;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поиска,  хранения, анализа и математической обработки информации;</w:t>
            </w: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lang w:val="ru-RU"/>
              </w:rPr>
              <w:t>-  моделирования и проектирование с помощью устройств ИКТ</w:t>
            </w:r>
          </w:p>
        </w:tc>
        <w:tc>
          <w:tcPr>
            <w:tcW w:w="3763" w:type="dxa"/>
            <w:vMerge/>
          </w:tcPr>
          <w:p w:rsidR="001A68BD" w:rsidRPr="00540E2D" w:rsidRDefault="001A68BD" w:rsidP="00540E2D">
            <w:pPr>
              <w:suppressAutoHyphens/>
              <w:autoSpaceDE/>
              <w:autoSpaceDN/>
              <w:adjustRightInd/>
              <w:jc w:val="both"/>
              <w:rPr>
                <w:rFonts w:eastAsia="Times New Roman" w:cs="Nimbus Sans L"/>
                <w:b/>
                <w:color w:val="FF0000"/>
                <w:lang w:val="ru-RU"/>
              </w:rPr>
            </w:pPr>
          </w:p>
        </w:tc>
      </w:tr>
      <w:tr w:rsidR="001A68BD" w:rsidRPr="00C612E9" w:rsidTr="001D4D25">
        <w:tc>
          <w:tcPr>
            <w:tcW w:w="2235" w:type="dxa"/>
          </w:tcPr>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Сформированность основ учебно-исследовательской и проектной деятельности</w:t>
            </w:r>
          </w:p>
        </w:tc>
        <w:tc>
          <w:tcPr>
            <w:tcW w:w="8788" w:type="dxa"/>
          </w:tcPr>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Умения планировать и выполнять учебное исследование и учебный проект:</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распознавать и ставить вопросы и проблемы, для проектирования и исследования;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выбирать и использовать методы, адекватные рассматриваемой проблеме;</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lastRenderedPageBreak/>
              <w:t>- выдвигать гипотезы;</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проводить наблюдение и эксперимент (самостоятельно или под руководством учителя);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использовать в ходе исследования математические методы и приёмы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естественно-научные методы и приёмы  (наблюдение, моделирование), методы и приёмы, характерные для социальных и исторических наук (опросы, сравнительное историческое описание, использование статистических данных, интерпретация фактов);</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формулировать вытекающие из исследования выводы;</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ясно, логично и точно излагать свою точку зрения, использовать языковые средства, адекватные обсуждаемой проблеме;</w:t>
            </w:r>
          </w:p>
          <w:p w:rsidR="001A68BD" w:rsidRPr="00540E2D" w:rsidRDefault="001A68BD" w:rsidP="00540E2D">
            <w:pPr>
              <w:widowControl/>
              <w:autoSpaceDE/>
              <w:autoSpaceDN/>
              <w:adjustRightInd/>
              <w:jc w:val="both"/>
              <w:rPr>
                <w:rFonts w:eastAsia="Times New Roman" w:cs="Nimbus Sans L"/>
                <w:lang w:val="ru-RU"/>
              </w:rPr>
            </w:pPr>
            <w:r w:rsidRPr="00540E2D">
              <w:rPr>
                <w:rFonts w:eastAsia="Times New Roman"/>
                <w:lang w:val="ru-RU"/>
              </w:rPr>
              <w:t xml:space="preserve">- отличать факты от суждений, мнений и оценок, критически относиться к суждениям, мнениям, оценкам, реконструировать их основания </w:t>
            </w:r>
          </w:p>
        </w:tc>
        <w:tc>
          <w:tcPr>
            <w:tcW w:w="3763" w:type="dxa"/>
            <w:vMerge/>
          </w:tcPr>
          <w:p w:rsidR="001A68BD" w:rsidRPr="00540E2D" w:rsidRDefault="001A68BD" w:rsidP="00540E2D">
            <w:pPr>
              <w:suppressAutoHyphens/>
              <w:autoSpaceDE/>
              <w:autoSpaceDN/>
              <w:adjustRightInd/>
              <w:jc w:val="both"/>
              <w:rPr>
                <w:rFonts w:eastAsia="Times New Roman" w:cs="Nimbus Sans L"/>
                <w:b/>
                <w:color w:val="FF0000"/>
                <w:lang w:val="ru-RU"/>
              </w:rPr>
            </w:pPr>
          </w:p>
        </w:tc>
      </w:tr>
      <w:tr w:rsidR="001A68BD" w:rsidRPr="00C612E9" w:rsidTr="001D4D25">
        <w:tc>
          <w:tcPr>
            <w:tcW w:w="2235" w:type="dxa"/>
          </w:tcPr>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lastRenderedPageBreak/>
              <w:t>Навыки смыслового чтения и работы с текстом</w:t>
            </w:r>
          </w:p>
        </w:tc>
        <w:tc>
          <w:tcPr>
            <w:tcW w:w="8788" w:type="dxa"/>
          </w:tcPr>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Умения: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ориентироваться в содержании текста и понимать его целостный смысл;</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решать учебно-познавательные и учебно-практические задачи, требующие полного и критического понимания текста;</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структурировать, преобразовывать и интерпретировать  тексты;</w:t>
            </w: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lang w:val="ru-RU"/>
              </w:rPr>
              <w:t>- на основе имеющихся знаний и жизненного опыта оценивать содержание и форму текста, обнаруживать недостоверную и противоречивую информацию, высказывать оценочные суждения о прочитанном тексте.</w:t>
            </w:r>
          </w:p>
        </w:tc>
        <w:tc>
          <w:tcPr>
            <w:tcW w:w="3763" w:type="dxa"/>
            <w:vMerge/>
          </w:tcPr>
          <w:p w:rsidR="001A68BD" w:rsidRPr="00540E2D" w:rsidRDefault="001A68BD" w:rsidP="00540E2D">
            <w:pPr>
              <w:suppressAutoHyphens/>
              <w:autoSpaceDE/>
              <w:autoSpaceDN/>
              <w:adjustRightInd/>
              <w:jc w:val="both"/>
              <w:rPr>
                <w:rFonts w:eastAsia="Times New Roman" w:cs="Nimbus Sans L"/>
                <w:b/>
                <w:color w:val="FF0000"/>
                <w:lang w:val="ru-RU"/>
              </w:rPr>
            </w:pPr>
          </w:p>
        </w:tc>
      </w:tr>
    </w:tbl>
    <w:p w:rsidR="001A68BD" w:rsidRPr="00540E2D" w:rsidRDefault="001A68BD" w:rsidP="00540E2D">
      <w:pPr>
        <w:suppressAutoHyphens/>
        <w:autoSpaceDE/>
        <w:autoSpaceDN/>
        <w:adjustRightInd/>
        <w:ind w:firstLine="539"/>
        <w:jc w:val="both"/>
        <w:rPr>
          <w:rFonts w:eastAsia="Times New Roman" w:cs="Nimbus Sans L"/>
          <w:b/>
          <w:color w:val="FF0000"/>
          <w:lang w:val="ru-RU"/>
        </w:rPr>
      </w:pPr>
    </w:p>
    <w:p w:rsidR="009532B5" w:rsidRPr="00540E2D" w:rsidRDefault="009532B5" w:rsidP="00540E2D">
      <w:pPr>
        <w:widowControl/>
        <w:autoSpaceDE/>
        <w:autoSpaceDN/>
        <w:adjustRightInd/>
        <w:jc w:val="both"/>
        <w:rPr>
          <w:rFonts w:eastAsia="Times New Roman"/>
          <w:b/>
          <w:lang w:val="ru-RU"/>
        </w:rPr>
      </w:pPr>
    </w:p>
    <w:p w:rsidR="009532B5" w:rsidRPr="00540E2D" w:rsidRDefault="009532B5" w:rsidP="00540E2D">
      <w:pPr>
        <w:widowControl/>
        <w:autoSpaceDE/>
        <w:autoSpaceDN/>
        <w:adjustRightInd/>
        <w:jc w:val="both"/>
        <w:rPr>
          <w:rFonts w:eastAsia="Times New Roman"/>
          <w:b/>
          <w:lang w:val="ru-RU"/>
        </w:rPr>
      </w:pPr>
    </w:p>
    <w:p w:rsidR="001A68BD" w:rsidRPr="00540E2D" w:rsidRDefault="001A68BD" w:rsidP="00540E2D">
      <w:pPr>
        <w:widowControl/>
        <w:autoSpaceDE/>
        <w:autoSpaceDN/>
        <w:adjustRightInd/>
        <w:jc w:val="both"/>
        <w:rPr>
          <w:rFonts w:eastAsia="Times New Roman"/>
          <w:b/>
          <w:lang w:val="ru-RU"/>
        </w:rPr>
      </w:pPr>
      <w:r w:rsidRPr="00540E2D">
        <w:rPr>
          <w:rFonts w:eastAsia="Times New Roman"/>
          <w:b/>
          <w:lang w:val="ru-RU"/>
        </w:rPr>
        <w:lastRenderedPageBreak/>
        <w:t>4.Оценка индивидуального проекта</w:t>
      </w:r>
    </w:p>
    <w:p w:rsidR="001A68BD" w:rsidRPr="00540E2D" w:rsidRDefault="009532B5" w:rsidP="00540E2D">
      <w:pPr>
        <w:widowControl/>
        <w:autoSpaceDE/>
        <w:autoSpaceDN/>
        <w:adjustRightInd/>
        <w:jc w:val="both"/>
        <w:rPr>
          <w:rFonts w:eastAsia="Times New Roman"/>
          <w:lang w:val="ru-RU"/>
        </w:rPr>
      </w:pPr>
      <w:r w:rsidRPr="00540E2D">
        <w:rPr>
          <w:rFonts w:eastAsia="Times New Roman"/>
          <w:lang w:val="ru-RU"/>
        </w:rPr>
        <w:t xml:space="preserve">4.1. </w:t>
      </w:r>
      <w:r w:rsidR="001A68BD" w:rsidRPr="00540E2D">
        <w:rPr>
          <w:rFonts w:eastAsia="Times New Roman"/>
          <w:lang w:val="ru-RU"/>
        </w:rPr>
        <w:t>Индивидуальный итоговый проект – это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4.2. 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4.3. Организация проектной деятельности в М</w:t>
      </w:r>
      <w:r w:rsidR="00E73AE8" w:rsidRPr="00540E2D">
        <w:rPr>
          <w:rFonts w:eastAsia="Times New Roman"/>
          <w:lang w:val="ru-RU"/>
        </w:rPr>
        <w:t>А</w:t>
      </w:r>
      <w:r w:rsidRPr="00540E2D">
        <w:rPr>
          <w:rFonts w:eastAsia="Times New Roman"/>
          <w:lang w:val="ru-RU"/>
        </w:rPr>
        <w:t xml:space="preserve">ОУ СОШ № </w:t>
      </w:r>
      <w:r w:rsidR="0023051E" w:rsidRPr="00540E2D">
        <w:rPr>
          <w:rFonts w:eastAsia="Times New Roman"/>
          <w:lang w:val="ru-RU"/>
        </w:rPr>
        <w:t>5</w:t>
      </w:r>
      <w:r w:rsidR="00FA6248" w:rsidRPr="00540E2D">
        <w:rPr>
          <w:rFonts w:eastAsia="Times New Roman"/>
          <w:lang w:val="ru-RU"/>
        </w:rPr>
        <w:t xml:space="preserve"> г. Сосновоборска</w:t>
      </w:r>
      <w:r w:rsidR="00D47DA9" w:rsidRPr="00540E2D">
        <w:rPr>
          <w:rFonts w:eastAsia="Times New Roman"/>
          <w:lang w:val="ru-RU"/>
        </w:rPr>
        <w:t xml:space="preserve">  </w:t>
      </w:r>
      <w:r w:rsidRPr="00540E2D">
        <w:rPr>
          <w:rFonts w:eastAsia="Times New Roman"/>
          <w:lang w:val="ru-RU"/>
        </w:rPr>
        <w:t>предусматривает, что: обучающиеся сами выбирают как тему проекта, так и руководителя проекта; тема проекта должна быть утверждена;</w:t>
      </w:r>
      <w:r w:rsidR="00D47DA9" w:rsidRPr="00540E2D">
        <w:rPr>
          <w:rFonts w:eastAsia="Times New Roman"/>
          <w:lang w:val="ru-RU"/>
        </w:rPr>
        <w:t xml:space="preserve"> </w:t>
      </w:r>
      <w:r w:rsidRPr="00540E2D">
        <w:rPr>
          <w:rFonts w:eastAsia="Times New Roman"/>
          <w:lang w:val="ru-RU"/>
        </w:rPr>
        <w:t>план реализации проекта разрабатывается учащимся сов</w:t>
      </w:r>
      <w:r w:rsidR="00D47DA9" w:rsidRPr="00540E2D">
        <w:rPr>
          <w:rFonts w:eastAsia="Times New Roman"/>
          <w:lang w:val="ru-RU"/>
        </w:rPr>
        <w:t xml:space="preserve">местно с руководителем проекта;  </w:t>
      </w:r>
      <w:r w:rsidRPr="00540E2D">
        <w:rPr>
          <w:rFonts w:eastAsia="Times New Roman"/>
          <w:lang w:val="ru-RU"/>
        </w:rPr>
        <w:t xml:space="preserve">результат проектной деятельности должен иметь практическую направленность. </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4.4. Результатом (продуктом) проектной деятельности может быть любая из следующих работ:</w:t>
      </w:r>
    </w:p>
    <w:p w:rsidR="001A68BD" w:rsidRPr="00540E2D" w:rsidRDefault="001A68BD" w:rsidP="00540E2D">
      <w:pPr>
        <w:widowControl/>
        <w:numPr>
          <w:ilvl w:val="0"/>
          <w:numId w:val="48"/>
        </w:numPr>
        <w:autoSpaceDE/>
        <w:autoSpaceDN/>
        <w:adjustRightInd/>
        <w:contextualSpacing/>
        <w:jc w:val="both"/>
        <w:rPr>
          <w:rFonts w:eastAsia="Times New Roman"/>
          <w:lang w:val="ru-RU"/>
        </w:rPr>
      </w:pPr>
      <w:r w:rsidRPr="00540E2D">
        <w:rPr>
          <w:rFonts w:eastAsia="Times New Roman"/>
          <w:lang w:val="ru-RU"/>
        </w:rPr>
        <w:t>письменная работа (эссе, реферат, аналитические материалы, обзорные материалы, отчёты о проведённых исследованиях, стендовый доклад и др.);</w:t>
      </w:r>
    </w:p>
    <w:p w:rsidR="001A68BD" w:rsidRPr="00540E2D" w:rsidRDefault="001A68BD" w:rsidP="00540E2D">
      <w:pPr>
        <w:widowControl/>
        <w:numPr>
          <w:ilvl w:val="0"/>
          <w:numId w:val="48"/>
        </w:numPr>
        <w:autoSpaceDE/>
        <w:autoSpaceDN/>
        <w:adjustRightInd/>
        <w:contextualSpacing/>
        <w:jc w:val="both"/>
        <w:rPr>
          <w:rFonts w:eastAsia="Times New Roman"/>
          <w:lang w:val="ru-RU"/>
        </w:rPr>
      </w:pPr>
      <w:r w:rsidRPr="00540E2D">
        <w:rPr>
          <w:rFonts w:eastAsia="Times New Roman"/>
          <w:lang w:val="ru-RU"/>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A68BD" w:rsidRPr="00540E2D" w:rsidRDefault="001A68BD" w:rsidP="00540E2D">
      <w:pPr>
        <w:widowControl/>
        <w:numPr>
          <w:ilvl w:val="0"/>
          <w:numId w:val="48"/>
        </w:numPr>
        <w:autoSpaceDE/>
        <w:autoSpaceDN/>
        <w:adjustRightInd/>
        <w:contextualSpacing/>
        <w:jc w:val="both"/>
        <w:rPr>
          <w:rFonts w:eastAsia="Times New Roman"/>
          <w:lang w:val="ru-RU"/>
        </w:rPr>
      </w:pPr>
      <w:r w:rsidRPr="00540E2D">
        <w:rPr>
          <w:rFonts w:eastAsia="Times New Roman"/>
          <w:lang w:val="ru-RU"/>
        </w:rPr>
        <w:t>материальный объект, макет, иное конструкторское изделие с соответствующим описанием;</w:t>
      </w:r>
    </w:p>
    <w:p w:rsidR="001A68BD" w:rsidRPr="00540E2D" w:rsidRDefault="001A68BD" w:rsidP="00540E2D">
      <w:pPr>
        <w:widowControl/>
        <w:numPr>
          <w:ilvl w:val="0"/>
          <w:numId w:val="48"/>
        </w:numPr>
        <w:autoSpaceDE/>
        <w:autoSpaceDN/>
        <w:adjustRightInd/>
        <w:contextualSpacing/>
        <w:jc w:val="both"/>
        <w:rPr>
          <w:rFonts w:eastAsia="Times New Roman"/>
          <w:lang w:val="ru-RU"/>
        </w:rPr>
      </w:pPr>
      <w:r w:rsidRPr="00540E2D">
        <w:rPr>
          <w:rFonts w:eastAsia="Times New Roman"/>
          <w:lang w:val="ru-RU"/>
        </w:rPr>
        <w:t>отчётные материалы по социальному проекту, которые могут включать как тексты, так и мультимедийные продукты.</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4.5. В состав материалов, которые должны быть подготовлены по завершению проекта для его защиты, в обязательном порядке включаются: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xml:space="preserve">выносимый на защиту продукт проектной деятельности, представленный в одной из описанных выше форм; </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подготовленная учащимся краткая пояснительная записка к проекту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краткий отзыв руководителя, содержащий краткую характеристику работы учащегося в ходе выполнения проекта, в том числе: а)</w:t>
      </w:r>
      <w:r w:rsidR="009532B5" w:rsidRPr="00540E2D">
        <w:rPr>
          <w:rFonts w:eastAsia="Times New Roman"/>
          <w:lang w:val="ru-RU"/>
        </w:rPr>
        <w:t xml:space="preserve"> </w:t>
      </w:r>
      <w:r w:rsidRPr="00540E2D">
        <w:rPr>
          <w:rFonts w:eastAsia="Times New Roman"/>
          <w:lang w:val="ru-RU"/>
        </w:rPr>
        <w:t>инициативности и самостоятельности; б)</w:t>
      </w:r>
      <w:r w:rsidR="009532B5" w:rsidRPr="00540E2D">
        <w:rPr>
          <w:rFonts w:eastAsia="Times New Roman"/>
          <w:lang w:val="ru-RU"/>
        </w:rPr>
        <w:t xml:space="preserve"> </w:t>
      </w:r>
      <w:r w:rsidRPr="00540E2D">
        <w:rPr>
          <w:rFonts w:eastAsia="Times New Roman"/>
          <w:lang w:val="ru-RU"/>
        </w:rPr>
        <w:t>ответственности (включая динамику отношения к выполняемой работе); в)</w:t>
      </w:r>
      <w:r w:rsidR="00BF1B34" w:rsidRPr="00540E2D">
        <w:rPr>
          <w:rFonts w:eastAsia="Times New Roman"/>
          <w:lang w:val="ru-RU"/>
        </w:rPr>
        <w:t xml:space="preserve"> </w:t>
      </w:r>
      <w:r w:rsidRPr="00540E2D">
        <w:rPr>
          <w:rFonts w:eastAsia="Times New Roman"/>
          <w:lang w:val="ru-RU"/>
        </w:rPr>
        <w:t>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1A68BD" w:rsidRPr="00540E2D" w:rsidRDefault="00BF1B34" w:rsidP="00540E2D">
      <w:pPr>
        <w:widowControl/>
        <w:autoSpaceDE/>
        <w:autoSpaceDN/>
        <w:adjustRightInd/>
        <w:jc w:val="both"/>
        <w:rPr>
          <w:rFonts w:eastAsia="Times New Roman"/>
          <w:lang w:val="ru-RU"/>
        </w:rPr>
      </w:pPr>
      <w:r w:rsidRPr="00540E2D">
        <w:rPr>
          <w:rFonts w:eastAsia="Times New Roman"/>
          <w:lang w:val="ru-RU"/>
        </w:rPr>
        <w:t>4.6.</w:t>
      </w:r>
      <w:r w:rsidR="001A68BD" w:rsidRPr="00540E2D">
        <w:rPr>
          <w:rFonts w:eastAsia="Times New Roman"/>
          <w:lang w:val="ru-RU"/>
        </w:rPr>
        <w:t xml:space="preserve"> Защита осуществляется перед комиссией школы, на школьной конференции, или фестивале проектов. </w:t>
      </w:r>
    </w:p>
    <w:p w:rsidR="00BF1B34" w:rsidRPr="00540E2D" w:rsidRDefault="001A68BD" w:rsidP="00540E2D">
      <w:pPr>
        <w:widowControl/>
        <w:autoSpaceDE/>
        <w:autoSpaceDN/>
        <w:adjustRightInd/>
        <w:jc w:val="both"/>
        <w:rPr>
          <w:rFonts w:eastAsia="Times New Roman"/>
          <w:lang w:val="ru-RU"/>
        </w:rPr>
      </w:pPr>
      <w:r w:rsidRPr="00540E2D">
        <w:rPr>
          <w:rFonts w:eastAsia="Times New Roman"/>
          <w:lang w:val="ru-RU"/>
        </w:rPr>
        <w:t>4.7. Индивидуальный проект оценивается по разработанным  критериям.</w:t>
      </w:r>
      <w:r w:rsidR="009532B5" w:rsidRPr="00540E2D">
        <w:rPr>
          <w:rFonts w:eastAsia="Times New Roman"/>
          <w:lang w:val="ru-RU"/>
        </w:rPr>
        <w:t xml:space="preserve"> </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xml:space="preserve">8.     Решение о том, что проект выполнен на повышенном уровне, принимается при условии, что: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w:t>
      </w:r>
      <w:r w:rsidRPr="00540E2D">
        <w:rPr>
          <w:rFonts w:eastAsia="Times New Roman"/>
          <w:lang w:val="ru-RU"/>
        </w:rPr>
        <w:lastRenderedPageBreak/>
        <w:t xml:space="preserve">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xml:space="preserve">4.9. Решение о том, что проект выполнен на базовом уровне, принимается при условии, что: </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xml:space="preserve">такая оценка выставлена комиссией по каждому из предъявляемых критериев; </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xml:space="preserve">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даны ответы на вопросы членов комиссии.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xml:space="preserve">4.10.       Максимальная оценка по каждому критерию не должна превышать кол- ва баллов, указанных в Приложении 1. </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4.11.       Отметка за выполнение проекта выставляется в графу «Проектная деятельность» или «Экзамен» в классном журнале и личном деле, возможна отметка в индивидуальной траектории развития обучающегося</w:t>
      </w:r>
      <w:r w:rsidR="0023051E" w:rsidRPr="00540E2D">
        <w:rPr>
          <w:rFonts w:eastAsia="Times New Roman"/>
          <w:lang w:val="ru-RU"/>
        </w:rPr>
        <w:t xml:space="preserve"> </w:t>
      </w:r>
      <w:r w:rsidRPr="00540E2D">
        <w:rPr>
          <w:rFonts w:eastAsia="Times New Roman"/>
          <w:lang w:val="ru-RU"/>
        </w:rPr>
        <w:t>- портфолио (Приложение 2) в разделе «Участие в мероприятиях». В документ государственного образца об уровне образования — аттестат об основном общем образовании — отметка выставляется в свободную строку.</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4.12.       Результаты выполнения индивидуального проекта могут рассматриваться как дополнительное основание при зачислении выпускника на избранное им направление профильного образования.</w:t>
      </w:r>
    </w:p>
    <w:p w:rsidR="001A68BD" w:rsidRPr="00540E2D" w:rsidRDefault="001A68BD" w:rsidP="00540E2D">
      <w:pPr>
        <w:widowControl/>
        <w:autoSpaceDE/>
        <w:autoSpaceDN/>
        <w:adjustRightInd/>
        <w:jc w:val="both"/>
        <w:rPr>
          <w:rFonts w:eastAsia="Times New Roman"/>
          <w:b/>
          <w:lang w:val="ru-RU"/>
        </w:rPr>
      </w:pPr>
    </w:p>
    <w:p w:rsidR="001A68BD" w:rsidRPr="00540E2D" w:rsidRDefault="001A68BD" w:rsidP="00540E2D">
      <w:pPr>
        <w:widowControl/>
        <w:autoSpaceDE/>
        <w:autoSpaceDN/>
        <w:adjustRightInd/>
        <w:jc w:val="both"/>
        <w:rPr>
          <w:rFonts w:eastAsia="Times New Roman"/>
          <w:b/>
          <w:lang w:val="ru-RU"/>
        </w:rPr>
      </w:pPr>
      <w:r w:rsidRPr="00540E2D">
        <w:rPr>
          <w:rFonts w:eastAsia="Times New Roman"/>
          <w:b/>
          <w:lang w:val="ru-RU"/>
        </w:rPr>
        <w:t>5.Оценка предметных результатов</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5.1.         Оценка предметных результатов</w:t>
      </w:r>
      <w:r w:rsidR="00D47DA9" w:rsidRPr="00540E2D">
        <w:rPr>
          <w:rFonts w:eastAsia="Times New Roman"/>
          <w:lang w:val="ru-RU"/>
        </w:rPr>
        <w:t xml:space="preserve"> </w:t>
      </w:r>
      <w:r w:rsidRPr="00540E2D">
        <w:rPr>
          <w:rFonts w:eastAsia="Times New Roman"/>
          <w:lang w:val="ru-RU"/>
        </w:rPr>
        <w:t>– это оценка достижения обучающимся планируемых результатов по отдельным предметам;</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5.2.         Основным объектом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5.3.         При оценке предметных результатов освоения учебных программ с учётом уровневого подхода, учитель выделяет базовый уровень достижений как точку отсчёта при построении всей системы оценки и организации индивидуальной работы с обучающимися;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5.4.         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5.5.         Для описания достижений обучающихся устанавливаются следующие четыре уровня: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xml:space="preserve">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Повышенный уровень достижения планируемых результатов, оценка «хорошо» (отметка «4»);</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Высокий уровень достижения планируемых результатов, оценка «отлично» (отметка «5»).</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Пониженный уровень, низкий уровень достижений, когда у ученика отсутствует систематическая базовая подготовка, не освоено даже и половины планируемых результатов, которые осваивает большинство обучающихся, имеются значительные пробелы в знаниях, дальнейшее обучение затруднено. При этом обучающийся может выполнять отдельные задания повышенного уровня. Выставляется оценка «неудовлетворительно» (отметка «2»);</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xml:space="preserve">5.6.         Для формирования норм оценки в соответствии с выделенными уровнями необходимо описать достижения обучающегося базового уровня (в терминах знаний и </w:t>
      </w:r>
      <w:r w:rsidRPr="00540E2D">
        <w:rPr>
          <w:rFonts w:eastAsia="Times New Roman"/>
          <w:lang w:val="ru-RU"/>
        </w:rPr>
        <w:lastRenderedPageBreak/>
        <w:t>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5.7.         Для оценки динамики формирования предметных результатов 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освоению систематических знаний. При этом обязательными составляющими системы накопленной оценки являются результаты:</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стартовой диагностики;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тематических и итоговых проверочных работ по всем учебным предметам;</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творческих работ, включая учебные исследования и учебные проекты.</w:t>
      </w:r>
    </w:p>
    <w:p w:rsidR="001A68BD" w:rsidRPr="00540E2D" w:rsidRDefault="00BF1B34" w:rsidP="00540E2D">
      <w:pPr>
        <w:widowControl/>
        <w:autoSpaceDE/>
        <w:autoSpaceDN/>
        <w:adjustRightInd/>
        <w:jc w:val="both"/>
        <w:rPr>
          <w:rFonts w:eastAsia="Times New Roman"/>
          <w:lang w:val="ru-RU"/>
        </w:rPr>
      </w:pPr>
      <w:r w:rsidRPr="00540E2D">
        <w:rPr>
          <w:rFonts w:eastAsia="Times New Roman"/>
          <w:lang w:val="ru-RU"/>
        </w:rPr>
        <w:t xml:space="preserve">5.8. </w:t>
      </w:r>
      <w:r w:rsidR="001A68BD" w:rsidRPr="00540E2D">
        <w:rPr>
          <w:rFonts w:eastAsia="Times New Roman"/>
          <w:lang w:val="ru-RU"/>
        </w:rPr>
        <w:t xml:space="preserve"> 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p>
    <w:p w:rsidR="001A68BD" w:rsidRPr="00540E2D" w:rsidRDefault="00BF1B34" w:rsidP="00540E2D">
      <w:pPr>
        <w:widowControl/>
        <w:autoSpaceDE/>
        <w:autoSpaceDN/>
        <w:adjustRightInd/>
        <w:jc w:val="both"/>
        <w:rPr>
          <w:rFonts w:eastAsia="Times New Roman"/>
          <w:lang w:val="ru-RU"/>
        </w:rPr>
      </w:pPr>
      <w:r w:rsidRPr="00540E2D">
        <w:rPr>
          <w:rFonts w:eastAsia="Times New Roman"/>
          <w:lang w:val="ru-RU"/>
        </w:rPr>
        <w:t>5.9.</w:t>
      </w:r>
      <w:r w:rsidR="001A68BD" w:rsidRPr="00540E2D">
        <w:rPr>
          <w:rFonts w:eastAsia="Times New Roman"/>
          <w:lang w:val="ru-RU"/>
        </w:rPr>
        <w:t xml:space="preserve">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1A68BD" w:rsidRPr="00540E2D" w:rsidRDefault="001A68BD" w:rsidP="00540E2D">
      <w:pPr>
        <w:widowControl/>
        <w:autoSpaceDE/>
        <w:autoSpaceDN/>
        <w:adjustRightInd/>
        <w:jc w:val="both"/>
        <w:rPr>
          <w:rFonts w:eastAsia="Times New Roman" w:cs="Nimbus Sans L"/>
          <w:color w:val="FF0000"/>
          <w:lang w:val="ru-RU"/>
        </w:rPr>
      </w:pPr>
      <w:r w:rsidRPr="00540E2D">
        <w:rPr>
          <w:rFonts w:eastAsia="Times New Roman" w:cs="Nimbus Sans L"/>
          <w:lang w:val="ru-RU"/>
        </w:rPr>
        <w:t>Предметные результаты формируются: в ходе изучения всех учебных предметов и курсов</w:t>
      </w:r>
      <w:r w:rsidRPr="00540E2D">
        <w:rPr>
          <w:rFonts w:eastAsia="Times New Roman" w:cs="Nimbus Sans L"/>
          <w:color w:val="FF0000"/>
          <w:lang w:val="ru-RU"/>
        </w:rPr>
        <w:t xml:space="preserve">. </w:t>
      </w:r>
    </w:p>
    <w:p w:rsidR="00021F98" w:rsidRPr="00540E2D" w:rsidRDefault="00021F98" w:rsidP="00540E2D">
      <w:pPr>
        <w:widowControl/>
        <w:autoSpaceDE/>
        <w:autoSpaceDN/>
        <w:adjustRightInd/>
        <w:jc w:val="both"/>
        <w:rPr>
          <w:rFonts w:eastAsia="Times New Roman" w:cs="Nimbus Sans L"/>
          <w:color w:val="FF0000"/>
          <w:lang w:val="ru-RU"/>
        </w:rPr>
      </w:pPr>
    </w:p>
    <w:p w:rsidR="00D47DA9" w:rsidRPr="00540E2D" w:rsidRDefault="00D47DA9" w:rsidP="00540E2D">
      <w:pPr>
        <w:widowControl/>
        <w:autoSpaceDE/>
        <w:autoSpaceDN/>
        <w:adjustRightInd/>
        <w:jc w:val="both"/>
        <w:rPr>
          <w:rFonts w:eastAsia="Times New Roman" w:cs="Nimbus Sans L"/>
          <w:color w:val="FF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1"/>
        <w:gridCol w:w="3129"/>
        <w:gridCol w:w="4062"/>
      </w:tblGrid>
      <w:tr w:rsidR="001A68BD" w:rsidRPr="00540E2D" w:rsidTr="001D4D25">
        <w:tc>
          <w:tcPr>
            <w:tcW w:w="3652" w:type="dxa"/>
          </w:tcPr>
          <w:p w:rsidR="001A68BD" w:rsidRPr="00540E2D" w:rsidRDefault="001A68BD" w:rsidP="00540E2D">
            <w:pPr>
              <w:suppressAutoHyphens/>
              <w:autoSpaceDE/>
              <w:autoSpaceDN/>
              <w:adjustRightInd/>
              <w:jc w:val="both"/>
              <w:rPr>
                <w:rFonts w:eastAsia="Times New Roman" w:cs="Nimbus Sans L"/>
                <w:b/>
                <w:lang w:val="ru-RU"/>
              </w:rPr>
            </w:pPr>
            <w:r w:rsidRPr="00540E2D">
              <w:rPr>
                <w:rFonts w:eastAsia="Times New Roman" w:cs="Nimbus Sans L"/>
                <w:b/>
                <w:lang w:val="ru-RU"/>
              </w:rPr>
              <w:t>Объекты оценки</w:t>
            </w:r>
          </w:p>
        </w:tc>
        <w:tc>
          <w:tcPr>
            <w:tcW w:w="4678" w:type="dxa"/>
          </w:tcPr>
          <w:p w:rsidR="001A68BD" w:rsidRPr="00540E2D" w:rsidRDefault="001A68BD" w:rsidP="00540E2D">
            <w:pPr>
              <w:suppressAutoHyphens/>
              <w:autoSpaceDE/>
              <w:autoSpaceDN/>
              <w:adjustRightInd/>
              <w:jc w:val="both"/>
              <w:rPr>
                <w:rFonts w:eastAsia="Times New Roman" w:cs="Nimbus Sans L"/>
                <w:b/>
                <w:lang w:val="ru-RU"/>
              </w:rPr>
            </w:pPr>
            <w:r w:rsidRPr="00540E2D">
              <w:rPr>
                <w:rFonts w:eastAsia="Times New Roman" w:cs="Nimbus Sans L"/>
                <w:b/>
                <w:lang w:val="ru-RU"/>
              </w:rPr>
              <w:t>Содержание оценки</w:t>
            </w:r>
          </w:p>
        </w:tc>
        <w:tc>
          <w:tcPr>
            <w:tcW w:w="6456" w:type="dxa"/>
          </w:tcPr>
          <w:p w:rsidR="001A68BD" w:rsidRPr="00540E2D" w:rsidRDefault="001A68BD" w:rsidP="00540E2D">
            <w:pPr>
              <w:suppressAutoHyphens/>
              <w:autoSpaceDE/>
              <w:autoSpaceDN/>
              <w:adjustRightInd/>
              <w:jc w:val="both"/>
              <w:rPr>
                <w:rFonts w:eastAsia="Times New Roman" w:cs="Nimbus Sans L"/>
                <w:b/>
                <w:lang w:val="ru-RU"/>
              </w:rPr>
            </w:pPr>
            <w:r w:rsidRPr="00540E2D">
              <w:rPr>
                <w:rFonts w:eastAsia="Times New Roman" w:cs="Nimbus Sans L"/>
                <w:b/>
                <w:lang w:val="ru-RU"/>
              </w:rPr>
              <w:t>Методы оценки</w:t>
            </w:r>
          </w:p>
          <w:p w:rsidR="001A68BD" w:rsidRPr="00540E2D" w:rsidRDefault="001A68BD" w:rsidP="00540E2D">
            <w:pPr>
              <w:suppressAutoHyphens/>
              <w:autoSpaceDE/>
              <w:autoSpaceDN/>
              <w:adjustRightInd/>
              <w:jc w:val="both"/>
              <w:rPr>
                <w:rFonts w:eastAsia="Times New Roman" w:cs="Nimbus Sans L"/>
                <w:lang w:val="ru-RU"/>
              </w:rPr>
            </w:pPr>
          </w:p>
        </w:tc>
      </w:tr>
      <w:tr w:rsidR="001A68BD" w:rsidRPr="00C612E9" w:rsidTr="001D4D25">
        <w:trPr>
          <w:trHeight w:val="1732"/>
        </w:trPr>
        <w:tc>
          <w:tcPr>
            <w:tcW w:w="3652" w:type="dxa"/>
          </w:tcPr>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Достижение учащимися планируемых результатов по отдельным предметам, курсам.</w:t>
            </w:r>
          </w:p>
          <w:p w:rsidR="001A68BD" w:rsidRPr="00540E2D" w:rsidRDefault="001A68BD" w:rsidP="00540E2D">
            <w:pPr>
              <w:suppressAutoHyphens/>
              <w:autoSpaceDE/>
              <w:autoSpaceDN/>
              <w:adjustRightInd/>
              <w:jc w:val="both"/>
              <w:rPr>
                <w:rFonts w:eastAsia="Times New Roman" w:cs="Nimbus Sans L"/>
                <w:lang w:val="ru-RU"/>
              </w:rPr>
            </w:pPr>
          </w:p>
          <w:p w:rsidR="001A68BD" w:rsidRPr="00540E2D" w:rsidRDefault="001A68BD" w:rsidP="00540E2D">
            <w:pPr>
              <w:suppressAutoHyphens/>
              <w:autoSpaceDE/>
              <w:autoSpaceDN/>
              <w:adjustRightInd/>
              <w:jc w:val="both"/>
              <w:rPr>
                <w:rFonts w:eastAsia="Times New Roman" w:cs="Nimbus Sans L"/>
                <w:lang w:val="ru-RU"/>
              </w:rPr>
            </w:pPr>
          </w:p>
        </w:tc>
        <w:tc>
          <w:tcPr>
            <w:tcW w:w="4678" w:type="dxa"/>
          </w:tcPr>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 xml:space="preserve">Способность обучающихся решать учебно-познавательные и учебно-практические задачи с использованием </w:t>
            </w:r>
            <w:r w:rsidRPr="00540E2D">
              <w:rPr>
                <w:rFonts w:eastAsia="Times New Roman"/>
                <w:lang w:val="ru-RU"/>
              </w:rPr>
              <w:t xml:space="preserve">универсальных и специфических для каждого учебного предмета учебных действий с учебным материалом. </w:t>
            </w:r>
          </w:p>
        </w:tc>
        <w:tc>
          <w:tcPr>
            <w:tcW w:w="6456" w:type="dxa"/>
          </w:tcPr>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 xml:space="preserve">1.Достижение планируемых результатов оценивается в ходе текущего, промежуточного и итогового контроля, внешних и внутренних оценочных процедур. </w:t>
            </w: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2. Внутренняя оценка осуществляется:</w:t>
            </w: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 каждым учителем-предметником с использованием контрольно-измерительных материалов по предмету;</w:t>
            </w: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 в ходе внутришкольного мониторинга (внутришкольного контроля).</w:t>
            </w:r>
          </w:p>
          <w:p w:rsidR="001A68BD" w:rsidRPr="00540E2D" w:rsidRDefault="001A68BD" w:rsidP="00540E2D">
            <w:pPr>
              <w:suppressAutoHyphens/>
              <w:autoSpaceDE/>
              <w:autoSpaceDN/>
              <w:adjustRightInd/>
              <w:jc w:val="both"/>
              <w:rPr>
                <w:rFonts w:eastAsia="Times New Roman" w:cs="Nimbus Sans L"/>
                <w:lang w:val="ru-RU"/>
              </w:rPr>
            </w:pPr>
            <w:r w:rsidRPr="00540E2D">
              <w:rPr>
                <w:rFonts w:eastAsia="Times New Roman" w:cs="Nimbus Sans L"/>
                <w:lang w:val="ru-RU"/>
              </w:rPr>
              <w:t xml:space="preserve">3. Итоговая внешняя оценка осуществляется в ходе государственной итоговой аттестации. </w:t>
            </w:r>
          </w:p>
        </w:tc>
      </w:tr>
    </w:tbl>
    <w:p w:rsidR="001A68BD" w:rsidRPr="00540E2D" w:rsidRDefault="001A68BD" w:rsidP="00540E2D">
      <w:pPr>
        <w:widowControl/>
        <w:autoSpaceDE/>
        <w:autoSpaceDN/>
        <w:adjustRightInd/>
        <w:jc w:val="both"/>
        <w:rPr>
          <w:rFonts w:eastAsia="Times New Roman"/>
          <w:b/>
          <w:color w:val="FF0000"/>
          <w:lang w:val="ru-RU"/>
        </w:rPr>
      </w:pPr>
    </w:p>
    <w:p w:rsidR="001A68BD" w:rsidRPr="00540E2D" w:rsidRDefault="001A68BD" w:rsidP="00540E2D">
      <w:pPr>
        <w:widowControl/>
        <w:autoSpaceDE/>
        <w:autoSpaceDN/>
        <w:adjustRightInd/>
        <w:jc w:val="both"/>
        <w:rPr>
          <w:rFonts w:eastAsia="Times New Roman"/>
          <w:b/>
          <w:lang w:val="ru-RU"/>
        </w:rPr>
      </w:pPr>
      <w:r w:rsidRPr="00540E2D">
        <w:rPr>
          <w:rFonts w:eastAsia="Times New Roman"/>
          <w:b/>
          <w:lang w:val="ru-RU"/>
        </w:rPr>
        <w:t xml:space="preserve">6.Система внутришкольного мониторинга образовательных достижений </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 xml:space="preserve">6.1.         Основным показателем оценки образовательных достижений является их положительная динамика. Положительная динамика образовательных достижений </w:t>
      </w:r>
      <w:r w:rsidR="00E73AE8" w:rsidRPr="00540E2D">
        <w:rPr>
          <w:rFonts w:eastAsia="Times New Roman"/>
          <w:lang w:val="ru-RU"/>
        </w:rPr>
        <w:t>в МА</w:t>
      </w:r>
      <w:r w:rsidRPr="00540E2D">
        <w:rPr>
          <w:rFonts w:eastAsia="Times New Roman"/>
          <w:lang w:val="ru-RU"/>
        </w:rPr>
        <w:t xml:space="preserve">ОУ СОШ № </w:t>
      </w:r>
      <w:r w:rsidR="0023051E" w:rsidRPr="00540E2D">
        <w:rPr>
          <w:rFonts w:eastAsia="Times New Roman"/>
          <w:lang w:val="ru-RU"/>
        </w:rPr>
        <w:t>5</w:t>
      </w:r>
      <w:r w:rsidR="00FA6248" w:rsidRPr="00540E2D">
        <w:rPr>
          <w:rFonts w:eastAsia="Times New Roman"/>
          <w:lang w:val="ru-RU"/>
        </w:rPr>
        <w:t xml:space="preserve"> г. Сосновоборска</w:t>
      </w:r>
      <w:r w:rsidR="00E73AE8" w:rsidRPr="00540E2D">
        <w:rPr>
          <w:rFonts w:eastAsia="Times New Roman"/>
          <w:lang w:val="ru-RU"/>
        </w:rPr>
        <w:t xml:space="preserve"> </w:t>
      </w:r>
      <w:r w:rsidRPr="00540E2D">
        <w:rPr>
          <w:rFonts w:eastAsia="Times New Roman"/>
          <w:lang w:val="ru-RU"/>
        </w:rPr>
        <w:t>является главным основанием для принятия решения об эффективности учебного процесса, работы учителя или всей школы;</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6.2.         Основными составляющими системы внутришкольного мониторинга образовательных достижений (личностных, метапредметных и предметных), являются материалы стартовой диагностики и материалы, фиксирующие текущие и промежуточные учебные и личностные достижения, которые позволяют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lastRenderedPageBreak/>
        <w:t>6.3.         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6.4.         Портфолио ученика основной школы является одним из инструментов мониторинга, представляя систему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6.5.         В состав портфолио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6.6.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7.Итоговая оценка выпускника и её использование при переходе от основного к среднему (полному) общему образованию</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7.1.         На итоговую оценку на ступени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7.2.         Итоговая оценка выпускника формируется на основе:</w:t>
      </w:r>
    </w:p>
    <w:p w:rsidR="001A68BD" w:rsidRPr="00540E2D" w:rsidRDefault="001A68BD" w:rsidP="00540E2D">
      <w:pPr>
        <w:widowControl/>
        <w:numPr>
          <w:ilvl w:val="0"/>
          <w:numId w:val="59"/>
        </w:numPr>
        <w:autoSpaceDE/>
        <w:autoSpaceDN/>
        <w:adjustRightInd/>
        <w:jc w:val="both"/>
        <w:rPr>
          <w:rFonts w:eastAsia="Times New Roman"/>
          <w:lang w:val="ru-RU"/>
        </w:rPr>
      </w:pPr>
      <w:r w:rsidRPr="00540E2D">
        <w:rPr>
          <w:rFonts w:eastAsia="Times New Roman"/>
          <w:lang w:val="ru-RU"/>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которые характеризуют выполнение всей совокупности планируемых результатов, а также динамику образовательных достижений обучающихся за период обучения;</w:t>
      </w:r>
    </w:p>
    <w:p w:rsidR="001A68BD" w:rsidRPr="00540E2D" w:rsidRDefault="001A68BD" w:rsidP="00540E2D">
      <w:pPr>
        <w:widowControl/>
        <w:numPr>
          <w:ilvl w:val="0"/>
          <w:numId w:val="59"/>
        </w:numPr>
        <w:autoSpaceDE/>
        <w:autoSpaceDN/>
        <w:adjustRightInd/>
        <w:jc w:val="both"/>
        <w:rPr>
          <w:rFonts w:eastAsia="Times New Roman"/>
          <w:lang w:val="ru-RU"/>
        </w:rPr>
      </w:pPr>
      <w:r w:rsidRPr="00540E2D">
        <w:rPr>
          <w:rFonts w:eastAsia="Times New Roman"/>
          <w:lang w:val="ru-RU"/>
        </w:rPr>
        <w:t>оценок за выполнение итоговых работ по всем учебным предметам;</w:t>
      </w:r>
    </w:p>
    <w:p w:rsidR="001A68BD" w:rsidRPr="00540E2D" w:rsidRDefault="001A68BD" w:rsidP="00540E2D">
      <w:pPr>
        <w:widowControl/>
        <w:numPr>
          <w:ilvl w:val="0"/>
          <w:numId w:val="59"/>
        </w:numPr>
        <w:autoSpaceDE/>
        <w:autoSpaceDN/>
        <w:adjustRightInd/>
        <w:jc w:val="both"/>
        <w:rPr>
          <w:rFonts w:eastAsia="Times New Roman"/>
          <w:lang w:val="ru-RU"/>
        </w:rPr>
      </w:pPr>
      <w:r w:rsidRPr="00540E2D">
        <w:rPr>
          <w:rFonts w:eastAsia="Times New Roman"/>
          <w:lang w:val="ru-RU"/>
        </w:rPr>
        <w:t>оценки за выполнение и защиту индивидуального проекта;</w:t>
      </w:r>
    </w:p>
    <w:p w:rsidR="001A68BD" w:rsidRPr="00540E2D" w:rsidRDefault="001A68BD" w:rsidP="00540E2D">
      <w:pPr>
        <w:widowControl/>
        <w:numPr>
          <w:ilvl w:val="0"/>
          <w:numId w:val="59"/>
        </w:numPr>
        <w:autoSpaceDE/>
        <w:autoSpaceDN/>
        <w:adjustRightInd/>
        <w:jc w:val="both"/>
        <w:rPr>
          <w:rFonts w:eastAsia="Times New Roman"/>
          <w:lang w:val="ru-RU"/>
        </w:rPr>
      </w:pPr>
      <w:r w:rsidRPr="00540E2D">
        <w:rPr>
          <w:rFonts w:eastAsia="Times New Roman"/>
          <w:lang w:val="ru-RU"/>
        </w:rPr>
        <w:t>оценок за работы, выносимые на государственную итоговую аттестацию (далее — ГИА).</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Оценки за итоговые работы по предметам,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7.3.         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7.4.         Педагогический совет М</w:t>
      </w:r>
      <w:r w:rsidR="00E73AE8" w:rsidRPr="00540E2D">
        <w:rPr>
          <w:rFonts w:eastAsia="Times New Roman"/>
          <w:lang w:val="ru-RU"/>
        </w:rPr>
        <w:t>А</w:t>
      </w:r>
      <w:r w:rsidRPr="00540E2D">
        <w:rPr>
          <w:rFonts w:eastAsia="Times New Roman"/>
          <w:lang w:val="ru-RU"/>
        </w:rPr>
        <w:t xml:space="preserve">ОУ СОШ № </w:t>
      </w:r>
      <w:r w:rsidR="0023051E" w:rsidRPr="00540E2D">
        <w:rPr>
          <w:rFonts w:eastAsia="Times New Roman"/>
          <w:lang w:val="ru-RU"/>
        </w:rPr>
        <w:t>5</w:t>
      </w:r>
      <w:r w:rsidR="00FA6248" w:rsidRPr="00540E2D">
        <w:rPr>
          <w:rFonts w:eastAsia="Times New Roman"/>
          <w:lang w:val="ru-RU"/>
        </w:rPr>
        <w:t xml:space="preserve"> г. Сосновоборска</w:t>
      </w:r>
      <w:r w:rsidRPr="00540E2D">
        <w:rPr>
          <w:rFonts w:eastAsia="Times New Roman"/>
          <w:lang w:val="ru-RU"/>
        </w:rPr>
        <w:t xml:space="preserve">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7.5.         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lastRenderedPageBreak/>
        <w:t>7.6.         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где:</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отмечаются образовательные достижения и положительные качества обучающегося;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8.Оценка результатов деятельности школы при самоаттестации</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8.1.         Оценка результатов деятельности школы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результатов мониторинговых исследований разного уровня (федерального, регионального, муниципального);</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условий реализации основной образовательной программы основного общего образования;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особенностей контингента обучающихся.</w:t>
      </w:r>
    </w:p>
    <w:p w:rsidR="001A68BD" w:rsidRPr="00540E2D" w:rsidRDefault="001A68BD" w:rsidP="00540E2D">
      <w:pPr>
        <w:widowControl/>
        <w:autoSpaceDE/>
        <w:autoSpaceDN/>
        <w:adjustRightInd/>
        <w:jc w:val="both"/>
        <w:rPr>
          <w:rFonts w:eastAsia="Times New Roman"/>
          <w:lang w:val="ru-RU"/>
        </w:rPr>
      </w:pPr>
      <w:r w:rsidRPr="00540E2D">
        <w:rPr>
          <w:rFonts w:eastAsia="Times New Roman"/>
          <w:lang w:val="ru-RU"/>
        </w:rPr>
        <w:t>8.2.         Предметом оценки в ходе данных процедур является также текущая оценочная деятельность школы и педагогов и, в частности, отслеживание динамики образовательных достижений выпускников основной школы.</w:t>
      </w:r>
    </w:p>
    <w:p w:rsidR="001A68BD" w:rsidRPr="00540E2D" w:rsidRDefault="001A68BD" w:rsidP="00540E2D">
      <w:pPr>
        <w:widowControl/>
        <w:autoSpaceDE/>
        <w:autoSpaceDN/>
        <w:adjustRightInd/>
        <w:jc w:val="both"/>
        <w:rPr>
          <w:rFonts w:eastAsia="Times New Roman"/>
          <w:lang w:val="ru-RU"/>
        </w:rPr>
      </w:pPr>
    </w:p>
    <w:p w:rsidR="0074333A" w:rsidRPr="00540E2D" w:rsidRDefault="0074333A" w:rsidP="00540E2D">
      <w:pPr>
        <w:pStyle w:val="Zag1"/>
        <w:spacing w:after="0" w:line="240" w:lineRule="auto"/>
        <w:ind w:firstLine="567"/>
        <w:jc w:val="both"/>
        <w:outlineLvl w:val="0"/>
        <w:rPr>
          <w:rStyle w:val="Zag11"/>
          <w:rFonts w:eastAsia="@Arial Unicode MS"/>
          <w:color w:val="auto"/>
          <w:lang w:val="ru-RU"/>
        </w:rPr>
      </w:pPr>
      <w:r w:rsidRPr="00540E2D">
        <w:rPr>
          <w:rStyle w:val="Zag11"/>
          <w:rFonts w:eastAsia="@Arial Unicode MS"/>
          <w:color w:val="auto"/>
          <w:lang w:val="ru-RU"/>
        </w:rPr>
        <w:t>2. СОДЕРЖАТЕЛЬНЫЙ РАЗДЕЛ</w:t>
      </w:r>
    </w:p>
    <w:p w:rsidR="0074333A" w:rsidRPr="00540E2D" w:rsidRDefault="0074333A" w:rsidP="00540E2D">
      <w:pPr>
        <w:pStyle w:val="afff2"/>
        <w:tabs>
          <w:tab w:val="num" w:pos="720"/>
        </w:tabs>
        <w:ind w:firstLine="567"/>
        <w:jc w:val="both"/>
        <w:outlineLvl w:val="0"/>
        <w:rPr>
          <w:rFonts w:ascii="Times New Roman" w:hAnsi="Times New Roman" w:cs="Times New Roman"/>
          <w:b/>
          <w:sz w:val="24"/>
          <w:szCs w:val="24"/>
        </w:rPr>
      </w:pPr>
      <w:r w:rsidRPr="00540E2D">
        <w:rPr>
          <w:rFonts w:ascii="Times New Roman" w:hAnsi="Times New Roman" w:cs="Times New Roman"/>
          <w:b/>
          <w:sz w:val="24"/>
          <w:szCs w:val="24"/>
        </w:rPr>
        <w:t>2.1. Программа развития универсальных учебных действий на</w:t>
      </w:r>
    </w:p>
    <w:p w:rsidR="0074333A" w:rsidRPr="00540E2D" w:rsidRDefault="0074333A" w:rsidP="00540E2D">
      <w:pPr>
        <w:pStyle w:val="afff2"/>
        <w:tabs>
          <w:tab w:val="num" w:pos="720"/>
        </w:tabs>
        <w:ind w:firstLine="567"/>
        <w:jc w:val="both"/>
        <w:outlineLvl w:val="0"/>
        <w:rPr>
          <w:rFonts w:ascii="Times New Roman" w:hAnsi="Times New Roman" w:cs="Times New Roman"/>
          <w:b/>
          <w:sz w:val="24"/>
          <w:szCs w:val="24"/>
        </w:rPr>
      </w:pPr>
      <w:r w:rsidRPr="00540E2D">
        <w:rPr>
          <w:rFonts w:ascii="Times New Roman" w:hAnsi="Times New Roman" w:cs="Times New Roman"/>
          <w:b/>
          <w:sz w:val="24"/>
          <w:szCs w:val="24"/>
        </w:rPr>
        <w:t>ступени основного общего образования</w:t>
      </w:r>
      <w:r w:rsidR="006B1340" w:rsidRPr="00540E2D">
        <w:rPr>
          <w:rFonts w:ascii="Times New Roman" w:hAnsi="Times New Roman" w:cs="Times New Roman"/>
          <w:b/>
          <w:sz w:val="24"/>
          <w:szCs w:val="24"/>
        </w:rPr>
        <w:t xml:space="preserve"> </w:t>
      </w:r>
      <w:r w:rsidR="00247D08" w:rsidRPr="00540E2D">
        <w:rPr>
          <w:rFonts w:ascii="Times New Roman" w:hAnsi="Times New Roman" w:cs="Times New Roman"/>
          <w:b/>
          <w:sz w:val="24"/>
          <w:szCs w:val="24"/>
        </w:rPr>
        <w:t>школы</w:t>
      </w:r>
    </w:p>
    <w:p w:rsidR="00315E1B" w:rsidRPr="00540E2D" w:rsidRDefault="00315E1B" w:rsidP="00540E2D">
      <w:pPr>
        <w:pStyle w:val="afff2"/>
        <w:tabs>
          <w:tab w:val="num" w:pos="720"/>
        </w:tabs>
        <w:ind w:firstLine="567"/>
        <w:jc w:val="both"/>
        <w:outlineLvl w:val="0"/>
        <w:rPr>
          <w:rFonts w:ascii="Times New Roman" w:hAnsi="Times New Roman" w:cs="Times New Roman"/>
          <w:b/>
          <w:sz w:val="24"/>
          <w:szCs w:val="24"/>
        </w:rPr>
      </w:pPr>
    </w:p>
    <w:p w:rsidR="0074333A" w:rsidRPr="00540E2D" w:rsidRDefault="0074333A" w:rsidP="00540E2D">
      <w:pPr>
        <w:pStyle w:val="afff2"/>
        <w:tabs>
          <w:tab w:val="num" w:pos="720"/>
        </w:tabs>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74333A" w:rsidRPr="00540E2D" w:rsidRDefault="0074333A" w:rsidP="00540E2D">
      <w:pPr>
        <w:pStyle w:val="afff2"/>
        <w:tabs>
          <w:tab w:val="num" w:pos="720"/>
        </w:tabs>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 xml:space="preserve">Программа развития универсальных учебных действий (УУД) в основной школе определяет: </w:t>
      </w:r>
    </w:p>
    <w:p w:rsidR="0074333A" w:rsidRPr="00540E2D" w:rsidRDefault="0074333A" w:rsidP="00540E2D">
      <w:pPr>
        <w:pStyle w:val="Abstract"/>
        <w:spacing w:line="240" w:lineRule="auto"/>
        <w:ind w:firstLine="567"/>
        <w:rPr>
          <w:sz w:val="24"/>
          <w:szCs w:val="24"/>
        </w:rPr>
      </w:pPr>
      <w:r w:rsidRPr="00540E2D">
        <w:rPr>
          <w:sz w:val="24"/>
          <w:szCs w:val="24"/>
        </w:rPr>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w:t>
      </w:r>
      <w:r w:rsidR="00ED7293" w:rsidRPr="00540E2D">
        <w:rPr>
          <w:sz w:val="24"/>
          <w:szCs w:val="24"/>
        </w:rPr>
        <w:t>обучающихся</w:t>
      </w:r>
      <w:r w:rsidRPr="00540E2D">
        <w:rPr>
          <w:sz w:val="24"/>
          <w:szCs w:val="24"/>
        </w:rPr>
        <w:t xml:space="preserve"> по развитию УУД;</w:t>
      </w:r>
    </w:p>
    <w:p w:rsidR="0074333A" w:rsidRPr="00540E2D" w:rsidRDefault="0074333A" w:rsidP="00540E2D">
      <w:pPr>
        <w:pStyle w:val="Abstract"/>
        <w:spacing w:line="240" w:lineRule="auto"/>
        <w:ind w:firstLine="567"/>
        <w:rPr>
          <w:sz w:val="24"/>
          <w:szCs w:val="24"/>
        </w:rPr>
      </w:pPr>
      <w:r w:rsidRPr="00540E2D">
        <w:rPr>
          <w:sz w:val="24"/>
          <w:szCs w:val="24"/>
        </w:rPr>
        <w:t xml:space="preserve">— планируемые результаты усвоения </w:t>
      </w:r>
      <w:r w:rsidR="00ED7293" w:rsidRPr="00540E2D">
        <w:rPr>
          <w:sz w:val="24"/>
          <w:szCs w:val="24"/>
        </w:rPr>
        <w:t>обучающимися</w:t>
      </w:r>
      <w:r w:rsidRPr="00540E2D">
        <w:rPr>
          <w:sz w:val="24"/>
          <w:szCs w:val="24"/>
        </w:rPr>
        <w:t xml:space="preserve">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74333A" w:rsidRPr="00540E2D" w:rsidRDefault="0074333A" w:rsidP="00540E2D">
      <w:pPr>
        <w:pStyle w:val="Abstract"/>
        <w:spacing w:line="240" w:lineRule="auto"/>
        <w:ind w:firstLine="567"/>
        <w:rPr>
          <w:sz w:val="24"/>
          <w:szCs w:val="24"/>
        </w:rPr>
      </w:pPr>
      <w:r w:rsidRPr="00540E2D">
        <w:rPr>
          <w:sz w:val="24"/>
          <w:szCs w:val="24"/>
        </w:rPr>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74333A" w:rsidRPr="00540E2D" w:rsidRDefault="0074333A" w:rsidP="00540E2D">
      <w:pPr>
        <w:pStyle w:val="Abstract"/>
        <w:spacing w:line="240" w:lineRule="auto"/>
        <w:ind w:firstLine="567"/>
        <w:rPr>
          <w:sz w:val="24"/>
          <w:szCs w:val="24"/>
        </w:rPr>
      </w:pPr>
      <w:r w:rsidRPr="00540E2D">
        <w:rPr>
          <w:sz w:val="24"/>
          <w:szCs w:val="24"/>
        </w:rPr>
        <w:t>— основные направления деятельности по развитию УУД в основной школе, описание техноло</w:t>
      </w:r>
      <w:r w:rsidR="00120BB2" w:rsidRPr="00540E2D">
        <w:rPr>
          <w:sz w:val="24"/>
          <w:szCs w:val="24"/>
        </w:rPr>
        <w:t>гии включения развивающих задач</w:t>
      </w:r>
      <w:r w:rsidRPr="00540E2D">
        <w:rPr>
          <w:sz w:val="24"/>
          <w:szCs w:val="24"/>
        </w:rPr>
        <w:t xml:space="preserve"> как в урочн</w:t>
      </w:r>
      <w:r w:rsidR="00120BB2" w:rsidRPr="00540E2D">
        <w:rPr>
          <w:sz w:val="24"/>
          <w:szCs w:val="24"/>
        </w:rPr>
        <w:t>ую</w:t>
      </w:r>
      <w:r w:rsidRPr="00540E2D">
        <w:rPr>
          <w:sz w:val="24"/>
          <w:szCs w:val="24"/>
        </w:rPr>
        <w:t>, так и внеурочн</w:t>
      </w:r>
      <w:r w:rsidR="00120BB2" w:rsidRPr="00540E2D">
        <w:rPr>
          <w:sz w:val="24"/>
          <w:szCs w:val="24"/>
        </w:rPr>
        <w:t>ую</w:t>
      </w:r>
      <w:r w:rsidRPr="00540E2D">
        <w:rPr>
          <w:sz w:val="24"/>
          <w:szCs w:val="24"/>
        </w:rPr>
        <w:t xml:space="preserve"> деятельност</w:t>
      </w:r>
      <w:r w:rsidR="00120BB2" w:rsidRPr="00540E2D">
        <w:rPr>
          <w:sz w:val="24"/>
          <w:szCs w:val="24"/>
        </w:rPr>
        <w:t>ь</w:t>
      </w:r>
      <w:r w:rsidRPr="00540E2D">
        <w:rPr>
          <w:sz w:val="24"/>
          <w:szCs w:val="24"/>
        </w:rPr>
        <w:t xml:space="preserve"> обучающихся;</w:t>
      </w:r>
    </w:p>
    <w:p w:rsidR="0074333A" w:rsidRPr="00540E2D" w:rsidRDefault="0074333A" w:rsidP="00540E2D">
      <w:pPr>
        <w:pStyle w:val="Abstract"/>
        <w:spacing w:line="240" w:lineRule="auto"/>
        <w:ind w:firstLine="567"/>
        <w:rPr>
          <w:sz w:val="24"/>
          <w:szCs w:val="24"/>
        </w:rPr>
      </w:pPr>
      <w:r w:rsidRPr="00540E2D">
        <w:rPr>
          <w:sz w:val="24"/>
          <w:szCs w:val="24"/>
        </w:rPr>
        <w:t>— условия развития УУД;</w:t>
      </w:r>
    </w:p>
    <w:p w:rsidR="0074333A" w:rsidRPr="00540E2D" w:rsidRDefault="0074333A" w:rsidP="00540E2D">
      <w:pPr>
        <w:pStyle w:val="Abstract"/>
        <w:spacing w:line="240" w:lineRule="auto"/>
        <w:ind w:firstLine="567"/>
        <w:rPr>
          <w:sz w:val="24"/>
          <w:szCs w:val="24"/>
        </w:rPr>
      </w:pPr>
      <w:r w:rsidRPr="00540E2D">
        <w:rPr>
          <w:sz w:val="24"/>
          <w:szCs w:val="24"/>
        </w:rPr>
        <w:t>— преемственность программы развития универсальных учебных действий при переходе от начального к основному общему образованию.</w:t>
      </w:r>
    </w:p>
    <w:p w:rsidR="0074333A" w:rsidRPr="00540E2D" w:rsidRDefault="0074333A" w:rsidP="00540E2D">
      <w:pPr>
        <w:pStyle w:val="Abstract"/>
        <w:spacing w:line="240" w:lineRule="auto"/>
        <w:ind w:firstLine="567"/>
        <w:rPr>
          <w:i/>
          <w:sz w:val="24"/>
          <w:szCs w:val="24"/>
        </w:rPr>
      </w:pPr>
      <w:r w:rsidRPr="00540E2D">
        <w:rPr>
          <w:i/>
          <w:sz w:val="24"/>
          <w:szCs w:val="24"/>
        </w:rPr>
        <w:lastRenderedPageBreak/>
        <w:t xml:space="preserve">Целью программы развития универсальных учебных действий </w:t>
      </w:r>
      <w:r w:rsidR="000711D3" w:rsidRPr="00540E2D">
        <w:rPr>
          <w:i/>
          <w:sz w:val="24"/>
          <w:szCs w:val="24"/>
        </w:rPr>
        <w:t>МАОУ СОШ №5</w:t>
      </w:r>
      <w:r w:rsidR="003C6FC7" w:rsidRPr="00540E2D">
        <w:rPr>
          <w:i/>
          <w:sz w:val="24"/>
          <w:szCs w:val="24"/>
        </w:rPr>
        <w:t xml:space="preserve"> </w:t>
      </w:r>
      <w:r w:rsidRPr="00540E2D">
        <w:rPr>
          <w:i/>
          <w:sz w:val="24"/>
          <w:szCs w:val="24"/>
        </w:rPr>
        <w:t xml:space="preserve">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9532B5" w:rsidRPr="00540E2D" w:rsidRDefault="009532B5" w:rsidP="00540E2D">
      <w:pPr>
        <w:ind w:firstLine="708"/>
        <w:jc w:val="both"/>
      </w:pPr>
      <w:r w:rsidRPr="00540E2D">
        <w:rPr>
          <w:iCs/>
          <w:color w:val="000000"/>
        </w:rPr>
        <w:t>Задачи:</w:t>
      </w:r>
    </w:p>
    <w:p w:rsidR="009532B5" w:rsidRPr="00540E2D" w:rsidRDefault="009532B5" w:rsidP="00540E2D">
      <w:pPr>
        <w:widowControl/>
        <w:numPr>
          <w:ilvl w:val="0"/>
          <w:numId w:val="189"/>
        </w:numPr>
        <w:autoSpaceDE/>
        <w:autoSpaceDN/>
        <w:adjustRightInd/>
        <w:jc w:val="both"/>
        <w:rPr>
          <w:lang w:val="ru-RU"/>
        </w:rPr>
      </w:pPr>
      <w:r w:rsidRPr="00540E2D">
        <w:rPr>
          <w:color w:val="000000"/>
          <w:lang w:val="ru-RU"/>
        </w:rPr>
        <w:t>реализовать системно - деятельностный подход, положенный в основу ФГОС;</w:t>
      </w:r>
    </w:p>
    <w:p w:rsidR="009532B5" w:rsidRPr="00540E2D" w:rsidRDefault="009532B5" w:rsidP="00540E2D">
      <w:pPr>
        <w:widowControl/>
        <w:numPr>
          <w:ilvl w:val="0"/>
          <w:numId w:val="189"/>
        </w:numPr>
        <w:autoSpaceDE/>
        <w:autoSpaceDN/>
        <w:adjustRightInd/>
        <w:jc w:val="both"/>
        <w:rPr>
          <w:lang w:val="ru-RU"/>
        </w:rPr>
      </w:pPr>
      <w:r w:rsidRPr="00540E2D">
        <w:rPr>
          <w:color w:val="000000"/>
          <w:lang w:val="ru-RU"/>
        </w:rPr>
        <w:t>организовать поиск, апробацию и внедрение в учебно-воспитательный процесс технологий системно - деятельностного подхода;</w:t>
      </w:r>
    </w:p>
    <w:p w:rsidR="009532B5" w:rsidRPr="00540E2D" w:rsidRDefault="009532B5" w:rsidP="00540E2D">
      <w:pPr>
        <w:widowControl/>
        <w:numPr>
          <w:ilvl w:val="0"/>
          <w:numId w:val="189"/>
        </w:numPr>
        <w:autoSpaceDE/>
        <w:autoSpaceDN/>
        <w:adjustRightInd/>
        <w:jc w:val="both"/>
        <w:rPr>
          <w:lang w:val="ru-RU"/>
        </w:rPr>
      </w:pPr>
      <w:r w:rsidRPr="00540E2D">
        <w:rPr>
          <w:color w:val="000000"/>
          <w:lang w:val="ru-RU"/>
        </w:rPr>
        <w:t>организовать мониторинг процесса развития универсальных учебных действий обучающихся;</w:t>
      </w:r>
    </w:p>
    <w:p w:rsidR="009532B5" w:rsidRPr="00540E2D" w:rsidRDefault="009532B5" w:rsidP="00540E2D">
      <w:pPr>
        <w:widowControl/>
        <w:numPr>
          <w:ilvl w:val="0"/>
          <w:numId w:val="189"/>
        </w:numPr>
        <w:autoSpaceDE/>
        <w:autoSpaceDN/>
        <w:adjustRightInd/>
        <w:jc w:val="both"/>
        <w:rPr>
          <w:lang w:val="ru-RU"/>
        </w:rPr>
      </w:pPr>
      <w:r w:rsidRPr="00540E2D">
        <w:rPr>
          <w:color w:val="000000"/>
          <w:lang w:val="ru-RU"/>
        </w:rPr>
        <w:t xml:space="preserve">определить ценностные ориентиры содержания образования на ступени основного общего образования; </w:t>
      </w:r>
    </w:p>
    <w:p w:rsidR="009532B5" w:rsidRPr="00540E2D" w:rsidRDefault="009532B5" w:rsidP="00540E2D">
      <w:pPr>
        <w:widowControl/>
        <w:numPr>
          <w:ilvl w:val="0"/>
          <w:numId w:val="189"/>
        </w:numPr>
        <w:autoSpaceDE/>
        <w:autoSpaceDN/>
        <w:adjustRightInd/>
        <w:jc w:val="both"/>
        <w:rPr>
          <w:lang w:val="ru-RU"/>
        </w:rPr>
      </w:pPr>
      <w:r w:rsidRPr="00540E2D">
        <w:rPr>
          <w:color w:val="000000"/>
          <w:lang w:val="ru-RU"/>
        </w:rPr>
        <w:t>определить взаимосвязи личностных результатов и универсальных учебных действий с содержанием учебных предметов, используемых технологий и форм работы;</w:t>
      </w:r>
    </w:p>
    <w:p w:rsidR="009532B5" w:rsidRPr="00540E2D" w:rsidRDefault="009532B5" w:rsidP="00540E2D">
      <w:pPr>
        <w:widowControl/>
        <w:numPr>
          <w:ilvl w:val="0"/>
          <w:numId w:val="189"/>
        </w:numPr>
        <w:autoSpaceDE/>
        <w:autoSpaceDN/>
        <w:adjustRightInd/>
        <w:jc w:val="both"/>
        <w:rPr>
          <w:lang w:val="ru-RU"/>
        </w:rPr>
      </w:pPr>
      <w:r w:rsidRPr="00540E2D">
        <w:rPr>
          <w:color w:val="000000"/>
          <w:lang w:val="ru-RU"/>
        </w:rPr>
        <w:t>определить перечень личностных и метапредметных результатов образования, определяемых в качестве метапредметных, предметных и личностных результатов;</w:t>
      </w:r>
    </w:p>
    <w:p w:rsidR="009532B5" w:rsidRPr="00540E2D" w:rsidRDefault="009532B5" w:rsidP="00540E2D">
      <w:pPr>
        <w:widowControl/>
        <w:numPr>
          <w:ilvl w:val="0"/>
          <w:numId w:val="189"/>
        </w:numPr>
        <w:autoSpaceDE/>
        <w:autoSpaceDN/>
        <w:adjustRightInd/>
        <w:jc w:val="both"/>
        <w:rPr>
          <w:lang w:val="ru-RU"/>
        </w:rPr>
      </w:pPr>
      <w:r w:rsidRPr="00540E2D">
        <w:rPr>
          <w:color w:val="000000"/>
          <w:lang w:val="ru-RU"/>
        </w:rPr>
        <w:t>определить систему типовых заданий для оценки сформированности личностных результатов и универсальных учебных действий</w:t>
      </w:r>
      <w:r w:rsidR="00BF1B34" w:rsidRPr="00540E2D">
        <w:rPr>
          <w:color w:val="000000"/>
          <w:lang w:val="ru-RU"/>
        </w:rPr>
        <w:t>.</w:t>
      </w:r>
    </w:p>
    <w:p w:rsidR="0074333A" w:rsidRPr="00540E2D" w:rsidRDefault="0074333A" w:rsidP="00540E2D">
      <w:pPr>
        <w:pStyle w:val="afff2"/>
        <w:tabs>
          <w:tab w:val="num" w:pos="720"/>
        </w:tabs>
        <w:ind w:firstLine="567"/>
        <w:jc w:val="both"/>
        <w:outlineLvl w:val="0"/>
        <w:rPr>
          <w:rFonts w:ascii="Times New Roman" w:hAnsi="Times New Roman" w:cs="Times New Roman"/>
          <w:b/>
          <w:i/>
          <w:sz w:val="24"/>
          <w:szCs w:val="24"/>
        </w:rPr>
      </w:pPr>
      <w:r w:rsidRPr="00540E2D">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74333A" w:rsidRPr="00540E2D" w:rsidRDefault="0074333A" w:rsidP="00540E2D">
      <w:pPr>
        <w:pStyle w:val="afff2"/>
        <w:tabs>
          <w:tab w:val="num" w:pos="720"/>
        </w:tabs>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74333A" w:rsidRPr="00540E2D" w:rsidRDefault="0074333A" w:rsidP="00540E2D">
      <w:pPr>
        <w:pStyle w:val="afff2"/>
        <w:tabs>
          <w:tab w:val="num" w:pos="720"/>
        </w:tabs>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w:t>
      </w:r>
      <w:r w:rsidR="00120BB2" w:rsidRPr="00540E2D">
        <w:rPr>
          <w:rFonts w:ascii="Times New Roman" w:hAnsi="Times New Roman" w:cs="Times New Roman"/>
          <w:sz w:val="24"/>
          <w:szCs w:val="24"/>
        </w:rPr>
        <w:t>ю</w:t>
      </w:r>
      <w:r w:rsidRPr="00540E2D">
        <w:rPr>
          <w:rFonts w:ascii="Times New Roman" w:hAnsi="Times New Roman" w:cs="Times New Roman"/>
          <w:sz w:val="24"/>
          <w:szCs w:val="24"/>
        </w:rPr>
        <w:t>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74333A" w:rsidRPr="00540E2D" w:rsidRDefault="00120BB2" w:rsidP="00540E2D">
      <w:pPr>
        <w:pStyle w:val="afff2"/>
        <w:tabs>
          <w:tab w:val="num" w:pos="720"/>
        </w:tabs>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Исходя из того</w:t>
      </w:r>
      <w:r w:rsidR="0074333A" w:rsidRPr="00540E2D">
        <w:rPr>
          <w:rFonts w:ascii="Times New Roman" w:hAnsi="Times New Roman" w:cs="Times New Roman"/>
          <w:sz w:val="24"/>
          <w:szCs w:val="24"/>
        </w:rPr>
        <w:t xml:space="preserve">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w:t>
      </w:r>
      <w:r w:rsidRPr="00540E2D">
        <w:rPr>
          <w:rFonts w:ascii="Times New Roman" w:hAnsi="Times New Roman" w:cs="Times New Roman"/>
          <w:sz w:val="24"/>
          <w:szCs w:val="24"/>
        </w:rPr>
        <w:t xml:space="preserve">— </w:t>
      </w:r>
      <w:r w:rsidR="0074333A" w:rsidRPr="00540E2D">
        <w:rPr>
          <w:rFonts w:ascii="Times New Roman" w:hAnsi="Times New Roman" w:cs="Times New Roman"/>
          <w:sz w:val="24"/>
          <w:szCs w:val="24"/>
        </w:rPr>
        <w:t>«учить ученика учиться в общении».</w:t>
      </w:r>
    </w:p>
    <w:p w:rsidR="0074333A" w:rsidRPr="00540E2D" w:rsidRDefault="0074333A" w:rsidP="00540E2D">
      <w:pPr>
        <w:pStyle w:val="afff2"/>
        <w:tabs>
          <w:tab w:val="num" w:pos="709"/>
        </w:tabs>
        <w:ind w:firstLine="567"/>
        <w:jc w:val="both"/>
        <w:outlineLvl w:val="0"/>
        <w:rPr>
          <w:rFonts w:ascii="Times New Roman" w:hAnsi="Times New Roman" w:cs="Times New Roman"/>
          <w:b/>
          <w:sz w:val="24"/>
          <w:szCs w:val="24"/>
        </w:rPr>
      </w:pPr>
      <w:r w:rsidRPr="00540E2D">
        <w:rPr>
          <w:rFonts w:ascii="Times New Roman" w:hAnsi="Times New Roman" w:cs="Times New Roman"/>
          <w:b/>
          <w:sz w:val="24"/>
          <w:szCs w:val="24"/>
        </w:rPr>
        <w:t xml:space="preserve">Планируемые результаты усвоения </w:t>
      </w:r>
      <w:r w:rsidR="001B0155" w:rsidRPr="00540E2D">
        <w:rPr>
          <w:rFonts w:ascii="Times New Roman" w:hAnsi="Times New Roman" w:cs="Times New Roman"/>
          <w:b/>
          <w:sz w:val="24"/>
          <w:szCs w:val="24"/>
        </w:rPr>
        <w:t>обучаю</w:t>
      </w:r>
      <w:r w:rsidRPr="00540E2D">
        <w:rPr>
          <w:rFonts w:ascii="Times New Roman" w:hAnsi="Times New Roman" w:cs="Times New Roman"/>
          <w:b/>
          <w:sz w:val="24"/>
          <w:szCs w:val="24"/>
        </w:rPr>
        <w:t>щимися универсальных учебных действий</w:t>
      </w:r>
    </w:p>
    <w:p w:rsidR="0074333A" w:rsidRPr="00540E2D" w:rsidRDefault="0074333A" w:rsidP="00540E2D">
      <w:pPr>
        <w:pStyle w:val="afff2"/>
        <w:tabs>
          <w:tab w:val="num" w:pos="720"/>
        </w:tabs>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393E3D" w:rsidRPr="00540E2D" w:rsidRDefault="00393E3D" w:rsidP="00540E2D">
      <w:pPr>
        <w:spacing w:before="120" w:after="120"/>
        <w:ind w:firstLine="539"/>
        <w:jc w:val="both"/>
        <w:rPr>
          <w:b/>
          <w:lang w:val="ru-RU"/>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2520"/>
        <w:gridCol w:w="2221"/>
      </w:tblGrid>
      <w:tr w:rsidR="00393E3D" w:rsidRPr="00C612E9" w:rsidTr="00D02CFA">
        <w:tc>
          <w:tcPr>
            <w:tcW w:w="5220" w:type="dxa"/>
            <w:shd w:val="clear" w:color="auto" w:fill="auto"/>
            <w:vAlign w:val="center"/>
          </w:tcPr>
          <w:p w:rsidR="00393E3D" w:rsidRPr="00540E2D" w:rsidRDefault="00393E3D" w:rsidP="00540E2D">
            <w:pPr>
              <w:jc w:val="both"/>
              <w:rPr>
                <w:b/>
              </w:rPr>
            </w:pPr>
            <w:r w:rsidRPr="00540E2D">
              <w:rPr>
                <w:b/>
              </w:rPr>
              <w:t>УУД</w:t>
            </w:r>
          </w:p>
        </w:tc>
        <w:tc>
          <w:tcPr>
            <w:tcW w:w="2520" w:type="dxa"/>
            <w:tcBorders>
              <w:bottom w:val="single" w:sz="4" w:space="0" w:color="auto"/>
            </w:tcBorders>
            <w:shd w:val="clear" w:color="auto" w:fill="auto"/>
            <w:vAlign w:val="center"/>
          </w:tcPr>
          <w:p w:rsidR="00393E3D" w:rsidRPr="00540E2D" w:rsidRDefault="00393E3D" w:rsidP="00540E2D">
            <w:pPr>
              <w:jc w:val="both"/>
              <w:rPr>
                <w:b/>
                <w:lang w:val="ru-RU"/>
              </w:rPr>
            </w:pPr>
            <w:r w:rsidRPr="00540E2D">
              <w:rPr>
                <w:b/>
                <w:lang w:val="ru-RU"/>
              </w:rPr>
              <w:t>Формы и способы развития УУД</w:t>
            </w:r>
          </w:p>
        </w:tc>
        <w:tc>
          <w:tcPr>
            <w:tcW w:w="2221" w:type="dxa"/>
            <w:shd w:val="clear" w:color="auto" w:fill="auto"/>
            <w:vAlign w:val="center"/>
          </w:tcPr>
          <w:p w:rsidR="00393E3D" w:rsidRPr="00540E2D" w:rsidRDefault="00393E3D" w:rsidP="00540E2D">
            <w:pPr>
              <w:jc w:val="both"/>
              <w:rPr>
                <w:b/>
                <w:lang w:val="ru-RU"/>
              </w:rPr>
            </w:pPr>
            <w:r w:rsidRPr="00540E2D">
              <w:rPr>
                <w:b/>
                <w:lang w:val="ru-RU"/>
              </w:rPr>
              <w:t xml:space="preserve">Диагностический инструментарий </w:t>
            </w:r>
            <w:r w:rsidRPr="00540E2D">
              <w:rPr>
                <w:b/>
                <w:lang w:val="ru-RU"/>
              </w:rPr>
              <w:lastRenderedPageBreak/>
              <w:t>для сформированности УУД</w:t>
            </w:r>
          </w:p>
        </w:tc>
      </w:tr>
      <w:tr w:rsidR="00393E3D" w:rsidRPr="00C612E9" w:rsidTr="00D02CFA">
        <w:tc>
          <w:tcPr>
            <w:tcW w:w="9961" w:type="dxa"/>
            <w:gridSpan w:val="3"/>
            <w:shd w:val="clear" w:color="auto" w:fill="auto"/>
          </w:tcPr>
          <w:p w:rsidR="00393E3D" w:rsidRPr="00540E2D" w:rsidRDefault="00393E3D" w:rsidP="00540E2D">
            <w:pPr>
              <w:jc w:val="both"/>
              <w:rPr>
                <w:lang w:val="ru-RU"/>
              </w:rPr>
            </w:pPr>
            <w:r w:rsidRPr="00540E2D">
              <w:rPr>
                <w:b/>
                <w:lang w:val="ru-RU"/>
              </w:rPr>
              <w:lastRenderedPageBreak/>
              <w:t xml:space="preserve">Личностные УУД: </w:t>
            </w:r>
          </w:p>
          <w:p w:rsidR="00393E3D" w:rsidRPr="00540E2D" w:rsidRDefault="00393E3D" w:rsidP="00540E2D">
            <w:pPr>
              <w:jc w:val="both"/>
              <w:rPr>
                <w:lang w:val="ru-RU"/>
              </w:rPr>
            </w:pPr>
            <w:r w:rsidRPr="00540E2D">
              <w:rPr>
                <w:lang w:val="ru-RU"/>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393E3D" w:rsidRPr="00C612E9" w:rsidTr="00D02CFA">
        <w:tc>
          <w:tcPr>
            <w:tcW w:w="5220" w:type="dxa"/>
            <w:shd w:val="clear" w:color="auto" w:fill="auto"/>
          </w:tcPr>
          <w:p w:rsidR="00393E3D" w:rsidRPr="00540E2D" w:rsidRDefault="00393E3D" w:rsidP="00540E2D">
            <w:pPr>
              <w:ind w:left="252" w:hanging="180"/>
              <w:jc w:val="both"/>
              <w:rPr>
                <w:b/>
              </w:rPr>
            </w:pPr>
            <w:r w:rsidRPr="00540E2D">
              <w:rPr>
                <w:b/>
              </w:rPr>
              <w:t>5 класс:</w:t>
            </w:r>
          </w:p>
          <w:p w:rsidR="00393E3D" w:rsidRPr="00540E2D" w:rsidRDefault="00393E3D" w:rsidP="00540E2D">
            <w:pPr>
              <w:widowControl/>
              <w:numPr>
                <w:ilvl w:val="0"/>
                <w:numId w:val="190"/>
              </w:numPr>
              <w:tabs>
                <w:tab w:val="clear" w:pos="720"/>
                <w:tab w:val="num" w:pos="252"/>
              </w:tabs>
              <w:autoSpaceDE/>
              <w:autoSpaceDN/>
              <w:adjustRightInd/>
              <w:ind w:left="252" w:hanging="180"/>
              <w:jc w:val="both"/>
              <w:rPr>
                <w:lang w:val="ru-RU"/>
              </w:rPr>
            </w:pPr>
            <w:r w:rsidRPr="00540E2D">
              <w:rPr>
                <w:lang w:val="ru-RU"/>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393E3D" w:rsidRPr="00540E2D" w:rsidRDefault="00393E3D" w:rsidP="00540E2D">
            <w:pPr>
              <w:widowControl/>
              <w:numPr>
                <w:ilvl w:val="0"/>
                <w:numId w:val="190"/>
              </w:numPr>
              <w:tabs>
                <w:tab w:val="clear" w:pos="720"/>
                <w:tab w:val="num" w:pos="252"/>
              </w:tabs>
              <w:autoSpaceDE/>
              <w:autoSpaceDN/>
              <w:adjustRightInd/>
              <w:ind w:left="252" w:hanging="180"/>
              <w:jc w:val="both"/>
              <w:rPr>
                <w:lang w:val="ru-RU"/>
              </w:rPr>
            </w:pPr>
            <w:r w:rsidRPr="00540E2D">
              <w:rPr>
                <w:lang w:val="ru-RU"/>
              </w:rPr>
              <w:t>уважение  к своему народу, развитие толерантности;</w:t>
            </w:r>
          </w:p>
          <w:p w:rsidR="00393E3D" w:rsidRPr="00540E2D" w:rsidRDefault="00393E3D" w:rsidP="00540E2D">
            <w:pPr>
              <w:widowControl/>
              <w:numPr>
                <w:ilvl w:val="0"/>
                <w:numId w:val="190"/>
              </w:numPr>
              <w:tabs>
                <w:tab w:val="clear" w:pos="720"/>
                <w:tab w:val="num" w:pos="252"/>
              </w:tabs>
              <w:autoSpaceDE/>
              <w:autoSpaceDN/>
              <w:adjustRightInd/>
              <w:ind w:left="252" w:hanging="180"/>
              <w:jc w:val="both"/>
              <w:rPr>
                <w:lang w:val="ru-RU"/>
              </w:rPr>
            </w:pPr>
            <w:r w:rsidRPr="00540E2D">
              <w:rPr>
                <w:lang w:val="ru-RU"/>
              </w:rPr>
              <w:t>освоения личностного смысла учения, выбор дальнейшего образовательного маршрута;</w:t>
            </w:r>
          </w:p>
          <w:p w:rsidR="00393E3D" w:rsidRPr="00540E2D" w:rsidRDefault="00393E3D" w:rsidP="00540E2D">
            <w:pPr>
              <w:widowControl/>
              <w:numPr>
                <w:ilvl w:val="0"/>
                <w:numId w:val="190"/>
              </w:numPr>
              <w:tabs>
                <w:tab w:val="clear" w:pos="720"/>
                <w:tab w:val="num" w:pos="252"/>
              </w:tabs>
              <w:autoSpaceDE/>
              <w:autoSpaceDN/>
              <w:adjustRightInd/>
              <w:ind w:left="252" w:hanging="180"/>
              <w:jc w:val="both"/>
              <w:rPr>
                <w:lang w:val="ru-RU"/>
              </w:rPr>
            </w:pPr>
            <w:r w:rsidRPr="00540E2D">
              <w:rPr>
                <w:lang w:val="ru-RU"/>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393E3D" w:rsidRPr="00540E2D" w:rsidRDefault="00393E3D" w:rsidP="00540E2D">
            <w:pPr>
              <w:widowControl/>
              <w:numPr>
                <w:ilvl w:val="0"/>
                <w:numId w:val="190"/>
              </w:numPr>
              <w:tabs>
                <w:tab w:val="clear" w:pos="720"/>
                <w:tab w:val="num" w:pos="252"/>
              </w:tabs>
              <w:autoSpaceDE/>
              <w:autoSpaceDN/>
              <w:adjustRightInd/>
              <w:ind w:left="252" w:hanging="180"/>
              <w:jc w:val="both"/>
              <w:rPr>
                <w:lang w:val="ru-RU"/>
              </w:rPr>
            </w:pPr>
            <w:r w:rsidRPr="00540E2D">
              <w:rPr>
                <w:lang w:val="ru-RU"/>
              </w:rPr>
              <w:t>выполнение норм и требований школьной жизни и обязанностей ученика; знание прав учащихся и умение ими пользоваться.</w:t>
            </w:r>
          </w:p>
          <w:p w:rsidR="00393E3D" w:rsidRPr="00540E2D" w:rsidRDefault="00393E3D" w:rsidP="00540E2D">
            <w:pPr>
              <w:jc w:val="both"/>
              <w:rPr>
                <w:lang w:val="ru-RU"/>
              </w:rPr>
            </w:pPr>
          </w:p>
        </w:tc>
        <w:tc>
          <w:tcPr>
            <w:tcW w:w="2520" w:type="dxa"/>
            <w:shd w:val="clear" w:color="auto" w:fill="auto"/>
          </w:tcPr>
          <w:p w:rsidR="00393E3D" w:rsidRPr="00540E2D" w:rsidRDefault="00393E3D" w:rsidP="00540E2D">
            <w:pPr>
              <w:jc w:val="both"/>
              <w:rPr>
                <w:lang w:val="ru-RU"/>
              </w:rPr>
            </w:pPr>
            <w:r w:rsidRPr="00540E2D">
              <w:rPr>
                <w:lang w:val="ru-RU"/>
              </w:rPr>
              <w:t>- урочная и внеурочная деятельность;</w:t>
            </w:r>
          </w:p>
          <w:p w:rsidR="00393E3D" w:rsidRPr="00540E2D" w:rsidRDefault="00393E3D" w:rsidP="00540E2D">
            <w:pPr>
              <w:jc w:val="both"/>
              <w:rPr>
                <w:lang w:val="ru-RU"/>
              </w:rPr>
            </w:pPr>
            <w:r w:rsidRPr="00540E2D">
              <w:rPr>
                <w:lang w:val="ru-RU"/>
              </w:rPr>
              <w:t>- этические беседы, лекции, диспуты;</w:t>
            </w:r>
          </w:p>
          <w:p w:rsidR="00393E3D" w:rsidRPr="00540E2D" w:rsidRDefault="00393E3D" w:rsidP="00540E2D">
            <w:pPr>
              <w:jc w:val="both"/>
              <w:rPr>
                <w:lang w:val="ru-RU"/>
              </w:rPr>
            </w:pPr>
            <w:r w:rsidRPr="00540E2D">
              <w:rPr>
                <w:lang w:val="ru-RU"/>
              </w:rPr>
              <w:t>- тематические вечера, турниры знатоков этики;</w:t>
            </w:r>
          </w:p>
          <w:p w:rsidR="00393E3D" w:rsidRPr="00540E2D" w:rsidRDefault="00393E3D" w:rsidP="00540E2D">
            <w:pPr>
              <w:jc w:val="both"/>
            </w:pPr>
            <w:r w:rsidRPr="00540E2D">
              <w:t>-совместная деятельность, сотрудничество.</w:t>
            </w:r>
          </w:p>
        </w:tc>
        <w:tc>
          <w:tcPr>
            <w:tcW w:w="2221" w:type="dxa"/>
            <w:shd w:val="clear" w:color="auto" w:fill="auto"/>
          </w:tcPr>
          <w:p w:rsidR="00393E3D" w:rsidRPr="00540E2D" w:rsidRDefault="00393E3D" w:rsidP="00540E2D">
            <w:pPr>
              <w:widowControl/>
              <w:numPr>
                <w:ilvl w:val="0"/>
                <w:numId w:val="210"/>
              </w:numPr>
              <w:tabs>
                <w:tab w:val="clear" w:pos="720"/>
              </w:tabs>
              <w:autoSpaceDE/>
              <w:autoSpaceDN/>
              <w:adjustRightInd/>
              <w:ind w:left="72" w:hanging="180"/>
              <w:jc w:val="both"/>
            </w:pPr>
            <w:r w:rsidRPr="00540E2D">
              <w:t>Диагностический опросник «Личностный рост»</w:t>
            </w:r>
          </w:p>
          <w:p w:rsidR="00393E3D" w:rsidRPr="00540E2D" w:rsidRDefault="00393E3D" w:rsidP="00540E2D">
            <w:pPr>
              <w:widowControl/>
              <w:numPr>
                <w:ilvl w:val="0"/>
                <w:numId w:val="210"/>
              </w:numPr>
              <w:tabs>
                <w:tab w:val="clear" w:pos="720"/>
              </w:tabs>
              <w:autoSpaceDE/>
              <w:autoSpaceDN/>
              <w:adjustRightInd/>
              <w:ind w:left="72" w:hanging="180"/>
              <w:jc w:val="both"/>
              <w:rPr>
                <w:lang w:val="ru-RU"/>
              </w:rPr>
            </w:pPr>
            <w:r w:rsidRPr="00540E2D">
              <w:rPr>
                <w:lang w:val="ru-RU"/>
              </w:rPr>
              <w:t>Личностный опросник «ОТКЛЭ» Н.И.Рейнвальд</w:t>
            </w:r>
          </w:p>
          <w:p w:rsidR="00393E3D" w:rsidRPr="00540E2D" w:rsidRDefault="00393E3D" w:rsidP="00540E2D">
            <w:pPr>
              <w:widowControl/>
              <w:numPr>
                <w:ilvl w:val="0"/>
                <w:numId w:val="210"/>
              </w:numPr>
              <w:tabs>
                <w:tab w:val="clear" w:pos="720"/>
              </w:tabs>
              <w:autoSpaceDE/>
              <w:autoSpaceDN/>
              <w:adjustRightInd/>
              <w:ind w:left="72" w:hanging="180"/>
              <w:jc w:val="both"/>
              <w:rPr>
                <w:lang w:val="ru-RU"/>
              </w:rPr>
            </w:pPr>
            <w:r w:rsidRPr="00540E2D">
              <w:rPr>
                <w:lang w:val="ru-RU"/>
              </w:rPr>
              <w:t>Анкета «Субъективность учащихся в образовательном процессе»</w:t>
            </w:r>
          </w:p>
        </w:tc>
      </w:tr>
      <w:tr w:rsidR="00393E3D" w:rsidRPr="00C612E9" w:rsidTr="00D02CFA">
        <w:tc>
          <w:tcPr>
            <w:tcW w:w="5220" w:type="dxa"/>
            <w:shd w:val="clear" w:color="auto" w:fill="auto"/>
          </w:tcPr>
          <w:p w:rsidR="00393E3D" w:rsidRPr="00540E2D" w:rsidRDefault="00393E3D" w:rsidP="00540E2D">
            <w:pPr>
              <w:ind w:left="252" w:hanging="180"/>
              <w:jc w:val="both"/>
              <w:rPr>
                <w:b/>
              </w:rPr>
            </w:pPr>
            <w:r w:rsidRPr="00540E2D">
              <w:rPr>
                <w:b/>
              </w:rPr>
              <w:t>6 класс:</w:t>
            </w:r>
          </w:p>
          <w:p w:rsidR="00393E3D" w:rsidRPr="00540E2D" w:rsidRDefault="00393E3D" w:rsidP="00540E2D">
            <w:pPr>
              <w:widowControl/>
              <w:numPr>
                <w:ilvl w:val="0"/>
                <w:numId w:val="194"/>
              </w:numPr>
              <w:tabs>
                <w:tab w:val="clear" w:pos="720"/>
                <w:tab w:val="num" w:pos="252"/>
              </w:tabs>
              <w:autoSpaceDE/>
              <w:autoSpaceDN/>
              <w:adjustRightInd/>
              <w:ind w:left="252" w:hanging="180"/>
              <w:jc w:val="both"/>
              <w:rPr>
                <w:lang w:val="ru-RU"/>
              </w:rPr>
            </w:pPr>
            <w:r w:rsidRPr="00540E2D">
              <w:rPr>
                <w:lang w:val="ru-RU"/>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393E3D" w:rsidRPr="00540E2D" w:rsidRDefault="00393E3D" w:rsidP="00540E2D">
            <w:pPr>
              <w:widowControl/>
              <w:numPr>
                <w:ilvl w:val="0"/>
                <w:numId w:val="194"/>
              </w:numPr>
              <w:tabs>
                <w:tab w:val="clear" w:pos="720"/>
                <w:tab w:val="num" w:pos="252"/>
              </w:tabs>
              <w:autoSpaceDE/>
              <w:autoSpaceDN/>
              <w:adjustRightInd/>
              <w:ind w:left="252" w:hanging="180"/>
              <w:jc w:val="both"/>
              <w:rPr>
                <w:lang w:val="ru-RU"/>
              </w:rPr>
            </w:pPr>
            <w:r w:rsidRPr="00540E2D">
              <w:rPr>
                <w:lang w:val="ru-RU"/>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393E3D" w:rsidRPr="00540E2D" w:rsidRDefault="00393E3D" w:rsidP="00540E2D">
            <w:pPr>
              <w:widowControl/>
              <w:numPr>
                <w:ilvl w:val="0"/>
                <w:numId w:val="194"/>
              </w:numPr>
              <w:tabs>
                <w:tab w:val="clear" w:pos="720"/>
                <w:tab w:val="num" w:pos="252"/>
              </w:tabs>
              <w:autoSpaceDE/>
              <w:autoSpaceDN/>
              <w:adjustRightInd/>
              <w:ind w:left="252" w:hanging="180"/>
              <w:jc w:val="both"/>
              <w:rPr>
                <w:lang w:val="ru-RU"/>
              </w:rPr>
            </w:pPr>
            <w:r w:rsidRPr="00540E2D">
              <w:rPr>
                <w:lang w:val="ru-RU"/>
              </w:rPr>
              <w:t>уважение и принятие других народов России и мира, межэтническая толерантность, готовность к равноправному сотрудничеству;</w:t>
            </w:r>
          </w:p>
          <w:p w:rsidR="00393E3D" w:rsidRPr="00540E2D" w:rsidRDefault="00393E3D" w:rsidP="00540E2D">
            <w:pPr>
              <w:widowControl/>
              <w:numPr>
                <w:ilvl w:val="0"/>
                <w:numId w:val="194"/>
              </w:numPr>
              <w:tabs>
                <w:tab w:val="clear" w:pos="720"/>
                <w:tab w:val="num" w:pos="252"/>
              </w:tabs>
              <w:autoSpaceDE/>
              <w:autoSpaceDN/>
              <w:adjustRightInd/>
              <w:ind w:left="252" w:hanging="180"/>
              <w:jc w:val="both"/>
              <w:rPr>
                <w:lang w:val="ru-RU"/>
              </w:rPr>
            </w:pPr>
            <w:r w:rsidRPr="00540E2D">
              <w:rPr>
                <w:lang w:val="ru-RU"/>
              </w:rPr>
              <w:t>гражданский патриотизм, любовь к Родине, чувство гордости за свою страну;</w:t>
            </w:r>
          </w:p>
          <w:p w:rsidR="00393E3D" w:rsidRPr="00540E2D" w:rsidRDefault="00393E3D" w:rsidP="00540E2D">
            <w:pPr>
              <w:widowControl/>
              <w:numPr>
                <w:ilvl w:val="0"/>
                <w:numId w:val="194"/>
              </w:numPr>
              <w:tabs>
                <w:tab w:val="clear" w:pos="720"/>
                <w:tab w:val="num" w:pos="252"/>
              </w:tabs>
              <w:autoSpaceDE/>
              <w:autoSpaceDN/>
              <w:adjustRightInd/>
              <w:ind w:left="252" w:hanging="180"/>
              <w:jc w:val="both"/>
              <w:rPr>
                <w:lang w:val="ru-RU"/>
              </w:rPr>
            </w:pPr>
            <w:r w:rsidRPr="00540E2D">
              <w:rPr>
                <w:lang w:val="ru-RU"/>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520" w:type="dxa"/>
            <w:shd w:val="clear" w:color="auto" w:fill="auto"/>
          </w:tcPr>
          <w:p w:rsidR="00393E3D" w:rsidRPr="00540E2D" w:rsidRDefault="00393E3D" w:rsidP="00540E2D">
            <w:pPr>
              <w:jc w:val="both"/>
              <w:rPr>
                <w:lang w:val="ru-RU"/>
              </w:rPr>
            </w:pPr>
            <w:r w:rsidRPr="00540E2D">
              <w:rPr>
                <w:lang w:val="ru-RU"/>
              </w:rPr>
              <w:t>- урочная и внеурочная деятельность;</w:t>
            </w:r>
          </w:p>
          <w:p w:rsidR="00393E3D" w:rsidRPr="00540E2D" w:rsidRDefault="00393E3D" w:rsidP="00540E2D">
            <w:pPr>
              <w:jc w:val="both"/>
              <w:rPr>
                <w:lang w:val="ru-RU"/>
              </w:rPr>
            </w:pPr>
            <w:r w:rsidRPr="00540E2D">
              <w:rPr>
                <w:lang w:val="ru-RU"/>
              </w:rPr>
              <w:t>- этические беседы, лекции, диспуты;</w:t>
            </w:r>
          </w:p>
          <w:p w:rsidR="00393E3D" w:rsidRPr="00540E2D" w:rsidRDefault="00393E3D" w:rsidP="00540E2D">
            <w:pPr>
              <w:jc w:val="both"/>
              <w:rPr>
                <w:lang w:val="ru-RU"/>
              </w:rPr>
            </w:pPr>
            <w:r w:rsidRPr="00540E2D">
              <w:rPr>
                <w:lang w:val="ru-RU"/>
              </w:rPr>
              <w:t>- тематические вечера, турниры знатоков этики;</w:t>
            </w:r>
          </w:p>
          <w:p w:rsidR="00393E3D" w:rsidRPr="00540E2D" w:rsidRDefault="00393E3D" w:rsidP="00540E2D">
            <w:pPr>
              <w:jc w:val="both"/>
              <w:rPr>
                <w:lang w:val="ru-RU"/>
              </w:rPr>
            </w:pPr>
            <w:r w:rsidRPr="00540E2D">
              <w:rPr>
                <w:lang w:val="ru-RU"/>
              </w:rPr>
              <w:t>-совместная деятельность, сотрудничество;</w:t>
            </w:r>
          </w:p>
          <w:p w:rsidR="00393E3D" w:rsidRPr="00540E2D" w:rsidRDefault="00393E3D" w:rsidP="00540E2D">
            <w:pPr>
              <w:jc w:val="both"/>
              <w:rPr>
                <w:lang w:val="ru-RU"/>
              </w:rPr>
            </w:pPr>
            <w:r w:rsidRPr="00540E2D">
              <w:rPr>
                <w:lang w:val="ru-RU"/>
              </w:rPr>
              <w:t>- психологические тренинги</w:t>
            </w:r>
          </w:p>
        </w:tc>
        <w:tc>
          <w:tcPr>
            <w:tcW w:w="2221" w:type="dxa"/>
            <w:shd w:val="clear" w:color="auto" w:fill="auto"/>
          </w:tcPr>
          <w:p w:rsidR="00393E3D" w:rsidRPr="00540E2D" w:rsidRDefault="00393E3D" w:rsidP="00540E2D">
            <w:pPr>
              <w:widowControl/>
              <w:numPr>
                <w:ilvl w:val="0"/>
                <w:numId w:val="211"/>
              </w:numPr>
              <w:tabs>
                <w:tab w:val="clear" w:pos="720"/>
                <w:tab w:val="num" w:pos="72"/>
              </w:tabs>
              <w:autoSpaceDE/>
              <w:autoSpaceDN/>
              <w:adjustRightInd/>
              <w:ind w:left="72" w:hanging="180"/>
              <w:jc w:val="both"/>
            </w:pPr>
            <w:r w:rsidRPr="00540E2D">
              <w:t>Диагностический опросник «Личностный рост»</w:t>
            </w:r>
          </w:p>
          <w:p w:rsidR="00393E3D" w:rsidRPr="00540E2D" w:rsidRDefault="00393E3D" w:rsidP="00540E2D">
            <w:pPr>
              <w:widowControl/>
              <w:numPr>
                <w:ilvl w:val="0"/>
                <w:numId w:val="211"/>
              </w:numPr>
              <w:tabs>
                <w:tab w:val="clear" w:pos="720"/>
                <w:tab w:val="num" w:pos="72"/>
              </w:tabs>
              <w:autoSpaceDE/>
              <w:autoSpaceDN/>
              <w:adjustRightInd/>
              <w:ind w:left="72" w:hanging="180"/>
              <w:jc w:val="both"/>
              <w:rPr>
                <w:lang w:val="ru-RU"/>
              </w:rPr>
            </w:pPr>
            <w:r w:rsidRPr="00540E2D">
              <w:rPr>
                <w:lang w:val="ru-RU"/>
              </w:rPr>
              <w:t>Пословицы (методика С.М.Петровой)</w:t>
            </w:r>
          </w:p>
          <w:p w:rsidR="00393E3D" w:rsidRPr="00540E2D" w:rsidRDefault="00393E3D" w:rsidP="00540E2D">
            <w:pPr>
              <w:widowControl/>
              <w:numPr>
                <w:ilvl w:val="0"/>
                <w:numId w:val="211"/>
              </w:numPr>
              <w:tabs>
                <w:tab w:val="clear" w:pos="720"/>
                <w:tab w:val="num" w:pos="72"/>
              </w:tabs>
              <w:autoSpaceDE/>
              <w:autoSpaceDN/>
              <w:adjustRightInd/>
              <w:ind w:left="72" w:hanging="180"/>
              <w:jc w:val="both"/>
              <w:rPr>
                <w:lang w:val="ru-RU"/>
              </w:rPr>
            </w:pPr>
            <w:r w:rsidRPr="00540E2D">
              <w:rPr>
                <w:lang w:val="ru-RU"/>
              </w:rPr>
              <w:t>Методика «Психологическая культура личности» (Т.А.Огнева, О.И.Мотков)</w:t>
            </w:r>
          </w:p>
        </w:tc>
      </w:tr>
      <w:tr w:rsidR="00393E3D" w:rsidRPr="00C612E9" w:rsidTr="00D02CFA">
        <w:tc>
          <w:tcPr>
            <w:tcW w:w="5220" w:type="dxa"/>
            <w:shd w:val="clear" w:color="auto" w:fill="auto"/>
          </w:tcPr>
          <w:p w:rsidR="00393E3D" w:rsidRPr="00540E2D" w:rsidRDefault="00393E3D" w:rsidP="00540E2D">
            <w:pPr>
              <w:ind w:left="252" w:hanging="180"/>
              <w:jc w:val="both"/>
              <w:rPr>
                <w:b/>
              </w:rPr>
            </w:pPr>
            <w:r w:rsidRPr="00540E2D">
              <w:rPr>
                <w:b/>
              </w:rPr>
              <w:t>7 класс:</w:t>
            </w:r>
          </w:p>
          <w:p w:rsidR="00393E3D" w:rsidRPr="00540E2D" w:rsidRDefault="00393E3D" w:rsidP="00540E2D">
            <w:pPr>
              <w:widowControl/>
              <w:numPr>
                <w:ilvl w:val="0"/>
                <w:numId w:val="196"/>
              </w:numPr>
              <w:tabs>
                <w:tab w:val="clear" w:pos="720"/>
                <w:tab w:val="num" w:pos="252"/>
              </w:tabs>
              <w:autoSpaceDE/>
              <w:autoSpaceDN/>
              <w:adjustRightInd/>
              <w:ind w:left="252" w:hanging="180"/>
              <w:jc w:val="both"/>
              <w:rPr>
                <w:lang w:val="ru-RU"/>
              </w:rPr>
            </w:pPr>
            <w:r w:rsidRPr="00540E2D">
              <w:rPr>
                <w:lang w:val="ru-RU"/>
              </w:rPr>
              <w:t xml:space="preserve">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w:t>
            </w:r>
            <w:r w:rsidRPr="00540E2D">
              <w:rPr>
                <w:lang w:val="ru-RU"/>
              </w:rPr>
              <w:lastRenderedPageBreak/>
              <w:t>положительное принятие своей этнической идентичности;</w:t>
            </w:r>
          </w:p>
          <w:p w:rsidR="00393E3D" w:rsidRPr="00540E2D" w:rsidRDefault="00393E3D" w:rsidP="00540E2D">
            <w:pPr>
              <w:widowControl/>
              <w:numPr>
                <w:ilvl w:val="0"/>
                <w:numId w:val="196"/>
              </w:numPr>
              <w:tabs>
                <w:tab w:val="clear" w:pos="720"/>
                <w:tab w:val="num" w:pos="252"/>
              </w:tabs>
              <w:autoSpaceDE/>
              <w:autoSpaceDN/>
              <w:adjustRightInd/>
              <w:ind w:left="252" w:hanging="180"/>
              <w:jc w:val="both"/>
              <w:rPr>
                <w:lang w:val="ru-RU"/>
              </w:rPr>
            </w:pPr>
            <w:r w:rsidRPr="00540E2D">
              <w:rPr>
                <w:lang w:val="ru-RU"/>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393E3D" w:rsidRPr="00540E2D" w:rsidRDefault="00393E3D" w:rsidP="00540E2D">
            <w:pPr>
              <w:widowControl/>
              <w:numPr>
                <w:ilvl w:val="0"/>
                <w:numId w:val="196"/>
              </w:numPr>
              <w:tabs>
                <w:tab w:val="clear" w:pos="720"/>
                <w:tab w:val="num" w:pos="252"/>
              </w:tabs>
              <w:autoSpaceDE/>
              <w:autoSpaceDN/>
              <w:adjustRightInd/>
              <w:ind w:left="252" w:hanging="180"/>
              <w:jc w:val="both"/>
              <w:rPr>
                <w:lang w:val="ru-RU"/>
              </w:rPr>
            </w:pPr>
            <w:r w:rsidRPr="00540E2D">
              <w:rPr>
                <w:lang w:val="ru-RU"/>
              </w:rPr>
              <w:t>уважение ценностей семьи, любовь к природе, признание ценности здоровья своего и других людей, оптимизм в восприятии мира;</w:t>
            </w:r>
          </w:p>
          <w:p w:rsidR="00393E3D" w:rsidRPr="00540E2D" w:rsidRDefault="00393E3D" w:rsidP="00540E2D">
            <w:pPr>
              <w:widowControl/>
              <w:numPr>
                <w:ilvl w:val="0"/>
                <w:numId w:val="196"/>
              </w:numPr>
              <w:tabs>
                <w:tab w:val="clear" w:pos="720"/>
                <w:tab w:val="num" w:pos="252"/>
              </w:tabs>
              <w:autoSpaceDE/>
              <w:autoSpaceDN/>
              <w:adjustRightInd/>
              <w:ind w:left="252" w:hanging="180"/>
              <w:jc w:val="both"/>
              <w:rPr>
                <w:lang w:val="ru-RU"/>
              </w:rPr>
            </w:pPr>
            <w:r w:rsidRPr="00540E2D">
              <w:rPr>
                <w:lang w:val="ru-RU"/>
              </w:rPr>
              <w:t>умение вести диалог на основе равноправных отношений и взаимного уважения, конструктивное разрешение конфликтов.</w:t>
            </w:r>
          </w:p>
        </w:tc>
        <w:tc>
          <w:tcPr>
            <w:tcW w:w="2520" w:type="dxa"/>
            <w:shd w:val="clear" w:color="auto" w:fill="auto"/>
          </w:tcPr>
          <w:p w:rsidR="00393E3D" w:rsidRPr="00540E2D" w:rsidRDefault="00393E3D" w:rsidP="00540E2D">
            <w:pPr>
              <w:jc w:val="both"/>
              <w:rPr>
                <w:lang w:val="ru-RU"/>
              </w:rPr>
            </w:pPr>
            <w:r w:rsidRPr="00540E2D">
              <w:rPr>
                <w:lang w:val="ru-RU"/>
              </w:rPr>
              <w:lastRenderedPageBreak/>
              <w:t>- урочная и внеурочная деятельность;</w:t>
            </w:r>
          </w:p>
          <w:p w:rsidR="00393E3D" w:rsidRPr="00540E2D" w:rsidRDefault="00393E3D" w:rsidP="00540E2D">
            <w:pPr>
              <w:jc w:val="both"/>
              <w:rPr>
                <w:lang w:val="ru-RU"/>
              </w:rPr>
            </w:pPr>
            <w:r w:rsidRPr="00540E2D">
              <w:rPr>
                <w:lang w:val="ru-RU"/>
              </w:rPr>
              <w:t>- этические беседы, лекции, диспуты;</w:t>
            </w:r>
          </w:p>
          <w:p w:rsidR="00393E3D" w:rsidRPr="00540E2D" w:rsidRDefault="00393E3D" w:rsidP="00540E2D">
            <w:pPr>
              <w:jc w:val="both"/>
              <w:rPr>
                <w:lang w:val="ru-RU"/>
              </w:rPr>
            </w:pPr>
            <w:r w:rsidRPr="00540E2D">
              <w:rPr>
                <w:lang w:val="ru-RU"/>
              </w:rPr>
              <w:lastRenderedPageBreak/>
              <w:t>- тематические вечера, турниры знатоков этики;</w:t>
            </w:r>
          </w:p>
          <w:p w:rsidR="00393E3D" w:rsidRPr="00540E2D" w:rsidRDefault="00393E3D" w:rsidP="00540E2D">
            <w:pPr>
              <w:jc w:val="both"/>
              <w:rPr>
                <w:lang w:val="ru-RU"/>
              </w:rPr>
            </w:pPr>
            <w:r w:rsidRPr="00540E2D">
              <w:rPr>
                <w:lang w:val="ru-RU"/>
              </w:rPr>
              <w:t>-совместная деятельность, сотрудничество;</w:t>
            </w:r>
          </w:p>
          <w:p w:rsidR="00393E3D" w:rsidRPr="00540E2D" w:rsidRDefault="00393E3D" w:rsidP="00540E2D">
            <w:pPr>
              <w:jc w:val="both"/>
              <w:rPr>
                <w:lang w:val="ru-RU"/>
              </w:rPr>
            </w:pPr>
            <w:r w:rsidRPr="00540E2D">
              <w:rPr>
                <w:lang w:val="ru-RU"/>
              </w:rPr>
              <w:t>- психологические практикумы.</w:t>
            </w:r>
          </w:p>
        </w:tc>
        <w:tc>
          <w:tcPr>
            <w:tcW w:w="2221" w:type="dxa"/>
            <w:shd w:val="clear" w:color="auto" w:fill="auto"/>
          </w:tcPr>
          <w:p w:rsidR="00393E3D" w:rsidRPr="00540E2D" w:rsidRDefault="00393E3D" w:rsidP="00540E2D">
            <w:pPr>
              <w:widowControl/>
              <w:numPr>
                <w:ilvl w:val="0"/>
                <w:numId w:val="212"/>
              </w:numPr>
              <w:tabs>
                <w:tab w:val="clear" w:pos="720"/>
                <w:tab w:val="num" w:pos="72"/>
              </w:tabs>
              <w:autoSpaceDE/>
              <w:autoSpaceDN/>
              <w:adjustRightInd/>
              <w:ind w:left="72" w:hanging="180"/>
              <w:jc w:val="both"/>
            </w:pPr>
            <w:r w:rsidRPr="00540E2D">
              <w:lastRenderedPageBreak/>
              <w:t>Диагностический опросник «Личностный рост»</w:t>
            </w:r>
          </w:p>
          <w:p w:rsidR="00393E3D" w:rsidRPr="00540E2D" w:rsidRDefault="00393E3D" w:rsidP="00540E2D">
            <w:pPr>
              <w:widowControl/>
              <w:numPr>
                <w:ilvl w:val="0"/>
                <w:numId w:val="212"/>
              </w:numPr>
              <w:tabs>
                <w:tab w:val="clear" w:pos="720"/>
                <w:tab w:val="num" w:pos="72"/>
              </w:tabs>
              <w:autoSpaceDE/>
              <w:autoSpaceDN/>
              <w:adjustRightInd/>
              <w:ind w:left="72" w:hanging="180"/>
              <w:jc w:val="both"/>
            </w:pPr>
            <w:r w:rsidRPr="00540E2D">
              <w:lastRenderedPageBreak/>
              <w:t>Анкета «Ценности образования»</w:t>
            </w:r>
          </w:p>
          <w:p w:rsidR="00393E3D" w:rsidRPr="00540E2D" w:rsidRDefault="00393E3D" w:rsidP="00540E2D">
            <w:pPr>
              <w:widowControl/>
              <w:numPr>
                <w:ilvl w:val="0"/>
                <w:numId w:val="212"/>
              </w:numPr>
              <w:tabs>
                <w:tab w:val="clear" w:pos="720"/>
                <w:tab w:val="num" w:pos="72"/>
              </w:tabs>
              <w:autoSpaceDE/>
              <w:autoSpaceDN/>
              <w:adjustRightInd/>
              <w:ind w:left="72" w:hanging="180"/>
              <w:jc w:val="both"/>
              <w:rPr>
                <w:lang w:val="ru-RU"/>
              </w:rPr>
            </w:pPr>
            <w:r w:rsidRPr="00540E2D">
              <w:rPr>
                <w:lang w:val="ru-RU"/>
              </w:rPr>
              <w:t>Анкета «Субъективность учащихся в образовательном процессе»</w:t>
            </w:r>
          </w:p>
        </w:tc>
      </w:tr>
      <w:tr w:rsidR="00393E3D" w:rsidRPr="00C612E9" w:rsidTr="00D02CFA">
        <w:trPr>
          <w:trHeight w:val="1124"/>
        </w:trPr>
        <w:tc>
          <w:tcPr>
            <w:tcW w:w="5220" w:type="dxa"/>
            <w:shd w:val="clear" w:color="auto" w:fill="auto"/>
          </w:tcPr>
          <w:p w:rsidR="00393E3D" w:rsidRPr="00540E2D" w:rsidRDefault="00393E3D" w:rsidP="00540E2D">
            <w:pPr>
              <w:ind w:left="252" w:hanging="180"/>
              <w:jc w:val="both"/>
              <w:rPr>
                <w:b/>
              </w:rPr>
            </w:pPr>
            <w:r w:rsidRPr="00540E2D">
              <w:rPr>
                <w:b/>
              </w:rPr>
              <w:lastRenderedPageBreak/>
              <w:t>8 класс:</w:t>
            </w:r>
          </w:p>
          <w:p w:rsidR="00393E3D" w:rsidRPr="00540E2D" w:rsidRDefault="00393E3D" w:rsidP="00540E2D">
            <w:pPr>
              <w:widowControl/>
              <w:numPr>
                <w:ilvl w:val="0"/>
                <w:numId w:val="197"/>
              </w:numPr>
              <w:tabs>
                <w:tab w:val="clear" w:pos="720"/>
                <w:tab w:val="num" w:pos="252"/>
              </w:tabs>
              <w:autoSpaceDE/>
              <w:autoSpaceDN/>
              <w:adjustRightInd/>
              <w:ind w:left="252" w:hanging="180"/>
              <w:jc w:val="both"/>
              <w:rPr>
                <w:lang w:val="ru-RU"/>
              </w:rPr>
            </w:pPr>
            <w:r w:rsidRPr="00540E2D">
              <w:rPr>
                <w:lang w:val="ru-RU"/>
              </w:rPr>
              <w:t>освоение общекультурного наследия России и общемирового культурного наследия;</w:t>
            </w:r>
          </w:p>
          <w:p w:rsidR="00393E3D" w:rsidRPr="00540E2D" w:rsidRDefault="00393E3D" w:rsidP="00540E2D">
            <w:pPr>
              <w:widowControl/>
              <w:numPr>
                <w:ilvl w:val="0"/>
                <w:numId w:val="197"/>
              </w:numPr>
              <w:tabs>
                <w:tab w:val="clear" w:pos="720"/>
                <w:tab w:val="num" w:pos="252"/>
              </w:tabs>
              <w:autoSpaceDE/>
              <w:autoSpaceDN/>
              <w:adjustRightInd/>
              <w:ind w:left="252" w:hanging="180"/>
              <w:jc w:val="both"/>
              <w:rPr>
                <w:lang w:val="ru-RU"/>
              </w:rPr>
            </w:pPr>
            <w:r w:rsidRPr="00540E2D">
              <w:rPr>
                <w:lang w:val="ru-RU"/>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93E3D" w:rsidRPr="00540E2D" w:rsidRDefault="00393E3D" w:rsidP="00540E2D">
            <w:pPr>
              <w:widowControl/>
              <w:numPr>
                <w:ilvl w:val="0"/>
                <w:numId w:val="197"/>
              </w:numPr>
              <w:tabs>
                <w:tab w:val="clear" w:pos="720"/>
                <w:tab w:val="num" w:pos="252"/>
              </w:tabs>
              <w:autoSpaceDE/>
              <w:autoSpaceDN/>
              <w:adjustRightInd/>
              <w:ind w:left="252" w:hanging="180"/>
              <w:jc w:val="both"/>
              <w:rPr>
                <w:lang w:val="ru-RU"/>
              </w:rPr>
            </w:pPr>
            <w:r w:rsidRPr="00540E2D">
              <w:rPr>
                <w:lang w:val="ru-RU"/>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393E3D" w:rsidRPr="00540E2D" w:rsidRDefault="00393E3D" w:rsidP="00540E2D">
            <w:pPr>
              <w:widowControl/>
              <w:numPr>
                <w:ilvl w:val="0"/>
                <w:numId w:val="197"/>
              </w:numPr>
              <w:tabs>
                <w:tab w:val="clear" w:pos="720"/>
                <w:tab w:val="num" w:pos="252"/>
              </w:tabs>
              <w:autoSpaceDE/>
              <w:autoSpaceDN/>
              <w:adjustRightInd/>
              <w:ind w:left="252" w:hanging="180"/>
              <w:jc w:val="both"/>
              <w:rPr>
                <w:b/>
                <w:lang w:val="ru-RU"/>
              </w:rPr>
            </w:pPr>
            <w:r w:rsidRPr="00540E2D">
              <w:rPr>
                <w:lang w:val="ru-RU"/>
              </w:rPr>
              <w:t>устойчивый познавательный интерес и становление смыслообразующей функции познавательного мотива;</w:t>
            </w:r>
          </w:p>
          <w:p w:rsidR="00393E3D" w:rsidRPr="00540E2D" w:rsidRDefault="00393E3D" w:rsidP="00540E2D">
            <w:pPr>
              <w:widowControl/>
              <w:numPr>
                <w:ilvl w:val="0"/>
                <w:numId w:val="197"/>
              </w:numPr>
              <w:tabs>
                <w:tab w:val="clear" w:pos="720"/>
                <w:tab w:val="num" w:pos="252"/>
              </w:tabs>
              <w:autoSpaceDE/>
              <w:autoSpaceDN/>
              <w:adjustRightInd/>
              <w:ind w:left="252" w:hanging="180"/>
              <w:jc w:val="both"/>
              <w:rPr>
                <w:b/>
                <w:lang w:val="ru-RU"/>
              </w:rPr>
            </w:pPr>
            <w:r w:rsidRPr="00540E2D">
              <w:rPr>
                <w:lang w:val="ru-RU"/>
              </w:rPr>
              <w:t>участие в общественной жизни на уровне школы и социума;</w:t>
            </w:r>
          </w:p>
        </w:tc>
        <w:tc>
          <w:tcPr>
            <w:tcW w:w="2520" w:type="dxa"/>
            <w:shd w:val="clear" w:color="auto" w:fill="auto"/>
          </w:tcPr>
          <w:p w:rsidR="00393E3D" w:rsidRPr="00540E2D" w:rsidRDefault="00393E3D" w:rsidP="00540E2D">
            <w:pPr>
              <w:jc w:val="both"/>
              <w:rPr>
                <w:lang w:val="ru-RU"/>
              </w:rPr>
            </w:pPr>
            <w:r w:rsidRPr="00540E2D">
              <w:rPr>
                <w:lang w:val="ru-RU"/>
              </w:rPr>
              <w:t>- урочная и внеурочная деятельность;</w:t>
            </w:r>
          </w:p>
          <w:p w:rsidR="00393E3D" w:rsidRPr="00540E2D" w:rsidRDefault="00393E3D" w:rsidP="00540E2D">
            <w:pPr>
              <w:jc w:val="both"/>
              <w:rPr>
                <w:lang w:val="ru-RU"/>
              </w:rPr>
            </w:pPr>
            <w:r w:rsidRPr="00540E2D">
              <w:rPr>
                <w:lang w:val="ru-RU"/>
              </w:rPr>
              <w:t>- этические беседы, лекции, диспуты;</w:t>
            </w:r>
          </w:p>
          <w:p w:rsidR="00393E3D" w:rsidRPr="00540E2D" w:rsidRDefault="00393E3D" w:rsidP="00540E2D">
            <w:pPr>
              <w:jc w:val="both"/>
              <w:rPr>
                <w:lang w:val="ru-RU"/>
              </w:rPr>
            </w:pPr>
            <w:r w:rsidRPr="00540E2D">
              <w:rPr>
                <w:lang w:val="ru-RU"/>
              </w:rPr>
              <w:t>- тематические вечера, турниры знатоков этики;</w:t>
            </w:r>
          </w:p>
          <w:p w:rsidR="00393E3D" w:rsidRPr="00540E2D" w:rsidRDefault="00393E3D" w:rsidP="00540E2D">
            <w:pPr>
              <w:jc w:val="both"/>
              <w:rPr>
                <w:lang w:val="ru-RU"/>
              </w:rPr>
            </w:pPr>
            <w:r w:rsidRPr="00540E2D">
              <w:rPr>
                <w:lang w:val="ru-RU"/>
              </w:rPr>
              <w:t>-совместная деятельность, сотрудничество</w:t>
            </w:r>
          </w:p>
          <w:p w:rsidR="00393E3D" w:rsidRPr="00540E2D" w:rsidRDefault="00393E3D" w:rsidP="00540E2D">
            <w:pPr>
              <w:jc w:val="both"/>
              <w:rPr>
                <w:lang w:val="ru-RU"/>
              </w:rPr>
            </w:pPr>
            <w:r w:rsidRPr="00540E2D">
              <w:rPr>
                <w:lang w:val="ru-RU"/>
              </w:rPr>
              <w:t>- участие в социальном проектировании;</w:t>
            </w:r>
          </w:p>
        </w:tc>
        <w:tc>
          <w:tcPr>
            <w:tcW w:w="2221" w:type="dxa"/>
            <w:shd w:val="clear" w:color="auto" w:fill="auto"/>
          </w:tcPr>
          <w:p w:rsidR="00393E3D" w:rsidRPr="00540E2D" w:rsidRDefault="00393E3D" w:rsidP="00540E2D">
            <w:pPr>
              <w:widowControl/>
              <w:numPr>
                <w:ilvl w:val="0"/>
                <w:numId w:val="213"/>
              </w:numPr>
              <w:tabs>
                <w:tab w:val="clear" w:pos="720"/>
              </w:tabs>
              <w:autoSpaceDE/>
              <w:autoSpaceDN/>
              <w:adjustRightInd/>
              <w:ind w:left="72" w:hanging="180"/>
              <w:jc w:val="both"/>
            </w:pPr>
            <w:r w:rsidRPr="00540E2D">
              <w:t>Диагностический опросник «Личностный рост»</w:t>
            </w:r>
          </w:p>
          <w:p w:rsidR="00393E3D" w:rsidRPr="00540E2D" w:rsidRDefault="00393E3D" w:rsidP="00540E2D">
            <w:pPr>
              <w:widowControl/>
              <w:numPr>
                <w:ilvl w:val="0"/>
                <w:numId w:val="213"/>
              </w:numPr>
              <w:tabs>
                <w:tab w:val="clear" w:pos="720"/>
              </w:tabs>
              <w:autoSpaceDE/>
              <w:autoSpaceDN/>
              <w:adjustRightInd/>
              <w:ind w:left="72" w:hanging="180"/>
              <w:jc w:val="both"/>
              <w:rPr>
                <w:lang w:val="ru-RU"/>
              </w:rPr>
            </w:pPr>
            <w:r w:rsidRPr="00540E2D">
              <w:rPr>
                <w:lang w:val="ru-RU"/>
              </w:rPr>
              <w:t>Опросник профильно-ориентационной компетенции (ОПОК) С.Л.Братченко</w:t>
            </w:r>
          </w:p>
          <w:p w:rsidR="00393E3D" w:rsidRPr="00540E2D" w:rsidRDefault="00393E3D" w:rsidP="00540E2D">
            <w:pPr>
              <w:widowControl/>
              <w:numPr>
                <w:ilvl w:val="0"/>
                <w:numId w:val="213"/>
              </w:numPr>
              <w:tabs>
                <w:tab w:val="clear" w:pos="720"/>
              </w:tabs>
              <w:autoSpaceDE/>
              <w:autoSpaceDN/>
              <w:adjustRightInd/>
              <w:ind w:left="72" w:hanging="180"/>
              <w:jc w:val="both"/>
              <w:rPr>
                <w:lang w:val="ru-RU"/>
              </w:rPr>
            </w:pPr>
            <w:r w:rsidRPr="00540E2D">
              <w:rPr>
                <w:lang w:val="ru-RU"/>
              </w:rPr>
              <w:t>Определение направленности личности (ориентационная анкета)</w:t>
            </w:r>
          </w:p>
        </w:tc>
      </w:tr>
      <w:tr w:rsidR="00393E3D" w:rsidRPr="00540E2D" w:rsidTr="00D02CFA">
        <w:tc>
          <w:tcPr>
            <w:tcW w:w="5220" w:type="dxa"/>
            <w:shd w:val="clear" w:color="auto" w:fill="auto"/>
          </w:tcPr>
          <w:p w:rsidR="00393E3D" w:rsidRPr="00540E2D" w:rsidRDefault="00393E3D" w:rsidP="00540E2D">
            <w:pPr>
              <w:ind w:left="252" w:hanging="180"/>
              <w:jc w:val="both"/>
              <w:rPr>
                <w:b/>
              </w:rPr>
            </w:pPr>
            <w:r w:rsidRPr="00540E2D">
              <w:rPr>
                <w:b/>
              </w:rPr>
              <w:t>9 класс:</w:t>
            </w:r>
          </w:p>
          <w:p w:rsidR="00393E3D" w:rsidRPr="00540E2D" w:rsidRDefault="00393E3D" w:rsidP="00540E2D">
            <w:pPr>
              <w:widowControl/>
              <w:numPr>
                <w:ilvl w:val="0"/>
                <w:numId w:val="195"/>
              </w:numPr>
              <w:tabs>
                <w:tab w:val="clear" w:pos="720"/>
                <w:tab w:val="num" w:pos="252"/>
              </w:tabs>
              <w:autoSpaceDE/>
              <w:autoSpaceDN/>
              <w:adjustRightInd/>
              <w:ind w:left="252" w:hanging="180"/>
              <w:jc w:val="both"/>
              <w:rPr>
                <w:b/>
                <w:lang w:val="ru-RU"/>
              </w:rPr>
            </w:pPr>
            <w:r w:rsidRPr="00540E2D">
              <w:rPr>
                <w:lang w:val="ru-RU"/>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93E3D" w:rsidRPr="00540E2D" w:rsidRDefault="00393E3D" w:rsidP="00540E2D">
            <w:pPr>
              <w:widowControl/>
              <w:numPr>
                <w:ilvl w:val="0"/>
                <w:numId w:val="195"/>
              </w:numPr>
              <w:tabs>
                <w:tab w:val="clear" w:pos="720"/>
                <w:tab w:val="num" w:pos="252"/>
              </w:tabs>
              <w:autoSpaceDE/>
              <w:autoSpaceDN/>
              <w:adjustRightInd/>
              <w:ind w:left="252" w:hanging="180"/>
              <w:jc w:val="both"/>
              <w:rPr>
                <w:b/>
                <w:lang w:val="ru-RU"/>
              </w:rPr>
            </w:pPr>
            <w:r w:rsidRPr="00540E2D">
              <w:rPr>
                <w:lang w:val="ru-RU"/>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393E3D" w:rsidRPr="00540E2D" w:rsidRDefault="00393E3D" w:rsidP="00540E2D">
            <w:pPr>
              <w:widowControl/>
              <w:numPr>
                <w:ilvl w:val="0"/>
                <w:numId w:val="195"/>
              </w:numPr>
              <w:tabs>
                <w:tab w:val="clear" w:pos="720"/>
                <w:tab w:val="num" w:pos="252"/>
              </w:tabs>
              <w:autoSpaceDE/>
              <w:autoSpaceDN/>
              <w:adjustRightInd/>
              <w:ind w:left="252" w:hanging="180"/>
              <w:jc w:val="both"/>
              <w:rPr>
                <w:b/>
                <w:lang w:val="ru-RU"/>
              </w:rPr>
            </w:pPr>
            <w:r w:rsidRPr="00540E2D">
              <w:rPr>
                <w:lang w:val="ru-RU"/>
              </w:rPr>
              <w:t>ориентация в системе моральных норм и ценностей и их иерархии, понимание конвенционального характера морали;</w:t>
            </w:r>
          </w:p>
          <w:p w:rsidR="00393E3D" w:rsidRPr="00540E2D" w:rsidRDefault="00393E3D" w:rsidP="00540E2D">
            <w:pPr>
              <w:widowControl/>
              <w:numPr>
                <w:ilvl w:val="0"/>
                <w:numId w:val="195"/>
              </w:numPr>
              <w:tabs>
                <w:tab w:val="clear" w:pos="720"/>
                <w:tab w:val="num" w:pos="252"/>
              </w:tabs>
              <w:autoSpaceDE/>
              <w:autoSpaceDN/>
              <w:adjustRightInd/>
              <w:ind w:left="252" w:hanging="180"/>
              <w:jc w:val="both"/>
              <w:rPr>
                <w:b/>
                <w:lang w:val="ru-RU"/>
              </w:rPr>
            </w:pPr>
            <w:r w:rsidRPr="00540E2D">
              <w:rPr>
                <w:lang w:val="ru-RU"/>
              </w:rPr>
              <w:t>сформированность потребности в самовыражении и самореализации, социальном признании;</w:t>
            </w:r>
          </w:p>
          <w:p w:rsidR="00393E3D" w:rsidRPr="00540E2D" w:rsidRDefault="00393E3D" w:rsidP="00540E2D">
            <w:pPr>
              <w:widowControl/>
              <w:numPr>
                <w:ilvl w:val="0"/>
                <w:numId w:val="195"/>
              </w:numPr>
              <w:tabs>
                <w:tab w:val="clear" w:pos="720"/>
                <w:tab w:val="num" w:pos="252"/>
              </w:tabs>
              <w:autoSpaceDE/>
              <w:autoSpaceDN/>
              <w:adjustRightInd/>
              <w:ind w:left="252" w:hanging="180"/>
              <w:jc w:val="both"/>
              <w:rPr>
                <w:b/>
                <w:lang w:val="ru-RU"/>
              </w:rPr>
            </w:pPr>
            <w:r w:rsidRPr="00540E2D">
              <w:rPr>
                <w:lang w:val="ru-RU"/>
              </w:rPr>
              <w:t>готовность к выбору профильного образования;</w:t>
            </w:r>
          </w:p>
          <w:p w:rsidR="00393E3D" w:rsidRPr="00540E2D" w:rsidRDefault="00393E3D" w:rsidP="00540E2D">
            <w:pPr>
              <w:widowControl/>
              <w:numPr>
                <w:ilvl w:val="0"/>
                <w:numId w:val="195"/>
              </w:numPr>
              <w:tabs>
                <w:tab w:val="clear" w:pos="720"/>
                <w:tab w:val="num" w:pos="252"/>
              </w:tabs>
              <w:autoSpaceDE/>
              <w:autoSpaceDN/>
              <w:adjustRightInd/>
              <w:ind w:left="252" w:hanging="180"/>
              <w:jc w:val="both"/>
              <w:rPr>
                <w:b/>
                <w:lang w:val="ru-RU"/>
              </w:rPr>
            </w:pPr>
            <w:r w:rsidRPr="00540E2D">
              <w:rPr>
                <w:lang w:val="ru-RU"/>
              </w:rPr>
              <w:t>умение строить жизненные планы с учетом конкретных социально-исторических, политических и экономических условий.</w:t>
            </w:r>
          </w:p>
        </w:tc>
        <w:tc>
          <w:tcPr>
            <w:tcW w:w="2520" w:type="dxa"/>
            <w:shd w:val="clear" w:color="auto" w:fill="auto"/>
          </w:tcPr>
          <w:p w:rsidR="00393E3D" w:rsidRPr="00540E2D" w:rsidRDefault="00393E3D" w:rsidP="00540E2D">
            <w:pPr>
              <w:jc w:val="both"/>
              <w:rPr>
                <w:lang w:val="ru-RU"/>
              </w:rPr>
            </w:pPr>
            <w:r w:rsidRPr="00540E2D">
              <w:rPr>
                <w:lang w:val="ru-RU"/>
              </w:rPr>
              <w:t>- урочная и внеурочная деятельность;</w:t>
            </w:r>
          </w:p>
          <w:p w:rsidR="00393E3D" w:rsidRPr="00540E2D" w:rsidRDefault="00393E3D" w:rsidP="00540E2D">
            <w:pPr>
              <w:jc w:val="both"/>
              <w:rPr>
                <w:lang w:val="ru-RU"/>
              </w:rPr>
            </w:pPr>
            <w:r w:rsidRPr="00540E2D">
              <w:rPr>
                <w:lang w:val="ru-RU"/>
              </w:rPr>
              <w:t>- этические беседы, лекции, диспуты;</w:t>
            </w:r>
          </w:p>
          <w:p w:rsidR="00393E3D" w:rsidRPr="00540E2D" w:rsidRDefault="00393E3D" w:rsidP="00540E2D">
            <w:pPr>
              <w:jc w:val="both"/>
              <w:rPr>
                <w:lang w:val="ru-RU"/>
              </w:rPr>
            </w:pPr>
            <w:r w:rsidRPr="00540E2D">
              <w:rPr>
                <w:lang w:val="ru-RU"/>
              </w:rPr>
              <w:t>- тематические вечера, турниры знатоков этики;</w:t>
            </w:r>
          </w:p>
          <w:p w:rsidR="00393E3D" w:rsidRPr="00540E2D" w:rsidRDefault="00393E3D" w:rsidP="00540E2D">
            <w:pPr>
              <w:jc w:val="both"/>
              <w:rPr>
                <w:lang w:val="ru-RU"/>
              </w:rPr>
            </w:pPr>
            <w:r w:rsidRPr="00540E2D">
              <w:rPr>
                <w:lang w:val="ru-RU"/>
              </w:rPr>
              <w:t>-совместная деятельность, сотрудничество;</w:t>
            </w:r>
          </w:p>
          <w:p w:rsidR="00393E3D" w:rsidRPr="00540E2D" w:rsidRDefault="00393E3D" w:rsidP="00540E2D">
            <w:pPr>
              <w:jc w:val="both"/>
              <w:rPr>
                <w:lang w:val="ru-RU"/>
              </w:rPr>
            </w:pPr>
            <w:r w:rsidRPr="00540E2D">
              <w:rPr>
                <w:lang w:val="ru-RU"/>
              </w:rPr>
              <w:t>- участие в социальном проектировании.</w:t>
            </w:r>
          </w:p>
        </w:tc>
        <w:tc>
          <w:tcPr>
            <w:tcW w:w="2221" w:type="dxa"/>
            <w:shd w:val="clear" w:color="auto" w:fill="auto"/>
          </w:tcPr>
          <w:p w:rsidR="00393E3D" w:rsidRPr="00540E2D" w:rsidRDefault="00393E3D" w:rsidP="00540E2D">
            <w:pPr>
              <w:widowControl/>
              <w:numPr>
                <w:ilvl w:val="0"/>
                <w:numId w:val="210"/>
              </w:numPr>
              <w:tabs>
                <w:tab w:val="clear" w:pos="720"/>
              </w:tabs>
              <w:autoSpaceDE/>
              <w:autoSpaceDN/>
              <w:adjustRightInd/>
              <w:ind w:left="72" w:hanging="180"/>
              <w:jc w:val="both"/>
            </w:pPr>
            <w:r w:rsidRPr="00540E2D">
              <w:t>Диагностический опросник «Личностный рост»</w:t>
            </w:r>
          </w:p>
          <w:p w:rsidR="00393E3D" w:rsidRPr="00540E2D" w:rsidRDefault="00393E3D" w:rsidP="00540E2D">
            <w:pPr>
              <w:widowControl/>
              <w:numPr>
                <w:ilvl w:val="0"/>
                <w:numId w:val="210"/>
              </w:numPr>
              <w:tabs>
                <w:tab w:val="clear" w:pos="720"/>
              </w:tabs>
              <w:autoSpaceDE/>
              <w:autoSpaceDN/>
              <w:adjustRightInd/>
              <w:ind w:left="72" w:hanging="180"/>
              <w:jc w:val="both"/>
              <w:rPr>
                <w:lang w:val="ru-RU"/>
              </w:rPr>
            </w:pPr>
            <w:r w:rsidRPr="00540E2D">
              <w:rPr>
                <w:lang w:val="ru-RU"/>
              </w:rPr>
              <w:t>Карта самодиагностики степени готовности к выбору профиля обучения</w:t>
            </w:r>
          </w:p>
          <w:p w:rsidR="00393E3D" w:rsidRPr="00540E2D" w:rsidRDefault="00393E3D" w:rsidP="00540E2D">
            <w:pPr>
              <w:widowControl/>
              <w:numPr>
                <w:ilvl w:val="0"/>
                <w:numId w:val="210"/>
              </w:numPr>
              <w:tabs>
                <w:tab w:val="clear" w:pos="720"/>
              </w:tabs>
              <w:autoSpaceDE/>
              <w:autoSpaceDN/>
              <w:adjustRightInd/>
              <w:ind w:left="72" w:hanging="180"/>
              <w:jc w:val="both"/>
            </w:pPr>
            <w:r w:rsidRPr="00540E2D">
              <w:t>Анкета «Ценности образования»</w:t>
            </w:r>
          </w:p>
          <w:p w:rsidR="00393E3D" w:rsidRPr="00540E2D" w:rsidRDefault="00393E3D" w:rsidP="00540E2D">
            <w:pPr>
              <w:widowControl/>
              <w:numPr>
                <w:ilvl w:val="0"/>
                <w:numId w:val="210"/>
              </w:numPr>
              <w:tabs>
                <w:tab w:val="clear" w:pos="720"/>
              </w:tabs>
              <w:autoSpaceDE/>
              <w:autoSpaceDN/>
              <w:adjustRightInd/>
              <w:ind w:left="72" w:hanging="180"/>
              <w:jc w:val="both"/>
            </w:pPr>
            <w:r w:rsidRPr="00540E2D">
              <w:t>Модифицированный вариант «Самоактуализационного теста»</w:t>
            </w:r>
          </w:p>
        </w:tc>
      </w:tr>
      <w:tr w:rsidR="00393E3D" w:rsidRPr="00C612E9" w:rsidTr="00D02CFA">
        <w:tc>
          <w:tcPr>
            <w:tcW w:w="9961" w:type="dxa"/>
            <w:gridSpan w:val="3"/>
            <w:shd w:val="clear" w:color="auto" w:fill="auto"/>
          </w:tcPr>
          <w:p w:rsidR="00393E3D" w:rsidRPr="00540E2D" w:rsidRDefault="00393E3D" w:rsidP="00540E2D">
            <w:pPr>
              <w:jc w:val="both"/>
            </w:pPr>
            <w:r w:rsidRPr="00540E2D">
              <w:rPr>
                <w:b/>
              </w:rPr>
              <w:lastRenderedPageBreak/>
              <w:t xml:space="preserve">Регулятивные УУД: </w:t>
            </w:r>
            <w:r w:rsidRPr="00540E2D">
              <w:t xml:space="preserve"> </w:t>
            </w:r>
          </w:p>
          <w:p w:rsidR="00393E3D" w:rsidRPr="00540E2D" w:rsidRDefault="00393E3D" w:rsidP="00540E2D">
            <w:pPr>
              <w:jc w:val="both"/>
              <w:rPr>
                <w:lang w:val="ru-RU"/>
              </w:rPr>
            </w:pPr>
            <w:r w:rsidRPr="00540E2D">
              <w:rPr>
                <w:lang w:val="ru-RU"/>
              </w:rPr>
              <w:t>умение организовывать свою учебную деятельность</w:t>
            </w:r>
          </w:p>
        </w:tc>
      </w:tr>
      <w:tr w:rsidR="00393E3D" w:rsidRPr="00C612E9" w:rsidTr="00D02CFA">
        <w:tc>
          <w:tcPr>
            <w:tcW w:w="5220" w:type="dxa"/>
            <w:shd w:val="clear" w:color="auto" w:fill="auto"/>
          </w:tcPr>
          <w:p w:rsidR="00393E3D" w:rsidRPr="00540E2D" w:rsidRDefault="00393E3D" w:rsidP="00540E2D">
            <w:pPr>
              <w:ind w:left="252" w:hanging="180"/>
              <w:jc w:val="both"/>
              <w:rPr>
                <w:b/>
              </w:rPr>
            </w:pPr>
            <w:r w:rsidRPr="00540E2D">
              <w:rPr>
                <w:b/>
                <w:lang w:val="ru-RU"/>
              </w:rPr>
              <w:t xml:space="preserve"> </w:t>
            </w:r>
            <w:r w:rsidRPr="00540E2D">
              <w:rPr>
                <w:b/>
              </w:rPr>
              <w:t>5 класс:</w:t>
            </w:r>
          </w:p>
          <w:p w:rsidR="00393E3D" w:rsidRPr="00540E2D" w:rsidRDefault="00393E3D" w:rsidP="00540E2D">
            <w:pPr>
              <w:widowControl/>
              <w:numPr>
                <w:ilvl w:val="0"/>
                <w:numId w:val="191"/>
              </w:numPr>
              <w:tabs>
                <w:tab w:val="clear" w:pos="720"/>
                <w:tab w:val="num" w:pos="252"/>
              </w:tabs>
              <w:autoSpaceDE/>
              <w:autoSpaceDN/>
              <w:adjustRightInd/>
              <w:ind w:left="252" w:hanging="180"/>
              <w:jc w:val="both"/>
              <w:rPr>
                <w:lang w:val="ru-RU"/>
              </w:rPr>
            </w:pPr>
            <w:r w:rsidRPr="00540E2D">
              <w:rPr>
                <w:lang w:val="ru-RU"/>
              </w:rPr>
              <w:t>постановка частных задач на усвоение готовых знаний и действий (стоит задача понять, запомнить, воспроизвести)</w:t>
            </w:r>
          </w:p>
          <w:p w:rsidR="00393E3D" w:rsidRPr="00540E2D" w:rsidRDefault="00393E3D" w:rsidP="00540E2D">
            <w:pPr>
              <w:widowControl/>
              <w:numPr>
                <w:ilvl w:val="0"/>
                <w:numId w:val="191"/>
              </w:numPr>
              <w:tabs>
                <w:tab w:val="clear" w:pos="720"/>
                <w:tab w:val="num" w:pos="252"/>
              </w:tabs>
              <w:autoSpaceDE/>
              <w:autoSpaceDN/>
              <w:adjustRightInd/>
              <w:ind w:left="252" w:hanging="180"/>
              <w:jc w:val="both"/>
              <w:rPr>
                <w:lang w:val="ru-RU"/>
              </w:rPr>
            </w:pPr>
            <w:r w:rsidRPr="00540E2D">
              <w:rPr>
                <w:lang w:val="ru-RU"/>
              </w:rPr>
              <w:t>использовать справочную литературу, ИКТ,  инструменты и приборы;</w:t>
            </w:r>
          </w:p>
          <w:p w:rsidR="00393E3D" w:rsidRPr="00540E2D" w:rsidRDefault="00393E3D" w:rsidP="00540E2D">
            <w:pPr>
              <w:widowControl/>
              <w:numPr>
                <w:ilvl w:val="0"/>
                <w:numId w:val="191"/>
              </w:numPr>
              <w:tabs>
                <w:tab w:val="clear" w:pos="720"/>
                <w:tab w:val="num" w:pos="252"/>
              </w:tabs>
              <w:autoSpaceDE/>
              <w:autoSpaceDN/>
              <w:adjustRightInd/>
              <w:ind w:left="252" w:hanging="180"/>
              <w:jc w:val="both"/>
              <w:rPr>
                <w:lang w:val="ru-RU"/>
              </w:rPr>
            </w:pPr>
            <w:r w:rsidRPr="00540E2D">
              <w:rPr>
                <w:lang w:val="ru-RU"/>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520" w:type="dxa"/>
            <w:shd w:val="clear" w:color="auto" w:fill="auto"/>
          </w:tcPr>
          <w:p w:rsidR="00393E3D" w:rsidRPr="00540E2D" w:rsidRDefault="00393E3D" w:rsidP="00540E2D">
            <w:pPr>
              <w:jc w:val="both"/>
              <w:rPr>
                <w:lang w:val="ru-RU"/>
              </w:rPr>
            </w:pPr>
            <w:r w:rsidRPr="00540E2D">
              <w:rPr>
                <w:b/>
                <w:lang w:val="ru-RU"/>
              </w:rPr>
              <w:t xml:space="preserve">- </w:t>
            </w:r>
            <w:r w:rsidRPr="00540E2D">
              <w:rPr>
                <w:lang w:val="ru-RU"/>
              </w:rPr>
              <w:t>творческие учебные задания, практические работы;</w:t>
            </w:r>
          </w:p>
          <w:p w:rsidR="00393E3D" w:rsidRPr="00540E2D" w:rsidRDefault="00393E3D" w:rsidP="00540E2D">
            <w:pPr>
              <w:jc w:val="both"/>
              <w:rPr>
                <w:lang w:val="ru-RU"/>
              </w:rPr>
            </w:pPr>
            <w:r w:rsidRPr="00540E2D">
              <w:rPr>
                <w:lang w:val="ru-RU"/>
              </w:rPr>
              <w:t>-проблемные ситуации;</w:t>
            </w:r>
          </w:p>
          <w:p w:rsidR="00393E3D" w:rsidRPr="00540E2D" w:rsidRDefault="00393E3D" w:rsidP="00540E2D">
            <w:pPr>
              <w:jc w:val="both"/>
              <w:rPr>
                <w:lang w:val="ru-RU"/>
              </w:rPr>
            </w:pPr>
            <w:r w:rsidRPr="00540E2D">
              <w:rPr>
                <w:lang w:val="ru-RU"/>
              </w:rPr>
              <w:t>-проектная и исследовательская деятельность.</w:t>
            </w:r>
          </w:p>
        </w:tc>
        <w:tc>
          <w:tcPr>
            <w:tcW w:w="2221" w:type="dxa"/>
            <w:shd w:val="clear" w:color="auto" w:fill="auto"/>
          </w:tcPr>
          <w:p w:rsidR="00393E3D" w:rsidRPr="00540E2D" w:rsidRDefault="00393E3D" w:rsidP="00540E2D">
            <w:pPr>
              <w:widowControl/>
              <w:numPr>
                <w:ilvl w:val="0"/>
                <w:numId w:val="210"/>
              </w:numPr>
              <w:tabs>
                <w:tab w:val="clear" w:pos="720"/>
              </w:tabs>
              <w:autoSpaceDE/>
              <w:autoSpaceDN/>
              <w:adjustRightInd/>
              <w:ind w:left="72" w:hanging="180"/>
              <w:jc w:val="both"/>
              <w:rPr>
                <w:lang w:val="ru-RU"/>
              </w:rPr>
            </w:pPr>
            <w:r w:rsidRPr="00540E2D">
              <w:rPr>
                <w:lang w:val="ru-RU"/>
              </w:rPr>
              <w:t>Тест-опросник для определения уровня самооценки (С.В.Ковалев)</w:t>
            </w:r>
          </w:p>
          <w:p w:rsidR="00393E3D" w:rsidRPr="00540E2D" w:rsidRDefault="00393E3D" w:rsidP="00540E2D">
            <w:pPr>
              <w:widowControl/>
              <w:numPr>
                <w:ilvl w:val="0"/>
                <w:numId w:val="210"/>
              </w:numPr>
              <w:tabs>
                <w:tab w:val="clear" w:pos="720"/>
              </w:tabs>
              <w:autoSpaceDE/>
              <w:autoSpaceDN/>
              <w:adjustRightInd/>
              <w:ind w:left="72" w:hanging="180"/>
              <w:jc w:val="both"/>
              <w:rPr>
                <w:lang w:val="ru-RU"/>
              </w:rPr>
            </w:pPr>
            <w:r w:rsidRPr="00540E2D">
              <w:rPr>
                <w:lang w:val="ru-RU"/>
              </w:rPr>
              <w:t>Диагностика коммуникативного контроля (М.Шнайдер)</w:t>
            </w:r>
          </w:p>
        </w:tc>
      </w:tr>
      <w:tr w:rsidR="00393E3D" w:rsidRPr="00C612E9" w:rsidTr="00D02CFA">
        <w:tc>
          <w:tcPr>
            <w:tcW w:w="5220" w:type="dxa"/>
            <w:shd w:val="clear" w:color="auto" w:fill="auto"/>
          </w:tcPr>
          <w:p w:rsidR="00393E3D" w:rsidRPr="00540E2D" w:rsidRDefault="00393E3D" w:rsidP="00540E2D">
            <w:pPr>
              <w:ind w:left="252" w:hanging="180"/>
              <w:jc w:val="both"/>
              <w:rPr>
                <w:b/>
              </w:rPr>
            </w:pPr>
            <w:r w:rsidRPr="00540E2D">
              <w:rPr>
                <w:b/>
              </w:rPr>
              <w:t>6 класс:</w:t>
            </w:r>
          </w:p>
          <w:p w:rsidR="00393E3D" w:rsidRPr="00540E2D" w:rsidRDefault="00393E3D" w:rsidP="00540E2D">
            <w:pPr>
              <w:widowControl/>
              <w:numPr>
                <w:ilvl w:val="0"/>
                <w:numId w:val="198"/>
              </w:numPr>
              <w:tabs>
                <w:tab w:val="clear" w:pos="720"/>
                <w:tab w:val="num" w:pos="252"/>
              </w:tabs>
              <w:autoSpaceDE/>
              <w:autoSpaceDN/>
              <w:adjustRightInd/>
              <w:ind w:left="252" w:hanging="180"/>
              <w:jc w:val="both"/>
              <w:rPr>
                <w:lang w:val="ru-RU"/>
              </w:rPr>
            </w:pPr>
            <w:r w:rsidRPr="00540E2D">
              <w:rPr>
                <w:lang w:val="ru-RU"/>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393E3D" w:rsidRPr="00540E2D" w:rsidRDefault="00393E3D" w:rsidP="00540E2D">
            <w:pPr>
              <w:widowControl/>
              <w:numPr>
                <w:ilvl w:val="0"/>
                <w:numId w:val="198"/>
              </w:numPr>
              <w:tabs>
                <w:tab w:val="clear" w:pos="720"/>
                <w:tab w:val="num" w:pos="252"/>
              </w:tabs>
              <w:autoSpaceDE/>
              <w:autoSpaceDN/>
              <w:adjustRightInd/>
              <w:ind w:left="252" w:hanging="180"/>
              <w:jc w:val="both"/>
              <w:rPr>
                <w:lang w:val="ru-RU"/>
              </w:rPr>
            </w:pPr>
            <w:r w:rsidRPr="00540E2D">
              <w:rPr>
                <w:lang w:val="ru-RU"/>
              </w:rPr>
              <w:t>умение планировать пути достижения намеченных целей;</w:t>
            </w:r>
          </w:p>
          <w:p w:rsidR="00393E3D" w:rsidRPr="00540E2D" w:rsidRDefault="00393E3D" w:rsidP="00540E2D">
            <w:pPr>
              <w:widowControl/>
              <w:numPr>
                <w:ilvl w:val="0"/>
                <w:numId w:val="198"/>
              </w:numPr>
              <w:tabs>
                <w:tab w:val="clear" w:pos="720"/>
                <w:tab w:val="num" w:pos="252"/>
              </w:tabs>
              <w:autoSpaceDE/>
              <w:autoSpaceDN/>
              <w:adjustRightInd/>
              <w:ind w:left="252" w:hanging="180"/>
              <w:jc w:val="both"/>
              <w:rPr>
                <w:lang w:val="ru-RU"/>
              </w:rPr>
            </w:pPr>
            <w:r w:rsidRPr="00540E2D">
              <w:rPr>
                <w:lang w:val="ru-RU"/>
              </w:rPr>
              <w:t>умение адекватно оценить степень объективной и субъектной трудности выполнения учебной задачи;</w:t>
            </w:r>
          </w:p>
          <w:p w:rsidR="00393E3D" w:rsidRPr="00540E2D" w:rsidRDefault="00393E3D" w:rsidP="00540E2D">
            <w:pPr>
              <w:widowControl/>
              <w:numPr>
                <w:ilvl w:val="0"/>
                <w:numId w:val="198"/>
              </w:numPr>
              <w:tabs>
                <w:tab w:val="clear" w:pos="720"/>
                <w:tab w:val="num" w:pos="252"/>
              </w:tabs>
              <w:autoSpaceDE/>
              <w:autoSpaceDN/>
              <w:adjustRightInd/>
              <w:ind w:left="252" w:hanging="180"/>
              <w:jc w:val="both"/>
              <w:rPr>
                <w:lang w:val="ru-RU"/>
              </w:rPr>
            </w:pPr>
            <w:r w:rsidRPr="00540E2D">
              <w:rPr>
                <w:lang w:val="ru-RU"/>
              </w:rPr>
              <w:t>умение обнаружить отклонение от эталонного образца и внести соответствующие коррективы в процесс выполнения учебной задачи;</w:t>
            </w:r>
          </w:p>
          <w:p w:rsidR="00393E3D" w:rsidRPr="00540E2D" w:rsidRDefault="00393E3D" w:rsidP="00540E2D">
            <w:pPr>
              <w:widowControl/>
              <w:numPr>
                <w:ilvl w:val="0"/>
                <w:numId w:val="198"/>
              </w:numPr>
              <w:tabs>
                <w:tab w:val="clear" w:pos="720"/>
                <w:tab w:val="num" w:pos="252"/>
              </w:tabs>
              <w:autoSpaceDE/>
              <w:autoSpaceDN/>
              <w:adjustRightInd/>
              <w:ind w:left="252" w:hanging="180"/>
              <w:jc w:val="both"/>
              <w:rPr>
                <w:lang w:val="ru-RU"/>
              </w:rPr>
            </w:pPr>
            <w:r w:rsidRPr="00540E2D">
              <w:rPr>
                <w:lang w:val="ru-RU"/>
              </w:rPr>
              <w:t>принимать решения в проблемной ситуации на основе переговоров.</w:t>
            </w:r>
          </w:p>
        </w:tc>
        <w:tc>
          <w:tcPr>
            <w:tcW w:w="2520" w:type="dxa"/>
            <w:shd w:val="clear" w:color="auto" w:fill="auto"/>
          </w:tcPr>
          <w:p w:rsidR="00393E3D" w:rsidRPr="00540E2D" w:rsidRDefault="00393E3D" w:rsidP="00540E2D">
            <w:pPr>
              <w:jc w:val="both"/>
              <w:rPr>
                <w:lang w:val="ru-RU"/>
              </w:rPr>
            </w:pPr>
            <w:r w:rsidRPr="00540E2D">
              <w:rPr>
                <w:b/>
                <w:lang w:val="ru-RU"/>
              </w:rPr>
              <w:t xml:space="preserve">- </w:t>
            </w:r>
            <w:r w:rsidRPr="00540E2D">
              <w:rPr>
                <w:lang w:val="ru-RU"/>
              </w:rPr>
              <w:t>творческие учебные задания, практические работы;</w:t>
            </w:r>
          </w:p>
          <w:p w:rsidR="00393E3D" w:rsidRPr="00540E2D" w:rsidRDefault="00393E3D" w:rsidP="00540E2D">
            <w:pPr>
              <w:jc w:val="both"/>
              <w:rPr>
                <w:lang w:val="ru-RU"/>
              </w:rPr>
            </w:pPr>
            <w:r w:rsidRPr="00540E2D">
              <w:rPr>
                <w:lang w:val="ru-RU"/>
              </w:rPr>
              <w:t>-проблемные ситуации;</w:t>
            </w:r>
          </w:p>
          <w:p w:rsidR="00393E3D" w:rsidRPr="00540E2D" w:rsidRDefault="00393E3D" w:rsidP="00540E2D">
            <w:pPr>
              <w:jc w:val="both"/>
              <w:rPr>
                <w:lang w:val="ru-RU"/>
              </w:rPr>
            </w:pPr>
            <w:r w:rsidRPr="00540E2D">
              <w:rPr>
                <w:lang w:val="ru-RU"/>
              </w:rPr>
              <w:t>-проектная и исследовательская деятельность.</w:t>
            </w:r>
          </w:p>
          <w:p w:rsidR="00393E3D" w:rsidRPr="00540E2D" w:rsidRDefault="00393E3D" w:rsidP="00540E2D">
            <w:pPr>
              <w:jc w:val="both"/>
              <w:rPr>
                <w:lang w:val="ru-RU"/>
              </w:rPr>
            </w:pPr>
          </w:p>
        </w:tc>
        <w:tc>
          <w:tcPr>
            <w:tcW w:w="2221" w:type="dxa"/>
            <w:shd w:val="clear" w:color="auto" w:fill="auto"/>
          </w:tcPr>
          <w:p w:rsidR="00393E3D" w:rsidRPr="00540E2D" w:rsidRDefault="00393E3D" w:rsidP="00540E2D">
            <w:pPr>
              <w:widowControl/>
              <w:numPr>
                <w:ilvl w:val="0"/>
                <w:numId w:val="210"/>
              </w:numPr>
              <w:tabs>
                <w:tab w:val="clear" w:pos="720"/>
              </w:tabs>
              <w:autoSpaceDE/>
              <w:autoSpaceDN/>
              <w:adjustRightInd/>
              <w:ind w:left="72" w:hanging="180"/>
              <w:jc w:val="both"/>
              <w:rPr>
                <w:lang w:val="ru-RU"/>
              </w:rPr>
            </w:pPr>
            <w:r w:rsidRPr="00540E2D">
              <w:rPr>
                <w:lang w:val="ru-RU"/>
              </w:rPr>
              <w:t>Тест-опросник для определения уровня самооценки (С.В.Ковалев)</w:t>
            </w:r>
          </w:p>
          <w:p w:rsidR="00393E3D" w:rsidRPr="00540E2D" w:rsidRDefault="00393E3D" w:rsidP="00540E2D">
            <w:pPr>
              <w:widowControl/>
              <w:numPr>
                <w:ilvl w:val="0"/>
                <w:numId w:val="210"/>
              </w:numPr>
              <w:tabs>
                <w:tab w:val="clear" w:pos="720"/>
              </w:tabs>
              <w:autoSpaceDE/>
              <w:autoSpaceDN/>
              <w:adjustRightInd/>
              <w:ind w:left="72" w:hanging="180"/>
              <w:jc w:val="both"/>
              <w:rPr>
                <w:lang w:val="ru-RU"/>
              </w:rPr>
            </w:pPr>
            <w:r w:rsidRPr="00540E2D">
              <w:rPr>
                <w:lang w:val="ru-RU"/>
              </w:rPr>
              <w:t>Диагностика коммуникативного контроля (М.Шнайдер)</w:t>
            </w:r>
          </w:p>
        </w:tc>
      </w:tr>
      <w:tr w:rsidR="00393E3D" w:rsidRPr="00C612E9" w:rsidTr="00D02CFA">
        <w:tc>
          <w:tcPr>
            <w:tcW w:w="5220" w:type="dxa"/>
            <w:shd w:val="clear" w:color="auto" w:fill="auto"/>
          </w:tcPr>
          <w:p w:rsidR="00393E3D" w:rsidRPr="00540E2D" w:rsidRDefault="00393E3D" w:rsidP="00540E2D">
            <w:pPr>
              <w:ind w:left="252" w:hanging="180"/>
              <w:jc w:val="both"/>
              <w:rPr>
                <w:b/>
              </w:rPr>
            </w:pPr>
            <w:r w:rsidRPr="00540E2D">
              <w:rPr>
                <w:b/>
              </w:rPr>
              <w:t>7 класс:</w:t>
            </w:r>
          </w:p>
          <w:p w:rsidR="00393E3D" w:rsidRPr="00540E2D" w:rsidRDefault="00393E3D" w:rsidP="00540E2D">
            <w:pPr>
              <w:widowControl/>
              <w:numPr>
                <w:ilvl w:val="0"/>
                <w:numId w:val="199"/>
              </w:numPr>
              <w:tabs>
                <w:tab w:val="clear" w:pos="720"/>
                <w:tab w:val="num" w:pos="252"/>
              </w:tabs>
              <w:autoSpaceDE/>
              <w:autoSpaceDN/>
              <w:adjustRightInd/>
              <w:ind w:left="252" w:hanging="180"/>
              <w:jc w:val="both"/>
              <w:rPr>
                <w:lang w:val="ru-RU"/>
              </w:rPr>
            </w:pPr>
            <w:r w:rsidRPr="00540E2D">
              <w:rPr>
                <w:lang w:val="ru-RU"/>
              </w:rPr>
              <w:t>формирование навыков целеполагания, включая постановку новых целей, преобразование практической задачи в познавательную;</w:t>
            </w:r>
          </w:p>
          <w:p w:rsidR="00393E3D" w:rsidRPr="00540E2D" w:rsidRDefault="00393E3D" w:rsidP="00540E2D">
            <w:pPr>
              <w:widowControl/>
              <w:numPr>
                <w:ilvl w:val="0"/>
                <w:numId w:val="199"/>
              </w:numPr>
              <w:tabs>
                <w:tab w:val="clear" w:pos="720"/>
                <w:tab w:val="num" w:pos="252"/>
              </w:tabs>
              <w:autoSpaceDE/>
              <w:autoSpaceDN/>
              <w:adjustRightInd/>
              <w:ind w:left="252" w:hanging="180"/>
              <w:jc w:val="both"/>
              <w:rPr>
                <w:lang w:val="ru-RU"/>
              </w:rPr>
            </w:pPr>
            <w:r w:rsidRPr="00540E2D">
              <w:rPr>
                <w:lang w:val="ru-RU"/>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393E3D" w:rsidRPr="00540E2D" w:rsidRDefault="00393E3D" w:rsidP="00540E2D">
            <w:pPr>
              <w:widowControl/>
              <w:numPr>
                <w:ilvl w:val="0"/>
                <w:numId w:val="199"/>
              </w:numPr>
              <w:tabs>
                <w:tab w:val="clear" w:pos="720"/>
                <w:tab w:val="num" w:pos="252"/>
              </w:tabs>
              <w:autoSpaceDE/>
              <w:autoSpaceDN/>
              <w:adjustRightInd/>
              <w:ind w:left="252" w:hanging="180"/>
              <w:jc w:val="both"/>
              <w:rPr>
                <w:lang w:val="ru-RU"/>
              </w:rPr>
            </w:pPr>
            <w:r w:rsidRPr="00540E2D">
              <w:rPr>
                <w:lang w:val="ru-RU"/>
              </w:rPr>
              <w:t>адекватная оценка собственных возможностей в отношении решения поставленной задачи.</w:t>
            </w:r>
          </w:p>
        </w:tc>
        <w:tc>
          <w:tcPr>
            <w:tcW w:w="2520" w:type="dxa"/>
            <w:shd w:val="clear" w:color="auto" w:fill="auto"/>
          </w:tcPr>
          <w:p w:rsidR="00393E3D" w:rsidRPr="00540E2D" w:rsidRDefault="00393E3D" w:rsidP="00540E2D">
            <w:pPr>
              <w:jc w:val="both"/>
              <w:rPr>
                <w:lang w:val="ru-RU"/>
              </w:rPr>
            </w:pPr>
            <w:r w:rsidRPr="00540E2D">
              <w:rPr>
                <w:b/>
                <w:lang w:val="ru-RU"/>
              </w:rPr>
              <w:t xml:space="preserve">- </w:t>
            </w:r>
            <w:r w:rsidRPr="00540E2D">
              <w:rPr>
                <w:lang w:val="ru-RU"/>
              </w:rPr>
              <w:t>творческие учебные задания, практические работы;</w:t>
            </w:r>
          </w:p>
          <w:p w:rsidR="00393E3D" w:rsidRPr="00540E2D" w:rsidRDefault="00393E3D" w:rsidP="00540E2D">
            <w:pPr>
              <w:jc w:val="both"/>
              <w:rPr>
                <w:lang w:val="ru-RU"/>
              </w:rPr>
            </w:pPr>
            <w:r w:rsidRPr="00540E2D">
              <w:rPr>
                <w:lang w:val="ru-RU"/>
              </w:rPr>
              <w:t>-проблемные ситуации;</w:t>
            </w:r>
          </w:p>
          <w:p w:rsidR="00393E3D" w:rsidRPr="00540E2D" w:rsidRDefault="00393E3D" w:rsidP="00540E2D">
            <w:pPr>
              <w:jc w:val="both"/>
              <w:rPr>
                <w:lang w:val="ru-RU"/>
              </w:rPr>
            </w:pPr>
            <w:r w:rsidRPr="00540E2D">
              <w:rPr>
                <w:lang w:val="ru-RU"/>
              </w:rPr>
              <w:t>-проектная и исследовательская деятельность.</w:t>
            </w:r>
          </w:p>
        </w:tc>
        <w:tc>
          <w:tcPr>
            <w:tcW w:w="2221" w:type="dxa"/>
            <w:shd w:val="clear" w:color="auto" w:fill="auto"/>
          </w:tcPr>
          <w:p w:rsidR="00393E3D" w:rsidRPr="00540E2D" w:rsidRDefault="00393E3D" w:rsidP="00540E2D">
            <w:pPr>
              <w:widowControl/>
              <w:numPr>
                <w:ilvl w:val="0"/>
                <w:numId w:val="210"/>
              </w:numPr>
              <w:tabs>
                <w:tab w:val="clear" w:pos="720"/>
              </w:tabs>
              <w:autoSpaceDE/>
              <w:autoSpaceDN/>
              <w:adjustRightInd/>
              <w:ind w:left="72" w:hanging="180"/>
              <w:jc w:val="both"/>
              <w:rPr>
                <w:lang w:val="ru-RU"/>
              </w:rPr>
            </w:pPr>
            <w:r w:rsidRPr="00540E2D">
              <w:rPr>
                <w:lang w:val="ru-RU"/>
              </w:rPr>
              <w:t>Тест-опросник для определения уровня самооценки (С.В.Ковалев)</w:t>
            </w:r>
          </w:p>
          <w:p w:rsidR="00393E3D" w:rsidRPr="00540E2D" w:rsidRDefault="00393E3D" w:rsidP="00540E2D">
            <w:pPr>
              <w:widowControl/>
              <w:numPr>
                <w:ilvl w:val="0"/>
                <w:numId w:val="210"/>
              </w:numPr>
              <w:tabs>
                <w:tab w:val="clear" w:pos="720"/>
              </w:tabs>
              <w:autoSpaceDE/>
              <w:autoSpaceDN/>
              <w:adjustRightInd/>
              <w:ind w:left="72" w:hanging="180"/>
              <w:jc w:val="both"/>
              <w:rPr>
                <w:lang w:val="ru-RU"/>
              </w:rPr>
            </w:pPr>
            <w:r w:rsidRPr="00540E2D">
              <w:rPr>
                <w:lang w:val="ru-RU"/>
              </w:rPr>
              <w:t>Диагностика коммуникативного контроля (М.Шнайдер)</w:t>
            </w:r>
          </w:p>
        </w:tc>
      </w:tr>
      <w:tr w:rsidR="00393E3D" w:rsidRPr="00C612E9" w:rsidTr="00D02CFA">
        <w:tc>
          <w:tcPr>
            <w:tcW w:w="5220" w:type="dxa"/>
            <w:shd w:val="clear" w:color="auto" w:fill="auto"/>
          </w:tcPr>
          <w:p w:rsidR="00393E3D" w:rsidRPr="00540E2D" w:rsidRDefault="00393E3D" w:rsidP="00540E2D">
            <w:pPr>
              <w:ind w:left="252" w:hanging="180"/>
              <w:jc w:val="both"/>
              <w:rPr>
                <w:b/>
              </w:rPr>
            </w:pPr>
            <w:r w:rsidRPr="00540E2D">
              <w:rPr>
                <w:b/>
              </w:rPr>
              <w:t>8 класс:</w:t>
            </w:r>
          </w:p>
          <w:p w:rsidR="00393E3D" w:rsidRPr="00540E2D" w:rsidRDefault="00393E3D" w:rsidP="00540E2D">
            <w:pPr>
              <w:widowControl/>
              <w:numPr>
                <w:ilvl w:val="0"/>
                <w:numId w:val="200"/>
              </w:numPr>
              <w:tabs>
                <w:tab w:val="clear" w:pos="720"/>
                <w:tab w:val="num" w:pos="252"/>
              </w:tabs>
              <w:autoSpaceDE/>
              <w:autoSpaceDN/>
              <w:adjustRightInd/>
              <w:ind w:left="252" w:hanging="180"/>
              <w:jc w:val="both"/>
              <w:rPr>
                <w:lang w:val="ru-RU"/>
              </w:rPr>
            </w:pPr>
            <w:r w:rsidRPr="00540E2D">
              <w:rPr>
                <w:lang w:val="ru-RU"/>
              </w:rPr>
              <w:t>умение анализировать причины проблем и неудач в выполнении деятельности и находить рациональные способы их устранения;</w:t>
            </w:r>
          </w:p>
          <w:p w:rsidR="00393E3D" w:rsidRPr="00540E2D" w:rsidRDefault="00393E3D" w:rsidP="00540E2D">
            <w:pPr>
              <w:widowControl/>
              <w:numPr>
                <w:ilvl w:val="0"/>
                <w:numId w:val="200"/>
              </w:numPr>
              <w:tabs>
                <w:tab w:val="clear" w:pos="720"/>
                <w:tab w:val="num" w:pos="252"/>
              </w:tabs>
              <w:autoSpaceDE/>
              <w:autoSpaceDN/>
              <w:adjustRightInd/>
              <w:ind w:left="252" w:hanging="180"/>
              <w:jc w:val="both"/>
              <w:rPr>
                <w:lang w:val="ru-RU"/>
              </w:rPr>
            </w:pPr>
            <w:r w:rsidRPr="00540E2D">
              <w:rPr>
                <w:lang w:val="ru-RU"/>
              </w:rPr>
              <w:t>формирование рефлексивной самооценки своих возможностей управления;</w:t>
            </w:r>
          </w:p>
          <w:p w:rsidR="00393E3D" w:rsidRPr="00540E2D" w:rsidRDefault="00393E3D" w:rsidP="00540E2D">
            <w:pPr>
              <w:widowControl/>
              <w:numPr>
                <w:ilvl w:val="0"/>
                <w:numId w:val="200"/>
              </w:numPr>
              <w:tabs>
                <w:tab w:val="clear" w:pos="720"/>
                <w:tab w:val="num" w:pos="252"/>
              </w:tabs>
              <w:autoSpaceDE/>
              <w:autoSpaceDN/>
              <w:adjustRightInd/>
              <w:ind w:left="252" w:hanging="180"/>
              <w:jc w:val="both"/>
              <w:rPr>
                <w:lang w:val="ru-RU"/>
              </w:rPr>
            </w:pPr>
            <w:r w:rsidRPr="00540E2D">
              <w:rPr>
                <w:lang w:val="ru-RU"/>
              </w:rPr>
              <w:t>осуществлять констатирующий и предвосхищающий контроль по результату и по способу действия.</w:t>
            </w:r>
          </w:p>
          <w:p w:rsidR="00393E3D" w:rsidRPr="00540E2D" w:rsidRDefault="00393E3D" w:rsidP="00540E2D">
            <w:pPr>
              <w:widowControl/>
              <w:numPr>
                <w:ilvl w:val="0"/>
                <w:numId w:val="200"/>
              </w:numPr>
              <w:tabs>
                <w:tab w:val="clear" w:pos="720"/>
                <w:tab w:val="num" w:pos="252"/>
              </w:tabs>
              <w:autoSpaceDE/>
              <w:autoSpaceDN/>
              <w:adjustRightInd/>
              <w:ind w:left="252" w:hanging="180"/>
              <w:jc w:val="both"/>
              <w:rPr>
                <w:lang w:val="ru-RU"/>
              </w:rPr>
            </w:pPr>
            <w:r w:rsidRPr="00540E2D">
              <w:rPr>
                <w:lang w:val="ru-RU"/>
              </w:rPr>
              <w:t>владение приемами управления временем (планирование и регуляция)</w:t>
            </w:r>
          </w:p>
        </w:tc>
        <w:tc>
          <w:tcPr>
            <w:tcW w:w="2520" w:type="dxa"/>
            <w:shd w:val="clear" w:color="auto" w:fill="auto"/>
          </w:tcPr>
          <w:p w:rsidR="00393E3D" w:rsidRPr="00540E2D" w:rsidRDefault="00393E3D" w:rsidP="00540E2D">
            <w:pPr>
              <w:jc w:val="both"/>
              <w:rPr>
                <w:lang w:val="ru-RU"/>
              </w:rPr>
            </w:pPr>
            <w:r w:rsidRPr="00540E2D">
              <w:rPr>
                <w:b/>
                <w:lang w:val="ru-RU"/>
              </w:rPr>
              <w:t xml:space="preserve">- </w:t>
            </w:r>
            <w:r w:rsidRPr="00540E2D">
              <w:rPr>
                <w:lang w:val="ru-RU"/>
              </w:rPr>
              <w:t>творческие учебные задания, практические работы;</w:t>
            </w:r>
          </w:p>
          <w:p w:rsidR="00393E3D" w:rsidRPr="00540E2D" w:rsidRDefault="00393E3D" w:rsidP="00540E2D">
            <w:pPr>
              <w:jc w:val="both"/>
              <w:rPr>
                <w:lang w:val="ru-RU"/>
              </w:rPr>
            </w:pPr>
            <w:r w:rsidRPr="00540E2D">
              <w:rPr>
                <w:lang w:val="ru-RU"/>
              </w:rPr>
              <w:t>-проблемные ситуации;</w:t>
            </w:r>
          </w:p>
          <w:p w:rsidR="00393E3D" w:rsidRPr="00540E2D" w:rsidRDefault="00393E3D" w:rsidP="00540E2D">
            <w:pPr>
              <w:jc w:val="both"/>
              <w:rPr>
                <w:lang w:val="ru-RU"/>
              </w:rPr>
            </w:pPr>
            <w:r w:rsidRPr="00540E2D">
              <w:rPr>
                <w:lang w:val="ru-RU"/>
              </w:rPr>
              <w:t>-проектная и исследовательская деятельность.</w:t>
            </w:r>
          </w:p>
        </w:tc>
        <w:tc>
          <w:tcPr>
            <w:tcW w:w="2221" w:type="dxa"/>
            <w:shd w:val="clear" w:color="auto" w:fill="auto"/>
          </w:tcPr>
          <w:p w:rsidR="00393E3D" w:rsidRPr="00540E2D" w:rsidRDefault="00393E3D" w:rsidP="00540E2D">
            <w:pPr>
              <w:widowControl/>
              <w:numPr>
                <w:ilvl w:val="0"/>
                <w:numId w:val="210"/>
              </w:numPr>
              <w:tabs>
                <w:tab w:val="clear" w:pos="720"/>
              </w:tabs>
              <w:autoSpaceDE/>
              <w:autoSpaceDN/>
              <w:adjustRightInd/>
              <w:ind w:left="72" w:hanging="180"/>
              <w:jc w:val="both"/>
              <w:rPr>
                <w:lang w:val="ru-RU"/>
              </w:rPr>
            </w:pPr>
            <w:r w:rsidRPr="00540E2D">
              <w:rPr>
                <w:lang w:val="ru-RU"/>
              </w:rPr>
              <w:t>Тест-опросник для определения уровня самооценки (С.В.Ковалев)</w:t>
            </w:r>
          </w:p>
          <w:p w:rsidR="00393E3D" w:rsidRPr="00540E2D" w:rsidRDefault="00393E3D" w:rsidP="00540E2D">
            <w:pPr>
              <w:widowControl/>
              <w:numPr>
                <w:ilvl w:val="0"/>
                <w:numId w:val="210"/>
              </w:numPr>
              <w:tabs>
                <w:tab w:val="clear" w:pos="720"/>
              </w:tabs>
              <w:autoSpaceDE/>
              <w:autoSpaceDN/>
              <w:adjustRightInd/>
              <w:ind w:left="72" w:hanging="180"/>
              <w:jc w:val="both"/>
              <w:rPr>
                <w:lang w:val="ru-RU"/>
              </w:rPr>
            </w:pPr>
            <w:r w:rsidRPr="00540E2D">
              <w:rPr>
                <w:lang w:val="ru-RU"/>
              </w:rPr>
              <w:t>Диагностика коммуникативного контроля (М.Шнайдер)</w:t>
            </w:r>
          </w:p>
        </w:tc>
      </w:tr>
      <w:tr w:rsidR="00393E3D" w:rsidRPr="00C612E9" w:rsidTr="00D02CFA">
        <w:tc>
          <w:tcPr>
            <w:tcW w:w="5220" w:type="dxa"/>
            <w:shd w:val="clear" w:color="auto" w:fill="auto"/>
          </w:tcPr>
          <w:p w:rsidR="00393E3D" w:rsidRPr="00540E2D" w:rsidRDefault="00393E3D" w:rsidP="00540E2D">
            <w:pPr>
              <w:ind w:left="252" w:hanging="180"/>
              <w:jc w:val="both"/>
              <w:rPr>
                <w:b/>
              </w:rPr>
            </w:pPr>
            <w:r w:rsidRPr="00540E2D">
              <w:rPr>
                <w:b/>
              </w:rPr>
              <w:t>9 класс:</w:t>
            </w:r>
          </w:p>
          <w:p w:rsidR="00393E3D" w:rsidRPr="00540E2D" w:rsidRDefault="00393E3D" w:rsidP="00540E2D">
            <w:pPr>
              <w:widowControl/>
              <w:numPr>
                <w:ilvl w:val="0"/>
                <w:numId w:val="201"/>
              </w:numPr>
              <w:tabs>
                <w:tab w:val="clear" w:pos="720"/>
                <w:tab w:val="num" w:pos="252"/>
              </w:tabs>
              <w:autoSpaceDE/>
              <w:autoSpaceDN/>
              <w:adjustRightInd/>
              <w:ind w:left="252" w:hanging="180"/>
              <w:jc w:val="both"/>
              <w:rPr>
                <w:lang w:val="ru-RU"/>
              </w:rPr>
            </w:pPr>
            <w:r w:rsidRPr="00540E2D">
              <w:rPr>
                <w:lang w:val="ru-RU"/>
              </w:rPr>
              <w:lastRenderedPageBreak/>
              <w:t>умение самостоятельно вырабатывать  и применять критерии  и способы дифференцированной оценки  собственной учебной деятельности;</w:t>
            </w:r>
          </w:p>
          <w:p w:rsidR="00393E3D" w:rsidRPr="00540E2D" w:rsidRDefault="00393E3D" w:rsidP="00540E2D">
            <w:pPr>
              <w:widowControl/>
              <w:numPr>
                <w:ilvl w:val="0"/>
                <w:numId w:val="201"/>
              </w:numPr>
              <w:tabs>
                <w:tab w:val="clear" w:pos="720"/>
                <w:tab w:val="num" w:pos="252"/>
              </w:tabs>
              <w:autoSpaceDE/>
              <w:autoSpaceDN/>
              <w:adjustRightInd/>
              <w:ind w:left="252" w:hanging="180"/>
              <w:jc w:val="both"/>
              <w:rPr>
                <w:lang w:val="ru-RU"/>
              </w:rPr>
            </w:pPr>
            <w:r w:rsidRPr="00540E2D">
              <w:rPr>
                <w:lang w:val="ru-RU"/>
              </w:rPr>
              <w:t>самоконтроль в организации учебной и внеучебной деятельности;</w:t>
            </w:r>
          </w:p>
          <w:p w:rsidR="00393E3D" w:rsidRPr="00540E2D" w:rsidRDefault="00393E3D" w:rsidP="00540E2D">
            <w:pPr>
              <w:widowControl/>
              <w:numPr>
                <w:ilvl w:val="0"/>
                <w:numId w:val="201"/>
              </w:numPr>
              <w:tabs>
                <w:tab w:val="clear" w:pos="720"/>
                <w:tab w:val="num" w:pos="252"/>
              </w:tabs>
              <w:autoSpaceDE/>
              <w:autoSpaceDN/>
              <w:adjustRightInd/>
              <w:ind w:left="252" w:hanging="180"/>
              <w:jc w:val="both"/>
              <w:rPr>
                <w:lang w:val="ru-RU"/>
              </w:rPr>
            </w:pPr>
            <w:r w:rsidRPr="00540E2D">
              <w:rPr>
                <w:lang w:val="ru-RU"/>
              </w:rPr>
              <w:t>формирование навыков прогнозирования как предвидения будущих событий и развития процесса;</w:t>
            </w:r>
          </w:p>
          <w:p w:rsidR="00393E3D" w:rsidRPr="00540E2D" w:rsidRDefault="00393E3D" w:rsidP="00540E2D">
            <w:pPr>
              <w:widowControl/>
              <w:numPr>
                <w:ilvl w:val="0"/>
                <w:numId w:val="201"/>
              </w:numPr>
              <w:tabs>
                <w:tab w:val="clear" w:pos="720"/>
                <w:tab w:val="num" w:pos="252"/>
              </w:tabs>
              <w:autoSpaceDE/>
              <w:autoSpaceDN/>
              <w:adjustRightInd/>
              <w:ind w:left="252" w:hanging="180"/>
              <w:jc w:val="both"/>
              <w:rPr>
                <w:lang w:val="ru-RU"/>
              </w:rPr>
            </w:pPr>
            <w:r w:rsidRPr="00540E2D">
              <w:rPr>
                <w:lang w:val="ru-RU"/>
              </w:rPr>
              <w:t>принятие ответственности за свой выбор организации своей учебной деятельности.</w:t>
            </w:r>
          </w:p>
        </w:tc>
        <w:tc>
          <w:tcPr>
            <w:tcW w:w="2520" w:type="dxa"/>
            <w:shd w:val="clear" w:color="auto" w:fill="auto"/>
          </w:tcPr>
          <w:p w:rsidR="00393E3D" w:rsidRPr="00540E2D" w:rsidRDefault="00393E3D" w:rsidP="00540E2D">
            <w:pPr>
              <w:jc w:val="both"/>
              <w:rPr>
                <w:lang w:val="ru-RU"/>
              </w:rPr>
            </w:pPr>
            <w:r w:rsidRPr="00540E2D">
              <w:rPr>
                <w:b/>
                <w:lang w:val="ru-RU"/>
              </w:rPr>
              <w:lastRenderedPageBreak/>
              <w:t xml:space="preserve">- </w:t>
            </w:r>
            <w:r w:rsidRPr="00540E2D">
              <w:rPr>
                <w:lang w:val="ru-RU"/>
              </w:rPr>
              <w:t xml:space="preserve">творческие учебные </w:t>
            </w:r>
            <w:r w:rsidRPr="00540E2D">
              <w:rPr>
                <w:lang w:val="ru-RU"/>
              </w:rPr>
              <w:lastRenderedPageBreak/>
              <w:t>задания, практические работы;</w:t>
            </w:r>
          </w:p>
          <w:p w:rsidR="00393E3D" w:rsidRPr="00540E2D" w:rsidRDefault="00393E3D" w:rsidP="00540E2D">
            <w:pPr>
              <w:jc w:val="both"/>
              <w:rPr>
                <w:lang w:val="ru-RU"/>
              </w:rPr>
            </w:pPr>
            <w:r w:rsidRPr="00540E2D">
              <w:rPr>
                <w:lang w:val="ru-RU"/>
              </w:rPr>
              <w:t>-проблемные ситуации;</w:t>
            </w:r>
          </w:p>
          <w:p w:rsidR="00393E3D" w:rsidRPr="00540E2D" w:rsidRDefault="00393E3D" w:rsidP="00540E2D">
            <w:pPr>
              <w:jc w:val="both"/>
              <w:rPr>
                <w:lang w:val="ru-RU"/>
              </w:rPr>
            </w:pPr>
            <w:r w:rsidRPr="00540E2D">
              <w:rPr>
                <w:lang w:val="ru-RU"/>
              </w:rPr>
              <w:t>-проектная и исследовательская деятельность.</w:t>
            </w:r>
          </w:p>
        </w:tc>
        <w:tc>
          <w:tcPr>
            <w:tcW w:w="2221" w:type="dxa"/>
            <w:shd w:val="clear" w:color="auto" w:fill="auto"/>
          </w:tcPr>
          <w:p w:rsidR="00393E3D" w:rsidRPr="00540E2D" w:rsidRDefault="00393E3D" w:rsidP="00540E2D">
            <w:pPr>
              <w:widowControl/>
              <w:numPr>
                <w:ilvl w:val="0"/>
                <w:numId w:val="210"/>
              </w:numPr>
              <w:tabs>
                <w:tab w:val="clear" w:pos="720"/>
              </w:tabs>
              <w:autoSpaceDE/>
              <w:autoSpaceDN/>
              <w:adjustRightInd/>
              <w:ind w:left="72" w:hanging="180"/>
              <w:jc w:val="both"/>
              <w:rPr>
                <w:lang w:val="ru-RU"/>
              </w:rPr>
            </w:pPr>
            <w:r w:rsidRPr="00540E2D">
              <w:rPr>
                <w:lang w:val="ru-RU"/>
              </w:rPr>
              <w:lastRenderedPageBreak/>
              <w:t xml:space="preserve">Тест-опросник для </w:t>
            </w:r>
            <w:r w:rsidRPr="00540E2D">
              <w:rPr>
                <w:lang w:val="ru-RU"/>
              </w:rPr>
              <w:lastRenderedPageBreak/>
              <w:t>определения уровня самооценки (С.В.Ковалев)</w:t>
            </w:r>
          </w:p>
          <w:p w:rsidR="00393E3D" w:rsidRPr="00540E2D" w:rsidRDefault="00393E3D" w:rsidP="00540E2D">
            <w:pPr>
              <w:widowControl/>
              <w:numPr>
                <w:ilvl w:val="0"/>
                <w:numId w:val="210"/>
              </w:numPr>
              <w:tabs>
                <w:tab w:val="clear" w:pos="720"/>
              </w:tabs>
              <w:autoSpaceDE/>
              <w:autoSpaceDN/>
              <w:adjustRightInd/>
              <w:ind w:left="72" w:hanging="180"/>
              <w:jc w:val="both"/>
              <w:rPr>
                <w:lang w:val="ru-RU"/>
              </w:rPr>
            </w:pPr>
            <w:r w:rsidRPr="00540E2D">
              <w:rPr>
                <w:lang w:val="ru-RU"/>
              </w:rPr>
              <w:t>Диагностика коммуникативного контроля (М.Шнайдер)</w:t>
            </w:r>
          </w:p>
        </w:tc>
      </w:tr>
      <w:tr w:rsidR="00393E3D" w:rsidRPr="00C612E9" w:rsidTr="00D02CFA">
        <w:tc>
          <w:tcPr>
            <w:tcW w:w="9961" w:type="dxa"/>
            <w:gridSpan w:val="3"/>
            <w:shd w:val="clear" w:color="auto" w:fill="auto"/>
          </w:tcPr>
          <w:p w:rsidR="00393E3D" w:rsidRPr="00540E2D" w:rsidRDefault="00393E3D" w:rsidP="00540E2D">
            <w:pPr>
              <w:jc w:val="both"/>
              <w:rPr>
                <w:lang w:val="ru-RU"/>
              </w:rPr>
            </w:pPr>
            <w:r w:rsidRPr="00540E2D">
              <w:rPr>
                <w:b/>
                <w:lang w:val="ru-RU"/>
              </w:rPr>
              <w:lastRenderedPageBreak/>
              <w:t xml:space="preserve">Познавательные УУД </w:t>
            </w:r>
            <w:r w:rsidRPr="00540E2D">
              <w:rPr>
                <w:lang w:val="ru-RU"/>
              </w:rPr>
              <w:t xml:space="preserve"> </w:t>
            </w:r>
          </w:p>
          <w:p w:rsidR="00393E3D" w:rsidRPr="00540E2D" w:rsidRDefault="00393E3D" w:rsidP="00540E2D">
            <w:pPr>
              <w:jc w:val="both"/>
              <w:rPr>
                <w:lang w:val="ru-RU"/>
              </w:rPr>
            </w:pPr>
            <w:r w:rsidRPr="00540E2D">
              <w:rPr>
                <w:lang w:val="ru-RU"/>
              </w:rPr>
              <w:t>включают общеучебные, логические, действия постановки и решения проблем.</w:t>
            </w:r>
          </w:p>
        </w:tc>
      </w:tr>
      <w:tr w:rsidR="00393E3D" w:rsidRPr="00540E2D" w:rsidTr="00D02CFA">
        <w:tc>
          <w:tcPr>
            <w:tcW w:w="5220" w:type="dxa"/>
            <w:shd w:val="clear" w:color="auto" w:fill="auto"/>
          </w:tcPr>
          <w:p w:rsidR="00393E3D" w:rsidRPr="00540E2D" w:rsidRDefault="00393E3D" w:rsidP="00540E2D">
            <w:pPr>
              <w:ind w:left="252" w:hanging="180"/>
              <w:jc w:val="both"/>
              <w:rPr>
                <w:b/>
              </w:rPr>
            </w:pPr>
            <w:r w:rsidRPr="00540E2D">
              <w:rPr>
                <w:lang w:val="ru-RU"/>
              </w:rPr>
              <w:t xml:space="preserve"> </w:t>
            </w:r>
            <w:r w:rsidRPr="00540E2D">
              <w:rPr>
                <w:b/>
              </w:rPr>
              <w:t>5 класс:</w:t>
            </w:r>
          </w:p>
          <w:p w:rsidR="00393E3D" w:rsidRPr="00540E2D" w:rsidRDefault="00393E3D" w:rsidP="00540E2D">
            <w:pPr>
              <w:widowControl/>
              <w:numPr>
                <w:ilvl w:val="0"/>
                <w:numId w:val="192"/>
              </w:numPr>
              <w:tabs>
                <w:tab w:val="clear" w:pos="720"/>
                <w:tab w:val="num" w:pos="252"/>
              </w:tabs>
              <w:autoSpaceDE/>
              <w:autoSpaceDN/>
              <w:adjustRightInd/>
              <w:ind w:left="252" w:hanging="180"/>
              <w:jc w:val="both"/>
              <w:rPr>
                <w:lang w:val="ru-RU"/>
              </w:rPr>
            </w:pPr>
            <w:r w:rsidRPr="00540E2D">
              <w:rPr>
                <w:lang w:val="ru-RU"/>
              </w:rPr>
              <w:t>самостоятельно выделять и формулировать цель;</w:t>
            </w:r>
          </w:p>
          <w:p w:rsidR="00393E3D" w:rsidRPr="00540E2D" w:rsidRDefault="00393E3D" w:rsidP="00540E2D">
            <w:pPr>
              <w:widowControl/>
              <w:numPr>
                <w:ilvl w:val="0"/>
                <w:numId w:val="192"/>
              </w:numPr>
              <w:tabs>
                <w:tab w:val="clear" w:pos="720"/>
                <w:tab w:val="num" w:pos="252"/>
              </w:tabs>
              <w:autoSpaceDE/>
              <w:autoSpaceDN/>
              <w:adjustRightInd/>
              <w:ind w:left="252" w:hanging="180"/>
              <w:jc w:val="both"/>
            </w:pPr>
            <w:r w:rsidRPr="00540E2D">
              <w:t>ориентироваться в учебных источниках;</w:t>
            </w:r>
          </w:p>
          <w:p w:rsidR="00393E3D" w:rsidRPr="00540E2D" w:rsidRDefault="00393E3D" w:rsidP="00540E2D">
            <w:pPr>
              <w:widowControl/>
              <w:numPr>
                <w:ilvl w:val="0"/>
                <w:numId w:val="192"/>
              </w:numPr>
              <w:tabs>
                <w:tab w:val="clear" w:pos="720"/>
                <w:tab w:val="num" w:pos="252"/>
              </w:tabs>
              <w:autoSpaceDE/>
              <w:autoSpaceDN/>
              <w:adjustRightInd/>
              <w:ind w:left="252" w:hanging="180"/>
              <w:jc w:val="both"/>
              <w:rPr>
                <w:lang w:val="ru-RU"/>
              </w:rPr>
            </w:pPr>
            <w:r w:rsidRPr="00540E2D">
              <w:rPr>
                <w:lang w:val="ru-RU"/>
              </w:rPr>
              <w:t xml:space="preserve">отбирать и сопоставлять необходимую информацию из разных источников; </w:t>
            </w:r>
          </w:p>
          <w:p w:rsidR="00393E3D" w:rsidRPr="00540E2D" w:rsidRDefault="00393E3D" w:rsidP="00540E2D">
            <w:pPr>
              <w:widowControl/>
              <w:numPr>
                <w:ilvl w:val="0"/>
                <w:numId w:val="192"/>
              </w:numPr>
              <w:tabs>
                <w:tab w:val="clear" w:pos="720"/>
                <w:tab w:val="num" w:pos="252"/>
              </w:tabs>
              <w:autoSpaceDE/>
              <w:autoSpaceDN/>
              <w:adjustRightInd/>
              <w:ind w:left="252" w:hanging="180"/>
              <w:jc w:val="both"/>
              <w:rPr>
                <w:lang w:val="ru-RU"/>
              </w:rPr>
            </w:pPr>
            <w:r w:rsidRPr="00540E2D">
              <w:rPr>
                <w:lang w:val="ru-RU"/>
              </w:rPr>
              <w:t>анализировать, сравнивать, структурировать различные объекты, явления и факты;</w:t>
            </w:r>
          </w:p>
          <w:p w:rsidR="00393E3D" w:rsidRPr="00540E2D" w:rsidRDefault="00393E3D" w:rsidP="00540E2D">
            <w:pPr>
              <w:widowControl/>
              <w:numPr>
                <w:ilvl w:val="0"/>
                <w:numId w:val="192"/>
              </w:numPr>
              <w:tabs>
                <w:tab w:val="clear" w:pos="720"/>
                <w:tab w:val="num" w:pos="252"/>
              </w:tabs>
              <w:autoSpaceDE/>
              <w:autoSpaceDN/>
              <w:adjustRightInd/>
              <w:ind w:left="252" w:hanging="180"/>
              <w:jc w:val="both"/>
              <w:rPr>
                <w:lang w:val="ru-RU"/>
              </w:rPr>
            </w:pPr>
            <w:r w:rsidRPr="00540E2D">
              <w:rPr>
                <w:lang w:val="ru-RU"/>
              </w:rPr>
              <w:t>самостоятельно делать выводы, перерабатывать информацию, преобразовывать ее, представлять информацию на основе схем, моделей, сообщений;</w:t>
            </w:r>
          </w:p>
          <w:p w:rsidR="00393E3D" w:rsidRPr="00540E2D" w:rsidRDefault="00393E3D" w:rsidP="00540E2D">
            <w:pPr>
              <w:widowControl/>
              <w:numPr>
                <w:ilvl w:val="0"/>
                <w:numId w:val="192"/>
              </w:numPr>
              <w:tabs>
                <w:tab w:val="clear" w:pos="720"/>
                <w:tab w:val="num" w:pos="252"/>
              </w:tabs>
              <w:autoSpaceDE/>
              <w:autoSpaceDN/>
              <w:adjustRightInd/>
              <w:ind w:left="252" w:hanging="180"/>
              <w:jc w:val="both"/>
              <w:rPr>
                <w:lang w:val="ru-RU"/>
              </w:rPr>
            </w:pPr>
            <w:r w:rsidRPr="00540E2D">
              <w:rPr>
                <w:lang w:val="ru-RU"/>
              </w:rPr>
              <w:t>уметь передавать содержание в сжатом, выборочном и развернутом виде;</w:t>
            </w:r>
          </w:p>
          <w:p w:rsidR="00393E3D" w:rsidRPr="00540E2D" w:rsidRDefault="00393E3D" w:rsidP="00540E2D">
            <w:pPr>
              <w:widowControl/>
              <w:numPr>
                <w:ilvl w:val="0"/>
                <w:numId w:val="192"/>
              </w:numPr>
              <w:tabs>
                <w:tab w:val="clear" w:pos="720"/>
                <w:tab w:val="num" w:pos="252"/>
              </w:tabs>
              <w:autoSpaceDE/>
              <w:autoSpaceDN/>
              <w:adjustRightInd/>
              <w:ind w:left="252" w:hanging="180"/>
              <w:jc w:val="both"/>
              <w:rPr>
                <w:lang w:val="ru-RU"/>
              </w:rPr>
            </w:pPr>
            <w:r w:rsidRPr="00540E2D">
              <w:rPr>
                <w:lang w:val="ru-RU"/>
              </w:rPr>
              <w:t>строить речевое высказывание в устной и письменной форме;</w:t>
            </w:r>
          </w:p>
          <w:p w:rsidR="00393E3D" w:rsidRPr="00540E2D" w:rsidRDefault="00393E3D" w:rsidP="00540E2D">
            <w:pPr>
              <w:widowControl/>
              <w:numPr>
                <w:ilvl w:val="0"/>
                <w:numId w:val="192"/>
              </w:numPr>
              <w:tabs>
                <w:tab w:val="clear" w:pos="720"/>
                <w:tab w:val="num" w:pos="252"/>
              </w:tabs>
              <w:autoSpaceDE/>
              <w:autoSpaceDN/>
              <w:adjustRightInd/>
              <w:ind w:left="252" w:hanging="180"/>
              <w:jc w:val="both"/>
              <w:rPr>
                <w:lang w:val="ru-RU"/>
              </w:rPr>
            </w:pPr>
            <w:r w:rsidRPr="00540E2D">
              <w:rPr>
                <w:lang w:val="ru-RU"/>
              </w:rPr>
              <w:t>проводить наблюдение и эксперимент под руководством учителя.</w:t>
            </w:r>
          </w:p>
        </w:tc>
        <w:tc>
          <w:tcPr>
            <w:tcW w:w="2520" w:type="dxa"/>
            <w:shd w:val="clear" w:color="auto" w:fill="auto"/>
          </w:tcPr>
          <w:p w:rsidR="00393E3D" w:rsidRPr="00540E2D" w:rsidRDefault="00393E3D" w:rsidP="00540E2D">
            <w:pPr>
              <w:jc w:val="both"/>
              <w:rPr>
                <w:lang w:val="ru-RU"/>
              </w:rPr>
            </w:pPr>
            <w:r w:rsidRPr="00540E2D">
              <w:rPr>
                <w:lang w:val="ru-RU"/>
              </w:rPr>
              <w:t>- задания творческого и поискового характера (проблемные вопросы, учебные задачи или проблемные ситуации);</w:t>
            </w:r>
          </w:p>
          <w:p w:rsidR="00393E3D" w:rsidRPr="00540E2D" w:rsidRDefault="00393E3D" w:rsidP="00540E2D">
            <w:pPr>
              <w:jc w:val="both"/>
              <w:rPr>
                <w:lang w:val="ru-RU"/>
              </w:rPr>
            </w:pPr>
            <w:r w:rsidRPr="00540E2D">
              <w:rPr>
                <w:lang w:val="ru-RU"/>
              </w:rPr>
              <w:t>- учебные проекты и проектные задачи, моделирование;</w:t>
            </w:r>
          </w:p>
          <w:p w:rsidR="00393E3D" w:rsidRPr="00540E2D" w:rsidRDefault="00393E3D" w:rsidP="00540E2D">
            <w:pPr>
              <w:jc w:val="both"/>
              <w:rPr>
                <w:lang w:val="ru-RU"/>
              </w:rPr>
            </w:pPr>
            <w:r w:rsidRPr="00540E2D">
              <w:rPr>
                <w:lang w:val="ru-RU"/>
              </w:rPr>
              <w:t>- дискуссии, беседы, наблюдения, опыты, практические работы;</w:t>
            </w:r>
          </w:p>
          <w:p w:rsidR="00393E3D" w:rsidRPr="00540E2D" w:rsidRDefault="00393E3D" w:rsidP="00540E2D">
            <w:pPr>
              <w:jc w:val="both"/>
              <w:rPr>
                <w:lang w:val="ru-RU"/>
              </w:rPr>
            </w:pPr>
            <w:r w:rsidRPr="00540E2D">
              <w:rPr>
                <w:lang w:val="ru-RU"/>
              </w:rPr>
              <w:t>- сочинения на заданную тему и редактирование;</w:t>
            </w:r>
          </w:p>
          <w:p w:rsidR="00393E3D" w:rsidRPr="00540E2D" w:rsidRDefault="00393E3D" w:rsidP="00540E2D">
            <w:pPr>
              <w:jc w:val="both"/>
              <w:rPr>
                <w:lang w:val="ru-RU"/>
              </w:rPr>
            </w:pPr>
            <w:r w:rsidRPr="00540E2D">
              <w:rPr>
                <w:lang w:val="ru-RU"/>
              </w:rPr>
              <w:t>- смысловое чтение и извлечение необходимой информации.</w:t>
            </w:r>
          </w:p>
        </w:tc>
        <w:tc>
          <w:tcPr>
            <w:tcW w:w="2221" w:type="dxa"/>
            <w:shd w:val="clear" w:color="auto" w:fill="auto"/>
          </w:tcPr>
          <w:p w:rsidR="00393E3D" w:rsidRPr="00540E2D" w:rsidRDefault="00393E3D" w:rsidP="00540E2D">
            <w:pPr>
              <w:widowControl/>
              <w:numPr>
                <w:ilvl w:val="0"/>
                <w:numId w:val="210"/>
              </w:numPr>
              <w:tabs>
                <w:tab w:val="clear" w:pos="720"/>
              </w:tabs>
              <w:autoSpaceDE/>
              <w:autoSpaceDN/>
              <w:adjustRightInd/>
              <w:ind w:left="72" w:hanging="180"/>
              <w:jc w:val="both"/>
            </w:pPr>
            <w:r w:rsidRPr="00540E2D">
              <w:t>Предметные тесты</w:t>
            </w:r>
          </w:p>
          <w:p w:rsidR="00393E3D" w:rsidRPr="00540E2D" w:rsidRDefault="00393E3D" w:rsidP="00540E2D">
            <w:pPr>
              <w:widowControl/>
              <w:numPr>
                <w:ilvl w:val="0"/>
                <w:numId w:val="210"/>
              </w:numPr>
              <w:tabs>
                <w:tab w:val="clear" w:pos="720"/>
              </w:tabs>
              <w:autoSpaceDE/>
              <w:autoSpaceDN/>
              <w:adjustRightInd/>
              <w:ind w:left="72" w:hanging="180"/>
              <w:jc w:val="both"/>
            </w:pPr>
            <w:r w:rsidRPr="00540E2D">
              <w:t>Срезовые контрольные работы</w:t>
            </w:r>
          </w:p>
          <w:p w:rsidR="00393E3D" w:rsidRPr="00540E2D" w:rsidRDefault="00393E3D" w:rsidP="00540E2D">
            <w:pPr>
              <w:widowControl/>
              <w:numPr>
                <w:ilvl w:val="0"/>
                <w:numId w:val="210"/>
              </w:numPr>
              <w:tabs>
                <w:tab w:val="clear" w:pos="720"/>
              </w:tabs>
              <w:autoSpaceDE/>
              <w:autoSpaceDN/>
              <w:adjustRightInd/>
              <w:ind w:left="72" w:hanging="180"/>
              <w:jc w:val="both"/>
            </w:pPr>
            <w:r w:rsidRPr="00540E2D">
              <w:t>Специальные срезовые тесты</w:t>
            </w:r>
          </w:p>
          <w:p w:rsidR="00393E3D" w:rsidRPr="00540E2D" w:rsidRDefault="00393E3D" w:rsidP="00540E2D">
            <w:pPr>
              <w:widowControl/>
              <w:numPr>
                <w:ilvl w:val="0"/>
                <w:numId w:val="210"/>
              </w:numPr>
              <w:tabs>
                <w:tab w:val="clear" w:pos="720"/>
              </w:tabs>
              <w:autoSpaceDE/>
              <w:autoSpaceDN/>
              <w:adjustRightInd/>
              <w:ind w:left="72" w:hanging="180"/>
              <w:jc w:val="both"/>
            </w:pPr>
            <w:r w:rsidRPr="00540E2D">
              <w:t>Педагогическое наблюдение</w:t>
            </w:r>
          </w:p>
          <w:p w:rsidR="00393E3D" w:rsidRPr="00540E2D" w:rsidRDefault="00393E3D" w:rsidP="00540E2D">
            <w:pPr>
              <w:widowControl/>
              <w:numPr>
                <w:ilvl w:val="0"/>
                <w:numId w:val="210"/>
              </w:numPr>
              <w:tabs>
                <w:tab w:val="clear" w:pos="720"/>
              </w:tabs>
              <w:autoSpaceDE/>
              <w:autoSpaceDN/>
              <w:adjustRightInd/>
              <w:ind w:left="72" w:hanging="180"/>
              <w:jc w:val="both"/>
            </w:pPr>
            <w:r w:rsidRPr="00540E2D">
              <w:t>Контроль выполнения домашних заданий</w:t>
            </w:r>
          </w:p>
        </w:tc>
      </w:tr>
      <w:tr w:rsidR="00393E3D" w:rsidRPr="00540E2D" w:rsidTr="00D02CFA">
        <w:tc>
          <w:tcPr>
            <w:tcW w:w="5220" w:type="dxa"/>
            <w:shd w:val="clear" w:color="auto" w:fill="auto"/>
          </w:tcPr>
          <w:p w:rsidR="00393E3D" w:rsidRPr="00540E2D" w:rsidRDefault="00393E3D" w:rsidP="00540E2D">
            <w:pPr>
              <w:ind w:left="252" w:hanging="180"/>
              <w:jc w:val="both"/>
              <w:rPr>
                <w:b/>
              </w:rPr>
            </w:pPr>
            <w:r w:rsidRPr="00540E2D">
              <w:rPr>
                <w:b/>
              </w:rPr>
              <w:t>6 класс:</w:t>
            </w:r>
          </w:p>
          <w:p w:rsidR="00393E3D" w:rsidRPr="00540E2D" w:rsidRDefault="00393E3D" w:rsidP="00540E2D">
            <w:pPr>
              <w:widowControl/>
              <w:numPr>
                <w:ilvl w:val="0"/>
                <w:numId w:val="202"/>
              </w:numPr>
              <w:tabs>
                <w:tab w:val="clear" w:pos="720"/>
              </w:tabs>
              <w:autoSpaceDE/>
              <w:autoSpaceDN/>
              <w:adjustRightInd/>
              <w:ind w:left="252" w:hanging="180"/>
              <w:jc w:val="both"/>
              <w:rPr>
                <w:lang w:val="ru-RU"/>
              </w:rPr>
            </w:pPr>
            <w:r w:rsidRPr="00540E2D">
              <w:rPr>
                <w:lang w:val="ru-RU"/>
              </w:rPr>
              <w:t>выбирать  наиболее эффективных способов решения задач в зависимости от конкретных условий;</w:t>
            </w:r>
          </w:p>
          <w:p w:rsidR="00393E3D" w:rsidRPr="00540E2D" w:rsidRDefault="00393E3D" w:rsidP="00540E2D">
            <w:pPr>
              <w:widowControl/>
              <w:numPr>
                <w:ilvl w:val="0"/>
                <w:numId w:val="202"/>
              </w:numPr>
              <w:tabs>
                <w:tab w:val="clear" w:pos="720"/>
                <w:tab w:val="num" w:pos="252"/>
              </w:tabs>
              <w:autoSpaceDE/>
              <w:autoSpaceDN/>
              <w:adjustRightInd/>
              <w:ind w:left="252" w:hanging="180"/>
              <w:jc w:val="both"/>
              <w:rPr>
                <w:lang w:val="ru-RU"/>
              </w:rPr>
            </w:pPr>
            <w:r w:rsidRPr="00540E2D">
              <w:rPr>
                <w:lang w:val="ru-RU"/>
              </w:rPr>
              <w:t>контролировать  и оценивать процесс и результат деятельности;</w:t>
            </w:r>
          </w:p>
          <w:p w:rsidR="00393E3D" w:rsidRPr="00540E2D" w:rsidRDefault="00393E3D" w:rsidP="00540E2D">
            <w:pPr>
              <w:widowControl/>
              <w:numPr>
                <w:ilvl w:val="0"/>
                <w:numId w:val="202"/>
              </w:numPr>
              <w:tabs>
                <w:tab w:val="clear" w:pos="720"/>
                <w:tab w:val="num" w:pos="252"/>
              </w:tabs>
              <w:autoSpaceDE/>
              <w:autoSpaceDN/>
              <w:adjustRightInd/>
              <w:ind w:left="252" w:hanging="180"/>
              <w:jc w:val="both"/>
              <w:rPr>
                <w:lang w:val="ru-RU"/>
              </w:rPr>
            </w:pPr>
            <w:r w:rsidRPr="00540E2D">
              <w:rPr>
                <w:lang w:val="ru-RU"/>
              </w:rPr>
              <w:t>овладеть навыками смыслового чтения как способа осмысление цели чтения и выбор вида чтения в зависимости от цели;</w:t>
            </w:r>
          </w:p>
          <w:p w:rsidR="00393E3D" w:rsidRPr="00540E2D" w:rsidRDefault="00393E3D" w:rsidP="00540E2D">
            <w:pPr>
              <w:widowControl/>
              <w:numPr>
                <w:ilvl w:val="0"/>
                <w:numId w:val="202"/>
              </w:numPr>
              <w:tabs>
                <w:tab w:val="clear" w:pos="720"/>
                <w:tab w:val="num" w:pos="252"/>
              </w:tabs>
              <w:autoSpaceDE/>
              <w:autoSpaceDN/>
              <w:adjustRightInd/>
              <w:ind w:left="252" w:hanging="180"/>
              <w:jc w:val="both"/>
              <w:rPr>
                <w:lang w:val="ru-RU"/>
              </w:rPr>
            </w:pPr>
            <w:r w:rsidRPr="00540E2D">
              <w:rPr>
                <w:lang w:val="ru-RU"/>
              </w:rPr>
              <w:t>извлечение необходимой информации из прослушанных текстов различных жанров;</w:t>
            </w:r>
          </w:p>
          <w:p w:rsidR="00393E3D" w:rsidRPr="00540E2D" w:rsidRDefault="00393E3D" w:rsidP="00540E2D">
            <w:pPr>
              <w:widowControl/>
              <w:numPr>
                <w:ilvl w:val="0"/>
                <w:numId w:val="202"/>
              </w:numPr>
              <w:tabs>
                <w:tab w:val="clear" w:pos="720"/>
                <w:tab w:val="num" w:pos="252"/>
              </w:tabs>
              <w:autoSpaceDE/>
              <w:autoSpaceDN/>
              <w:adjustRightInd/>
              <w:ind w:left="252" w:hanging="180"/>
              <w:jc w:val="both"/>
              <w:rPr>
                <w:lang w:val="ru-RU"/>
              </w:rPr>
            </w:pPr>
            <w:r w:rsidRPr="00540E2D">
              <w:rPr>
                <w:lang w:val="ru-RU"/>
              </w:rPr>
              <w:t>определение основной и второстепенной информации;</w:t>
            </w:r>
          </w:p>
          <w:p w:rsidR="00393E3D" w:rsidRPr="00540E2D" w:rsidRDefault="00393E3D" w:rsidP="00540E2D">
            <w:pPr>
              <w:widowControl/>
              <w:numPr>
                <w:ilvl w:val="0"/>
                <w:numId w:val="202"/>
              </w:numPr>
              <w:tabs>
                <w:tab w:val="clear" w:pos="720"/>
                <w:tab w:val="num" w:pos="252"/>
              </w:tabs>
              <w:autoSpaceDE/>
              <w:autoSpaceDN/>
              <w:adjustRightInd/>
              <w:ind w:left="252" w:hanging="180"/>
              <w:jc w:val="both"/>
              <w:rPr>
                <w:lang w:val="ru-RU"/>
              </w:rPr>
            </w:pPr>
            <w:r w:rsidRPr="00540E2D">
              <w:rPr>
                <w:lang w:val="ru-RU"/>
              </w:rPr>
              <w:t>давать определения понятиям, устанавливать причинно-следственные связи;</w:t>
            </w:r>
          </w:p>
          <w:p w:rsidR="00393E3D" w:rsidRPr="00540E2D" w:rsidRDefault="00393E3D" w:rsidP="00540E2D">
            <w:pPr>
              <w:widowControl/>
              <w:numPr>
                <w:ilvl w:val="0"/>
                <w:numId w:val="202"/>
              </w:numPr>
              <w:tabs>
                <w:tab w:val="clear" w:pos="720"/>
                <w:tab w:val="num" w:pos="252"/>
              </w:tabs>
              <w:autoSpaceDE/>
              <w:autoSpaceDN/>
              <w:adjustRightInd/>
              <w:ind w:left="252" w:hanging="180"/>
              <w:jc w:val="both"/>
              <w:rPr>
                <w:lang w:val="ru-RU"/>
              </w:rPr>
            </w:pPr>
            <w:r w:rsidRPr="00540E2D">
              <w:rPr>
                <w:lang w:val="ru-RU"/>
              </w:rPr>
              <w:t>осуществлять расширенный поиск информации с использованием ресурсов библиотек и Интернета.</w:t>
            </w:r>
          </w:p>
        </w:tc>
        <w:tc>
          <w:tcPr>
            <w:tcW w:w="2520" w:type="dxa"/>
            <w:shd w:val="clear" w:color="auto" w:fill="auto"/>
          </w:tcPr>
          <w:p w:rsidR="00393E3D" w:rsidRPr="00540E2D" w:rsidRDefault="00393E3D" w:rsidP="00540E2D">
            <w:pPr>
              <w:jc w:val="both"/>
              <w:rPr>
                <w:lang w:val="ru-RU"/>
              </w:rPr>
            </w:pPr>
            <w:r w:rsidRPr="00540E2D">
              <w:rPr>
                <w:lang w:val="ru-RU"/>
              </w:rPr>
              <w:t>- задания творческого и поискового характера (проблемные вопросы, учебные задачи или проблемные ситуации);</w:t>
            </w:r>
          </w:p>
          <w:p w:rsidR="00393E3D" w:rsidRPr="00540E2D" w:rsidRDefault="00393E3D" w:rsidP="00540E2D">
            <w:pPr>
              <w:jc w:val="both"/>
              <w:rPr>
                <w:lang w:val="ru-RU"/>
              </w:rPr>
            </w:pPr>
            <w:r w:rsidRPr="00540E2D">
              <w:rPr>
                <w:lang w:val="ru-RU"/>
              </w:rPr>
              <w:t>- учебные проекты и проектные задачи, моделирование;</w:t>
            </w:r>
          </w:p>
          <w:p w:rsidR="00393E3D" w:rsidRPr="00540E2D" w:rsidRDefault="00393E3D" w:rsidP="00540E2D">
            <w:pPr>
              <w:jc w:val="both"/>
              <w:rPr>
                <w:lang w:val="ru-RU"/>
              </w:rPr>
            </w:pPr>
            <w:r w:rsidRPr="00540E2D">
              <w:rPr>
                <w:lang w:val="ru-RU"/>
              </w:rPr>
              <w:t>- дискуссии, беседы, наблюдения, опыты, практические работы;</w:t>
            </w:r>
          </w:p>
          <w:p w:rsidR="00393E3D" w:rsidRPr="00540E2D" w:rsidRDefault="00393E3D" w:rsidP="00540E2D">
            <w:pPr>
              <w:jc w:val="both"/>
              <w:rPr>
                <w:lang w:val="ru-RU"/>
              </w:rPr>
            </w:pPr>
            <w:r w:rsidRPr="00540E2D">
              <w:rPr>
                <w:lang w:val="ru-RU"/>
              </w:rPr>
              <w:t>- сочинения на заданную тему и редактирование;</w:t>
            </w:r>
          </w:p>
          <w:p w:rsidR="00393E3D" w:rsidRPr="00540E2D" w:rsidRDefault="00393E3D" w:rsidP="00540E2D">
            <w:pPr>
              <w:jc w:val="both"/>
              <w:rPr>
                <w:lang w:val="ru-RU"/>
              </w:rPr>
            </w:pPr>
            <w:r w:rsidRPr="00540E2D">
              <w:rPr>
                <w:lang w:val="ru-RU"/>
              </w:rPr>
              <w:t xml:space="preserve">- смысловое чтение и извлечение необходимой </w:t>
            </w:r>
            <w:r w:rsidRPr="00540E2D">
              <w:rPr>
                <w:lang w:val="ru-RU"/>
              </w:rPr>
              <w:lastRenderedPageBreak/>
              <w:t>информации.</w:t>
            </w:r>
          </w:p>
        </w:tc>
        <w:tc>
          <w:tcPr>
            <w:tcW w:w="2221" w:type="dxa"/>
            <w:shd w:val="clear" w:color="auto" w:fill="auto"/>
          </w:tcPr>
          <w:p w:rsidR="00393E3D" w:rsidRPr="00540E2D" w:rsidRDefault="00393E3D" w:rsidP="00540E2D">
            <w:pPr>
              <w:widowControl/>
              <w:numPr>
                <w:ilvl w:val="0"/>
                <w:numId w:val="210"/>
              </w:numPr>
              <w:tabs>
                <w:tab w:val="clear" w:pos="720"/>
              </w:tabs>
              <w:autoSpaceDE/>
              <w:autoSpaceDN/>
              <w:adjustRightInd/>
              <w:ind w:left="72" w:hanging="180"/>
              <w:jc w:val="both"/>
            </w:pPr>
            <w:r w:rsidRPr="00540E2D">
              <w:lastRenderedPageBreak/>
              <w:t>Предметные тесты</w:t>
            </w:r>
          </w:p>
          <w:p w:rsidR="00393E3D" w:rsidRPr="00540E2D" w:rsidRDefault="00393E3D" w:rsidP="00540E2D">
            <w:pPr>
              <w:widowControl/>
              <w:numPr>
                <w:ilvl w:val="0"/>
                <w:numId w:val="210"/>
              </w:numPr>
              <w:tabs>
                <w:tab w:val="clear" w:pos="720"/>
              </w:tabs>
              <w:autoSpaceDE/>
              <w:autoSpaceDN/>
              <w:adjustRightInd/>
              <w:ind w:left="72" w:hanging="180"/>
              <w:jc w:val="both"/>
            </w:pPr>
            <w:r w:rsidRPr="00540E2D">
              <w:t>Срезовые контрольные работы</w:t>
            </w:r>
          </w:p>
          <w:p w:rsidR="00393E3D" w:rsidRPr="00540E2D" w:rsidRDefault="00393E3D" w:rsidP="00540E2D">
            <w:pPr>
              <w:widowControl/>
              <w:numPr>
                <w:ilvl w:val="0"/>
                <w:numId w:val="210"/>
              </w:numPr>
              <w:tabs>
                <w:tab w:val="clear" w:pos="720"/>
              </w:tabs>
              <w:autoSpaceDE/>
              <w:autoSpaceDN/>
              <w:adjustRightInd/>
              <w:ind w:left="72" w:hanging="180"/>
              <w:jc w:val="both"/>
            </w:pPr>
            <w:r w:rsidRPr="00540E2D">
              <w:t>Специальные срезовые тесты</w:t>
            </w:r>
          </w:p>
          <w:p w:rsidR="00393E3D" w:rsidRPr="00540E2D" w:rsidRDefault="00393E3D" w:rsidP="00540E2D">
            <w:pPr>
              <w:widowControl/>
              <w:numPr>
                <w:ilvl w:val="0"/>
                <w:numId w:val="210"/>
              </w:numPr>
              <w:tabs>
                <w:tab w:val="clear" w:pos="720"/>
              </w:tabs>
              <w:autoSpaceDE/>
              <w:autoSpaceDN/>
              <w:adjustRightInd/>
              <w:ind w:left="72" w:hanging="180"/>
              <w:jc w:val="both"/>
            </w:pPr>
            <w:r w:rsidRPr="00540E2D">
              <w:t>Педагогическое наблюдение</w:t>
            </w:r>
          </w:p>
          <w:p w:rsidR="00393E3D" w:rsidRPr="00540E2D" w:rsidRDefault="00393E3D" w:rsidP="00540E2D">
            <w:pPr>
              <w:widowControl/>
              <w:numPr>
                <w:ilvl w:val="0"/>
                <w:numId w:val="210"/>
              </w:numPr>
              <w:tabs>
                <w:tab w:val="clear" w:pos="720"/>
              </w:tabs>
              <w:autoSpaceDE/>
              <w:autoSpaceDN/>
              <w:adjustRightInd/>
              <w:ind w:left="72" w:hanging="180"/>
              <w:jc w:val="both"/>
            </w:pPr>
            <w:r w:rsidRPr="00540E2D">
              <w:t>Контроль выполнения домашних заданий</w:t>
            </w:r>
          </w:p>
        </w:tc>
      </w:tr>
      <w:tr w:rsidR="00393E3D" w:rsidRPr="00540E2D" w:rsidTr="00D02CFA">
        <w:tc>
          <w:tcPr>
            <w:tcW w:w="5220" w:type="dxa"/>
            <w:shd w:val="clear" w:color="auto" w:fill="auto"/>
          </w:tcPr>
          <w:p w:rsidR="00393E3D" w:rsidRPr="00540E2D" w:rsidRDefault="00393E3D" w:rsidP="00540E2D">
            <w:pPr>
              <w:ind w:left="252" w:hanging="180"/>
              <w:jc w:val="both"/>
              <w:rPr>
                <w:b/>
              </w:rPr>
            </w:pPr>
            <w:r w:rsidRPr="00540E2D">
              <w:rPr>
                <w:b/>
              </w:rPr>
              <w:lastRenderedPageBreak/>
              <w:t>7 класс:</w:t>
            </w:r>
          </w:p>
          <w:p w:rsidR="00393E3D" w:rsidRPr="00540E2D" w:rsidRDefault="00393E3D" w:rsidP="00540E2D">
            <w:pPr>
              <w:widowControl/>
              <w:numPr>
                <w:ilvl w:val="0"/>
                <w:numId w:val="203"/>
              </w:numPr>
              <w:tabs>
                <w:tab w:val="clear" w:pos="720"/>
                <w:tab w:val="num" w:pos="252"/>
              </w:tabs>
              <w:autoSpaceDE/>
              <w:autoSpaceDN/>
              <w:adjustRightInd/>
              <w:ind w:left="252" w:hanging="180"/>
              <w:jc w:val="both"/>
              <w:rPr>
                <w:lang w:val="ru-RU"/>
              </w:rPr>
            </w:pPr>
            <w:r w:rsidRPr="00540E2D">
              <w:rPr>
                <w:lang w:val="ru-RU"/>
              </w:rPr>
              <w:t>свободно ориентироваться и воспринимать  тексты художественного, научного, публицистического  и официально-делового стилей;</w:t>
            </w:r>
          </w:p>
          <w:p w:rsidR="00393E3D" w:rsidRPr="00540E2D" w:rsidRDefault="00393E3D" w:rsidP="00540E2D">
            <w:pPr>
              <w:widowControl/>
              <w:numPr>
                <w:ilvl w:val="0"/>
                <w:numId w:val="203"/>
              </w:numPr>
              <w:tabs>
                <w:tab w:val="clear" w:pos="720"/>
                <w:tab w:val="num" w:pos="252"/>
              </w:tabs>
              <w:autoSpaceDE/>
              <w:autoSpaceDN/>
              <w:adjustRightInd/>
              <w:ind w:left="252" w:hanging="180"/>
              <w:jc w:val="both"/>
              <w:rPr>
                <w:lang w:val="ru-RU"/>
              </w:rPr>
            </w:pPr>
            <w:r w:rsidRPr="00540E2D">
              <w:rPr>
                <w:lang w:val="ru-RU"/>
              </w:rPr>
              <w:t>понимать  и адекватно оценивать  язык  средств массовой информации;</w:t>
            </w:r>
          </w:p>
          <w:p w:rsidR="00393E3D" w:rsidRPr="00540E2D" w:rsidRDefault="00393E3D" w:rsidP="00540E2D">
            <w:pPr>
              <w:widowControl/>
              <w:numPr>
                <w:ilvl w:val="0"/>
                <w:numId w:val="203"/>
              </w:numPr>
              <w:tabs>
                <w:tab w:val="clear" w:pos="720"/>
                <w:tab w:val="num" w:pos="252"/>
              </w:tabs>
              <w:autoSpaceDE/>
              <w:autoSpaceDN/>
              <w:adjustRightInd/>
              <w:ind w:left="252" w:hanging="180"/>
              <w:jc w:val="both"/>
              <w:rPr>
                <w:lang w:val="ru-RU"/>
              </w:rPr>
            </w:pPr>
            <w:r w:rsidRPr="00540E2D">
              <w:rPr>
                <w:lang w:val="ru-RU"/>
              </w:rPr>
              <w:t>умение адекватно, подробно, сжато, выборочно передавать содержание текста;</w:t>
            </w:r>
          </w:p>
          <w:p w:rsidR="00393E3D" w:rsidRPr="00540E2D" w:rsidRDefault="00393E3D" w:rsidP="00540E2D">
            <w:pPr>
              <w:widowControl/>
              <w:numPr>
                <w:ilvl w:val="0"/>
                <w:numId w:val="203"/>
              </w:numPr>
              <w:tabs>
                <w:tab w:val="clear" w:pos="720"/>
                <w:tab w:val="num" w:pos="252"/>
              </w:tabs>
              <w:autoSpaceDE/>
              <w:autoSpaceDN/>
              <w:adjustRightInd/>
              <w:ind w:left="252" w:hanging="180"/>
              <w:jc w:val="both"/>
              <w:rPr>
                <w:lang w:val="ru-RU"/>
              </w:rPr>
            </w:pPr>
            <w:r w:rsidRPr="00540E2D">
              <w:rPr>
                <w:lang w:val="ru-RU"/>
              </w:rPr>
              <w:t>составлять тексты различных жанров, соблюдая нормы построения текста (соответствие теме, жанру, стилю речи и др.);</w:t>
            </w:r>
          </w:p>
          <w:p w:rsidR="00393E3D" w:rsidRPr="00540E2D" w:rsidRDefault="00393E3D" w:rsidP="00540E2D">
            <w:pPr>
              <w:widowControl/>
              <w:numPr>
                <w:ilvl w:val="0"/>
                <w:numId w:val="203"/>
              </w:numPr>
              <w:tabs>
                <w:tab w:val="clear" w:pos="720"/>
                <w:tab w:val="num" w:pos="252"/>
              </w:tabs>
              <w:autoSpaceDE/>
              <w:autoSpaceDN/>
              <w:adjustRightInd/>
              <w:ind w:left="252" w:hanging="180"/>
              <w:jc w:val="both"/>
              <w:rPr>
                <w:lang w:val="ru-RU"/>
              </w:rPr>
            </w:pPr>
            <w:r w:rsidRPr="00540E2D">
              <w:rPr>
                <w:lang w:val="ru-RU"/>
              </w:rPr>
              <w:t>создавать и преобразовывать модели и схемы для решения задач;</w:t>
            </w:r>
          </w:p>
          <w:p w:rsidR="00393E3D" w:rsidRPr="00540E2D" w:rsidRDefault="00393E3D" w:rsidP="00540E2D">
            <w:pPr>
              <w:widowControl/>
              <w:numPr>
                <w:ilvl w:val="0"/>
                <w:numId w:val="203"/>
              </w:numPr>
              <w:tabs>
                <w:tab w:val="clear" w:pos="720"/>
                <w:tab w:val="num" w:pos="252"/>
              </w:tabs>
              <w:autoSpaceDE/>
              <w:autoSpaceDN/>
              <w:adjustRightInd/>
              <w:ind w:left="252" w:hanging="180"/>
              <w:jc w:val="both"/>
              <w:rPr>
                <w:lang w:val="ru-RU"/>
              </w:rPr>
            </w:pPr>
            <w:r w:rsidRPr="00540E2D">
              <w:rPr>
                <w:lang w:val="ru-RU"/>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520" w:type="dxa"/>
            <w:shd w:val="clear" w:color="auto" w:fill="auto"/>
          </w:tcPr>
          <w:p w:rsidR="00393E3D" w:rsidRPr="00540E2D" w:rsidRDefault="00393E3D" w:rsidP="00540E2D">
            <w:pPr>
              <w:jc w:val="both"/>
              <w:rPr>
                <w:lang w:val="ru-RU"/>
              </w:rPr>
            </w:pPr>
            <w:r w:rsidRPr="00540E2D">
              <w:rPr>
                <w:lang w:val="ru-RU"/>
              </w:rPr>
              <w:t>- задания творческого и поискового характера (проблемные вопросы, учебные задачи или проблемные ситуации);</w:t>
            </w:r>
          </w:p>
          <w:p w:rsidR="00393E3D" w:rsidRPr="00540E2D" w:rsidRDefault="00393E3D" w:rsidP="00540E2D">
            <w:pPr>
              <w:jc w:val="both"/>
              <w:rPr>
                <w:lang w:val="ru-RU"/>
              </w:rPr>
            </w:pPr>
            <w:r w:rsidRPr="00540E2D">
              <w:rPr>
                <w:lang w:val="ru-RU"/>
              </w:rPr>
              <w:t>- учебные проекты и проектные задачи, моделирование;</w:t>
            </w:r>
          </w:p>
          <w:p w:rsidR="00393E3D" w:rsidRPr="00540E2D" w:rsidRDefault="00393E3D" w:rsidP="00540E2D">
            <w:pPr>
              <w:jc w:val="both"/>
              <w:rPr>
                <w:lang w:val="ru-RU"/>
              </w:rPr>
            </w:pPr>
            <w:r w:rsidRPr="00540E2D">
              <w:rPr>
                <w:lang w:val="ru-RU"/>
              </w:rPr>
              <w:t>- дискуссии, беседы, наблюдения, опыты, практические работы;</w:t>
            </w:r>
          </w:p>
          <w:p w:rsidR="00393E3D" w:rsidRPr="00540E2D" w:rsidRDefault="00393E3D" w:rsidP="00540E2D">
            <w:pPr>
              <w:jc w:val="both"/>
              <w:rPr>
                <w:lang w:val="ru-RU"/>
              </w:rPr>
            </w:pPr>
            <w:r w:rsidRPr="00540E2D">
              <w:rPr>
                <w:lang w:val="ru-RU"/>
              </w:rPr>
              <w:t>- сочинения на заданную тему и редактирование;</w:t>
            </w:r>
          </w:p>
          <w:p w:rsidR="00393E3D" w:rsidRPr="00540E2D" w:rsidRDefault="00393E3D" w:rsidP="00540E2D">
            <w:pPr>
              <w:jc w:val="both"/>
              <w:rPr>
                <w:lang w:val="ru-RU"/>
              </w:rPr>
            </w:pPr>
            <w:r w:rsidRPr="00540E2D">
              <w:rPr>
                <w:lang w:val="ru-RU"/>
              </w:rPr>
              <w:t>- смысловое чтение и извлечение необходимой информации.</w:t>
            </w:r>
          </w:p>
        </w:tc>
        <w:tc>
          <w:tcPr>
            <w:tcW w:w="2221" w:type="dxa"/>
            <w:shd w:val="clear" w:color="auto" w:fill="auto"/>
          </w:tcPr>
          <w:p w:rsidR="00393E3D" w:rsidRPr="00540E2D" w:rsidRDefault="00393E3D" w:rsidP="00540E2D">
            <w:pPr>
              <w:widowControl/>
              <w:numPr>
                <w:ilvl w:val="0"/>
                <w:numId w:val="210"/>
              </w:numPr>
              <w:tabs>
                <w:tab w:val="clear" w:pos="720"/>
              </w:tabs>
              <w:autoSpaceDE/>
              <w:autoSpaceDN/>
              <w:adjustRightInd/>
              <w:ind w:left="72" w:hanging="180"/>
              <w:jc w:val="both"/>
            </w:pPr>
            <w:r w:rsidRPr="00540E2D">
              <w:t>Предметные тесты</w:t>
            </w:r>
          </w:p>
          <w:p w:rsidR="00393E3D" w:rsidRPr="00540E2D" w:rsidRDefault="00393E3D" w:rsidP="00540E2D">
            <w:pPr>
              <w:widowControl/>
              <w:numPr>
                <w:ilvl w:val="0"/>
                <w:numId w:val="210"/>
              </w:numPr>
              <w:tabs>
                <w:tab w:val="clear" w:pos="720"/>
              </w:tabs>
              <w:autoSpaceDE/>
              <w:autoSpaceDN/>
              <w:adjustRightInd/>
              <w:ind w:left="72" w:hanging="180"/>
              <w:jc w:val="both"/>
            </w:pPr>
            <w:r w:rsidRPr="00540E2D">
              <w:t>Срезовые контрольные работы</w:t>
            </w:r>
          </w:p>
          <w:p w:rsidR="00393E3D" w:rsidRPr="00540E2D" w:rsidRDefault="00393E3D" w:rsidP="00540E2D">
            <w:pPr>
              <w:widowControl/>
              <w:numPr>
                <w:ilvl w:val="0"/>
                <w:numId w:val="210"/>
              </w:numPr>
              <w:tabs>
                <w:tab w:val="clear" w:pos="720"/>
              </w:tabs>
              <w:autoSpaceDE/>
              <w:autoSpaceDN/>
              <w:adjustRightInd/>
              <w:ind w:left="72" w:hanging="180"/>
              <w:jc w:val="both"/>
            </w:pPr>
            <w:r w:rsidRPr="00540E2D">
              <w:t>Специальные срезовые тесты</w:t>
            </w:r>
          </w:p>
          <w:p w:rsidR="00393E3D" w:rsidRPr="00540E2D" w:rsidRDefault="00393E3D" w:rsidP="00540E2D">
            <w:pPr>
              <w:widowControl/>
              <w:numPr>
                <w:ilvl w:val="0"/>
                <w:numId w:val="210"/>
              </w:numPr>
              <w:tabs>
                <w:tab w:val="clear" w:pos="720"/>
              </w:tabs>
              <w:autoSpaceDE/>
              <w:autoSpaceDN/>
              <w:adjustRightInd/>
              <w:ind w:left="72" w:hanging="180"/>
              <w:jc w:val="both"/>
            </w:pPr>
            <w:r w:rsidRPr="00540E2D">
              <w:t>Педагогическое наблюдение</w:t>
            </w:r>
          </w:p>
          <w:p w:rsidR="00393E3D" w:rsidRPr="00540E2D" w:rsidRDefault="00393E3D" w:rsidP="00540E2D">
            <w:pPr>
              <w:widowControl/>
              <w:numPr>
                <w:ilvl w:val="0"/>
                <w:numId w:val="210"/>
              </w:numPr>
              <w:tabs>
                <w:tab w:val="clear" w:pos="720"/>
              </w:tabs>
              <w:autoSpaceDE/>
              <w:autoSpaceDN/>
              <w:adjustRightInd/>
              <w:ind w:left="72" w:hanging="180"/>
              <w:jc w:val="both"/>
            </w:pPr>
            <w:r w:rsidRPr="00540E2D">
              <w:t>Контроль выполнения домашних заданий</w:t>
            </w:r>
          </w:p>
        </w:tc>
      </w:tr>
      <w:tr w:rsidR="00393E3D" w:rsidRPr="00540E2D" w:rsidTr="00D02CFA">
        <w:tc>
          <w:tcPr>
            <w:tcW w:w="5220" w:type="dxa"/>
            <w:shd w:val="clear" w:color="auto" w:fill="auto"/>
          </w:tcPr>
          <w:p w:rsidR="00393E3D" w:rsidRPr="00540E2D" w:rsidRDefault="00393E3D" w:rsidP="00540E2D">
            <w:pPr>
              <w:ind w:left="252" w:hanging="180"/>
              <w:jc w:val="both"/>
              <w:rPr>
                <w:b/>
              </w:rPr>
            </w:pPr>
            <w:r w:rsidRPr="00540E2D">
              <w:rPr>
                <w:b/>
              </w:rPr>
              <w:t>8 класс:</w:t>
            </w:r>
          </w:p>
          <w:p w:rsidR="00393E3D" w:rsidRPr="00540E2D" w:rsidRDefault="00393E3D" w:rsidP="00540E2D">
            <w:pPr>
              <w:widowControl/>
              <w:numPr>
                <w:ilvl w:val="0"/>
                <w:numId w:val="204"/>
              </w:numPr>
              <w:tabs>
                <w:tab w:val="clear" w:pos="720"/>
                <w:tab w:val="num" w:pos="252"/>
              </w:tabs>
              <w:autoSpaceDE/>
              <w:autoSpaceDN/>
              <w:adjustRightInd/>
              <w:ind w:left="252" w:hanging="180"/>
              <w:jc w:val="both"/>
              <w:rPr>
                <w:lang w:val="ru-RU"/>
              </w:rPr>
            </w:pPr>
            <w:r w:rsidRPr="00540E2D">
              <w:rPr>
                <w:lang w:val="ru-RU"/>
              </w:rPr>
              <w:t>анализ объектов с целью выделения признаков (существенных, несущественных);</w:t>
            </w:r>
          </w:p>
          <w:p w:rsidR="00393E3D" w:rsidRPr="00540E2D" w:rsidRDefault="00393E3D" w:rsidP="00540E2D">
            <w:pPr>
              <w:widowControl/>
              <w:numPr>
                <w:ilvl w:val="0"/>
                <w:numId w:val="204"/>
              </w:numPr>
              <w:tabs>
                <w:tab w:val="clear" w:pos="720"/>
                <w:tab w:val="num" w:pos="252"/>
              </w:tabs>
              <w:autoSpaceDE/>
              <w:autoSpaceDN/>
              <w:adjustRightInd/>
              <w:ind w:left="252" w:hanging="180"/>
              <w:jc w:val="both"/>
              <w:rPr>
                <w:lang w:val="ru-RU"/>
              </w:rPr>
            </w:pPr>
            <w:r w:rsidRPr="00540E2D">
              <w:rPr>
                <w:lang w:val="ru-RU"/>
              </w:rPr>
              <w:t>синтез как составление целого из частей, в том числе самостоятельно достраивая, восполняя недостающие компоненты;</w:t>
            </w:r>
          </w:p>
          <w:p w:rsidR="00393E3D" w:rsidRPr="00540E2D" w:rsidRDefault="00393E3D" w:rsidP="00540E2D">
            <w:pPr>
              <w:widowControl/>
              <w:numPr>
                <w:ilvl w:val="0"/>
                <w:numId w:val="204"/>
              </w:numPr>
              <w:tabs>
                <w:tab w:val="clear" w:pos="720"/>
                <w:tab w:val="num" w:pos="252"/>
              </w:tabs>
              <w:autoSpaceDE/>
              <w:autoSpaceDN/>
              <w:adjustRightInd/>
              <w:ind w:left="252" w:hanging="180"/>
              <w:jc w:val="both"/>
              <w:rPr>
                <w:lang w:val="ru-RU"/>
              </w:rPr>
            </w:pPr>
            <w:r w:rsidRPr="00540E2D">
              <w:rPr>
                <w:lang w:val="ru-RU"/>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393E3D" w:rsidRPr="00540E2D" w:rsidRDefault="00393E3D" w:rsidP="00540E2D">
            <w:pPr>
              <w:widowControl/>
              <w:numPr>
                <w:ilvl w:val="0"/>
                <w:numId w:val="204"/>
              </w:numPr>
              <w:tabs>
                <w:tab w:val="clear" w:pos="720"/>
                <w:tab w:val="num" w:pos="252"/>
              </w:tabs>
              <w:autoSpaceDE/>
              <w:autoSpaceDN/>
              <w:adjustRightInd/>
              <w:ind w:left="252" w:hanging="180"/>
              <w:jc w:val="both"/>
              <w:rPr>
                <w:lang w:val="ru-RU"/>
              </w:rPr>
            </w:pPr>
            <w:r w:rsidRPr="00540E2D">
              <w:rPr>
                <w:lang w:val="ru-RU"/>
              </w:rPr>
              <w:t>осуществлять выбор наиболее эффективных способов решения задач в зависимости от конкретных условий;</w:t>
            </w:r>
          </w:p>
          <w:p w:rsidR="00393E3D" w:rsidRPr="00540E2D" w:rsidRDefault="00393E3D" w:rsidP="00540E2D">
            <w:pPr>
              <w:widowControl/>
              <w:numPr>
                <w:ilvl w:val="0"/>
                <w:numId w:val="204"/>
              </w:numPr>
              <w:tabs>
                <w:tab w:val="clear" w:pos="720"/>
                <w:tab w:val="num" w:pos="252"/>
              </w:tabs>
              <w:autoSpaceDE/>
              <w:autoSpaceDN/>
              <w:adjustRightInd/>
              <w:ind w:left="252" w:hanging="180"/>
              <w:jc w:val="both"/>
              <w:rPr>
                <w:lang w:val="ru-RU"/>
              </w:rPr>
            </w:pPr>
            <w:r w:rsidRPr="00540E2D">
              <w:rPr>
                <w:lang w:val="ru-RU"/>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393E3D" w:rsidRPr="00540E2D" w:rsidRDefault="00393E3D" w:rsidP="00540E2D">
            <w:pPr>
              <w:widowControl/>
              <w:numPr>
                <w:ilvl w:val="0"/>
                <w:numId w:val="204"/>
              </w:numPr>
              <w:tabs>
                <w:tab w:val="clear" w:pos="720"/>
                <w:tab w:val="num" w:pos="252"/>
              </w:tabs>
              <w:autoSpaceDE/>
              <w:autoSpaceDN/>
              <w:adjustRightInd/>
              <w:ind w:left="252" w:hanging="180"/>
              <w:jc w:val="both"/>
              <w:rPr>
                <w:lang w:val="ru-RU"/>
              </w:rPr>
            </w:pPr>
            <w:r w:rsidRPr="00540E2D">
              <w:rPr>
                <w:lang w:val="ru-RU"/>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520" w:type="dxa"/>
            <w:shd w:val="clear" w:color="auto" w:fill="auto"/>
          </w:tcPr>
          <w:p w:rsidR="00393E3D" w:rsidRPr="00540E2D" w:rsidRDefault="00393E3D" w:rsidP="00540E2D">
            <w:pPr>
              <w:jc w:val="both"/>
              <w:rPr>
                <w:lang w:val="ru-RU"/>
              </w:rPr>
            </w:pPr>
            <w:r w:rsidRPr="00540E2D">
              <w:rPr>
                <w:lang w:val="ru-RU"/>
              </w:rPr>
              <w:t>- задания творческого и поискового характера (проблемные вопросы, учебные задачи или проблемные ситуации);</w:t>
            </w:r>
          </w:p>
          <w:p w:rsidR="00393E3D" w:rsidRPr="00540E2D" w:rsidRDefault="00393E3D" w:rsidP="00540E2D">
            <w:pPr>
              <w:jc w:val="both"/>
              <w:rPr>
                <w:lang w:val="ru-RU"/>
              </w:rPr>
            </w:pPr>
            <w:r w:rsidRPr="00540E2D">
              <w:rPr>
                <w:lang w:val="ru-RU"/>
              </w:rPr>
              <w:t>- учебные проекты и проектные задачи, моделирование;</w:t>
            </w:r>
          </w:p>
          <w:p w:rsidR="00393E3D" w:rsidRPr="00540E2D" w:rsidRDefault="00393E3D" w:rsidP="00540E2D">
            <w:pPr>
              <w:jc w:val="both"/>
              <w:rPr>
                <w:lang w:val="ru-RU"/>
              </w:rPr>
            </w:pPr>
            <w:r w:rsidRPr="00540E2D">
              <w:rPr>
                <w:lang w:val="ru-RU"/>
              </w:rPr>
              <w:t>- дискуссии, беседы, наблюдения, опыты, практические работы;</w:t>
            </w:r>
          </w:p>
          <w:p w:rsidR="00393E3D" w:rsidRPr="00540E2D" w:rsidRDefault="00393E3D" w:rsidP="00540E2D">
            <w:pPr>
              <w:jc w:val="both"/>
              <w:rPr>
                <w:lang w:val="ru-RU"/>
              </w:rPr>
            </w:pPr>
            <w:r w:rsidRPr="00540E2D">
              <w:rPr>
                <w:lang w:val="ru-RU"/>
              </w:rPr>
              <w:t>- сочинения на заданную тему и редактирование;</w:t>
            </w:r>
          </w:p>
          <w:p w:rsidR="00393E3D" w:rsidRPr="00540E2D" w:rsidRDefault="00393E3D" w:rsidP="00540E2D">
            <w:pPr>
              <w:jc w:val="both"/>
              <w:rPr>
                <w:lang w:val="ru-RU"/>
              </w:rPr>
            </w:pPr>
            <w:r w:rsidRPr="00540E2D">
              <w:rPr>
                <w:lang w:val="ru-RU"/>
              </w:rPr>
              <w:t>- смысловое чтение и извлечение необходимой информации.</w:t>
            </w:r>
          </w:p>
        </w:tc>
        <w:tc>
          <w:tcPr>
            <w:tcW w:w="2221" w:type="dxa"/>
            <w:shd w:val="clear" w:color="auto" w:fill="auto"/>
          </w:tcPr>
          <w:p w:rsidR="00393E3D" w:rsidRPr="00540E2D" w:rsidRDefault="00393E3D" w:rsidP="00540E2D">
            <w:pPr>
              <w:widowControl/>
              <w:numPr>
                <w:ilvl w:val="0"/>
                <w:numId w:val="210"/>
              </w:numPr>
              <w:tabs>
                <w:tab w:val="clear" w:pos="720"/>
              </w:tabs>
              <w:autoSpaceDE/>
              <w:autoSpaceDN/>
              <w:adjustRightInd/>
              <w:ind w:left="72" w:hanging="180"/>
              <w:jc w:val="both"/>
            </w:pPr>
            <w:r w:rsidRPr="00540E2D">
              <w:t>Предметные тесты</w:t>
            </w:r>
          </w:p>
          <w:p w:rsidR="00393E3D" w:rsidRPr="00540E2D" w:rsidRDefault="00393E3D" w:rsidP="00540E2D">
            <w:pPr>
              <w:widowControl/>
              <w:numPr>
                <w:ilvl w:val="0"/>
                <w:numId w:val="210"/>
              </w:numPr>
              <w:tabs>
                <w:tab w:val="clear" w:pos="720"/>
              </w:tabs>
              <w:autoSpaceDE/>
              <w:autoSpaceDN/>
              <w:adjustRightInd/>
              <w:ind w:left="72" w:hanging="180"/>
              <w:jc w:val="both"/>
            </w:pPr>
            <w:r w:rsidRPr="00540E2D">
              <w:t>Срезовые контрольные работы</w:t>
            </w:r>
          </w:p>
          <w:p w:rsidR="00393E3D" w:rsidRPr="00540E2D" w:rsidRDefault="00393E3D" w:rsidP="00540E2D">
            <w:pPr>
              <w:widowControl/>
              <w:numPr>
                <w:ilvl w:val="0"/>
                <w:numId w:val="210"/>
              </w:numPr>
              <w:tabs>
                <w:tab w:val="clear" w:pos="720"/>
              </w:tabs>
              <w:autoSpaceDE/>
              <w:autoSpaceDN/>
              <w:adjustRightInd/>
              <w:ind w:left="72" w:hanging="180"/>
              <w:jc w:val="both"/>
            </w:pPr>
            <w:r w:rsidRPr="00540E2D">
              <w:t>Специальные срезовые тесты</w:t>
            </w:r>
          </w:p>
          <w:p w:rsidR="00393E3D" w:rsidRPr="00540E2D" w:rsidRDefault="00393E3D" w:rsidP="00540E2D">
            <w:pPr>
              <w:widowControl/>
              <w:numPr>
                <w:ilvl w:val="0"/>
                <w:numId w:val="210"/>
              </w:numPr>
              <w:tabs>
                <w:tab w:val="clear" w:pos="720"/>
              </w:tabs>
              <w:autoSpaceDE/>
              <w:autoSpaceDN/>
              <w:adjustRightInd/>
              <w:ind w:left="72" w:hanging="180"/>
              <w:jc w:val="both"/>
            </w:pPr>
            <w:r w:rsidRPr="00540E2D">
              <w:t>Педагогическое наблюдение</w:t>
            </w:r>
          </w:p>
          <w:p w:rsidR="00393E3D" w:rsidRPr="00540E2D" w:rsidRDefault="00393E3D" w:rsidP="00540E2D">
            <w:pPr>
              <w:widowControl/>
              <w:numPr>
                <w:ilvl w:val="0"/>
                <w:numId w:val="210"/>
              </w:numPr>
              <w:tabs>
                <w:tab w:val="clear" w:pos="720"/>
              </w:tabs>
              <w:autoSpaceDE/>
              <w:autoSpaceDN/>
              <w:adjustRightInd/>
              <w:ind w:left="72" w:hanging="180"/>
              <w:jc w:val="both"/>
            </w:pPr>
            <w:r w:rsidRPr="00540E2D">
              <w:t>Контроль выполнения домашних заданий</w:t>
            </w:r>
          </w:p>
        </w:tc>
      </w:tr>
      <w:tr w:rsidR="00393E3D" w:rsidRPr="00540E2D" w:rsidTr="00D02CFA">
        <w:tc>
          <w:tcPr>
            <w:tcW w:w="5220" w:type="dxa"/>
            <w:shd w:val="clear" w:color="auto" w:fill="auto"/>
          </w:tcPr>
          <w:p w:rsidR="00393E3D" w:rsidRPr="00540E2D" w:rsidRDefault="00393E3D" w:rsidP="00540E2D">
            <w:pPr>
              <w:ind w:left="252" w:hanging="180"/>
              <w:jc w:val="both"/>
              <w:rPr>
                <w:b/>
              </w:rPr>
            </w:pPr>
            <w:r w:rsidRPr="00540E2D">
              <w:rPr>
                <w:b/>
              </w:rPr>
              <w:t>9 класс:</w:t>
            </w:r>
          </w:p>
          <w:p w:rsidR="00393E3D" w:rsidRPr="00540E2D" w:rsidRDefault="00393E3D" w:rsidP="00540E2D">
            <w:pPr>
              <w:widowControl/>
              <w:numPr>
                <w:ilvl w:val="0"/>
                <w:numId w:val="205"/>
              </w:numPr>
              <w:tabs>
                <w:tab w:val="clear" w:pos="720"/>
                <w:tab w:val="num" w:pos="252"/>
              </w:tabs>
              <w:autoSpaceDE/>
              <w:autoSpaceDN/>
              <w:adjustRightInd/>
              <w:ind w:left="252" w:hanging="180"/>
              <w:jc w:val="both"/>
              <w:rPr>
                <w:lang w:val="ru-RU"/>
              </w:rPr>
            </w:pPr>
            <w:r w:rsidRPr="00540E2D">
              <w:rPr>
                <w:lang w:val="ru-RU"/>
              </w:rPr>
              <w:t>умение строить классификацию на основе дихотомического деления (на основе отрицания);</w:t>
            </w:r>
          </w:p>
          <w:p w:rsidR="00393E3D" w:rsidRPr="00540E2D" w:rsidRDefault="00393E3D" w:rsidP="00540E2D">
            <w:pPr>
              <w:widowControl/>
              <w:numPr>
                <w:ilvl w:val="0"/>
                <w:numId w:val="205"/>
              </w:numPr>
              <w:tabs>
                <w:tab w:val="clear" w:pos="720"/>
                <w:tab w:val="num" w:pos="252"/>
              </w:tabs>
              <w:autoSpaceDE/>
              <w:autoSpaceDN/>
              <w:adjustRightInd/>
              <w:ind w:left="252" w:hanging="180"/>
              <w:jc w:val="both"/>
              <w:rPr>
                <w:lang w:val="ru-RU"/>
              </w:rPr>
            </w:pPr>
            <w:r w:rsidRPr="00540E2D">
              <w:rPr>
                <w:lang w:val="ru-RU"/>
              </w:rPr>
              <w:t>умение устанавливать причинно-следственных связей, строить логические цепи рассуждений, доказательств;</w:t>
            </w:r>
          </w:p>
          <w:p w:rsidR="00393E3D" w:rsidRPr="00540E2D" w:rsidRDefault="00393E3D" w:rsidP="00540E2D">
            <w:pPr>
              <w:widowControl/>
              <w:numPr>
                <w:ilvl w:val="0"/>
                <w:numId w:val="205"/>
              </w:numPr>
              <w:tabs>
                <w:tab w:val="clear" w:pos="720"/>
                <w:tab w:val="num" w:pos="252"/>
              </w:tabs>
              <w:autoSpaceDE/>
              <w:autoSpaceDN/>
              <w:adjustRightInd/>
              <w:ind w:left="252" w:hanging="180"/>
              <w:jc w:val="both"/>
              <w:rPr>
                <w:lang w:val="ru-RU"/>
              </w:rPr>
            </w:pPr>
            <w:r w:rsidRPr="00540E2D">
              <w:rPr>
                <w:lang w:val="ru-RU"/>
              </w:rPr>
              <w:t xml:space="preserve">выдвижение гипотез, их обоснование через поиск решения путем проведения </w:t>
            </w:r>
            <w:r w:rsidRPr="00540E2D">
              <w:rPr>
                <w:lang w:val="ru-RU"/>
              </w:rPr>
              <w:lastRenderedPageBreak/>
              <w:t>исследования с поэтапным контролем и коррекцией результатов работы;</w:t>
            </w:r>
          </w:p>
          <w:p w:rsidR="00393E3D" w:rsidRPr="00540E2D" w:rsidRDefault="00393E3D" w:rsidP="00540E2D">
            <w:pPr>
              <w:widowControl/>
              <w:numPr>
                <w:ilvl w:val="0"/>
                <w:numId w:val="205"/>
              </w:numPr>
              <w:tabs>
                <w:tab w:val="clear" w:pos="720"/>
                <w:tab w:val="num" w:pos="252"/>
              </w:tabs>
              <w:autoSpaceDE/>
              <w:autoSpaceDN/>
              <w:adjustRightInd/>
              <w:ind w:left="252" w:hanging="180"/>
              <w:jc w:val="both"/>
              <w:rPr>
                <w:lang w:val="ru-RU"/>
              </w:rPr>
            </w:pPr>
            <w:r w:rsidRPr="00540E2D">
              <w:rPr>
                <w:lang w:val="ru-RU"/>
              </w:rPr>
              <w:t>объяснять явления, процессы, связи и отношения, выявляемые в ходе исследования;</w:t>
            </w:r>
          </w:p>
          <w:p w:rsidR="00393E3D" w:rsidRPr="00540E2D" w:rsidRDefault="00393E3D" w:rsidP="00540E2D">
            <w:pPr>
              <w:widowControl/>
              <w:numPr>
                <w:ilvl w:val="0"/>
                <w:numId w:val="205"/>
              </w:numPr>
              <w:tabs>
                <w:tab w:val="clear" w:pos="720"/>
                <w:tab w:val="num" w:pos="252"/>
              </w:tabs>
              <w:autoSpaceDE/>
              <w:autoSpaceDN/>
              <w:adjustRightInd/>
              <w:ind w:left="252" w:hanging="180"/>
              <w:jc w:val="both"/>
              <w:rPr>
                <w:lang w:val="ru-RU"/>
              </w:rPr>
            </w:pPr>
            <w:r w:rsidRPr="00540E2D">
              <w:rPr>
                <w:lang w:val="ru-RU"/>
              </w:rPr>
              <w:t>овладение основами ознакомительного, изучающего, усваивающего и поискового чтения.</w:t>
            </w:r>
          </w:p>
        </w:tc>
        <w:tc>
          <w:tcPr>
            <w:tcW w:w="2520" w:type="dxa"/>
            <w:shd w:val="clear" w:color="auto" w:fill="auto"/>
          </w:tcPr>
          <w:p w:rsidR="00393E3D" w:rsidRPr="00540E2D" w:rsidRDefault="00393E3D" w:rsidP="00540E2D">
            <w:pPr>
              <w:jc w:val="both"/>
              <w:rPr>
                <w:lang w:val="ru-RU"/>
              </w:rPr>
            </w:pPr>
            <w:r w:rsidRPr="00540E2D">
              <w:rPr>
                <w:lang w:val="ru-RU"/>
              </w:rPr>
              <w:lastRenderedPageBreak/>
              <w:t>- задания творческого и поискового характера (проблемные вопросы, учебные задачи или проблемные ситуации);</w:t>
            </w:r>
          </w:p>
          <w:p w:rsidR="00393E3D" w:rsidRPr="00540E2D" w:rsidRDefault="00393E3D" w:rsidP="00540E2D">
            <w:pPr>
              <w:jc w:val="both"/>
              <w:rPr>
                <w:lang w:val="ru-RU"/>
              </w:rPr>
            </w:pPr>
            <w:r w:rsidRPr="00540E2D">
              <w:rPr>
                <w:lang w:val="ru-RU"/>
              </w:rPr>
              <w:t xml:space="preserve">- учебные проекты и </w:t>
            </w:r>
            <w:r w:rsidRPr="00540E2D">
              <w:rPr>
                <w:lang w:val="ru-RU"/>
              </w:rPr>
              <w:lastRenderedPageBreak/>
              <w:t>проектные задачи, моделирование;</w:t>
            </w:r>
          </w:p>
          <w:p w:rsidR="00393E3D" w:rsidRPr="00540E2D" w:rsidRDefault="00393E3D" w:rsidP="00540E2D">
            <w:pPr>
              <w:jc w:val="both"/>
              <w:rPr>
                <w:lang w:val="ru-RU"/>
              </w:rPr>
            </w:pPr>
            <w:r w:rsidRPr="00540E2D">
              <w:rPr>
                <w:lang w:val="ru-RU"/>
              </w:rPr>
              <w:t>- дискуссии, беседы, наблюдения, опыты, практические работы;</w:t>
            </w:r>
          </w:p>
          <w:p w:rsidR="00393E3D" w:rsidRPr="00540E2D" w:rsidRDefault="00393E3D" w:rsidP="00540E2D">
            <w:pPr>
              <w:jc w:val="both"/>
              <w:rPr>
                <w:lang w:val="ru-RU"/>
              </w:rPr>
            </w:pPr>
            <w:r w:rsidRPr="00540E2D">
              <w:rPr>
                <w:lang w:val="ru-RU"/>
              </w:rPr>
              <w:t>- сочинения на заданную тему и редактирование;</w:t>
            </w:r>
          </w:p>
          <w:p w:rsidR="00393E3D" w:rsidRPr="00540E2D" w:rsidRDefault="00393E3D" w:rsidP="00540E2D">
            <w:pPr>
              <w:jc w:val="both"/>
              <w:rPr>
                <w:lang w:val="ru-RU"/>
              </w:rPr>
            </w:pPr>
            <w:r w:rsidRPr="00540E2D">
              <w:rPr>
                <w:lang w:val="ru-RU"/>
              </w:rPr>
              <w:t>- смысловое чтение и извлечение необходимой информации.</w:t>
            </w:r>
          </w:p>
        </w:tc>
        <w:tc>
          <w:tcPr>
            <w:tcW w:w="2221" w:type="dxa"/>
            <w:shd w:val="clear" w:color="auto" w:fill="auto"/>
          </w:tcPr>
          <w:p w:rsidR="00393E3D" w:rsidRPr="00540E2D" w:rsidRDefault="00393E3D" w:rsidP="00540E2D">
            <w:pPr>
              <w:widowControl/>
              <w:numPr>
                <w:ilvl w:val="0"/>
                <w:numId w:val="210"/>
              </w:numPr>
              <w:tabs>
                <w:tab w:val="clear" w:pos="720"/>
              </w:tabs>
              <w:autoSpaceDE/>
              <w:autoSpaceDN/>
              <w:adjustRightInd/>
              <w:ind w:left="72" w:hanging="180"/>
              <w:jc w:val="both"/>
            </w:pPr>
            <w:r w:rsidRPr="00540E2D">
              <w:lastRenderedPageBreak/>
              <w:t>Предметные тесты</w:t>
            </w:r>
          </w:p>
          <w:p w:rsidR="00393E3D" w:rsidRPr="00540E2D" w:rsidRDefault="00393E3D" w:rsidP="00540E2D">
            <w:pPr>
              <w:widowControl/>
              <w:numPr>
                <w:ilvl w:val="0"/>
                <w:numId w:val="210"/>
              </w:numPr>
              <w:tabs>
                <w:tab w:val="clear" w:pos="720"/>
              </w:tabs>
              <w:autoSpaceDE/>
              <w:autoSpaceDN/>
              <w:adjustRightInd/>
              <w:ind w:left="72" w:hanging="180"/>
              <w:jc w:val="both"/>
            </w:pPr>
            <w:r w:rsidRPr="00540E2D">
              <w:t>Срезовые контрольные работы</w:t>
            </w:r>
          </w:p>
          <w:p w:rsidR="00393E3D" w:rsidRPr="00540E2D" w:rsidRDefault="00393E3D" w:rsidP="00540E2D">
            <w:pPr>
              <w:widowControl/>
              <w:numPr>
                <w:ilvl w:val="0"/>
                <w:numId w:val="210"/>
              </w:numPr>
              <w:tabs>
                <w:tab w:val="clear" w:pos="720"/>
              </w:tabs>
              <w:autoSpaceDE/>
              <w:autoSpaceDN/>
              <w:adjustRightInd/>
              <w:ind w:left="72" w:hanging="180"/>
              <w:jc w:val="both"/>
            </w:pPr>
            <w:r w:rsidRPr="00540E2D">
              <w:t>Специальные срезовые тесты</w:t>
            </w:r>
          </w:p>
          <w:p w:rsidR="00393E3D" w:rsidRPr="00540E2D" w:rsidRDefault="00393E3D" w:rsidP="00540E2D">
            <w:pPr>
              <w:widowControl/>
              <w:numPr>
                <w:ilvl w:val="0"/>
                <w:numId w:val="210"/>
              </w:numPr>
              <w:tabs>
                <w:tab w:val="clear" w:pos="720"/>
              </w:tabs>
              <w:autoSpaceDE/>
              <w:autoSpaceDN/>
              <w:adjustRightInd/>
              <w:ind w:left="72" w:hanging="180"/>
              <w:jc w:val="both"/>
            </w:pPr>
            <w:r w:rsidRPr="00540E2D">
              <w:t>Педагогическое наблюдение</w:t>
            </w:r>
          </w:p>
          <w:p w:rsidR="00393E3D" w:rsidRPr="00540E2D" w:rsidRDefault="00393E3D" w:rsidP="00540E2D">
            <w:pPr>
              <w:widowControl/>
              <w:numPr>
                <w:ilvl w:val="0"/>
                <w:numId w:val="210"/>
              </w:numPr>
              <w:tabs>
                <w:tab w:val="clear" w:pos="720"/>
              </w:tabs>
              <w:autoSpaceDE/>
              <w:autoSpaceDN/>
              <w:adjustRightInd/>
              <w:ind w:left="72" w:hanging="180"/>
              <w:jc w:val="both"/>
            </w:pPr>
            <w:r w:rsidRPr="00540E2D">
              <w:lastRenderedPageBreak/>
              <w:t>Контроль выполнения домашних заданий</w:t>
            </w:r>
          </w:p>
        </w:tc>
      </w:tr>
      <w:tr w:rsidR="00393E3D" w:rsidRPr="00C612E9" w:rsidTr="00D02CFA">
        <w:tc>
          <w:tcPr>
            <w:tcW w:w="9961" w:type="dxa"/>
            <w:gridSpan w:val="3"/>
            <w:shd w:val="clear" w:color="auto" w:fill="auto"/>
          </w:tcPr>
          <w:p w:rsidR="00393E3D" w:rsidRPr="00540E2D" w:rsidRDefault="00393E3D" w:rsidP="00540E2D">
            <w:pPr>
              <w:jc w:val="both"/>
            </w:pPr>
            <w:r w:rsidRPr="00540E2D">
              <w:rPr>
                <w:b/>
              </w:rPr>
              <w:lastRenderedPageBreak/>
              <w:t>Коммуникативные УУД:</w:t>
            </w:r>
            <w:r w:rsidRPr="00540E2D">
              <w:t xml:space="preserve"> </w:t>
            </w:r>
          </w:p>
          <w:p w:rsidR="00393E3D" w:rsidRPr="00540E2D" w:rsidRDefault="00393E3D" w:rsidP="00540E2D">
            <w:pPr>
              <w:jc w:val="both"/>
              <w:rPr>
                <w:lang w:val="ru-RU"/>
              </w:rPr>
            </w:pPr>
            <w:r w:rsidRPr="00540E2D">
              <w:rPr>
                <w:lang w:val="ru-RU"/>
              </w:rPr>
              <w:t>умение общаться, взаимодействовать с людьми.</w:t>
            </w:r>
          </w:p>
        </w:tc>
      </w:tr>
      <w:tr w:rsidR="00393E3D" w:rsidRPr="00540E2D" w:rsidTr="00D02CFA">
        <w:tc>
          <w:tcPr>
            <w:tcW w:w="5220" w:type="dxa"/>
            <w:shd w:val="clear" w:color="auto" w:fill="auto"/>
          </w:tcPr>
          <w:p w:rsidR="00393E3D" w:rsidRPr="00540E2D" w:rsidRDefault="00393E3D" w:rsidP="00540E2D">
            <w:pPr>
              <w:ind w:left="252" w:hanging="180"/>
              <w:jc w:val="both"/>
              <w:rPr>
                <w:b/>
              </w:rPr>
            </w:pPr>
            <w:r w:rsidRPr="00540E2D">
              <w:rPr>
                <w:b/>
                <w:lang w:val="ru-RU"/>
              </w:rPr>
              <w:t xml:space="preserve"> </w:t>
            </w:r>
            <w:r w:rsidRPr="00540E2D">
              <w:rPr>
                <w:b/>
              </w:rPr>
              <w:t>5 класс:</w:t>
            </w:r>
          </w:p>
          <w:p w:rsidR="00393E3D" w:rsidRPr="00540E2D" w:rsidRDefault="00393E3D" w:rsidP="00540E2D">
            <w:pPr>
              <w:widowControl/>
              <w:numPr>
                <w:ilvl w:val="0"/>
                <w:numId w:val="193"/>
              </w:numPr>
              <w:tabs>
                <w:tab w:val="clear" w:pos="720"/>
                <w:tab w:val="num" w:pos="252"/>
              </w:tabs>
              <w:autoSpaceDE/>
              <w:autoSpaceDN/>
              <w:adjustRightInd/>
              <w:ind w:left="252" w:hanging="180"/>
              <w:jc w:val="both"/>
              <w:rPr>
                <w:lang w:val="ru-RU"/>
              </w:rPr>
            </w:pPr>
            <w:r w:rsidRPr="00540E2D">
              <w:rPr>
                <w:lang w:val="ru-RU"/>
              </w:rPr>
              <w:t>участвовать в диалоге: слушать и понимать других, высказывать свою точку зрения на события, поступки;</w:t>
            </w:r>
          </w:p>
          <w:p w:rsidR="00393E3D" w:rsidRPr="00540E2D" w:rsidRDefault="00393E3D" w:rsidP="00540E2D">
            <w:pPr>
              <w:widowControl/>
              <w:numPr>
                <w:ilvl w:val="0"/>
                <w:numId w:val="193"/>
              </w:numPr>
              <w:tabs>
                <w:tab w:val="clear" w:pos="720"/>
                <w:tab w:val="num" w:pos="252"/>
              </w:tabs>
              <w:autoSpaceDE/>
              <w:autoSpaceDN/>
              <w:adjustRightInd/>
              <w:ind w:left="252" w:hanging="180"/>
              <w:jc w:val="both"/>
              <w:rPr>
                <w:lang w:val="ru-RU"/>
              </w:rPr>
            </w:pPr>
            <w:r w:rsidRPr="00540E2D">
              <w:rPr>
                <w:lang w:val="ru-RU"/>
              </w:rPr>
              <w:t>оформлять свои мысли в устной и письменной речи;</w:t>
            </w:r>
          </w:p>
          <w:p w:rsidR="00393E3D" w:rsidRPr="00540E2D" w:rsidRDefault="00393E3D" w:rsidP="00540E2D">
            <w:pPr>
              <w:widowControl/>
              <w:numPr>
                <w:ilvl w:val="0"/>
                <w:numId w:val="193"/>
              </w:numPr>
              <w:tabs>
                <w:tab w:val="clear" w:pos="720"/>
                <w:tab w:val="num" w:pos="252"/>
              </w:tabs>
              <w:autoSpaceDE/>
              <w:autoSpaceDN/>
              <w:adjustRightInd/>
              <w:ind w:left="252" w:hanging="180"/>
              <w:jc w:val="both"/>
              <w:rPr>
                <w:lang w:val="ru-RU"/>
              </w:rPr>
            </w:pPr>
            <w:r w:rsidRPr="00540E2D">
              <w:rPr>
                <w:lang w:val="ru-RU"/>
              </w:rPr>
              <w:t>выполнять различные роли в группе, сотрудничать в совместном решении проблемы;</w:t>
            </w:r>
          </w:p>
          <w:p w:rsidR="00393E3D" w:rsidRPr="00540E2D" w:rsidRDefault="00393E3D" w:rsidP="00540E2D">
            <w:pPr>
              <w:widowControl/>
              <w:numPr>
                <w:ilvl w:val="0"/>
                <w:numId w:val="193"/>
              </w:numPr>
              <w:tabs>
                <w:tab w:val="clear" w:pos="720"/>
                <w:tab w:val="num" w:pos="252"/>
              </w:tabs>
              <w:autoSpaceDE/>
              <w:autoSpaceDN/>
              <w:adjustRightInd/>
              <w:ind w:left="252" w:hanging="180"/>
              <w:jc w:val="both"/>
              <w:rPr>
                <w:lang w:val="ru-RU"/>
              </w:rPr>
            </w:pPr>
            <w:r w:rsidRPr="00540E2D">
              <w:rPr>
                <w:lang w:val="ru-RU"/>
              </w:rPr>
              <w:t>отстаивать и аргументировать свою точку зрения, соблюдая правила речевого этикета;</w:t>
            </w:r>
          </w:p>
          <w:p w:rsidR="00393E3D" w:rsidRPr="00540E2D" w:rsidRDefault="00393E3D" w:rsidP="00540E2D">
            <w:pPr>
              <w:widowControl/>
              <w:numPr>
                <w:ilvl w:val="0"/>
                <w:numId w:val="193"/>
              </w:numPr>
              <w:tabs>
                <w:tab w:val="clear" w:pos="720"/>
                <w:tab w:val="num" w:pos="252"/>
              </w:tabs>
              <w:autoSpaceDE/>
              <w:autoSpaceDN/>
              <w:adjustRightInd/>
              <w:ind w:left="252" w:hanging="180"/>
              <w:jc w:val="both"/>
              <w:rPr>
                <w:lang w:val="ru-RU"/>
              </w:rPr>
            </w:pPr>
            <w:r w:rsidRPr="00540E2D">
              <w:rPr>
                <w:lang w:val="ru-RU"/>
              </w:rPr>
              <w:t>критично относиться к своему мнению, договариваться с людьми иных позиций, понимать точку зрения другого;</w:t>
            </w:r>
          </w:p>
          <w:p w:rsidR="00393E3D" w:rsidRPr="00540E2D" w:rsidRDefault="00393E3D" w:rsidP="00540E2D">
            <w:pPr>
              <w:widowControl/>
              <w:numPr>
                <w:ilvl w:val="0"/>
                <w:numId w:val="193"/>
              </w:numPr>
              <w:tabs>
                <w:tab w:val="clear" w:pos="720"/>
                <w:tab w:val="num" w:pos="252"/>
              </w:tabs>
              <w:autoSpaceDE/>
              <w:autoSpaceDN/>
              <w:adjustRightInd/>
              <w:ind w:left="252" w:hanging="180"/>
              <w:jc w:val="both"/>
            </w:pPr>
            <w:r w:rsidRPr="00540E2D">
              <w:t>предвидеть последствия коллективных решений.</w:t>
            </w:r>
          </w:p>
        </w:tc>
        <w:tc>
          <w:tcPr>
            <w:tcW w:w="2520" w:type="dxa"/>
            <w:shd w:val="clear" w:color="auto" w:fill="auto"/>
          </w:tcPr>
          <w:p w:rsidR="00393E3D" w:rsidRPr="00540E2D" w:rsidRDefault="00393E3D" w:rsidP="00540E2D">
            <w:pPr>
              <w:jc w:val="both"/>
            </w:pPr>
            <w:r w:rsidRPr="00540E2D">
              <w:t>- групповые формы работы;</w:t>
            </w:r>
          </w:p>
          <w:p w:rsidR="00393E3D" w:rsidRPr="00540E2D" w:rsidRDefault="00393E3D" w:rsidP="00540E2D">
            <w:pPr>
              <w:jc w:val="both"/>
            </w:pPr>
            <w:r w:rsidRPr="00540E2D">
              <w:t>- беседы, игры, сочинения;</w:t>
            </w:r>
          </w:p>
          <w:p w:rsidR="00393E3D" w:rsidRPr="00540E2D" w:rsidRDefault="00393E3D" w:rsidP="00540E2D">
            <w:pPr>
              <w:jc w:val="both"/>
            </w:pPr>
            <w:r w:rsidRPr="00540E2D">
              <w:t>-КТД, дискуссии;</w:t>
            </w:r>
          </w:p>
          <w:p w:rsidR="00393E3D" w:rsidRPr="00540E2D" w:rsidRDefault="00393E3D" w:rsidP="00540E2D">
            <w:pPr>
              <w:jc w:val="both"/>
            </w:pPr>
            <w:r w:rsidRPr="00540E2D">
              <w:t xml:space="preserve">-самоуправление;   </w:t>
            </w:r>
          </w:p>
          <w:p w:rsidR="00393E3D" w:rsidRPr="00540E2D" w:rsidRDefault="00393E3D" w:rsidP="00540E2D">
            <w:pPr>
              <w:jc w:val="both"/>
            </w:pPr>
            <w:r w:rsidRPr="00540E2D">
              <w:t>-конференции;</w:t>
            </w:r>
          </w:p>
          <w:p w:rsidR="00393E3D" w:rsidRPr="00540E2D" w:rsidRDefault="00393E3D" w:rsidP="00540E2D">
            <w:pPr>
              <w:jc w:val="both"/>
            </w:pPr>
            <w:r w:rsidRPr="00540E2D">
              <w:t>- игры – состязания, игры – конкурсы.</w:t>
            </w:r>
          </w:p>
        </w:tc>
        <w:tc>
          <w:tcPr>
            <w:tcW w:w="2221" w:type="dxa"/>
            <w:shd w:val="clear" w:color="auto" w:fill="auto"/>
          </w:tcPr>
          <w:p w:rsidR="00393E3D" w:rsidRPr="00540E2D" w:rsidRDefault="00393E3D" w:rsidP="00540E2D">
            <w:pPr>
              <w:widowControl/>
              <w:numPr>
                <w:ilvl w:val="0"/>
                <w:numId w:val="210"/>
              </w:numPr>
              <w:tabs>
                <w:tab w:val="clear" w:pos="720"/>
              </w:tabs>
              <w:autoSpaceDE/>
              <w:autoSpaceDN/>
              <w:adjustRightInd/>
              <w:ind w:left="72" w:hanging="180"/>
              <w:jc w:val="both"/>
            </w:pPr>
          </w:p>
        </w:tc>
      </w:tr>
      <w:tr w:rsidR="00393E3D" w:rsidRPr="00C612E9" w:rsidTr="00D02CFA">
        <w:tc>
          <w:tcPr>
            <w:tcW w:w="5220" w:type="dxa"/>
            <w:shd w:val="clear" w:color="auto" w:fill="auto"/>
          </w:tcPr>
          <w:p w:rsidR="00393E3D" w:rsidRPr="00540E2D" w:rsidRDefault="00393E3D" w:rsidP="00540E2D">
            <w:pPr>
              <w:ind w:left="252" w:hanging="180"/>
              <w:jc w:val="both"/>
              <w:rPr>
                <w:b/>
              </w:rPr>
            </w:pPr>
            <w:r w:rsidRPr="00540E2D">
              <w:rPr>
                <w:b/>
              </w:rPr>
              <w:t>6 класс:</w:t>
            </w:r>
          </w:p>
          <w:p w:rsidR="00393E3D" w:rsidRPr="00540E2D" w:rsidRDefault="00393E3D" w:rsidP="00540E2D">
            <w:pPr>
              <w:widowControl/>
              <w:numPr>
                <w:ilvl w:val="0"/>
                <w:numId w:val="206"/>
              </w:numPr>
              <w:tabs>
                <w:tab w:val="clear" w:pos="720"/>
                <w:tab w:val="num" w:pos="252"/>
              </w:tabs>
              <w:autoSpaceDE/>
              <w:autoSpaceDN/>
              <w:adjustRightInd/>
              <w:ind w:left="252" w:hanging="180"/>
              <w:jc w:val="both"/>
              <w:rPr>
                <w:lang w:val="ru-RU"/>
              </w:rPr>
            </w:pPr>
            <w:r w:rsidRPr="00540E2D">
              <w:rPr>
                <w:lang w:val="ru-RU"/>
              </w:rPr>
              <w:t>понимать возможности различных точек зрения, которые не совпадают с собственной;</w:t>
            </w:r>
          </w:p>
          <w:p w:rsidR="00393E3D" w:rsidRPr="00540E2D" w:rsidRDefault="00393E3D" w:rsidP="00540E2D">
            <w:pPr>
              <w:widowControl/>
              <w:numPr>
                <w:ilvl w:val="0"/>
                <w:numId w:val="206"/>
              </w:numPr>
              <w:tabs>
                <w:tab w:val="clear" w:pos="720"/>
                <w:tab w:val="num" w:pos="252"/>
              </w:tabs>
              <w:autoSpaceDE/>
              <w:autoSpaceDN/>
              <w:adjustRightInd/>
              <w:ind w:left="252" w:hanging="180"/>
              <w:jc w:val="both"/>
              <w:rPr>
                <w:lang w:val="ru-RU"/>
              </w:rPr>
            </w:pPr>
            <w:r w:rsidRPr="00540E2D">
              <w:rPr>
                <w:lang w:val="ru-RU"/>
              </w:rPr>
              <w:t>готовность к обсуждению разных точек зрения и выработке общей (групповой позиции);</w:t>
            </w:r>
          </w:p>
          <w:p w:rsidR="00393E3D" w:rsidRPr="00540E2D" w:rsidRDefault="00393E3D" w:rsidP="00540E2D">
            <w:pPr>
              <w:widowControl/>
              <w:numPr>
                <w:ilvl w:val="0"/>
                <w:numId w:val="206"/>
              </w:numPr>
              <w:tabs>
                <w:tab w:val="clear" w:pos="720"/>
                <w:tab w:val="num" w:pos="252"/>
              </w:tabs>
              <w:autoSpaceDE/>
              <w:autoSpaceDN/>
              <w:adjustRightInd/>
              <w:ind w:left="252" w:hanging="180"/>
              <w:jc w:val="both"/>
              <w:rPr>
                <w:lang w:val="ru-RU"/>
              </w:rPr>
            </w:pPr>
            <w:r w:rsidRPr="00540E2D">
              <w:rPr>
                <w:lang w:val="ru-RU"/>
              </w:rPr>
              <w:t>определять цели и функции участников, способы их взаимодействия;</w:t>
            </w:r>
          </w:p>
          <w:p w:rsidR="00393E3D" w:rsidRPr="00540E2D" w:rsidRDefault="00393E3D" w:rsidP="00540E2D">
            <w:pPr>
              <w:widowControl/>
              <w:numPr>
                <w:ilvl w:val="0"/>
                <w:numId w:val="206"/>
              </w:numPr>
              <w:tabs>
                <w:tab w:val="clear" w:pos="720"/>
                <w:tab w:val="num" w:pos="252"/>
              </w:tabs>
              <w:autoSpaceDE/>
              <w:autoSpaceDN/>
              <w:adjustRightInd/>
              <w:ind w:left="252" w:hanging="180"/>
              <w:jc w:val="both"/>
              <w:rPr>
                <w:lang w:val="ru-RU"/>
              </w:rPr>
            </w:pPr>
            <w:r w:rsidRPr="00540E2D">
              <w:rPr>
                <w:lang w:val="ru-RU"/>
              </w:rPr>
              <w:t>планировать общие способы работы группы;</w:t>
            </w:r>
          </w:p>
          <w:p w:rsidR="00393E3D" w:rsidRPr="00540E2D" w:rsidRDefault="00393E3D" w:rsidP="00540E2D">
            <w:pPr>
              <w:widowControl/>
              <w:numPr>
                <w:ilvl w:val="0"/>
                <w:numId w:val="206"/>
              </w:numPr>
              <w:tabs>
                <w:tab w:val="clear" w:pos="720"/>
                <w:tab w:val="num" w:pos="252"/>
              </w:tabs>
              <w:autoSpaceDE/>
              <w:autoSpaceDN/>
              <w:adjustRightInd/>
              <w:ind w:left="252" w:hanging="180"/>
              <w:jc w:val="both"/>
              <w:rPr>
                <w:lang w:val="ru-RU"/>
              </w:rPr>
            </w:pPr>
            <w:r w:rsidRPr="00540E2D">
              <w:rPr>
                <w:lang w:val="ru-RU"/>
              </w:rPr>
              <w:t>обмениваться знаниями между членами группы для принятия эффективных совместных решений;</w:t>
            </w:r>
          </w:p>
          <w:p w:rsidR="00393E3D" w:rsidRPr="00540E2D" w:rsidRDefault="00393E3D" w:rsidP="00540E2D">
            <w:pPr>
              <w:widowControl/>
              <w:numPr>
                <w:ilvl w:val="0"/>
                <w:numId w:val="206"/>
              </w:numPr>
              <w:tabs>
                <w:tab w:val="clear" w:pos="720"/>
                <w:tab w:val="num" w:pos="252"/>
              </w:tabs>
              <w:autoSpaceDE/>
              <w:autoSpaceDN/>
              <w:adjustRightInd/>
              <w:ind w:left="252" w:hanging="180"/>
              <w:jc w:val="both"/>
              <w:rPr>
                <w:lang w:val="ru-RU"/>
              </w:rPr>
            </w:pPr>
            <w:r w:rsidRPr="00540E2D">
              <w:rPr>
                <w:lang w:val="ru-RU"/>
              </w:rPr>
              <w:t>уважительное отношение к партнерам, внимание к личности другого.</w:t>
            </w:r>
          </w:p>
        </w:tc>
        <w:tc>
          <w:tcPr>
            <w:tcW w:w="2520" w:type="dxa"/>
            <w:shd w:val="clear" w:color="auto" w:fill="auto"/>
          </w:tcPr>
          <w:p w:rsidR="00393E3D" w:rsidRPr="00540E2D" w:rsidRDefault="00393E3D" w:rsidP="00540E2D">
            <w:pPr>
              <w:jc w:val="both"/>
              <w:rPr>
                <w:lang w:val="ru-RU"/>
              </w:rPr>
            </w:pPr>
            <w:r w:rsidRPr="00540E2D">
              <w:rPr>
                <w:lang w:val="ru-RU"/>
              </w:rPr>
              <w:t>групповые формы работы;</w:t>
            </w:r>
          </w:p>
          <w:p w:rsidR="00393E3D" w:rsidRPr="00540E2D" w:rsidRDefault="00393E3D" w:rsidP="00540E2D">
            <w:pPr>
              <w:jc w:val="both"/>
              <w:rPr>
                <w:lang w:val="ru-RU"/>
              </w:rPr>
            </w:pPr>
            <w:r w:rsidRPr="00540E2D">
              <w:rPr>
                <w:lang w:val="ru-RU"/>
              </w:rPr>
              <w:t>- беседы, игры, сочинения;</w:t>
            </w:r>
          </w:p>
          <w:p w:rsidR="00393E3D" w:rsidRPr="00540E2D" w:rsidRDefault="00393E3D" w:rsidP="00540E2D">
            <w:pPr>
              <w:jc w:val="both"/>
              <w:rPr>
                <w:lang w:val="ru-RU"/>
              </w:rPr>
            </w:pPr>
            <w:r w:rsidRPr="00540E2D">
              <w:rPr>
                <w:lang w:val="ru-RU"/>
              </w:rPr>
              <w:t>-КТД, дискуссии;</w:t>
            </w:r>
          </w:p>
          <w:p w:rsidR="00393E3D" w:rsidRPr="00540E2D" w:rsidRDefault="00393E3D" w:rsidP="00540E2D">
            <w:pPr>
              <w:jc w:val="both"/>
              <w:rPr>
                <w:lang w:val="ru-RU"/>
              </w:rPr>
            </w:pPr>
            <w:r w:rsidRPr="00540E2D">
              <w:rPr>
                <w:lang w:val="ru-RU"/>
              </w:rPr>
              <w:t>-самоуправление;</w:t>
            </w:r>
          </w:p>
          <w:p w:rsidR="00393E3D" w:rsidRPr="00540E2D" w:rsidRDefault="00393E3D" w:rsidP="00540E2D">
            <w:pPr>
              <w:jc w:val="both"/>
              <w:rPr>
                <w:lang w:val="ru-RU"/>
              </w:rPr>
            </w:pPr>
            <w:r w:rsidRPr="00540E2D">
              <w:rPr>
                <w:lang w:val="ru-RU"/>
              </w:rPr>
              <w:t>-конференции;</w:t>
            </w:r>
          </w:p>
          <w:p w:rsidR="00393E3D" w:rsidRPr="00540E2D" w:rsidRDefault="00393E3D" w:rsidP="00540E2D">
            <w:pPr>
              <w:jc w:val="both"/>
              <w:rPr>
                <w:lang w:val="ru-RU"/>
              </w:rPr>
            </w:pPr>
            <w:r w:rsidRPr="00540E2D">
              <w:rPr>
                <w:lang w:val="ru-RU"/>
              </w:rPr>
              <w:t>- игры – состязания, игры – конкурсы.</w:t>
            </w:r>
          </w:p>
        </w:tc>
        <w:tc>
          <w:tcPr>
            <w:tcW w:w="2221" w:type="dxa"/>
            <w:shd w:val="clear" w:color="auto" w:fill="auto"/>
          </w:tcPr>
          <w:p w:rsidR="00393E3D" w:rsidRPr="00540E2D" w:rsidRDefault="00393E3D" w:rsidP="00540E2D">
            <w:pPr>
              <w:jc w:val="both"/>
              <w:rPr>
                <w:b/>
                <w:lang w:val="ru-RU"/>
              </w:rPr>
            </w:pPr>
          </w:p>
        </w:tc>
      </w:tr>
      <w:tr w:rsidR="00393E3D" w:rsidRPr="00540E2D" w:rsidTr="00D02CFA">
        <w:tc>
          <w:tcPr>
            <w:tcW w:w="5220" w:type="dxa"/>
            <w:shd w:val="clear" w:color="auto" w:fill="auto"/>
          </w:tcPr>
          <w:p w:rsidR="00393E3D" w:rsidRPr="00540E2D" w:rsidRDefault="00393E3D" w:rsidP="00540E2D">
            <w:pPr>
              <w:ind w:left="252" w:hanging="180"/>
              <w:jc w:val="both"/>
              <w:rPr>
                <w:b/>
              </w:rPr>
            </w:pPr>
            <w:r w:rsidRPr="00540E2D">
              <w:rPr>
                <w:b/>
              </w:rPr>
              <w:t>7 класс:</w:t>
            </w:r>
          </w:p>
          <w:p w:rsidR="00393E3D" w:rsidRPr="00540E2D" w:rsidRDefault="00393E3D" w:rsidP="00540E2D">
            <w:pPr>
              <w:widowControl/>
              <w:numPr>
                <w:ilvl w:val="0"/>
                <w:numId w:val="207"/>
              </w:numPr>
              <w:tabs>
                <w:tab w:val="clear" w:pos="720"/>
                <w:tab w:val="num" w:pos="252"/>
              </w:tabs>
              <w:autoSpaceDE/>
              <w:autoSpaceDN/>
              <w:adjustRightInd/>
              <w:ind w:left="252" w:hanging="180"/>
              <w:jc w:val="both"/>
              <w:rPr>
                <w:lang w:val="ru-RU"/>
              </w:rPr>
            </w:pPr>
            <w:r w:rsidRPr="00540E2D">
              <w:rPr>
                <w:lang w:val="ru-RU"/>
              </w:rPr>
              <w:t>умение устанавливать и сравнивать разные точки зрения, прежде чем принимать решение и делать выбор;</w:t>
            </w:r>
          </w:p>
          <w:p w:rsidR="00393E3D" w:rsidRPr="00540E2D" w:rsidRDefault="00393E3D" w:rsidP="00540E2D">
            <w:pPr>
              <w:widowControl/>
              <w:numPr>
                <w:ilvl w:val="0"/>
                <w:numId w:val="207"/>
              </w:numPr>
              <w:tabs>
                <w:tab w:val="clear" w:pos="720"/>
                <w:tab w:val="num" w:pos="252"/>
              </w:tabs>
              <w:autoSpaceDE/>
              <w:autoSpaceDN/>
              <w:adjustRightInd/>
              <w:ind w:left="252" w:hanging="180"/>
              <w:jc w:val="both"/>
              <w:rPr>
                <w:lang w:val="ru-RU"/>
              </w:rPr>
            </w:pPr>
            <w:r w:rsidRPr="00540E2D">
              <w:rPr>
                <w:lang w:val="ru-RU"/>
              </w:rPr>
              <w:t>способность брать на себя инициативу в организации совместного действия;</w:t>
            </w:r>
          </w:p>
          <w:p w:rsidR="00393E3D" w:rsidRPr="00540E2D" w:rsidRDefault="00393E3D" w:rsidP="00540E2D">
            <w:pPr>
              <w:widowControl/>
              <w:numPr>
                <w:ilvl w:val="0"/>
                <w:numId w:val="207"/>
              </w:numPr>
              <w:tabs>
                <w:tab w:val="clear" w:pos="720"/>
                <w:tab w:val="num" w:pos="252"/>
              </w:tabs>
              <w:autoSpaceDE/>
              <w:autoSpaceDN/>
              <w:adjustRightInd/>
              <w:ind w:left="252" w:hanging="180"/>
              <w:jc w:val="both"/>
              <w:rPr>
                <w:lang w:val="ru-RU"/>
              </w:rPr>
            </w:pPr>
            <w:r w:rsidRPr="00540E2D">
              <w:rPr>
                <w:lang w:val="ru-RU"/>
              </w:rPr>
              <w:t xml:space="preserve">готовность адекватно реагировать на нужды других, оказывать помощь и эмоциональную поддержку  партнерам в процессе достижения общей цели совместной </w:t>
            </w:r>
            <w:r w:rsidRPr="00540E2D">
              <w:rPr>
                <w:lang w:val="ru-RU"/>
              </w:rPr>
              <w:lastRenderedPageBreak/>
              <w:t>деятельности;</w:t>
            </w:r>
          </w:p>
          <w:p w:rsidR="00393E3D" w:rsidRPr="00540E2D" w:rsidRDefault="00393E3D" w:rsidP="00540E2D">
            <w:pPr>
              <w:widowControl/>
              <w:numPr>
                <w:ilvl w:val="0"/>
                <w:numId w:val="207"/>
              </w:numPr>
              <w:tabs>
                <w:tab w:val="clear" w:pos="720"/>
                <w:tab w:val="num" w:pos="252"/>
              </w:tabs>
              <w:autoSpaceDE/>
              <w:autoSpaceDN/>
              <w:adjustRightInd/>
              <w:ind w:left="252" w:hanging="180"/>
              <w:jc w:val="both"/>
              <w:rPr>
                <w:lang w:val="ru-RU"/>
              </w:rPr>
            </w:pPr>
            <w:r w:rsidRPr="00540E2D">
              <w:rPr>
                <w:lang w:val="ru-RU"/>
              </w:rPr>
              <w:t>использовать адекватные языковые средства для отражения в форме речевых высказываний своих чувств, мыслей, побуждений.</w:t>
            </w:r>
          </w:p>
        </w:tc>
        <w:tc>
          <w:tcPr>
            <w:tcW w:w="2520" w:type="dxa"/>
            <w:shd w:val="clear" w:color="auto" w:fill="auto"/>
          </w:tcPr>
          <w:p w:rsidR="00393E3D" w:rsidRPr="00540E2D" w:rsidRDefault="00393E3D" w:rsidP="00540E2D">
            <w:pPr>
              <w:jc w:val="both"/>
              <w:rPr>
                <w:lang w:val="ru-RU"/>
              </w:rPr>
            </w:pPr>
            <w:r w:rsidRPr="00540E2D">
              <w:rPr>
                <w:lang w:val="ru-RU"/>
              </w:rPr>
              <w:lastRenderedPageBreak/>
              <w:t>групповые формы работы;</w:t>
            </w:r>
          </w:p>
          <w:p w:rsidR="00393E3D" w:rsidRPr="00540E2D" w:rsidRDefault="00393E3D" w:rsidP="00540E2D">
            <w:pPr>
              <w:jc w:val="both"/>
              <w:rPr>
                <w:lang w:val="ru-RU"/>
              </w:rPr>
            </w:pPr>
            <w:r w:rsidRPr="00540E2D">
              <w:rPr>
                <w:lang w:val="ru-RU"/>
              </w:rPr>
              <w:t>- беседы, игры, сочинения;</w:t>
            </w:r>
          </w:p>
          <w:p w:rsidR="00393E3D" w:rsidRPr="00540E2D" w:rsidRDefault="00393E3D" w:rsidP="00540E2D">
            <w:pPr>
              <w:jc w:val="both"/>
              <w:rPr>
                <w:lang w:val="ru-RU"/>
              </w:rPr>
            </w:pPr>
            <w:r w:rsidRPr="00540E2D">
              <w:rPr>
                <w:lang w:val="ru-RU"/>
              </w:rPr>
              <w:t>-КТД, дискуссии;</w:t>
            </w:r>
          </w:p>
          <w:p w:rsidR="00393E3D" w:rsidRPr="00540E2D" w:rsidRDefault="00393E3D" w:rsidP="00540E2D">
            <w:pPr>
              <w:jc w:val="both"/>
              <w:rPr>
                <w:lang w:val="ru-RU"/>
              </w:rPr>
            </w:pPr>
            <w:r w:rsidRPr="00540E2D">
              <w:rPr>
                <w:lang w:val="ru-RU"/>
              </w:rPr>
              <w:t xml:space="preserve">-самоуправление;   </w:t>
            </w:r>
          </w:p>
          <w:p w:rsidR="00393E3D" w:rsidRPr="00540E2D" w:rsidRDefault="00393E3D" w:rsidP="00540E2D">
            <w:pPr>
              <w:jc w:val="both"/>
              <w:rPr>
                <w:lang w:val="ru-RU"/>
              </w:rPr>
            </w:pPr>
            <w:r w:rsidRPr="00540E2D">
              <w:rPr>
                <w:lang w:val="ru-RU"/>
              </w:rPr>
              <w:t>-конференции;</w:t>
            </w:r>
          </w:p>
          <w:p w:rsidR="00393E3D" w:rsidRPr="00540E2D" w:rsidRDefault="00393E3D" w:rsidP="00540E2D">
            <w:pPr>
              <w:jc w:val="both"/>
              <w:rPr>
                <w:lang w:val="ru-RU"/>
              </w:rPr>
            </w:pPr>
            <w:r w:rsidRPr="00540E2D">
              <w:rPr>
                <w:lang w:val="ru-RU"/>
              </w:rPr>
              <w:t>- игры – состязания, игры – конкурсы;</w:t>
            </w:r>
          </w:p>
          <w:p w:rsidR="00393E3D" w:rsidRPr="00540E2D" w:rsidRDefault="00393E3D" w:rsidP="00540E2D">
            <w:pPr>
              <w:jc w:val="both"/>
            </w:pPr>
            <w:r w:rsidRPr="00540E2D">
              <w:t xml:space="preserve">- психологические </w:t>
            </w:r>
            <w:r w:rsidRPr="00540E2D">
              <w:lastRenderedPageBreak/>
              <w:t>практикумы и тренинги.</w:t>
            </w:r>
          </w:p>
        </w:tc>
        <w:tc>
          <w:tcPr>
            <w:tcW w:w="2221" w:type="dxa"/>
            <w:shd w:val="clear" w:color="auto" w:fill="auto"/>
          </w:tcPr>
          <w:p w:rsidR="00393E3D" w:rsidRPr="00540E2D" w:rsidRDefault="00393E3D" w:rsidP="00540E2D">
            <w:pPr>
              <w:jc w:val="both"/>
              <w:rPr>
                <w:b/>
              </w:rPr>
            </w:pPr>
          </w:p>
        </w:tc>
      </w:tr>
      <w:tr w:rsidR="00393E3D" w:rsidRPr="00540E2D" w:rsidTr="00D02CFA">
        <w:tc>
          <w:tcPr>
            <w:tcW w:w="5220" w:type="dxa"/>
            <w:shd w:val="clear" w:color="auto" w:fill="auto"/>
          </w:tcPr>
          <w:p w:rsidR="00393E3D" w:rsidRPr="00540E2D" w:rsidRDefault="00393E3D" w:rsidP="00540E2D">
            <w:pPr>
              <w:ind w:left="252" w:hanging="180"/>
              <w:jc w:val="both"/>
              <w:rPr>
                <w:b/>
              </w:rPr>
            </w:pPr>
            <w:r w:rsidRPr="00540E2D">
              <w:rPr>
                <w:b/>
              </w:rPr>
              <w:lastRenderedPageBreak/>
              <w:t>8 класс:</w:t>
            </w:r>
          </w:p>
          <w:p w:rsidR="00393E3D" w:rsidRPr="00540E2D" w:rsidRDefault="00393E3D" w:rsidP="00540E2D">
            <w:pPr>
              <w:widowControl/>
              <w:numPr>
                <w:ilvl w:val="0"/>
                <w:numId w:val="208"/>
              </w:numPr>
              <w:tabs>
                <w:tab w:val="clear" w:pos="720"/>
                <w:tab w:val="num" w:pos="252"/>
              </w:tabs>
              <w:autoSpaceDE/>
              <w:autoSpaceDN/>
              <w:adjustRightInd/>
              <w:ind w:left="252" w:hanging="180"/>
              <w:jc w:val="both"/>
              <w:rPr>
                <w:lang w:val="ru-RU"/>
              </w:rPr>
            </w:pPr>
            <w:r w:rsidRPr="00540E2D">
              <w:rPr>
                <w:lang w:val="ru-RU"/>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393E3D" w:rsidRPr="00540E2D" w:rsidRDefault="00393E3D" w:rsidP="00540E2D">
            <w:pPr>
              <w:widowControl/>
              <w:numPr>
                <w:ilvl w:val="0"/>
                <w:numId w:val="208"/>
              </w:numPr>
              <w:tabs>
                <w:tab w:val="clear" w:pos="720"/>
                <w:tab w:val="num" w:pos="252"/>
              </w:tabs>
              <w:autoSpaceDE/>
              <w:autoSpaceDN/>
              <w:adjustRightInd/>
              <w:ind w:left="252" w:hanging="180"/>
              <w:jc w:val="both"/>
              <w:rPr>
                <w:lang w:val="ru-RU"/>
              </w:rPr>
            </w:pPr>
            <w:r w:rsidRPr="00540E2D">
              <w:rPr>
                <w:lang w:val="ru-RU"/>
              </w:rPr>
              <w:t>умение аргументировать свою точку зрения , спорить и отстаивать свою позицию невраждебным для оппонентов способом;</w:t>
            </w:r>
          </w:p>
          <w:p w:rsidR="00393E3D" w:rsidRPr="00540E2D" w:rsidRDefault="00393E3D" w:rsidP="00540E2D">
            <w:pPr>
              <w:widowControl/>
              <w:numPr>
                <w:ilvl w:val="0"/>
                <w:numId w:val="208"/>
              </w:numPr>
              <w:autoSpaceDE/>
              <w:autoSpaceDN/>
              <w:adjustRightInd/>
              <w:ind w:left="252" w:hanging="180"/>
              <w:jc w:val="both"/>
            </w:pPr>
            <w:r w:rsidRPr="00540E2D">
              <w:rPr>
                <w:lang w:val="ru-RU"/>
              </w:rPr>
              <w:t xml:space="preserve">способность с помощью вопросов добывать недостающую информацию </w:t>
            </w:r>
            <w:r w:rsidRPr="00540E2D">
              <w:t>(познавательная инициативность);</w:t>
            </w:r>
          </w:p>
          <w:p w:rsidR="00393E3D" w:rsidRPr="00540E2D" w:rsidRDefault="00393E3D" w:rsidP="00540E2D">
            <w:pPr>
              <w:widowControl/>
              <w:numPr>
                <w:ilvl w:val="0"/>
                <w:numId w:val="208"/>
              </w:numPr>
              <w:tabs>
                <w:tab w:val="clear" w:pos="720"/>
                <w:tab w:val="num" w:pos="252"/>
              </w:tabs>
              <w:autoSpaceDE/>
              <w:autoSpaceDN/>
              <w:adjustRightInd/>
              <w:ind w:left="252" w:hanging="180"/>
              <w:jc w:val="both"/>
              <w:rPr>
                <w:lang w:val="ru-RU"/>
              </w:rPr>
            </w:pPr>
            <w:r w:rsidRPr="00540E2D">
              <w:rPr>
                <w:lang w:val="ru-RU"/>
              </w:rPr>
              <w:t>устанавливать рабочие отношения, эффективно сотрудничать и способствовать продуктивной кооперации;</w:t>
            </w:r>
          </w:p>
          <w:p w:rsidR="00393E3D" w:rsidRPr="00540E2D" w:rsidRDefault="00393E3D" w:rsidP="00540E2D">
            <w:pPr>
              <w:widowControl/>
              <w:numPr>
                <w:ilvl w:val="0"/>
                <w:numId w:val="208"/>
              </w:numPr>
              <w:tabs>
                <w:tab w:val="clear" w:pos="720"/>
                <w:tab w:val="num" w:pos="252"/>
              </w:tabs>
              <w:autoSpaceDE/>
              <w:autoSpaceDN/>
              <w:adjustRightInd/>
              <w:ind w:left="252" w:hanging="180"/>
              <w:jc w:val="both"/>
            </w:pPr>
            <w:r w:rsidRPr="00540E2D">
              <w:t>адекватное межличностное восприятие партнера.</w:t>
            </w:r>
          </w:p>
        </w:tc>
        <w:tc>
          <w:tcPr>
            <w:tcW w:w="2520" w:type="dxa"/>
            <w:shd w:val="clear" w:color="auto" w:fill="auto"/>
          </w:tcPr>
          <w:p w:rsidR="00393E3D" w:rsidRPr="00540E2D" w:rsidRDefault="00393E3D" w:rsidP="00540E2D">
            <w:pPr>
              <w:jc w:val="both"/>
            </w:pPr>
            <w:r w:rsidRPr="00540E2D">
              <w:t>групповые формы работы;</w:t>
            </w:r>
          </w:p>
          <w:p w:rsidR="00393E3D" w:rsidRPr="00540E2D" w:rsidRDefault="00393E3D" w:rsidP="00540E2D">
            <w:pPr>
              <w:jc w:val="both"/>
            </w:pPr>
            <w:r w:rsidRPr="00540E2D">
              <w:t>- беседы, игры, сочинения;</w:t>
            </w:r>
          </w:p>
          <w:p w:rsidR="00393E3D" w:rsidRPr="00540E2D" w:rsidRDefault="00393E3D" w:rsidP="00540E2D">
            <w:pPr>
              <w:jc w:val="both"/>
            </w:pPr>
            <w:r w:rsidRPr="00540E2D">
              <w:t>-КТД, дискуссии;</w:t>
            </w:r>
          </w:p>
          <w:p w:rsidR="00393E3D" w:rsidRPr="00540E2D" w:rsidRDefault="00393E3D" w:rsidP="00540E2D">
            <w:pPr>
              <w:jc w:val="both"/>
            </w:pPr>
            <w:r w:rsidRPr="00540E2D">
              <w:t xml:space="preserve">-самоуправление;   </w:t>
            </w:r>
          </w:p>
          <w:p w:rsidR="00393E3D" w:rsidRPr="00540E2D" w:rsidRDefault="00393E3D" w:rsidP="00540E2D">
            <w:pPr>
              <w:jc w:val="both"/>
            </w:pPr>
            <w:r w:rsidRPr="00540E2D">
              <w:t>-конференции;</w:t>
            </w:r>
          </w:p>
          <w:p w:rsidR="00393E3D" w:rsidRPr="00540E2D" w:rsidRDefault="00393E3D" w:rsidP="00540E2D">
            <w:pPr>
              <w:jc w:val="both"/>
            </w:pPr>
            <w:r w:rsidRPr="00540E2D">
              <w:t>- игры – состязания, игры – конкурсы.</w:t>
            </w:r>
          </w:p>
        </w:tc>
        <w:tc>
          <w:tcPr>
            <w:tcW w:w="2221" w:type="dxa"/>
            <w:shd w:val="clear" w:color="auto" w:fill="auto"/>
          </w:tcPr>
          <w:p w:rsidR="00393E3D" w:rsidRPr="00540E2D" w:rsidRDefault="00393E3D" w:rsidP="00540E2D">
            <w:pPr>
              <w:jc w:val="both"/>
              <w:rPr>
                <w:b/>
              </w:rPr>
            </w:pPr>
          </w:p>
        </w:tc>
      </w:tr>
      <w:tr w:rsidR="00393E3D" w:rsidRPr="00C612E9" w:rsidTr="00D02CFA">
        <w:tc>
          <w:tcPr>
            <w:tcW w:w="5220" w:type="dxa"/>
            <w:shd w:val="clear" w:color="auto" w:fill="auto"/>
          </w:tcPr>
          <w:p w:rsidR="00393E3D" w:rsidRPr="00540E2D" w:rsidRDefault="00393E3D" w:rsidP="00540E2D">
            <w:pPr>
              <w:ind w:left="252" w:hanging="180"/>
              <w:jc w:val="both"/>
              <w:rPr>
                <w:b/>
              </w:rPr>
            </w:pPr>
            <w:r w:rsidRPr="00540E2D">
              <w:rPr>
                <w:b/>
              </w:rPr>
              <w:t>9 класс:</w:t>
            </w:r>
          </w:p>
          <w:p w:rsidR="00393E3D" w:rsidRPr="00540E2D" w:rsidRDefault="00393E3D" w:rsidP="00540E2D">
            <w:pPr>
              <w:widowControl/>
              <w:numPr>
                <w:ilvl w:val="0"/>
                <w:numId w:val="209"/>
              </w:numPr>
              <w:tabs>
                <w:tab w:val="clear" w:pos="720"/>
                <w:tab w:val="num" w:pos="252"/>
              </w:tabs>
              <w:autoSpaceDE/>
              <w:autoSpaceDN/>
              <w:adjustRightInd/>
              <w:ind w:left="252" w:hanging="180"/>
              <w:jc w:val="both"/>
              <w:rPr>
                <w:lang w:val="ru-RU"/>
              </w:rPr>
            </w:pPr>
            <w:r w:rsidRPr="00540E2D">
              <w:rPr>
                <w:lang w:val="ru-RU"/>
              </w:rPr>
              <w:t>разрешать конфликты через выявление, идентификацию проблемы, поиск и оценку альтернативных способов разрешение конфликта, принимать решение и реализовывать его;</w:t>
            </w:r>
          </w:p>
          <w:p w:rsidR="00393E3D" w:rsidRPr="00540E2D" w:rsidRDefault="00393E3D" w:rsidP="00540E2D">
            <w:pPr>
              <w:widowControl/>
              <w:numPr>
                <w:ilvl w:val="0"/>
                <w:numId w:val="209"/>
              </w:numPr>
              <w:tabs>
                <w:tab w:val="clear" w:pos="720"/>
                <w:tab w:val="num" w:pos="252"/>
              </w:tabs>
              <w:autoSpaceDE/>
              <w:autoSpaceDN/>
              <w:adjustRightInd/>
              <w:ind w:left="252" w:hanging="180"/>
              <w:jc w:val="both"/>
              <w:rPr>
                <w:lang w:val="ru-RU"/>
              </w:rPr>
            </w:pPr>
            <w:r w:rsidRPr="00540E2D">
              <w:rPr>
                <w:lang w:val="ru-RU"/>
              </w:rPr>
              <w:t>управлять поведением партнера через контроль, коррекцию, оценку действий, умение убеждать;</w:t>
            </w:r>
          </w:p>
          <w:p w:rsidR="00393E3D" w:rsidRPr="00540E2D" w:rsidRDefault="00393E3D" w:rsidP="00540E2D">
            <w:pPr>
              <w:widowControl/>
              <w:numPr>
                <w:ilvl w:val="0"/>
                <w:numId w:val="209"/>
              </w:numPr>
              <w:tabs>
                <w:tab w:val="clear" w:pos="720"/>
                <w:tab w:val="num" w:pos="252"/>
              </w:tabs>
              <w:autoSpaceDE/>
              <w:autoSpaceDN/>
              <w:adjustRightInd/>
              <w:ind w:left="252" w:hanging="180"/>
              <w:jc w:val="both"/>
              <w:rPr>
                <w:lang w:val="ru-RU"/>
              </w:rPr>
            </w:pPr>
            <w:r w:rsidRPr="00540E2D">
              <w:rPr>
                <w:lang w:val="ru-RU"/>
              </w:rPr>
              <w:t>интегрироваться в группу сверстников и строить продуктивное взаимодействие с людьми разных возрастных категорий;</w:t>
            </w:r>
          </w:p>
          <w:p w:rsidR="00393E3D" w:rsidRPr="00540E2D" w:rsidRDefault="00393E3D" w:rsidP="00540E2D">
            <w:pPr>
              <w:widowControl/>
              <w:numPr>
                <w:ilvl w:val="0"/>
                <w:numId w:val="209"/>
              </w:numPr>
              <w:tabs>
                <w:tab w:val="clear" w:pos="720"/>
                <w:tab w:val="num" w:pos="252"/>
              </w:tabs>
              <w:autoSpaceDE/>
              <w:autoSpaceDN/>
              <w:adjustRightInd/>
              <w:ind w:left="252" w:hanging="180"/>
              <w:jc w:val="both"/>
              <w:rPr>
                <w:lang w:val="ru-RU"/>
              </w:rPr>
            </w:pPr>
            <w:r w:rsidRPr="00540E2D">
              <w:rPr>
                <w:lang w:val="ru-RU"/>
              </w:rPr>
              <w:t>переводить конфликтную ситуацию в логический план и разрешать ее как задачу через анализ ее условий;</w:t>
            </w:r>
          </w:p>
          <w:p w:rsidR="00393E3D" w:rsidRPr="00540E2D" w:rsidRDefault="00393E3D" w:rsidP="00540E2D">
            <w:pPr>
              <w:widowControl/>
              <w:numPr>
                <w:ilvl w:val="0"/>
                <w:numId w:val="209"/>
              </w:numPr>
              <w:tabs>
                <w:tab w:val="clear" w:pos="720"/>
                <w:tab w:val="num" w:pos="252"/>
              </w:tabs>
              <w:autoSpaceDE/>
              <w:autoSpaceDN/>
              <w:adjustRightInd/>
              <w:ind w:left="252" w:hanging="180"/>
              <w:jc w:val="both"/>
              <w:rPr>
                <w:lang w:val="ru-RU"/>
              </w:rPr>
            </w:pPr>
            <w:r w:rsidRPr="00540E2D">
              <w:rPr>
                <w:lang w:val="ru-RU"/>
              </w:rPr>
              <w:t>стремиться устанавливать доверительные отношения взаимопонимания, способность к эмпатии;</w:t>
            </w:r>
          </w:p>
          <w:p w:rsidR="00393E3D" w:rsidRPr="00540E2D" w:rsidRDefault="00393E3D" w:rsidP="00540E2D">
            <w:pPr>
              <w:widowControl/>
              <w:numPr>
                <w:ilvl w:val="0"/>
                <w:numId w:val="209"/>
              </w:numPr>
              <w:tabs>
                <w:tab w:val="clear" w:pos="720"/>
                <w:tab w:val="num" w:pos="252"/>
              </w:tabs>
              <w:autoSpaceDE/>
              <w:autoSpaceDN/>
              <w:adjustRightInd/>
              <w:ind w:left="252" w:hanging="180"/>
              <w:jc w:val="both"/>
              <w:rPr>
                <w:lang w:val="ru-RU"/>
              </w:rPr>
            </w:pPr>
            <w:r w:rsidRPr="00540E2D">
              <w:rPr>
                <w:lang w:val="ru-RU"/>
              </w:rPr>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520" w:type="dxa"/>
            <w:shd w:val="clear" w:color="auto" w:fill="auto"/>
          </w:tcPr>
          <w:p w:rsidR="00393E3D" w:rsidRPr="00540E2D" w:rsidRDefault="00393E3D" w:rsidP="00540E2D">
            <w:pPr>
              <w:jc w:val="both"/>
              <w:rPr>
                <w:lang w:val="ru-RU"/>
              </w:rPr>
            </w:pPr>
            <w:r w:rsidRPr="00540E2D">
              <w:rPr>
                <w:lang w:val="ru-RU"/>
              </w:rPr>
              <w:t>групповые формы работы;</w:t>
            </w:r>
          </w:p>
          <w:p w:rsidR="00393E3D" w:rsidRPr="00540E2D" w:rsidRDefault="00393E3D" w:rsidP="00540E2D">
            <w:pPr>
              <w:jc w:val="both"/>
              <w:rPr>
                <w:lang w:val="ru-RU"/>
              </w:rPr>
            </w:pPr>
            <w:r w:rsidRPr="00540E2D">
              <w:rPr>
                <w:lang w:val="ru-RU"/>
              </w:rPr>
              <w:t>- беседы, игры, сочинения;</w:t>
            </w:r>
          </w:p>
          <w:p w:rsidR="00393E3D" w:rsidRPr="00540E2D" w:rsidRDefault="00393E3D" w:rsidP="00540E2D">
            <w:pPr>
              <w:jc w:val="both"/>
              <w:rPr>
                <w:lang w:val="ru-RU"/>
              </w:rPr>
            </w:pPr>
            <w:r w:rsidRPr="00540E2D">
              <w:rPr>
                <w:lang w:val="ru-RU"/>
              </w:rPr>
              <w:t>-КТД, дискуссии;</w:t>
            </w:r>
          </w:p>
          <w:p w:rsidR="00393E3D" w:rsidRPr="00540E2D" w:rsidRDefault="00393E3D" w:rsidP="00540E2D">
            <w:pPr>
              <w:jc w:val="both"/>
              <w:rPr>
                <w:lang w:val="ru-RU"/>
              </w:rPr>
            </w:pPr>
            <w:r w:rsidRPr="00540E2D">
              <w:rPr>
                <w:lang w:val="ru-RU"/>
              </w:rPr>
              <w:t>-самоуправление;</w:t>
            </w:r>
          </w:p>
          <w:p w:rsidR="00393E3D" w:rsidRPr="00540E2D" w:rsidRDefault="00393E3D" w:rsidP="00540E2D">
            <w:pPr>
              <w:jc w:val="both"/>
              <w:rPr>
                <w:lang w:val="ru-RU"/>
              </w:rPr>
            </w:pPr>
            <w:r w:rsidRPr="00540E2D">
              <w:rPr>
                <w:lang w:val="ru-RU"/>
              </w:rPr>
              <w:t>-конференции;</w:t>
            </w:r>
          </w:p>
          <w:p w:rsidR="00393E3D" w:rsidRPr="00540E2D" w:rsidRDefault="00393E3D" w:rsidP="00540E2D">
            <w:pPr>
              <w:jc w:val="both"/>
              <w:rPr>
                <w:lang w:val="ru-RU"/>
              </w:rPr>
            </w:pPr>
            <w:r w:rsidRPr="00540E2D">
              <w:rPr>
                <w:lang w:val="ru-RU"/>
              </w:rPr>
              <w:t>- игры – состязания, игры – конкурсы;</w:t>
            </w:r>
          </w:p>
          <w:p w:rsidR="00393E3D" w:rsidRPr="00540E2D" w:rsidRDefault="00393E3D" w:rsidP="00540E2D">
            <w:pPr>
              <w:jc w:val="both"/>
              <w:rPr>
                <w:lang w:val="ru-RU"/>
              </w:rPr>
            </w:pPr>
            <w:r w:rsidRPr="00540E2D">
              <w:rPr>
                <w:lang w:val="ru-RU"/>
              </w:rPr>
              <w:t>- психологические практикумы, тренинги, ролевые игры.</w:t>
            </w:r>
          </w:p>
        </w:tc>
        <w:tc>
          <w:tcPr>
            <w:tcW w:w="2221" w:type="dxa"/>
            <w:shd w:val="clear" w:color="auto" w:fill="auto"/>
          </w:tcPr>
          <w:p w:rsidR="00393E3D" w:rsidRPr="00540E2D" w:rsidRDefault="00393E3D" w:rsidP="00540E2D">
            <w:pPr>
              <w:widowControl/>
              <w:numPr>
                <w:ilvl w:val="0"/>
                <w:numId w:val="210"/>
              </w:numPr>
              <w:tabs>
                <w:tab w:val="clear" w:pos="720"/>
              </w:tabs>
              <w:autoSpaceDE/>
              <w:autoSpaceDN/>
              <w:adjustRightInd/>
              <w:ind w:left="72" w:hanging="180"/>
              <w:jc w:val="both"/>
            </w:pPr>
            <w:r w:rsidRPr="00540E2D">
              <w:t>Тест коммуникативных умений Л.Михельсона</w:t>
            </w:r>
          </w:p>
          <w:p w:rsidR="00393E3D" w:rsidRPr="00540E2D" w:rsidRDefault="00393E3D" w:rsidP="00540E2D">
            <w:pPr>
              <w:widowControl/>
              <w:numPr>
                <w:ilvl w:val="0"/>
                <w:numId w:val="210"/>
              </w:numPr>
              <w:tabs>
                <w:tab w:val="clear" w:pos="720"/>
              </w:tabs>
              <w:autoSpaceDE/>
              <w:autoSpaceDN/>
              <w:adjustRightInd/>
              <w:ind w:left="72" w:hanging="180"/>
              <w:jc w:val="both"/>
              <w:rPr>
                <w:lang w:val="ru-RU"/>
              </w:rPr>
            </w:pPr>
            <w:r w:rsidRPr="00540E2D">
              <w:rPr>
                <w:lang w:val="ru-RU"/>
              </w:rPr>
              <w:t>Методика «Уровень общительности» (В.Ф.Ряховский)</w:t>
            </w:r>
          </w:p>
        </w:tc>
      </w:tr>
    </w:tbl>
    <w:p w:rsidR="00393E3D" w:rsidRPr="00540E2D" w:rsidRDefault="00393E3D" w:rsidP="00540E2D">
      <w:pPr>
        <w:pStyle w:val="afff2"/>
        <w:tabs>
          <w:tab w:val="num" w:pos="720"/>
        </w:tabs>
        <w:ind w:firstLine="567"/>
        <w:jc w:val="both"/>
        <w:outlineLvl w:val="0"/>
        <w:rPr>
          <w:rFonts w:ascii="Times New Roman" w:hAnsi="Times New Roman" w:cs="Times New Roman"/>
          <w:sz w:val="24"/>
          <w:szCs w:val="24"/>
        </w:rPr>
      </w:pPr>
    </w:p>
    <w:p w:rsidR="0074333A" w:rsidRPr="00540E2D" w:rsidRDefault="0074333A" w:rsidP="00540E2D">
      <w:pPr>
        <w:pStyle w:val="afff2"/>
        <w:ind w:firstLine="567"/>
        <w:jc w:val="both"/>
        <w:outlineLvl w:val="0"/>
        <w:rPr>
          <w:rFonts w:ascii="Times New Roman" w:hAnsi="Times New Roman" w:cs="Times New Roman"/>
          <w:b/>
          <w:sz w:val="24"/>
          <w:szCs w:val="24"/>
        </w:rPr>
      </w:pPr>
      <w:r w:rsidRPr="00540E2D">
        <w:rPr>
          <w:rFonts w:ascii="Times New Roman" w:hAnsi="Times New Roman" w:cs="Times New Roman"/>
          <w:b/>
          <w:sz w:val="24"/>
          <w:szCs w:val="24"/>
        </w:rPr>
        <w:t>Технологии развития универсальных учебных действий</w:t>
      </w:r>
    </w:p>
    <w:p w:rsidR="0074333A" w:rsidRPr="00540E2D" w:rsidRDefault="0074333A" w:rsidP="00540E2D">
      <w:pPr>
        <w:pStyle w:val="afff2"/>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lastRenderedPageBreak/>
        <w:t>Так</w:t>
      </w:r>
      <w:r w:rsidR="00AF1BDA" w:rsidRPr="00540E2D">
        <w:rPr>
          <w:rFonts w:ascii="Times New Roman" w:hAnsi="Times New Roman" w:cs="Times New Roman"/>
          <w:sz w:val="24"/>
          <w:szCs w:val="24"/>
        </w:rPr>
        <w:t xml:space="preserve"> </w:t>
      </w:r>
      <w:r w:rsidRPr="00540E2D">
        <w:rPr>
          <w:rFonts w:ascii="Times New Roman" w:hAnsi="Times New Roman" w:cs="Times New Roman"/>
          <w:sz w:val="24"/>
          <w:szCs w:val="24"/>
        </w:rPr>
        <w:t>же как и в начальной школе</w:t>
      </w:r>
      <w:r w:rsidR="00AF1BDA" w:rsidRPr="00540E2D">
        <w:rPr>
          <w:rFonts w:ascii="Times New Roman" w:hAnsi="Times New Roman" w:cs="Times New Roman"/>
          <w:sz w:val="24"/>
          <w:szCs w:val="24"/>
        </w:rPr>
        <w:t>,</w:t>
      </w:r>
      <w:r w:rsidRPr="00540E2D">
        <w:rPr>
          <w:rFonts w:ascii="Times New Roman" w:hAnsi="Times New Roman" w:cs="Times New Roman"/>
          <w:sz w:val="24"/>
          <w:szCs w:val="24"/>
        </w:rPr>
        <w:t xml:space="preserve"> в основе развития УУД в основной школе лежит системно-деятельностный подход. В соответствии с ним именно активность обучающегося призна</w:t>
      </w:r>
      <w:r w:rsidR="00AF1BDA" w:rsidRPr="00540E2D">
        <w:rPr>
          <w:rFonts w:ascii="Times New Roman" w:hAnsi="Times New Roman" w:cs="Times New Roman"/>
          <w:sz w:val="24"/>
          <w:szCs w:val="24"/>
        </w:rPr>
        <w:t>ё</w:t>
      </w:r>
      <w:r w:rsidRPr="00540E2D">
        <w:rPr>
          <w:rFonts w:ascii="Times New Roman" w:hAnsi="Times New Roman" w:cs="Times New Roman"/>
          <w:sz w:val="24"/>
          <w:szCs w:val="24"/>
        </w:rPr>
        <w:t xml:space="preserve">тся основой достижения развивающих целей образования — знания не передаются в готовом виде, а </w:t>
      </w:r>
      <w:r w:rsidRPr="00540E2D">
        <w:rPr>
          <w:rFonts w:ascii="Times New Roman" w:hAnsi="Times New Roman" w:cs="Times New Roman"/>
          <w:i/>
          <w:sz w:val="24"/>
          <w:szCs w:val="24"/>
        </w:rPr>
        <w:t xml:space="preserve">добываются самими </w:t>
      </w:r>
      <w:r w:rsidR="003B34DB" w:rsidRPr="00540E2D">
        <w:rPr>
          <w:rFonts w:ascii="Times New Roman" w:hAnsi="Times New Roman" w:cs="Times New Roman"/>
          <w:i/>
          <w:sz w:val="24"/>
          <w:szCs w:val="24"/>
        </w:rPr>
        <w:t>обучающимися</w:t>
      </w:r>
      <w:r w:rsidRPr="00540E2D">
        <w:rPr>
          <w:rFonts w:ascii="Times New Roman" w:hAnsi="Times New Roman" w:cs="Times New Roman"/>
          <w:i/>
          <w:sz w:val="24"/>
          <w:szCs w:val="24"/>
        </w:rPr>
        <w:t xml:space="preserve"> в процессе познавательной деятельности</w:t>
      </w:r>
      <w:r w:rsidRPr="00540E2D">
        <w:rPr>
          <w:rFonts w:ascii="Times New Roman" w:hAnsi="Times New Roman" w:cs="Times New Roman"/>
          <w:sz w:val="24"/>
          <w:szCs w:val="24"/>
        </w:rPr>
        <w:t xml:space="preserve">.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w:t>
      </w:r>
      <w:r w:rsidR="00E02DFB" w:rsidRPr="00540E2D">
        <w:rPr>
          <w:rFonts w:ascii="Times New Roman" w:hAnsi="Times New Roman" w:cs="Times New Roman"/>
          <w:sz w:val="24"/>
          <w:szCs w:val="24"/>
        </w:rPr>
        <w:t>обучающегося</w:t>
      </w:r>
      <w:r w:rsidRPr="00540E2D">
        <w:rPr>
          <w:rFonts w:ascii="Times New Roman" w:hAnsi="Times New Roman" w:cs="Times New Roman"/>
          <w:sz w:val="24"/>
          <w:szCs w:val="24"/>
        </w:rPr>
        <w:t xml:space="preserve"> в учении приводит к изменению представлений о содержании взаимодействия </w:t>
      </w:r>
      <w:r w:rsidR="00E02DFB" w:rsidRPr="00540E2D">
        <w:rPr>
          <w:rFonts w:ascii="Times New Roman" w:hAnsi="Times New Roman" w:cs="Times New Roman"/>
          <w:sz w:val="24"/>
          <w:szCs w:val="24"/>
        </w:rPr>
        <w:t>обучающегося</w:t>
      </w:r>
      <w:r w:rsidRPr="00540E2D">
        <w:rPr>
          <w:rFonts w:ascii="Times New Roman" w:hAnsi="Times New Roman" w:cs="Times New Roman"/>
          <w:sz w:val="24"/>
          <w:szCs w:val="24"/>
        </w:rPr>
        <w:t xml:space="preserve">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w:t>
      </w:r>
      <w:r w:rsidR="00E02DFB" w:rsidRPr="00540E2D">
        <w:rPr>
          <w:rFonts w:ascii="Times New Roman" w:hAnsi="Times New Roman" w:cs="Times New Roman"/>
          <w:sz w:val="24"/>
          <w:szCs w:val="24"/>
        </w:rPr>
        <w:t>обучающихся</w:t>
      </w:r>
      <w:r w:rsidRPr="00540E2D">
        <w:rPr>
          <w:rFonts w:ascii="Times New Roman" w:hAnsi="Times New Roman" w:cs="Times New Roman"/>
          <w:sz w:val="24"/>
          <w:szCs w:val="24"/>
        </w:rPr>
        <w:t xml:space="preserve"> в выборе методов обучения. Вс</w:t>
      </w:r>
      <w:r w:rsidR="00AF1BDA" w:rsidRPr="00540E2D">
        <w:rPr>
          <w:rFonts w:ascii="Times New Roman" w:hAnsi="Times New Roman" w:cs="Times New Roman"/>
          <w:sz w:val="24"/>
          <w:szCs w:val="24"/>
        </w:rPr>
        <w:t>ё</w:t>
      </w:r>
      <w:r w:rsidRPr="00540E2D">
        <w:rPr>
          <w:rFonts w:ascii="Times New Roman" w:hAnsi="Times New Roman" w:cs="Times New Roman"/>
          <w:sz w:val="24"/>
          <w:szCs w:val="24"/>
        </w:rPr>
        <w:t xml:space="preserve"> это прида</w:t>
      </w:r>
      <w:r w:rsidR="00AF1BDA" w:rsidRPr="00540E2D">
        <w:rPr>
          <w:rFonts w:ascii="Times New Roman" w:hAnsi="Times New Roman" w:cs="Times New Roman"/>
          <w:sz w:val="24"/>
          <w:szCs w:val="24"/>
        </w:rPr>
        <w:t>ё</w:t>
      </w:r>
      <w:r w:rsidRPr="00540E2D">
        <w:rPr>
          <w:rFonts w:ascii="Times New Roman" w:hAnsi="Times New Roman" w:cs="Times New Roman"/>
          <w:sz w:val="24"/>
          <w:szCs w:val="24"/>
        </w:rPr>
        <w:t>т особую актуальность задаче развития в основной школе универсальных учебных действий.</w:t>
      </w:r>
    </w:p>
    <w:p w:rsidR="0074333A" w:rsidRPr="00540E2D" w:rsidRDefault="0074333A" w:rsidP="00540E2D">
      <w:pPr>
        <w:pStyle w:val="afff2"/>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Развитие УУД в основной школе целесообразно в рамках использования возможностей современной информационной о</w:t>
      </w:r>
      <w:r w:rsidR="00AF1BDA" w:rsidRPr="00540E2D">
        <w:rPr>
          <w:rFonts w:ascii="Times New Roman" w:hAnsi="Times New Roman" w:cs="Times New Roman"/>
          <w:sz w:val="24"/>
          <w:szCs w:val="24"/>
        </w:rPr>
        <w:t>бразовательной среды</w:t>
      </w:r>
      <w:r w:rsidRPr="00540E2D">
        <w:rPr>
          <w:rFonts w:ascii="Times New Roman" w:hAnsi="Times New Roman" w:cs="Times New Roman"/>
          <w:sz w:val="24"/>
          <w:szCs w:val="24"/>
        </w:rPr>
        <w:t xml:space="preserve"> как:</w:t>
      </w:r>
    </w:p>
    <w:p w:rsidR="0074333A" w:rsidRPr="00540E2D" w:rsidRDefault="00173063" w:rsidP="00540E2D">
      <w:pPr>
        <w:pStyle w:val="affff2"/>
        <w:spacing w:line="240" w:lineRule="auto"/>
        <w:ind w:firstLine="567"/>
        <w:rPr>
          <w:sz w:val="24"/>
          <w:szCs w:val="24"/>
        </w:rPr>
      </w:pPr>
      <w:r w:rsidRPr="00540E2D">
        <w:rPr>
          <w:iCs/>
          <w:sz w:val="24"/>
          <w:szCs w:val="24"/>
        </w:rPr>
        <w:t>• </w:t>
      </w:r>
      <w:r w:rsidR="0074333A" w:rsidRPr="00540E2D">
        <w:rPr>
          <w:sz w:val="24"/>
          <w:szCs w:val="24"/>
        </w:rPr>
        <w:t>средства обучения, повышающего эффективность и качество подготовки школьников, организующего опер</w:t>
      </w:r>
      <w:r w:rsidR="00AF1BDA" w:rsidRPr="00540E2D">
        <w:rPr>
          <w:sz w:val="24"/>
          <w:szCs w:val="24"/>
        </w:rPr>
        <w:t>ативную консультационную помощь</w:t>
      </w:r>
      <w:r w:rsidR="0074333A" w:rsidRPr="00540E2D">
        <w:rPr>
          <w:sz w:val="24"/>
          <w:szCs w:val="24"/>
        </w:rPr>
        <w:t xml:space="preserve"> в целях формирования ку</w:t>
      </w:r>
      <w:r w:rsidR="0023051E" w:rsidRPr="00540E2D">
        <w:rPr>
          <w:sz w:val="24"/>
          <w:szCs w:val="24"/>
        </w:rPr>
        <w:t>льтуры учебной деятельности в МАОУ СОШ №5</w:t>
      </w:r>
      <w:r w:rsidR="0074333A" w:rsidRPr="00540E2D">
        <w:rPr>
          <w:sz w:val="24"/>
          <w:szCs w:val="24"/>
        </w:rPr>
        <w:t>;</w:t>
      </w:r>
    </w:p>
    <w:p w:rsidR="0074333A" w:rsidRPr="00540E2D" w:rsidRDefault="00173063" w:rsidP="00540E2D">
      <w:pPr>
        <w:pStyle w:val="affff2"/>
        <w:spacing w:line="240" w:lineRule="auto"/>
        <w:ind w:firstLine="567"/>
        <w:rPr>
          <w:sz w:val="24"/>
          <w:szCs w:val="24"/>
        </w:rPr>
      </w:pPr>
      <w:r w:rsidRPr="00540E2D">
        <w:rPr>
          <w:iCs/>
          <w:sz w:val="24"/>
          <w:szCs w:val="24"/>
        </w:rPr>
        <w:t>• </w:t>
      </w:r>
      <w:r w:rsidRPr="00540E2D">
        <w:rPr>
          <w:sz w:val="24"/>
          <w:szCs w:val="24"/>
        </w:rPr>
        <w:t>инструмента познания</w:t>
      </w:r>
      <w:r w:rsidR="0074333A" w:rsidRPr="00540E2D">
        <w:rPr>
          <w:sz w:val="24"/>
          <w:szCs w:val="24"/>
        </w:rPr>
        <w:t xml:space="preserve">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74333A" w:rsidRPr="00540E2D" w:rsidRDefault="00173063" w:rsidP="00540E2D">
      <w:pPr>
        <w:pStyle w:val="affff2"/>
        <w:spacing w:line="240" w:lineRule="auto"/>
        <w:ind w:firstLine="567"/>
        <w:rPr>
          <w:sz w:val="24"/>
          <w:szCs w:val="24"/>
        </w:rPr>
      </w:pPr>
      <w:r w:rsidRPr="00540E2D">
        <w:rPr>
          <w:iCs/>
          <w:sz w:val="24"/>
          <w:szCs w:val="24"/>
        </w:rPr>
        <w:t>• </w:t>
      </w:r>
      <w:r w:rsidR="0074333A" w:rsidRPr="00540E2D">
        <w:rPr>
          <w:sz w:val="24"/>
          <w:szCs w:val="24"/>
        </w:rPr>
        <w:t>средства телекоммуникации, формирующего умения и навыки получения необходимой информации из разнообразных источников;</w:t>
      </w:r>
    </w:p>
    <w:p w:rsidR="0074333A" w:rsidRPr="00540E2D" w:rsidRDefault="00173063" w:rsidP="00540E2D">
      <w:pPr>
        <w:pStyle w:val="affff2"/>
        <w:spacing w:line="240" w:lineRule="auto"/>
        <w:ind w:firstLine="567"/>
        <w:rPr>
          <w:sz w:val="24"/>
          <w:szCs w:val="24"/>
        </w:rPr>
      </w:pPr>
      <w:r w:rsidRPr="00540E2D">
        <w:rPr>
          <w:iCs/>
          <w:sz w:val="24"/>
          <w:szCs w:val="24"/>
        </w:rPr>
        <w:t>• </w:t>
      </w:r>
      <w:r w:rsidR="0074333A" w:rsidRPr="00540E2D">
        <w:rPr>
          <w:sz w:val="24"/>
          <w:szCs w:val="24"/>
        </w:rPr>
        <w:t>средства развития личности за счёт формирования навыков культуры общения;</w:t>
      </w:r>
    </w:p>
    <w:p w:rsidR="0074333A" w:rsidRPr="00540E2D" w:rsidRDefault="00173063" w:rsidP="00540E2D">
      <w:pPr>
        <w:pStyle w:val="affff2"/>
        <w:spacing w:line="240" w:lineRule="auto"/>
        <w:ind w:firstLine="567"/>
        <w:rPr>
          <w:sz w:val="24"/>
          <w:szCs w:val="24"/>
        </w:rPr>
      </w:pPr>
      <w:r w:rsidRPr="00540E2D">
        <w:rPr>
          <w:iCs/>
          <w:sz w:val="24"/>
          <w:szCs w:val="24"/>
        </w:rPr>
        <w:t>• </w:t>
      </w:r>
      <w:r w:rsidR="0074333A" w:rsidRPr="00540E2D">
        <w:rPr>
          <w:sz w:val="24"/>
          <w:szCs w:val="24"/>
        </w:rPr>
        <w:t>эффективного инструмента контроля и коррекции результатов учебной деятельности.</w:t>
      </w:r>
    </w:p>
    <w:p w:rsidR="0074333A" w:rsidRPr="00540E2D" w:rsidRDefault="0074333A" w:rsidP="00540E2D">
      <w:pPr>
        <w:pStyle w:val="afff2"/>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74333A" w:rsidRPr="00540E2D" w:rsidRDefault="0074333A" w:rsidP="00540E2D">
      <w:pPr>
        <w:pStyle w:val="afff2"/>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Среди технологий, методов и при</w:t>
      </w:r>
      <w:r w:rsidR="00173063" w:rsidRPr="00540E2D">
        <w:rPr>
          <w:rFonts w:ascii="Times New Roman" w:hAnsi="Times New Roman" w:cs="Times New Roman"/>
          <w:sz w:val="24"/>
          <w:szCs w:val="24"/>
        </w:rPr>
        <w:t>ё</w:t>
      </w:r>
      <w:r w:rsidRPr="00540E2D">
        <w:rPr>
          <w:rFonts w:ascii="Times New Roman" w:hAnsi="Times New Roman" w:cs="Times New Roman"/>
          <w:sz w:val="24"/>
          <w:szCs w:val="24"/>
        </w:rPr>
        <w:t>мов развития УУД в основной школе особое место занимают учебные ситуации, которые специализированы для развития определённых УУ</w:t>
      </w:r>
      <w:r w:rsidR="00173063" w:rsidRPr="00540E2D">
        <w:rPr>
          <w:rFonts w:ascii="Times New Roman" w:hAnsi="Times New Roman" w:cs="Times New Roman"/>
          <w:sz w:val="24"/>
          <w:szCs w:val="24"/>
        </w:rPr>
        <w:t xml:space="preserve">Д. Они могут быть построены на предметном содержании </w:t>
      </w:r>
      <w:r w:rsidRPr="00540E2D">
        <w:rPr>
          <w:rFonts w:ascii="Times New Roman" w:hAnsi="Times New Roman" w:cs="Times New Roman"/>
          <w:sz w:val="24"/>
          <w:szCs w:val="24"/>
        </w:rPr>
        <w:t xml:space="preserve">и носить надпредметный характер. Типология учебных ситуаций в основной школе </w:t>
      </w:r>
      <w:r w:rsidR="0013193C" w:rsidRPr="00540E2D">
        <w:rPr>
          <w:rFonts w:ascii="Times New Roman" w:hAnsi="Times New Roman" w:cs="Times New Roman"/>
          <w:sz w:val="24"/>
          <w:szCs w:val="24"/>
        </w:rPr>
        <w:t>МАОУ СОШ №5</w:t>
      </w:r>
      <w:r w:rsidR="0013193C" w:rsidRPr="00540E2D">
        <w:rPr>
          <w:sz w:val="24"/>
          <w:szCs w:val="24"/>
        </w:rPr>
        <w:t xml:space="preserve"> </w:t>
      </w:r>
      <w:r w:rsidRPr="00540E2D">
        <w:rPr>
          <w:rFonts w:ascii="Times New Roman" w:hAnsi="Times New Roman" w:cs="Times New Roman"/>
          <w:sz w:val="24"/>
          <w:szCs w:val="24"/>
        </w:rPr>
        <w:t>представлена такими ситуациями, как:</w:t>
      </w:r>
    </w:p>
    <w:p w:rsidR="0074333A" w:rsidRPr="00540E2D" w:rsidRDefault="00173063" w:rsidP="00540E2D">
      <w:pPr>
        <w:pStyle w:val="affff2"/>
        <w:spacing w:line="240" w:lineRule="auto"/>
        <w:ind w:firstLine="567"/>
        <w:rPr>
          <w:sz w:val="24"/>
          <w:szCs w:val="24"/>
        </w:rPr>
      </w:pPr>
      <w:r w:rsidRPr="00540E2D">
        <w:rPr>
          <w:iCs/>
          <w:sz w:val="24"/>
          <w:szCs w:val="24"/>
        </w:rPr>
        <w:t>• </w:t>
      </w:r>
      <w:r w:rsidR="0074333A" w:rsidRPr="00540E2D">
        <w:rPr>
          <w:i/>
          <w:sz w:val="24"/>
          <w:szCs w:val="24"/>
        </w:rPr>
        <w:t>ситуация-проблема</w:t>
      </w:r>
      <w:r w:rsidR="0074333A" w:rsidRPr="00540E2D">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74333A" w:rsidRPr="00540E2D" w:rsidRDefault="00173063" w:rsidP="00540E2D">
      <w:pPr>
        <w:pStyle w:val="affff2"/>
        <w:spacing w:line="240" w:lineRule="auto"/>
        <w:ind w:firstLine="567"/>
        <w:rPr>
          <w:sz w:val="24"/>
          <w:szCs w:val="24"/>
        </w:rPr>
      </w:pPr>
      <w:r w:rsidRPr="00540E2D">
        <w:rPr>
          <w:iCs/>
          <w:sz w:val="24"/>
          <w:szCs w:val="24"/>
        </w:rPr>
        <w:t>• </w:t>
      </w:r>
      <w:r w:rsidR="0074333A" w:rsidRPr="00540E2D">
        <w:rPr>
          <w:i/>
          <w:sz w:val="24"/>
          <w:szCs w:val="24"/>
        </w:rPr>
        <w:t>ситуация-иллюстрация</w:t>
      </w:r>
      <w:r w:rsidR="0074333A" w:rsidRPr="00540E2D">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74333A" w:rsidRPr="00540E2D" w:rsidRDefault="00173063" w:rsidP="00540E2D">
      <w:pPr>
        <w:pStyle w:val="affff2"/>
        <w:spacing w:line="240" w:lineRule="auto"/>
        <w:ind w:firstLine="567"/>
        <w:rPr>
          <w:sz w:val="24"/>
          <w:szCs w:val="24"/>
        </w:rPr>
      </w:pPr>
      <w:r w:rsidRPr="00540E2D">
        <w:rPr>
          <w:iCs/>
          <w:sz w:val="24"/>
          <w:szCs w:val="24"/>
        </w:rPr>
        <w:t>• </w:t>
      </w:r>
      <w:r w:rsidR="0074333A" w:rsidRPr="00540E2D">
        <w:rPr>
          <w:i/>
          <w:sz w:val="24"/>
          <w:szCs w:val="24"/>
        </w:rPr>
        <w:t>ситуация-оценка</w:t>
      </w:r>
      <w:r w:rsidR="0074333A" w:rsidRPr="00540E2D">
        <w:rPr>
          <w:sz w:val="24"/>
          <w:szCs w:val="24"/>
        </w:rPr>
        <w:t xml:space="preserve"> — прототип реальной ситуации с готовым предполагаемым решением, которое следует оценить</w:t>
      </w:r>
      <w:r w:rsidR="00DB2204" w:rsidRPr="00540E2D">
        <w:rPr>
          <w:sz w:val="24"/>
          <w:szCs w:val="24"/>
        </w:rPr>
        <w:t>,</w:t>
      </w:r>
      <w:r w:rsidR="0074333A" w:rsidRPr="00540E2D">
        <w:rPr>
          <w:sz w:val="24"/>
          <w:szCs w:val="24"/>
        </w:rPr>
        <w:t xml:space="preserve"> и предложить своё адекватное решение;</w:t>
      </w:r>
    </w:p>
    <w:p w:rsidR="0074333A" w:rsidRPr="00540E2D" w:rsidRDefault="00DB2204" w:rsidP="00540E2D">
      <w:pPr>
        <w:pStyle w:val="affff2"/>
        <w:spacing w:line="240" w:lineRule="auto"/>
        <w:ind w:firstLine="567"/>
        <w:rPr>
          <w:sz w:val="24"/>
          <w:szCs w:val="24"/>
        </w:rPr>
      </w:pPr>
      <w:r w:rsidRPr="00540E2D">
        <w:rPr>
          <w:iCs/>
          <w:sz w:val="24"/>
          <w:szCs w:val="24"/>
        </w:rPr>
        <w:t>• </w:t>
      </w:r>
      <w:r w:rsidR="0074333A" w:rsidRPr="00540E2D">
        <w:rPr>
          <w:i/>
          <w:sz w:val="24"/>
          <w:szCs w:val="24"/>
        </w:rPr>
        <w:t>ситуация-тренинг</w:t>
      </w:r>
      <w:r w:rsidR="0074333A" w:rsidRPr="00540E2D">
        <w:rPr>
          <w:sz w:val="24"/>
          <w:szCs w:val="24"/>
        </w:rPr>
        <w:t xml:space="preserve"> — прототип стандартной или другой ситуации (тренинг возможно проводить как по описанию ситуации, так и по её решению).</w:t>
      </w:r>
    </w:p>
    <w:p w:rsidR="0074333A" w:rsidRPr="00540E2D" w:rsidRDefault="0074333A" w:rsidP="00540E2D">
      <w:pPr>
        <w:pStyle w:val="afff2"/>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Наряду с учебными ситуациями для развития УУД в осно</w:t>
      </w:r>
      <w:r w:rsidR="0013193C" w:rsidRPr="00540E2D">
        <w:rPr>
          <w:rFonts w:ascii="Times New Roman" w:hAnsi="Times New Roman" w:cs="Times New Roman"/>
          <w:sz w:val="24"/>
          <w:szCs w:val="24"/>
        </w:rPr>
        <w:t>вной школе МАОУ СОШ №5</w:t>
      </w:r>
      <w:r w:rsidR="0013193C" w:rsidRPr="00540E2D">
        <w:rPr>
          <w:sz w:val="24"/>
          <w:szCs w:val="24"/>
        </w:rPr>
        <w:t xml:space="preserve"> </w:t>
      </w:r>
      <w:r w:rsidR="0013193C" w:rsidRPr="00540E2D">
        <w:rPr>
          <w:rFonts w:ascii="Times New Roman" w:hAnsi="Times New Roman" w:cs="Times New Roman"/>
          <w:sz w:val="24"/>
          <w:szCs w:val="24"/>
        </w:rPr>
        <w:t>используются</w:t>
      </w:r>
      <w:r w:rsidRPr="00540E2D">
        <w:rPr>
          <w:rFonts w:ascii="Times New Roman" w:hAnsi="Times New Roman" w:cs="Times New Roman"/>
          <w:sz w:val="24"/>
          <w:szCs w:val="24"/>
        </w:rPr>
        <w:t xml:space="preserve"> следующие типы задач.</w:t>
      </w:r>
    </w:p>
    <w:p w:rsidR="0074333A" w:rsidRPr="00540E2D" w:rsidRDefault="0074333A" w:rsidP="00540E2D">
      <w:pPr>
        <w:pStyle w:val="afff2"/>
        <w:ind w:firstLine="567"/>
        <w:jc w:val="both"/>
        <w:outlineLvl w:val="0"/>
        <w:rPr>
          <w:rFonts w:ascii="Times New Roman" w:hAnsi="Times New Roman" w:cs="Times New Roman"/>
          <w:i/>
          <w:sz w:val="24"/>
          <w:szCs w:val="24"/>
        </w:rPr>
      </w:pPr>
      <w:r w:rsidRPr="00540E2D">
        <w:rPr>
          <w:rFonts w:ascii="Times New Roman" w:hAnsi="Times New Roman" w:cs="Times New Roman"/>
          <w:i/>
          <w:sz w:val="24"/>
          <w:szCs w:val="24"/>
        </w:rPr>
        <w:t>Личностные универсальные учебные действия:</w:t>
      </w:r>
    </w:p>
    <w:p w:rsidR="0074333A" w:rsidRPr="00540E2D" w:rsidRDefault="00DB2204" w:rsidP="00540E2D">
      <w:pPr>
        <w:pStyle w:val="affff2"/>
        <w:spacing w:line="240" w:lineRule="auto"/>
        <w:ind w:firstLine="567"/>
        <w:rPr>
          <w:sz w:val="24"/>
          <w:szCs w:val="24"/>
        </w:rPr>
      </w:pPr>
      <w:r w:rsidRPr="00540E2D">
        <w:rPr>
          <w:sz w:val="24"/>
          <w:szCs w:val="24"/>
        </w:rPr>
        <w:t>— </w:t>
      </w:r>
      <w:r w:rsidR="0074333A" w:rsidRPr="00540E2D">
        <w:rPr>
          <w:sz w:val="24"/>
          <w:szCs w:val="24"/>
        </w:rPr>
        <w:t>на личностное самоопределение;</w:t>
      </w:r>
    </w:p>
    <w:p w:rsidR="0074333A" w:rsidRPr="00540E2D" w:rsidRDefault="00DB2204" w:rsidP="00540E2D">
      <w:pPr>
        <w:pStyle w:val="affff2"/>
        <w:spacing w:line="240" w:lineRule="auto"/>
        <w:ind w:firstLine="567"/>
        <w:rPr>
          <w:sz w:val="24"/>
          <w:szCs w:val="24"/>
        </w:rPr>
      </w:pPr>
      <w:r w:rsidRPr="00540E2D">
        <w:rPr>
          <w:sz w:val="24"/>
          <w:szCs w:val="24"/>
        </w:rPr>
        <w:t>— </w:t>
      </w:r>
      <w:r w:rsidR="0074333A" w:rsidRPr="00540E2D">
        <w:rPr>
          <w:sz w:val="24"/>
          <w:szCs w:val="24"/>
        </w:rPr>
        <w:t>на развитие Я-концепции;</w:t>
      </w:r>
    </w:p>
    <w:p w:rsidR="0074333A" w:rsidRPr="00540E2D" w:rsidRDefault="00DB2204" w:rsidP="00540E2D">
      <w:pPr>
        <w:pStyle w:val="affff2"/>
        <w:spacing w:line="240" w:lineRule="auto"/>
        <w:ind w:firstLine="567"/>
        <w:rPr>
          <w:sz w:val="24"/>
          <w:szCs w:val="24"/>
        </w:rPr>
      </w:pPr>
      <w:r w:rsidRPr="00540E2D">
        <w:rPr>
          <w:sz w:val="24"/>
          <w:szCs w:val="24"/>
        </w:rPr>
        <w:t>— </w:t>
      </w:r>
      <w:r w:rsidR="0074333A" w:rsidRPr="00540E2D">
        <w:rPr>
          <w:sz w:val="24"/>
          <w:szCs w:val="24"/>
        </w:rPr>
        <w:t>на смыслообразование;</w:t>
      </w:r>
    </w:p>
    <w:p w:rsidR="0074333A" w:rsidRPr="00540E2D" w:rsidRDefault="00DB2204" w:rsidP="00540E2D">
      <w:pPr>
        <w:pStyle w:val="affff2"/>
        <w:spacing w:line="240" w:lineRule="auto"/>
        <w:ind w:firstLine="567"/>
        <w:rPr>
          <w:sz w:val="24"/>
          <w:szCs w:val="24"/>
        </w:rPr>
      </w:pPr>
      <w:r w:rsidRPr="00540E2D">
        <w:rPr>
          <w:sz w:val="24"/>
          <w:szCs w:val="24"/>
        </w:rPr>
        <w:t>— </w:t>
      </w:r>
      <w:r w:rsidR="0074333A" w:rsidRPr="00540E2D">
        <w:rPr>
          <w:sz w:val="24"/>
          <w:szCs w:val="24"/>
        </w:rPr>
        <w:t>на мотивацию;</w:t>
      </w:r>
    </w:p>
    <w:p w:rsidR="0074333A" w:rsidRPr="00540E2D" w:rsidRDefault="00DB2204" w:rsidP="00540E2D">
      <w:pPr>
        <w:pStyle w:val="affff2"/>
        <w:spacing w:line="240" w:lineRule="auto"/>
        <w:ind w:firstLine="567"/>
        <w:rPr>
          <w:sz w:val="24"/>
          <w:szCs w:val="24"/>
        </w:rPr>
      </w:pPr>
      <w:r w:rsidRPr="00540E2D">
        <w:rPr>
          <w:sz w:val="24"/>
          <w:szCs w:val="24"/>
        </w:rPr>
        <w:t>— </w:t>
      </w:r>
      <w:r w:rsidR="0074333A" w:rsidRPr="00540E2D">
        <w:rPr>
          <w:sz w:val="24"/>
          <w:szCs w:val="24"/>
        </w:rPr>
        <w:t>на нравственно-этическое оценивание.</w:t>
      </w:r>
    </w:p>
    <w:p w:rsidR="0074333A" w:rsidRPr="00540E2D" w:rsidRDefault="0074333A" w:rsidP="00540E2D">
      <w:pPr>
        <w:pStyle w:val="afff2"/>
        <w:ind w:firstLine="567"/>
        <w:jc w:val="both"/>
        <w:outlineLvl w:val="0"/>
        <w:rPr>
          <w:rFonts w:ascii="Times New Roman" w:hAnsi="Times New Roman" w:cs="Times New Roman"/>
          <w:i/>
          <w:sz w:val="24"/>
          <w:szCs w:val="24"/>
        </w:rPr>
      </w:pPr>
      <w:r w:rsidRPr="00540E2D">
        <w:rPr>
          <w:rFonts w:ascii="Times New Roman" w:hAnsi="Times New Roman" w:cs="Times New Roman"/>
          <w:i/>
          <w:sz w:val="24"/>
          <w:szCs w:val="24"/>
        </w:rPr>
        <w:lastRenderedPageBreak/>
        <w:t>Коммуникативные универсальные учебные действия:</w:t>
      </w:r>
    </w:p>
    <w:p w:rsidR="0074333A" w:rsidRPr="00540E2D" w:rsidRDefault="00DB2204" w:rsidP="00540E2D">
      <w:pPr>
        <w:pStyle w:val="affff2"/>
        <w:spacing w:line="240" w:lineRule="auto"/>
        <w:ind w:firstLine="567"/>
        <w:rPr>
          <w:sz w:val="24"/>
          <w:szCs w:val="24"/>
        </w:rPr>
      </w:pPr>
      <w:r w:rsidRPr="00540E2D">
        <w:rPr>
          <w:sz w:val="24"/>
          <w:szCs w:val="24"/>
        </w:rPr>
        <w:t>— </w:t>
      </w:r>
      <w:r w:rsidR="0074333A" w:rsidRPr="00540E2D">
        <w:rPr>
          <w:sz w:val="24"/>
          <w:szCs w:val="24"/>
        </w:rPr>
        <w:t>на учёт позиции партн</w:t>
      </w:r>
      <w:r w:rsidRPr="00540E2D">
        <w:rPr>
          <w:sz w:val="24"/>
          <w:szCs w:val="24"/>
        </w:rPr>
        <w:t>ё</w:t>
      </w:r>
      <w:r w:rsidR="0074333A" w:rsidRPr="00540E2D">
        <w:rPr>
          <w:sz w:val="24"/>
          <w:szCs w:val="24"/>
        </w:rPr>
        <w:t>ра;</w:t>
      </w:r>
    </w:p>
    <w:p w:rsidR="0074333A" w:rsidRPr="00540E2D" w:rsidRDefault="00DB2204" w:rsidP="00540E2D">
      <w:pPr>
        <w:pStyle w:val="affff2"/>
        <w:spacing w:line="240" w:lineRule="auto"/>
        <w:ind w:firstLine="567"/>
        <w:rPr>
          <w:sz w:val="24"/>
          <w:szCs w:val="24"/>
        </w:rPr>
      </w:pPr>
      <w:r w:rsidRPr="00540E2D">
        <w:rPr>
          <w:sz w:val="24"/>
          <w:szCs w:val="24"/>
        </w:rPr>
        <w:t>— </w:t>
      </w:r>
      <w:r w:rsidR="0074333A" w:rsidRPr="00540E2D">
        <w:rPr>
          <w:sz w:val="24"/>
          <w:szCs w:val="24"/>
        </w:rPr>
        <w:t>на организацию и осуществление сотрудничества;</w:t>
      </w:r>
    </w:p>
    <w:p w:rsidR="0074333A" w:rsidRPr="00540E2D" w:rsidRDefault="00DB2204" w:rsidP="00540E2D">
      <w:pPr>
        <w:pStyle w:val="affff2"/>
        <w:spacing w:line="240" w:lineRule="auto"/>
        <w:ind w:firstLine="567"/>
        <w:rPr>
          <w:sz w:val="24"/>
          <w:szCs w:val="24"/>
        </w:rPr>
      </w:pPr>
      <w:r w:rsidRPr="00540E2D">
        <w:rPr>
          <w:sz w:val="24"/>
          <w:szCs w:val="24"/>
        </w:rPr>
        <w:t>— </w:t>
      </w:r>
      <w:r w:rsidR="0074333A" w:rsidRPr="00540E2D">
        <w:rPr>
          <w:sz w:val="24"/>
          <w:szCs w:val="24"/>
        </w:rPr>
        <w:t>на передачу информации и отображению предметного содержания;</w:t>
      </w:r>
    </w:p>
    <w:p w:rsidR="0074333A" w:rsidRPr="00540E2D" w:rsidRDefault="00DB2204" w:rsidP="00540E2D">
      <w:pPr>
        <w:pStyle w:val="affff2"/>
        <w:spacing w:line="240" w:lineRule="auto"/>
        <w:ind w:firstLine="567"/>
        <w:rPr>
          <w:sz w:val="24"/>
          <w:szCs w:val="24"/>
        </w:rPr>
      </w:pPr>
      <w:r w:rsidRPr="00540E2D">
        <w:rPr>
          <w:sz w:val="24"/>
          <w:szCs w:val="24"/>
        </w:rPr>
        <w:t>— </w:t>
      </w:r>
      <w:r w:rsidR="0074333A" w:rsidRPr="00540E2D">
        <w:rPr>
          <w:sz w:val="24"/>
          <w:szCs w:val="24"/>
        </w:rPr>
        <w:t>тренинги коммуникативных навыков;</w:t>
      </w:r>
    </w:p>
    <w:p w:rsidR="0074333A" w:rsidRPr="00540E2D" w:rsidRDefault="00DB2204" w:rsidP="00540E2D">
      <w:pPr>
        <w:pStyle w:val="affff2"/>
        <w:spacing w:line="240" w:lineRule="auto"/>
        <w:ind w:firstLine="567"/>
        <w:rPr>
          <w:sz w:val="24"/>
          <w:szCs w:val="24"/>
        </w:rPr>
      </w:pPr>
      <w:r w:rsidRPr="00540E2D">
        <w:rPr>
          <w:sz w:val="24"/>
          <w:szCs w:val="24"/>
        </w:rPr>
        <w:t>— </w:t>
      </w:r>
      <w:r w:rsidR="0074333A" w:rsidRPr="00540E2D">
        <w:rPr>
          <w:sz w:val="24"/>
          <w:szCs w:val="24"/>
        </w:rPr>
        <w:t>ролевые игры;</w:t>
      </w:r>
    </w:p>
    <w:p w:rsidR="0074333A" w:rsidRPr="00540E2D" w:rsidRDefault="00DB2204" w:rsidP="00540E2D">
      <w:pPr>
        <w:pStyle w:val="affff2"/>
        <w:spacing w:line="240" w:lineRule="auto"/>
        <w:ind w:firstLine="567"/>
        <w:rPr>
          <w:sz w:val="24"/>
          <w:szCs w:val="24"/>
        </w:rPr>
      </w:pPr>
      <w:r w:rsidRPr="00540E2D">
        <w:rPr>
          <w:sz w:val="24"/>
          <w:szCs w:val="24"/>
        </w:rPr>
        <w:t>— </w:t>
      </w:r>
      <w:r w:rsidR="0074333A" w:rsidRPr="00540E2D">
        <w:rPr>
          <w:sz w:val="24"/>
          <w:szCs w:val="24"/>
        </w:rPr>
        <w:t>групповые игры.</w:t>
      </w:r>
    </w:p>
    <w:p w:rsidR="0074333A" w:rsidRPr="00540E2D" w:rsidRDefault="0074333A" w:rsidP="00540E2D">
      <w:pPr>
        <w:pStyle w:val="afff2"/>
        <w:ind w:firstLine="567"/>
        <w:jc w:val="both"/>
        <w:outlineLvl w:val="0"/>
        <w:rPr>
          <w:rFonts w:ascii="Times New Roman" w:hAnsi="Times New Roman" w:cs="Times New Roman"/>
          <w:i/>
          <w:sz w:val="24"/>
          <w:szCs w:val="24"/>
        </w:rPr>
      </w:pPr>
      <w:r w:rsidRPr="00540E2D">
        <w:rPr>
          <w:rFonts w:ascii="Times New Roman" w:hAnsi="Times New Roman" w:cs="Times New Roman"/>
          <w:i/>
          <w:sz w:val="24"/>
          <w:szCs w:val="24"/>
        </w:rPr>
        <w:t>Познавательные универсальные учебные действия:</w:t>
      </w:r>
    </w:p>
    <w:p w:rsidR="0074333A" w:rsidRPr="00540E2D" w:rsidRDefault="00DB2204" w:rsidP="00540E2D">
      <w:pPr>
        <w:pStyle w:val="affff2"/>
        <w:spacing w:line="240" w:lineRule="auto"/>
        <w:ind w:firstLine="567"/>
        <w:rPr>
          <w:sz w:val="24"/>
          <w:szCs w:val="24"/>
        </w:rPr>
      </w:pPr>
      <w:r w:rsidRPr="00540E2D">
        <w:rPr>
          <w:sz w:val="24"/>
          <w:szCs w:val="24"/>
        </w:rPr>
        <w:t>— </w:t>
      </w:r>
      <w:r w:rsidR="0074333A" w:rsidRPr="00540E2D">
        <w:rPr>
          <w:sz w:val="24"/>
          <w:szCs w:val="24"/>
        </w:rPr>
        <w:t>задачи и проекты на выстраивание стратегии поиска решения задач;</w:t>
      </w:r>
    </w:p>
    <w:p w:rsidR="0074333A" w:rsidRPr="00540E2D" w:rsidRDefault="00DB2204" w:rsidP="00540E2D">
      <w:pPr>
        <w:pStyle w:val="affff2"/>
        <w:spacing w:line="240" w:lineRule="auto"/>
        <w:ind w:firstLine="567"/>
        <w:rPr>
          <w:sz w:val="24"/>
          <w:szCs w:val="24"/>
        </w:rPr>
      </w:pPr>
      <w:r w:rsidRPr="00540E2D">
        <w:rPr>
          <w:sz w:val="24"/>
          <w:szCs w:val="24"/>
        </w:rPr>
        <w:t>— </w:t>
      </w:r>
      <w:r w:rsidR="0074333A" w:rsidRPr="00540E2D">
        <w:rPr>
          <w:sz w:val="24"/>
          <w:szCs w:val="24"/>
        </w:rPr>
        <w:t>задачи и проекты на сериацию, сравнение, оценивание;</w:t>
      </w:r>
    </w:p>
    <w:p w:rsidR="0074333A" w:rsidRPr="00540E2D" w:rsidRDefault="00DB2204" w:rsidP="00540E2D">
      <w:pPr>
        <w:pStyle w:val="affff2"/>
        <w:spacing w:line="240" w:lineRule="auto"/>
        <w:ind w:firstLine="567"/>
        <w:rPr>
          <w:sz w:val="24"/>
          <w:szCs w:val="24"/>
        </w:rPr>
      </w:pPr>
      <w:r w:rsidRPr="00540E2D">
        <w:rPr>
          <w:sz w:val="24"/>
          <w:szCs w:val="24"/>
        </w:rPr>
        <w:t>— </w:t>
      </w:r>
      <w:r w:rsidR="0074333A" w:rsidRPr="00540E2D">
        <w:rPr>
          <w:sz w:val="24"/>
          <w:szCs w:val="24"/>
        </w:rPr>
        <w:t>задачи и проекты на проведение эмпирического исследования;</w:t>
      </w:r>
    </w:p>
    <w:p w:rsidR="0074333A" w:rsidRPr="00540E2D" w:rsidRDefault="00DB2204" w:rsidP="00540E2D">
      <w:pPr>
        <w:pStyle w:val="affff2"/>
        <w:spacing w:line="240" w:lineRule="auto"/>
        <w:ind w:firstLine="567"/>
        <w:rPr>
          <w:sz w:val="24"/>
          <w:szCs w:val="24"/>
        </w:rPr>
      </w:pPr>
      <w:r w:rsidRPr="00540E2D">
        <w:rPr>
          <w:sz w:val="24"/>
          <w:szCs w:val="24"/>
        </w:rPr>
        <w:t>— </w:t>
      </w:r>
      <w:r w:rsidR="0074333A" w:rsidRPr="00540E2D">
        <w:rPr>
          <w:sz w:val="24"/>
          <w:szCs w:val="24"/>
        </w:rPr>
        <w:t>задачи и проекты на проведение теоретического исследования;</w:t>
      </w:r>
    </w:p>
    <w:p w:rsidR="0074333A" w:rsidRPr="00540E2D" w:rsidRDefault="00DB2204" w:rsidP="00540E2D">
      <w:pPr>
        <w:pStyle w:val="affff2"/>
        <w:spacing w:line="240" w:lineRule="auto"/>
        <w:ind w:firstLine="567"/>
        <w:rPr>
          <w:sz w:val="24"/>
          <w:szCs w:val="24"/>
        </w:rPr>
      </w:pPr>
      <w:r w:rsidRPr="00540E2D">
        <w:rPr>
          <w:sz w:val="24"/>
          <w:szCs w:val="24"/>
        </w:rPr>
        <w:t>— </w:t>
      </w:r>
      <w:r w:rsidR="0074333A" w:rsidRPr="00540E2D">
        <w:rPr>
          <w:sz w:val="24"/>
          <w:szCs w:val="24"/>
        </w:rPr>
        <w:t>задачи на смысловое чтение.</w:t>
      </w:r>
    </w:p>
    <w:p w:rsidR="0074333A" w:rsidRPr="00540E2D" w:rsidRDefault="0074333A" w:rsidP="00540E2D">
      <w:pPr>
        <w:pStyle w:val="afff2"/>
        <w:ind w:firstLine="567"/>
        <w:jc w:val="both"/>
        <w:outlineLvl w:val="0"/>
        <w:rPr>
          <w:rFonts w:ascii="Times New Roman" w:hAnsi="Times New Roman" w:cs="Times New Roman"/>
          <w:i/>
          <w:sz w:val="24"/>
          <w:szCs w:val="24"/>
        </w:rPr>
      </w:pPr>
      <w:r w:rsidRPr="00540E2D">
        <w:rPr>
          <w:rFonts w:ascii="Times New Roman" w:hAnsi="Times New Roman" w:cs="Times New Roman"/>
          <w:i/>
          <w:sz w:val="24"/>
          <w:szCs w:val="24"/>
        </w:rPr>
        <w:t>Регулятивные универсальные учебные действия:</w:t>
      </w:r>
    </w:p>
    <w:p w:rsidR="0074333A" w:rsidRPr="00540E2D" w:rsidRDefault="00DB2204" w:rsidP="00540E2D">
      <w:pPr>
        <w:pStyle w:val="affff2"/>
        <w:spacing w:line="240" w:lineRule="auto"/>
        <w:ind w:firstLine="567"/>
        <w:rPr>
          <w:sz w:val="24"/>
          <w:szCs w:val="24"/>
        </w:rPr>
      </w:pPr>
      <w:r w:rsidRPr="00540E2D">
        <w:rPr>
          <w:sz w:val="24"/>
          <w:szCs w:val="24"/>
        </w:rPr>
        <w:t>— </w:t>
      </w:r>
      <w:r w:rsidR="0074333A" w:rsidRPr="00540E2D">
        <w:rPr>
          <w:sz w:val="24"/>
          <w:szCs w:val="24"/>
        </w:rPr>
        <w:t>на планирование;</w:t>
      </w:r>
    </w:p>
    <w:p w:rsidR="0074333A" w:rsidRPr="00540E2D" w:rsidRDefault="00DB2204" w:rsidP="00540E2D">
      <w:pPr>
        <w:pStyle w:val="affff2"/>
        <w:spacing w:line="240" w:lineRule="auto"/>
        <w:ind w:firstLine="567"/>
        <w:rPr>
          <w:sz w:val="24"/>
          <w:szCs w:val="24"/>
        </w:rPr>
      </w:pPr>
      <w:r w:rsidRPr="00540E2D">
        <w:rPr>
          <w:sz w:val="24"/>
          <w:szCs w:val="24"/>
        </w:rPr>
        <w:t>— </w:t>
      </w:r>
      <w:r w:rsidR="0074333A" w:rsidRPr="00540E2D">
        <w:rPr>
          <w:sz w:val="24"/>
          <w:szCs w:val="24"/>
        </w:rPr>
        <w:t>на рефлексию;</w:t>
      </w:r>
    </w:p>
    <w:p w:rsidR="0074333A" w:rsidRPr="00540E2D" w:rsidRDefault="00DB2204" w:rsidP="00540E2D">
      <w:pPr>
        <w:pStyle w:val="affff2"/>
        <w:spacing w:line="240" w:lineRule="auto"/>
        <w:ind w:firstLine="567"/>
        <w:rPr>
          <w:sz w:val="24"/>
          <w:szCs w:val="24"/>
        </w:rPr>
      </w:pPr>
      <w:r w:rsidRPr="00540E2D">
        <w:rPr>
          <w:sz w:val="24"/>
          <w:szCs w:val="24"/>
        </w:rPr>
        <w:t>— </w:t>
      </w:r>
      <w:r w:rsidR="0074333A" w:rsidRPr="00540E2D">
        <w:rPr>
          <w:sz w:val="24"/>
          <w:szCs w:val="24"/>
        </w:rPr>
        <w:t>на ориентировку в ситуации;</w:t>
      </w:r>
    </w:p>
    <w:p w:rsidR="0074333A" w:rsidRPr="00540E2D" w:rsidRDefault="00DB2204" w:rsidP="00540E2D">
      <w:pPr>
        <w:pStyle w:val="affff2"/>
        <w:spacing w:line="240" w:lineRule="auto"/>
        <w:ind w:firstLine="567"/>
        <w:rPr>
          <w:sz w:val="24"/>
          <w:szCs w:val="24"/>
        </w:rPr>
      </w:pPr>
      <w:r w:rsidRPr="00540E2D">
        <w:rPr>
          <w:sz w:val="24"/>
          <w:szCs w:val="24"/>
        </w:rPr>
        <w:t>— </w:t>
      </w:r>
      <w:r w:rsidR="0074333A" w:rsidRPr="00540E2D">
        <w:rPr>
          <w:sz w:val="24"/>
          <w:szCs w:val="24"/>
        </w:rPr>
        <w:t>на прогнозирование;</w:t>
      </w:r>
    </w:p>
    <w:p w:rsidR="0074333A" w:rsidRPr="00540E2D" w:rsidRDefault="00DB2204" w:rsidP="00540E2D">
      <w:pPr>
        <w:pStyle w:val="affff2"/>
        <w:spacing w:line="240" w:lineRule="auto"/>
        <w:ind w:firstLine="567"/>
        <w:rPr>
          <w:sz w:val="24"/>
          <w:szCs w:val="24"/>
        </w:rPr>
      </w:pPr>
      <w:r w:rsidRPr="00540E2D">
        <w:rPr>
          <w:sz w:val="24"/>
          <w:szCs w:val="24"/>
        </w:rPr>
        <w:t>— </w:t>
      </w:r>
      <w:r w:rsidR="0074333A" w:rsidRPr="00540E2D">
        <w:rPr>
          <w:sz w:val="24"/>
          <w:szCs w:val="24"/>
        </w:rPr>
        <w:t>на целеполагание;</w:t>
      </w:r>
    </w:p>
    <w:p w:rsidR="0074333A" w:rsidRPr="00540E2D" w:rsidRDefault="00DB2204" w:rsidP="00540E2D">
      <w:pPr>
        <w:pStyle w:val="affff2"/>
        <w:spacing w:line="240" w:lineRule="auto"/>
        <w:ind w:firstLine="567"/>
        <w:rPr>
          <w:sz w:val="24"/>
          <w:szCs w:val="24"/>
        </w:rPr>
      </w:pPr>
      <w:r w:rsidRPr="00540E2D">
        <w:rPr>
          <w:sz w:val="24"/>
          <w:szCs w:val="24"/>
        </w:rPr>
        <w:t>— </w:t>
      </w:r>
      <w:r w:rsidR="0074333A" w:rsidRPr="00540E2D">
        <w:rPr>
          <w:sz w:val="24"/>
          <w:szCs w:val="24"/>
        </w:rPr>
        <w:t>на оценивание;</w:t>
      </w:r>
    </w:p>
    <w:p w:rsidR="0074333A" w:rsidRPr="00540E2D" w:rsidRDefault="00DB2204" w:rsidP="00540E2D">
      <w:pPr>
        <w:pStyle w:val="affff2"/>
        <w:spacing w:line="240" w:lineRule="auto"/>
        <w:ind w:firstLine="567"/>
        <w:rPr>
          <w:sz w:val="24"/>
          <w:szCs w:val="24"/>
        </w:rPr>
      </w:pPr>
      <w:r w:rsidRPr="00540E2D">
        <w:rPr>
          <w:sz w:val="24"/>
          <w:szCs w:val="24"/>
        </w:rPr>
        <w:t>— </w:t>
      </w:r>
      <w:r w:rsidR="0074333A" w:rsidRPr="00540E2D">
        <w:rPr>
          <w:sz w:val="24"/>
          <w:szCs w:val="24"/>
        </w:rPr>
        <w:t>на принятие решения;</w:t>
      </w:r>
    </w:p>
    <w:p w:rsidR="0074333A" w:rsidRPr="00540E2D" w:rsidRDefault="00DB2204" w:rsidP="00540E2D">
      <w:pPr>
        <w:pStyle w:val="affff2"/>
        <w:spacing w:line="240" w:lineRule="auto"/>
        <w:ind w:firstLine="567"/>
        <w:rPr>
          <w:sz w:val="24"/>
          <w:szCs w:val="24"/>
        </w:rPr>
      </w:pPr>
      <w:r w:rsidRPr="00540E2D">
        <w:rPr>
          <w:sz w:val="24"/>
          <w:szCs w:val="24"/>
        </w:rPr>
        <w:t>— </w:t>
      </w:r>
      <w:r w:rsidR="0074333A" w:rsidRPr="00540E2D">
        <w:rPr>
          <w:sz w:val="24"/>
          <w:szCs w:val="24"/>
        </w:rPr>
        <w:t>на самоконтроль;</w:t>
      </w:r>
    </w:p>
    <w:p w:rsidR="0074333A" w:rsidRPr="00540E2D" w:rsidRDefault="00DB2204" w:rsidP="00540E2D">
      <w:pPr>
        <w:pStyle w:val="affff2"/>
        <w:spacing w:line="240" w:lineRule="auto"/>
        <w:ind w:firstLine="567"/>
        <w:rPr>
          <w:sz w:val="24"/>
          <w:szCs w:val="24"/>
        </w:rPr>
      </w:pPr>
      <w:r w:rsidRPr="00540E2D">
        <w:rPr>
          <w:sz w:val="24"/>
          <w:szCs w:val="24"/>
        </w:rPr>
        <w:t>— </w:t>
      </w:r>
      <w:r w:rsidR="0074333A" w:rsidRPr="00540E2D">
        <w:rPr>
          <w:sz w:val="24"/>
          <w:szCs w:val="24"/>
        </w:rPr>
        <w:t>на коррекцию.</w:t>
      </w:r>
    </w:p>
    <w:p w:rsidR="0074333A" w:rsidRPr="00540E2D" w:rsidRDefault="0074333A" w:rsidP="00540E2D">
      <w:pPr>
        <w:pStyle w:val="afff2"/>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74333A" w:rsidRPr="00540E2D" w:rsidRDefault="0074333A" w:rsidP="00540E2D">
      <w:pPr>
        <w:pStyle w:val="afff2"/>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w:t>
      </w:r>
      <w:r w:rsidR="00DB2204" w:rsidRPr="00540E2D">
        <w:rPr>
          <w:rFonts w:ascii="Times New Roman" w:hAnsi="Times New Roman" w:cs="Times New Roman"/>
          <w:sz w:val="24"/>
          <w:szCs w:val="24"/>
        </w:rPr>
        <w:t xml:space="preserve">х без исключения учебных </w:t>
      </w:r>
      <w:r w:rsidR="001E6A55" w:rsidRPr="00540E2D">
        <w:rPr>
          <w:rFonts w:ascii="Times New Roman" w:hAnsi="Times New Roman" w:cs="Times New Roman"/>
          <w:sz w:val="24"/>
          <w:szCs w:val="24"/>
        </w:rPr>
        <w:t>курсов,</w:t>
      </w:r>
      <w:r w:rsidRPr="00540E2D">
        <w:rPr>
          <w:rFonts w:ascii="Times New Roman" w:hAnsi="Times New Roman" w:cs="Times New Roman"/>
          <w:sz w:val="24"/>
          <w:szCs w:val="24"/>
        </w:rPr>
        <w:t xml:space="preserve"> как в урочной, так и</w:t>
      </w:r>
      <w:r w:rsidR="00DB2204" w:rsidRPr="00540E2D">
        <w:rPr>
          <w:rFonts w:ascii="Times New Roman" w:hAnsi="Times New Roman" w:cs="Times New Roman"/>
          <w:sz w:val="24"/>
          <w:szCs w:val="24"/>
        </w:rPr>
        <w:t xml:space="preserve"> во </w:t>
      </w:r>
      <w:r w:rsidRPr="00540E2D">
        <w:rPr>
          <w:rFonts w:ascii="Times New Roman" w:hAnsi="Times New Roman" w:cs="Times New Roman"/>
          <w:sz w:val="24"/>
          <w:szCs w:val="24"/>
        </w:rPr>
        <w:t>внеуро</w:t>
      </w:r>
      <w:r w:rsidR="00DB2204" w:rsidRPr="00540E2D">
        <w:rPr>
          <w:rFonts w:ascii="Times New Roman" w:hAnsi="Times New Roman" w:cs="Times New Roman"/>
          <w:sz w:val="24"/>
          <w:szCs w:val="24"/>
        </w:rPr>
        <w:t>чной деятельности.</w:t>
      </w:r>
    </w:p>
    <w:p w:rsidR="0074333A" w:rsidRPr="00540E2D" w:rsidRDefault="0074333A" w:rsidP="00540E2D">
      <w:pPr>
        <w:pStyle w:val="afff2"/>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 xml:space="preserve">Одним из путей повышения мотивации и эффективности учебной деятельности в основной школе является включение </w:t>
      </w:r>
      <w:r w:rsidR="00373AB3" w:rsidRPr="00540E2D">
        <w:rPr>
          <w:rFonts w:ascii="Times New Roman" w:hAnsi="Times New Roman" w:cs="Times New Roman"/>
          <w:sz w:val="24"/>
          <w:szCs w:val="24"/>
        </w:rPr>
        <w:t>обу</w:t>
      </w:r>
      <w:r w:rsidRPr="00540E2D">
        <w:rPr>
          <w:rFonts w:ascii="Times New Roman" w:hAnsi="Times New Roman" w:cs="Times New Roman"/>
          <w:sz w:val="24"/>
          <w:szCs w:val="24"/>
        </w:rPr>
        <w:t>ча</w:t>
      </w:r>
      <w:r w:rsidR="00373AB3" w:rsidRPr="00540E2D">
        <w:rPr>
          <w:rFonts w:ascii="Times New Roman" w:hAnsi="Times New Roman" w:cs="Times New Roman"/>
          <w:sz w:val="24"/>
          <w:szCs w:val="24"/>
        </w:rPr>
        <w:t>ю</w:t>
      </w:r>
      <w:r w:rsidRPr="00540E2D">
        <w:rPr>
          <w:rFonts w:ascii="Times New Roman" w:hAnsi="Times New Roman" w:cs="Times New Roman"/>
          <w:sz w:val="24"/>
          <w:szCs w:val="24"/>
        </w:rPr>
        <w:t>щихся в учебно-исследовательскую и проектную деятельность, имеющую следующие особенности:</w:t>
      </w:r>
    </w:p>
    <w:p w:rsidR="0074333A" w:rsidRPr="00540E2D" w:rsidRDefault="0074333A" w:rsidP="00540E2D">
      <w:pPr>
        <w:pStyle w:val="afff2"/>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1)</w:t>
      </w:r>
      <w:r w:rsidR="00332DA6" w:rsidRPr="00540E2D">
        <w:rPr>
          <w:rFonts w:ascii="Times New Roman" w:hAnsi="Times New Roman" w:cs="Times New Roman"/>
          <w:sz w:val="24"/>
          <w:szCs w:val="24"/>
        </w:rPr>
        <w:t> </w:t>
      </w:r>
      <w:r w:rsidRPr="00540E2D">
        <w:rPr>
          <w:rFonts w:ascii="Times New Roman" w:hAnsi="Times New Roman" w:cs="Times New Roman"/>
          <w:sz w:val="24"/>
          <w:szCs w:val="24"/>
        </w:rPr>
        <w:t xml:space="preserve">цели и задачи этих видов деятельности </w:t>
      </w:r>
      <w:r w:rsidR="008B0040" w:rsidRPr="00540E2D">
        <w:rPr>
          <w:rFonts w:ascii="Times New Roman" w:hAnsi="Times New Roman" w:cs="Times New Roman"/>
          <w:sz w:val="24"/>
          <w:szCs w:val="24"/>
        </w:rPr>
        <w:t>об</w:t>
      </w:r>
      <w:r w:rsidRPr="00540E2D">
        <w:rPr>
          <w:rFonts w:ascii="Times New Roman" w:hAnsi="Times New Roman" w:cs="Times New Roman"/>
          <w:sz w:val="24"/>
          <w:szCs w:val="24"/>
        </w:rPr>
        <w:t>уча</w:t>
      </w:r>
      <w:r w:rsidR="008B0040" w:rsidRPr="00540E2D">
        <w:rPr>
          <w:rFonts w:ascii="Times New Roman" w:hAnsi="Times New Roman" w:cs="Times New Roman"/>
          <w:sz w:val="24"/>
          <w:szCs w:val="24"/>
        </w:rPr>
        <w:t>ю</w:t>
      </w:r>
      <w:r w:rsidRPr="00540E2D">
        <w:rPr>
          <w:rFonts w:ascii="Times New Roman" w:hAnsi="Times New Roman" w:cs="Times New Roman"/>
          <w:sz w:val="24"/>
          <w:szCs w:val="24"/>
        </w:rPr>
        <w:t>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74333A" w:rsidRPr="00540E2D" w:rsidRDefault="0074333A" w:rsidP="00540E2D">
      <w:pPr>
        <w:pStyle w:val="afff2"/>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lastRenderedPageBreak/>
        <w:t>2)</w:t>
      </w:r>
      <w:r w:rsidR="00332DA6" w:rsidRPr="00540E2D">
        <w:rPr>
          <w:rFonts w:ascii="Times New Roman" w:hAnsi="Times New Roman" w:cs="Times New Roman"/>
          <w:sz w:val="24"/>
          <w:szCs w:val="24"/>
        </w:rPr>
        <w:t> </w:t>
      </w:r>
      <w:r w:rsidRPr="00540E2D">
        <w:rPr>
          <w:rFonts w:ascii="Times New Roman" w:hAnsi="Times New Roman" w:cs="Times New Roman"/>
          <w:sz w:val="24"/>
          <w:szCs w:val="24"/>
        </w:rPr>
        <w:t xml:space="preserve">учебно-исследовательская и проектная деятельность должна быть организована таким образом, чтобы </w:t>
      </w:r>
      <w:r w:rsidR="008B0040" w:rsidRPr="00540E2D">
        <w:rPr>
          <w:rFonts w:ascii="Times New Roman" w:hAnsi="Times New Roman" w:cs="Times New Roman"/>
          <w:sz w:val="24"/>
          <w:szCs w:val="24"/>
        </w:rPr>
        <w:t>обучающиеся</w:t>
      </w:r>
      <w:r w:rsidRPr="00540E2D">
        <w:rPr>
          <w:rFonts w:ascii="Times New Roman" w:hAnsi="Times New Roman" w:cs="Times New Roman"/>
          <w:sz w:val="24"/>
          <w:szCs w:val="24"/>
        </w:rPr>
        <w:t xml:space="preserve">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74333A" w:rsidRPr="00540E2D" w:rsidRDefault="00332DA6" w:rsidP="00540E2D">
      <w:pPr>
        <w:pStyle w:val="afff2"/>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3) </w:t>
      </w:r>
      <w:r w:rsidR="0074333A" w:rsidRPr="00540E2D">
        <w:rPr>
          <w:rFonts w:ascii="Times New Roman" w:hAnsi="Times New Roman" w:cs="Times New Roman"/>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74333A" w:rsidRPr="00540E2D" w:rsidRDefault="0074333A" w:rsidP="00540E2D">
      <w:pPr>
        <w:pStyle w:val="afff2"/>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 xml:space="preserve">При построении учебно-исследовательского процесса учителю </w:t>
      </w:r>
      <w:r w:rsidR="000711D3" w:rsidRPr="00540E2D">
        <w:rPr>
          <w:rFonts w:ascii="Times New Roman" w:hAnsi="Times New Roman" w:cs="Times New Roman"/>
          <w:sz w:val="24"/>
          <w:szCs w:val="24"/>
        </w:rPr>
        <w:t>учитывает</w:t>
      </w:r>
      <w:r w:rsidRPr="00540E2D">
        <w:rPr>
          <w:rFonts w:ascii="Times New Roman" w:hAnsi="Times New Roman" w:cs="Times New Roman"/>
          <w:sz w:val="24"/>
          <w:szCs w:val="24"/>
        </w:rPr>
        <w:t xml:space="preserve"> следующие моменты:</w:t>
      </w:r>
    </w:p>
    <w:p w:rsidR="0074333A" w:rsidRPr="00540E2D" w:rsidRDefault="00C945D2" w:rsidP="00540E2D">
      <w:pPr>
        <w:pStyle w:val="afff2"/>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 </w:t>
      </w:r>
      <w:r w:rsidR="0074333A" w:rsidRPr="00540E2D">
        <w:rPr>
          <w:rFonts w:ascii="Times New Roman" w:hAnsi="Times New Roman" w:cs="Times New Roman"/>
          <w:sz w:val="24"/>
          <w:szCs w:val="24"/>
        </w:rPr>
        <w:t>тема исследования должна быть на самом деле интересна для ученика и совпадать с кругом интереса учителя;</w:t>
      </w:r>
    </w:p>
    <w:p w:rsidR="0074333A" w:rsidRPr="00540E2D" w:rsidRDefault="00C945D2" w:rsidP="00540E2D">
      <w:pPr>
        <w:pStyle w:val="afff2"/>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 </w:t>
      </w:r>
      <w:r w:rsidR="0074333A" w:rsidRPr="00540E2D">
        <w:rPr>
          <w:rFonts w:ascii="Times New Roman" w:hAnsi="Times New Roman" w:cs="Times New Roman"/>
          <w:sz w:val="24"/>
          <w:szCs w:val="24"/>
        </w:rPr>
        <w:t xml:space="preserve">необходимо, чтобы </w:t>
      </w:r>
      <w:r w:rsidR="00BB1CD5" w:rsidRPr="00540E2D">
        <w:rPr>
          <w:rFonts w:ascii="Times New Roman" w:hAnsi="Times New Roman" w:cs="Times New Roman"/>
          <w:sz w:val="24"/>
          <w:szCs w:val="24"/>
        </w:rPr>
        <w:t>обучающийся</w:t>
      </w:r>
      <w:r w:rsidR="0074333A" w:rsidRPr="00540E2D">
        <w:rPr>
          <w:rFonts w:ascii="Times New Roman" w:hAnsi="Times New Roman" w:cs="Times New Roman"/>
          <w:sz w:val="24"/>
          <w:szCs w:val="24"/>
        </w:rPr>
        <w:t xml:space="preserve">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74333A" w:rsidRPr="00540E2D" w:rsidRDefault="00C945D2" w:rsidP="00540E2D">
      <w:pPr>
        <w:pStyle w:val="afff2"/>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 </w:t>
      </w:r>
      <w:r w:rsidR="0074333A" w:rsidRPr="00540E2D">
        <w:rPr>
          <w:rFonts w:ascii="Times New Roman" w:hAnsi="Times New Roman" w:cs="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C945D2" w:rsidRPr="00540E2D" w:rsidRDefault="00C945D2" w:rsidP="00540E2D">
      <w:pPr>
        <w:pStyle w:val="afff2"/>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 </w:t>
      </w:r>
      <w:r w:rsidR="0074333A" w:rsidRPr="00540E2D">
        <w:rPr>
          <w:rFonts w:ascii="Times New Roman" w:hAnsi="Times New Roman" w:cs="Times New Roman"/>
          <w:sz w:val="24"/>
          <w:szCs w:val="24"/>
        </w:rPr>
        <w:t>раскрытие проблемы в первую очередь должно приносить что-то новое ученику, а уже потом науке.</w:t>
      </w:r>
    </w:p>
    <w:p w:rsidR="0074333A" w:rsidRPr="00540E2D" w:rsidRDefault="0074333A" w:rsidP="00540E2D">
      <w:pPr>
        <w:ind w:firstLine="567"/>
        <w:jc w:val="both"/>
        <w:rPr>
          <w:snapToGrid w:val="0"/>
          <w:lang w:val="ru-RU"/>
        </w:rPr>
      </w:pPr>
      <w:r w:rsidRPr="00540E2D">
        <w:rPr>
          <w:snapToGrid w:val="0"/>
          <w:lang w:val="ru-RU"/>
        </w:rPr>
        <w:t>Учебно-исследовательская и проектная деятельност</w:t>
      </w:r>
      <w:r w:rsidR="00DB2204" w:rsidRPr="00540E2D">
        <w:rPr>
          <w:snapToGrid w:val="0"/>
          <w:lang w:val="ru-RU"/>
        </w:rPr>
        <w:t>ь</w:t>
      </w:r>
      <w:r w:rsidRPr="00540E2D">
        <w:rPr>
          <w:snapToGrid w:val="0"/>
          <w:lang w:val="ru-RU"/>
        </w:rPr>
        <w:t xml:space="preserve"> име</w:t>
      </w:r>
      <w:r w:rsidR="00DB2204" w:rsidRPr="00540E2D">
        <w:rPr>
          <w:snapToGrid w:val="0"/>
          <w:lang w:val="ru-RU"/>
        </w:rPr>
        <w:t>е</w:t>
      </w:r>
      <w:r w:rsidRPr="00540E2D">
        <w:rPr>
          <w:snapToGrid w:val="0"/>
          <w:lang w:val="ru-RU"/>
        </w:rPr>
        <w:t>т как общие, так и специфические черты.</w:t>
      </w:r>
    </w:p>
    <w:p w:rsidR="0074333A" w:rsidRPr="00540E2D" w:rsidRDefault="0074333A" w:rsidP="00540E2D">
      <w:pPr>
        <w:ind w:firstLine="567"/>
        <w:jc w:val="both"/>
        <w:rPr>
          <w:snapToGrid w:val="0"/>
          <w:lang w:val="ru-RU"/>
        </w:rPr>
      </w:pPr>
      <w:r w:rsidRPr="00540E2D">
        <w:rPr>
          <w:snapToGrid w:val="0"/>
          <w:lang w:val="ru-RU"/>
        </w:rPr>
        <w:t xml:space="preserve">К </w:t>
      </w:r>
      <w:r w:rsidRPr="00540E2D">
        <w:rPr>
          <w:i/>
          <w:snapToGrid w:val="0"/>
          <w:lang w:val="ru-RU"/>
        </w:rPr>
        <w:t>общим характеристикам</w:t>
      </w:r>
      <w:r w:rsidRPr="00540E2D">
        <w:rPr>
          <w:snapToGrid w:val="0"/>
          <w:lang w:val="ru-RU"/>
        </w:rPr>
        <w:t xml:space="preserve"> </w:t>
      </w:r>
      <w:r w:rsidR="000711D3" w:rsidRPr="00540E2D">
        <w:rPr>
          <w:snapToGrid w:val="0"/>
          <w:lang w:val="ru-RU"/>
        </w:rPr>
        <w:t>относятся</w:t>
      </w:r>
      <w:r w:rsidRPr="00540E2D">
        <w:rPr>
          <w:snapToGrid w:val="0"/>
          <w:lang w:val="ru-RU"/>
        </w:rPr>
        <w:t>:</w:t>
      </w:r>
    </w:p>
    <w:p w:rsidR="0074333A" w:rsidRPr="00540E2D" w:rsidRDefault="00DB2204" w:rsidP="00540E2D">
      <w:pPr>
        <w:pStyle w:val="affff2"/>
        <w:spacing w:line="240" w:lineRule="auto"/>
        <w:ind w:firstLine="567"/>
        <w:rPr>
          <w:snapToGrid w:val="0"/>
          <w:sz w:val="24"/>
          <w:szCs w:val="24"/>
        </w:rPr>
      </w:pPr>
      <w:r w:rsidRPr="00540E2D">
        <w:rPr>
          <w:sz w:val="24"/>
          <w:szCs w:val="24"/>
        </w:rPr>
        <w:t>• </w:t>
      </w:r>
      <w:r w:rsidR="0074333A" w:rsidRPr="00540E2D">
        <w:rPr>
          <w:snapToGrid w:val="0"/>
          <w:sz w:val="24"/>
          <w:szCs w:val="24"/>
        </w:rPr>
        <w:t>практически значимые цели и задачи учебно-исследовательской и проектной деятельност</w:t>
      </w:r>
      <w:r w:rsidR="006A2944" w:rsidRPr="00540E2D">
        <w:rPr>
          <w:snapToGrid w:val="0"/>
          <w:sz w:val="24"/>
          <w:szCs w:val="24"/>
        </w:rPr>
        <w:t>и</w:t>
      </w:r>
      <w:r w:rsidR="0074333A" w:rsidRPr="00540E2D">
        <w:rPr>
          <w:snapToGrid w:val="0"/>
          <w:sz w:val="24"/>
          <w:szCs w:val="24"/>
        </w:rPr>
        <w:t>;</w:t>
      </w:r>
    </w:p>
    <w:p w:rsidR="0074333A" w:rsidRPr="00540E2D" w:rsidRDefault="00FB2674" w:rsidP="00540E2D">
      <w:pPr>
        <w:pStyle w:val="affff2"/>
        <w:spacing w:line="240" w:lineRule="auto"/>
        <w:ind w:firstLine="567"/>
        <w:rPr>
          <w:snapToGrid w:val="0"/>
          <w:sz w:val="24"/>
          <w:szCs w:val="24"/>
        </w:rPr>
      </w:pPr>
      <w:r w:rsidRPr="00540E2D">
        <w:rPr>
          <w:sz w:val="24"/>
          <w:szCs w:val="24"/>
        </w:rPr>
        <w:t>• </w:t>
      </w:r>
      <w:r w:rsidR="0074333A" w:rsidRPr="00540E2D">
        <w:rPr>
          <w:snapToGrid w:val="0"/>
          <w:sz w:val="24"/>
          <w:szCs w:val="24"/>
        </w:rPr>
        <w:t>структуру проектной и учебно-исследовательской деятельност</w:t>
      </w:r>
      <w:r w:rsidR="006A2944" w:rsidRPr="00540E2D">
        <w:rPr>
          <w:snapToGrid w:val="0"/>
          <w:sz w:val="24"/>
          <w:szCs w:val="24"/>
        </w:rPr>
        <w:t>и</w:t>
      </w:r>
      <w:r w:rsidR="0074333A" w:rsidRPr="00540E2D">
        <w:rPr>
          <w:snapToGrid w:val="0"/>
          <w:sz w:val="24"/>
          <w:szCs w:val="24"/>
        </w:rPr>
        <w:t>,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74333A" w:rsidRPr="00540E2D" w:rsidRDefault="00FB2674" w:rsidP="00540E2D">
      <w:pPr>
        <w:pStyle w:val="affff2"/>
        <w:spacing w:line="240" w:lineRule="auto"/>
        <w:ind w:firstLine="567"/>
        <w:rPr>
          <w:snapToGrid w:val="0"/>
          <w:sz w:val="24"/>
          <w:szCs w:val="24"/>
        </w:rPr>
      </w:pPr>
      <w:r w:rsidRPr="00540E2D">
        <w:rPr>
          <w:sz w:val="24"/>
          <w:szCs w:val="24"/>
        </w:rPr>
        <w:t>• </w:t>
      </w:r>
      <w:r w:rsidR="0074333A" w:rsidRPr="00540E2D">
        <w:rPr>
          <w:snapToGrid w:val="0"/>
          <w:sz w:val="24"/>
          <w:szCs w:val="24"/>
        </w:rPr>
        <w:t>компетентность в выбранной сфере исследования, творческую активность, собранность, аккуратность, целеустремл</w:t>
      </w:r>
      <w:r w:rsidR="006A2944" w:rsidRPr="00540E2D">
        <w:rPr>
          <w:snapToGrid w:val="0"/>
          <w:sz w:val="24"/>
          <w:szCs w:val="24"/>
        </w:rPr>
        <w:t>ённость, высокую мотивацию.</w:t>
      </w:r>
    </w:p>
    <w:p w:rsidR="0074333A" w:rsidRPr="00540E2D" w:rsidRDefault="00744F7E" w:rsidP="00540E2D">
      <w:pPr>
        <w:pStyle w:val="affff2"/>
        <w:spacing w:line="240" w:lineRule="auto"/>
        <w:ind w:firstLine="567"/>
        <w:rPr>
          <w:snapToGrid w:val="0"/>
          <w:sz w:val="24"/>
          <w:szCs w:val="24"/>
        </w:rPr>
      </w:pPr>
      <w:r w:rsidRPr="00540E2D">
        <w:rPr>
          <w:sz w:val="24"/>
          <w:szCs w:val="24"/>
        </w:rPr>
        <w:t>И</w:t>
      </w:r>
      <w:r w:rsidR="0074333A" w:rsidRPr="00540E2D">
        <w:rPr>
          <w:snapToGrid w:val="0"/>
          <w:sz w:val="24"/>
          <w:szCs w:val="24"/>
        </w:rPr>
        <w:t>тогами проектной и учебно-исследовательской деятельност</w:t>
      </w:r>
      <w:r w:rsidRPr="00540E2D">
        <w:rPr>
          <w:snapToGrid w:val="0"/>
          <w:sz w:val="24"/>
          <w:szCs w:val="24"/>
        </w:rPr>
        <w:t>и</w:t>
      </w:r>
      <w:r w:rsidR="0074333A" w:rsidRPr="00540E2D">
        <w:rPr>
          <w:snapToGrid w:val="0"/>
          <w:sz w:val="24"/>
          <w:szCs w:val="24"/>
        </w:rPr>
        <w:t xml:space="preserve"> </w:t>
      </w:r>
      <w:r w:rsidR="000711D3" w:rsidRPr="00540E2D">
        <w:rPr>
          <w:snapToGrid w:val="0"/>
          <w:sz w:val="24"/>
          <w:szCs w:val="24"/>
        </w:rPr>
        <w:t>считаются</w:t>
      </w:r>
      <w:r w:rsidR="0074333A" w:rsidRPr="00540E2D">
        <w:rPr>
          <w:snapToGrid w:val="0"/>
          <w:sz w:val="24"/>
          <w:szCs w:val="24"/>
        </w:rPr>
        <w:t xml:space="preserve">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FB2674" w:rsidRPr="00540E2D" w:rsidRDefault="00FB2674" w:rsidP="00540E2D">
      <w:pPr>
        <w:ind w:firstLine="567"/>
        <w:jc w:val="both"/>
        <w:rPr>
          <w:b/>
          <w:snapToGrid w:val="0"/>
          <w:lang w:val="ru-RU"/>
        </w:rPr>
      </w:pPr>
    </w:p>
    <w:p w:rsidR="0074333A" w:rsidRPr="00540E2D" w:rsidRDefault="0074333A" w:rsidP="00540E2D">
      <w:pPr>
        <w:ind w:firstLine="567"/>
        <w:jc w:val="both"/>
        <w:rPr>
          <w:b/>
          <w:snapToGrid w:val="0"/>
          <w:lang w:val="ru-RU"/>
        </w:rPr>
      </w:pPr>
      <w:r w:rsidRPr="00540E2D">
        <w:rPr>
          <w:b/>
          <w:snapToGrid w:val="0"/>
          <w:lang w:val="ru-RU"/>
        </w:rPr>
        <w:t>Специфические черты (различия) проектной и учебно-исследовательской деятельност</w:t>
      </w:r>
      <w:r w:rsidR="00744F7E" w:rsidRPr="00540E2D">
        <w:rPr>
          <w:b/>
          <w:snapToGrid w:val="0"/>
          <w:lang w:val="ru-RU"/>
        </w:rPr>
        <w:t>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4333A" w:rsidRPr="00540E2D" w:rsidTr="0049034B">
        <w:tc>
          <w:tcPr>
            <w:tcW w:w="4785" w:type="dxa"/>
          </w:tcPr>
          <w:p w:rsidR="0074333A" w:rsidRPr="00540E2D" w:rsidRDefault="0074333A" w:rsidP="00540E2D">
            <w:pPr>
              <w:ind w:firstLine="567"/>
              <w:jc w:val="both"/>
              <w:rPr>
                <w:b/>
                <w:snapToGrid w:val="0"/>
              </w:rPr>
            </w:pPr>
            <w:r w:rsidRPr="00540E2D">
              <w:rPr>
                <w:b/>
                <w:snapToGrid w:val="0"/>
              </w:rPr>
              <w:t>Проектная деятельность</w:t>
            </w:r>
          </w:p>
        </w:tc>
        <w:tc>
          <w:tcPr>
            <w:tcW w:w="4786" w:type="dxa"/>
          </w:tcPr>
          <w:p w:rsidR="0074333A" w:rsidRPr="00540E2D" w:rsidRDefault="0074333A" w:rsidP="00540E2D">
            <w:pPr>
              <w:ind w:firstLine="567"/>
              <w:jc w:val="both"/>
              <w:rPr>
                <w:b/>
                <w:snapToGrid w:val="0"/>
              </w:rPr>
            </w:pPr>
            <w:r w:rsidRPr="00540E2D">
              <w:rPr>
                <w:b/>
                <w:snapToGrid w:val="0"/>
              </w:rPr>
              <w:t>Учебно-исследовательская деятельность</w:t>
            </w:r>
          </w:p>
        </w:tc>
      </w:tr>
      <w:tr w:rsidR="0074333A" w:rsidRPr="00540E2D" w:rsidTr="0049034B">
        <w:tc>
          <w:tcPr>
            <w:tcW w:w="4785" w:type="dxa"/>
          </w:tcPr>
          <w:p w:rsidR="0074333A" w:rsidRPr="00540E2D" w:rsidRDefault="0074333A" w:rsidP="00540E2D">
            <w:pPr>
              <w:ind w:firstLine="567"/>
              <w:jc w:val="both"/>
              <w:rPr>
                <w:snapToGrid w:val="0"/>
                <w:lang w:val="ru-RU"/>
              </w:rPr>
            </w:pPr>
            <w:r w:rsidRPr="00540E2D">
              <w:rPr>
                <w:snapToGrid w:val="0"/>
                <w:lang w:val="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Pr>
          <w:p w:rsidR="0074333A" w:rsidRPr="00540E2D" w:rsidRDefault="0074333A" w:rsidP="00540E2D">
            <w:pPr>
              <w:ind w:firstLine="567"/>
              <w:jc w:val="both"/>
              <w:rPr>
                <w:snapToGrid w:val="0"/>
                <w:lang w:val="ru-RU"/>
              </w:rPr>
            </w:pPr>
            <w:r w:rsidRPr="00540E2D">
              <w:rPr>
                <w:snapToGrid w:val="0"/>
                <w:lang w:val="ru-RU"/>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74333A" w:rsidRPr="00C612E9" w:rsidTr="0049034B">
        <w:tc>
          <w:tcPr>
            <w:tcW w:w="4785" w:type="dxa"/>
          </w:tcPr>
          <w:p w:rsidR="0074333A" w:rsidRPr="00540E2D" w:rsidRDefault="0074333A" w:rsidP="00540E2D">
            <w:pPr>
              <w:ind w:firstLine="567"/>
              <w:jc w:val="both"/>
              <w:rPr>
                <w:snapToGrid w:val="0"/>
                <w:lang w:val="ru-RU"/>
              </w:rPr>
            </w:pPr>
            <w:r w:rsidRPr="00540E2D">
              <w:rPr>
                <w:snapToGrid w:val="0"/>
                <w:lang w:val="ru-RU"/>
              </w:rPr>
              <w:t xml:space="preserve">Реализацию проектных работ </w:t>
            </w:r>
            <w:r w:rsidRPr="00540E2D">
              <w:rPr>
                <w:snapToGrid w:val="0"/>
                <w:lang w:val="ru-RU"/>
              </w:rPr>
              <w:lastRenderedPageBreak/>
              <w:t>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Pr>
          <w:p w:rsidR="0074333A" w:rsidRPr="00540E2D" w:rsidRDefault="0074333A" w:rsidP="00540E2D">
            <w:pPr>
              <w:ind w:firstLine="567"/>
              <w:jc w:val="both"/>
              <w:rPr>
                <w:snapToGrid w:val="0"/>
                <w:lang w:val="ru-RU"/>
              </w:rPr>
            </w:pPr>
            <w:r w:rsidRPr="00540E2D">
              <w:rPr>
                <w:snapToGrid w:val="0"/>
                <w:lang w:val="ru-RU"/>
              </w:rPr>
              <w:lastRenderedPageBreak/>
              <w:t xml:space="preserve">Логика построения исследовательской </w:t>
            </w:r>
            <w:r w:rsidRPr="00540E2D">
              <w:rPr>
                <w:snapToGrid w:val="0"/>
                <w:lang w:val="ru-RU"/>
              </w:rPr>
              <w:lastRenderedPageBreak/>
              <w:t>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744F7E" w:rsidRPr="00540E2D" w:rsidRDefault="00744F7E" w:rsidP="00540E2D">
      <w:pPr>
        <w:pStyle w:val="afff2"/>
        <w:ind w:firstLine="567"/>
        <w:jc w:val="both"/>
        <w:outlineLvl w:val="0"/>
        <w:rPr>
          <w:rFonts w:ascii="Times New Roman" w:hAnsi="Times New Roman" w:cs="Times New Roman"/>
          <w:sz w:val="24"/>
          <w:szCs w:val="24"/>
        </w:rPr>
      </w:pPr>
    </w:p>
    <w:p w:rsidR="0074333A" w:rsidRPr="00540E2D" w:rsidRDefault="0074333A" w:rsidP="00540E2D">
      <w:pPr>
        <w:pStyle w:val="afff2"/>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 xml:space="preserve">В </w:t>
      </w:r>
      <w:r w:rsidR="001C4A7C" w:rsidRPr="00540E2D">
        <w:rPr>
          <w:rFonts w:ascii="Times New Roman" w:hAnsi="Times New Roman" w:cs="Times New Roman"/>
          <w:sz w:val="24"/>
          <w:szCs w:val="24"/>
        </w:rPr>
        <w:t>решении задач</w:t>
      </w:r>
      <w:r w:rsidRPr="00540E2D">
        <w:rPr>
          <w:rFonts w:ascii="Times New Roman" w:hAnsi="Times New Roman" w:cs="Times New Roman"/>
          <w:sz w:val="24"/>
          <w:szCs w:val="24"/>
        </w:rPr>
        <w:t xml:space="preserve"> развития универсальных учебных действий большое значение прида</w:t>
      </w:r>
      <w:r w:rsidR="00744F7E" w:rsidRPr="00540E2D">
        <w:rPr>
          <w:rFonts w:ascii="Times New Roman" w:hAnsi="Times New Roman" w:cs="Times New Roman"/>
          <w:sz w:val="24"/>
          <w:szCs w:val="24"/>
        </w:rPr>
        <w:t>ё</w:t>
      </w:r>
      <w:r w:rsidRPr="00540E2D">
        <w:rPr>
          <w:rFonts w:ascii="Times New Roman" w:hAnsi="Times New Roman" w:cs="Times New Roman"/>
          <w:sz w:val="24"/>
          <w:szCs w:val="24"/>
        </w:rPr>
        <w:t>тся проектным формам работы, где</w:t>
      </w:r>
      <w:r w:rsidR="00744F7E" w:rsidRPr="00540E2D">
        <w:rPr>
          <w:rFonts w:ascii="Times New Roman" w:hAnsi="Times New Roman" w:cs="Times New Roman"/>
          <w:sz w:val="24"/>
          <w:szCs w:val="24"/>
        </w:rPr>
        <w:t>,</w:t>
      </w:r>
      <w:r w:rsidRPr="00540E2D">
        <w:rPr>
          <w:rFonts w:ascii="Times New Roman" w:hAnsi="Times New Roman" w:cs="Times New Roman"/>
          <w:sz w:val="24"/>
          <w:szCs w:val="24"/>
        </w:rPr>
        <w:t xml:space="preserve">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w:t>
      </w:r>
      <w:r w:rsidR="00DB6AD7" w:rsidRPr="00540E2D">
        <w:rPr>
          <w:rFonts w:ascii="Times New Roman" w:hAnsi="Times New Roman" w:cs="Times New Roman"/>
          <w:sz w:val="24"/>
          <w:szCs w:val="24"/>
        </w:rPr>
        <w:t>обучающимися</w:t>
      </w:r>
      <w:r w:rsidRPr="00540E2D">
        <w:rPr>
          <w:rFonts w:ascii="Times New Roman" w:hAnsi="Times New Roman" w:cs="Times New Roman"/>
          <w:sz w:val="24"/>
          <w:szCs w:val="24"/>
        </w:rPr>
        <w:t xml:space="preserve">. Существенно, что необходимые для решения задачи или создания продукта конкретные сведения или знания должны быть найдены самими </w:t>
      </w:r>
      <w:r w:rsidR="00DB6AD7" w:rsidRPr="00540E2D">
        <w:rPr>
          <w:rFonts w:ascii="Times New Roman" w:hAnsi="Times New Roman" w:cs="Times New Roman"/>
          <w:sz w:val="24"/>
          <w:szCs w:val="24"/>
        </w:rPr>
        <w:t>обучающимися</w:t>
      </w:r>
      <w:r w:rsidR="00693F77" w:rsidRPr="00540E2D">
        <w:rPr>
          <w:rFonts w:ascii="Times New Roman" w:hAnsi="Times New Roman" w:cs="Times New Roman"/>
          <w:sz w:val="24"/>
          <w:szCs w:val="24"/>
        </w:rPr>
        <w:t>.</w:t>
      </w:r>
      <w:r w:rsidRPr="00540E2D">
        <w:rPr>
          <w:rFonts w:ascii="Times New Roman" w:hAnsi="Times New Roman" w:cs="Times New Roman"/>
          <w:sz w:val="24"/>
          <w:szCs w:val="24"/>
        </w:rPr>
        <w:t xml:space="preserve"> При этом изменяется роль учителя — из простого транслятора знаний он становится действительным организатором совместной работы с </w:t>
      </w:r>
      <w:r w:rsidR="0046013E" w:rsidRPr="00540E2D">
        <w:rPr>
          <w:rFonts w:ascii="Times New Roman" w:hAnsi="Times New Roman" w:cs="Times New Roman"/>
          <w:sz w:val="24"/>
          <w:szCs w:val="24"/>
        </w:rPr>
        <w:t>обучающимися</w:t>
      </w:r>
      <w:r w:rsidRPr="00540E2D">
        <w:rPr>
          <w:rFonts w:ascii="Times New Roman" w:hAnsi="Times New Roman" w:cs="Times New Roman"/>
          <w:sz w:val="24"/>
          <w:szCs w:val="24"/>
        </w:rPr>
        <w:t>, способствуя переходу к реальному сотрудничеству в ходе овладения знаниями.</w:t>
      </w:r>
    </w:p>
    <w:p w:rsidR="0074333A" w:rsidRPr="00540E2D" w:rsidRDefault="0074333A" w:rsidP="00540E2D">
      <w:pPr>
        <w:pStyle w:val="afff2"/>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 xml:space="preserve">При вовлечении </w:t>
      </w:r>
      <w:r w:rsidR="0046013E" w:rsidRPr="00540E2D">
        <w:rPr>
          <w:rFonts w:ascii="Times New Roman" w:hAnsi="Times New Roman" w:cs="Times New Roman"/>
          <w:sz w:val="24"/>
          <w:szCs w:val="24"/>
        </w:rPr>
        <w:t>обучающихся</w:t>
      </w:r>
      <w:r w:rsidRPr="00540E2D">
        <w:rPr>
          <w:rFonts w:ascii="Times New Roman" w:hAnsi="Times New Roman" w:cs="Times New Roman"/>
          <w:sz w:val="24"/>
          <w:szCs w:val="24"/>
        </w:rPr>
        <w:t xml:space="preserve"> в проектную деятельность учителю важно помнить, что проект — это форма организации совместной деятельности учителя и </w:t>
      </w:r>
      <w:r w:rsidR="0046013E" w:rsidRPr="00540E2D">
        <w:rPr>
          <w:rFonts w:ascii="Times New Roman" w:hAnsi="Times New Roman" w:cs="Times New Roman"/>
          <w:sz w:val="24"/>
          <w:szCs w:val="24"/>
        </w:rPr>
        <w:t>обучающихся</w:t>
      </w:r>
      <w:r w:rsidRPr="00540E2D">
        <w:rPr>
          <w:rFonts w:ascii="Times New Roman" w:hAnsi="Times New Roman" w:cs="Times New Roman"/>
          <w:sz w:val="24"/>
          <w:szCs w:val="24"/>
        </w:rPr>
        <w:t>, совокупность при</w:t>
      </w:r>
      <w:r w:rsidR="00744F7E" w:rsidRPr="00540E2D">
        <w:rPr>
          <w:rFonts w:ascii="Times New Roman" w:hAnsi="Times New Roman" w:cs="Times New Roman"/>
          <w:sz w:val="24"/>
          <w:szCs w:val="24"/>
        </w:rPr>
        <w:t>ё</w:t>
      </w:r>
      <w:r w:rsidRPr="00540E2D">
        <w:rPr>
          <w:rFonts w:ascii="Times New Roman" w:hAnsi="Times New Roman" w:cs="Times New Roman"/>
          <w:sz w:val="24"/>
          <w:szCs w:val="24"/>
        </w:rPr>
        <w:t>мов и действий в их определ</w:t>
      </w:r>
      <w:r w:rsidR="00744F7E" w:rsidRPr="00540E2D">
        <w:rPr>
          <w:rFonts w:ascii="Times New Roman" w:hAnsi="Times New Roman" w:cs="Times New Roman"/>
          <w:sz w:val="24"/>
          <w:szCs w:val="24"/>
        </w:rPr>
        <w:t>ё</w:t>
      </w:r>
      <w:r w:rsidRPr="00540E2D">
        <w:rPr>
          <w:rFonts w:ascii="Times New Roman" w:hAnsi="Times New Roman" w:cs="Times New Roman"/>
          <w:sz w:val="24"/>
          <w:szCs w:val="24"/>
        </w:rPr>
        <w:t>нной последовательности, направленной на достижение поставленной цели</w:t>
      </w:r>
      <w:r w:rsidRPr="00540E2D">
        <w:rPr>
          <w:rFonts w:ascii="Times New Roman" w:hAnsi="Times New Roman" w:cs="Times New Roman"/>
          <w:sz w:val="24"/>
          <w:szCs w:val="24"/>
          <w:lang w:val="en-US"/>
        </w:rPr>
        <w:t> </w:t>
      </w:r>
      <w:r w:rsidRPr="00540E2D">
        <w:rPr>
          <w:rFonts w:ascii="Times New Roman" w:hAnsi="Times New Roman" w:cs="Times New Roman"/>
          <w:sz w:val="24"/>
          <w:szCs w:val="24"/>
        </w:rPr>
        <w:t>— решени</w:t>
      </w:r>
      <w:r w:rsidR="00744F7E" w:rsidRPr="00540E2D">
        <w:rPr>
          <w:rFonts w:ascii="Times New Roman" w:hAnsi="Times New Roman" w:cs="Times New Roman"/>
          <w:sz w:val="24"/>
          <w:szCs w:val="24"/>
        </w:rPr>
        <w:t>е</w:t>
      </w:r>
      <w:r w:rsidRPr="00540E2D">
        <w:rPr>
          <w:rFonts w:ascii="Times New Roman" w:hAnsi="Times New Roman" w:cs="Times New Roman"/>
          <w:sz w:val="24"/>
          <w:szCs w:val="24"/>
        </w:rPr>
        <w:t xml:space="preserve"> конкретной проблемы, значимой для </w:t>
      </w:r>
      <w:r w:rsidR="0046013E" w:rsidRPr="00540E2D">
        <w:rPr>
          <w:rFonts w:ascii="Times New Roman" w:hAnsi="Times New Roman" w:cs="Times New Roman"/>
          <w:sz w:val="24"/>
          <w:szCs w:val="24"/>
        </w:rPr>
        <w:t xml:space="preserve">обучающихся </w:t>
      </w:r>
      <w:r w:rsidRPr="00540E2D">
        <w:rPr>
          <w:rFonts w:ascii="Times New Roman" w:hAnsi="Times New Roman" w:cs="Times New Roman"/>
          <w:sz w:val="24"/>
          <w:szCs w:val="24"/>
        </w:rPr>
        <w:t>и оформленной в виде некоего конечного продукта.</w:t>
      </w:r>
    </w:p>
    <w:p w:rsidR="0074333A" w:rsidRPr="00540E2D" w:rsidRDefault="0074333A" w:rsidP="00540E2D">
      <w:pPr>
        <w:ind w:firstLine="567"/>
        <w:jc w:val="both"/>
        <w:rPr>
          <w:lang w:val="ru-RU"/>
        </w:rPr>
      </w:pPr>
      <w:r w:rsidRPr="00540E2D">
        <w:rPr>
          <w:lang w:val="ru-RU"/>
        </w:rPr>
        <w:t xml:space="preserve">Типология форм организации проектной деятельности </w:t>
      </w:r>
      <w:r w:rsidR="00744F7E" w:rsidRPr="00540E2D">
        <w:rPr>
          <w:lang w:val="ru-RU"/>
        </w:rPr>
        <w:t xml:space="preserve">(проектов) </w:t>
      </w:r>
      <w:r w:rsidR="0046013E" w:rsidRPr="00540E2D">
        <w:rPr>
          <w:lang w:val="ru-RU"/>
        </w:rPr>
        <w:t>обучающихся</w:t>
      </w:r>
      <w:r w:rsidRPr="00540E2D">
        <w:rPr>
          <w:lang w:val="ru-RU"/>
        </w:rPr>
        <w:t xml:space="preserve"> в </w:t>
      </w:r>
      <w:r w:rsidR="000711D3" w:rsidRPr="00540E2D">
        <w:rPr>
          <w:lang w:val="ru-RU"/>
        </w:rPr>
        <w:t>МАОУ СОШ №5</w:t>
      </w:r>
      <w:r w:rsidRPr="00540E2D">
        <w:rPr>
          <w:lang w:val="ru-RU"/>
        </w:rPr>
        <w:t xml:space="preserve"> представлена по следующим основаниям:</w:t>
      </w:r>
    </w:p>
    <w:p w:rsidR="0074333A" w:rsidRPr="00540E2D" w:rsidRDefault="00744F7E" w:rsidP="00540E2D">
      <w:pPr>
        <w:pStyle w:val="affff2"/>
        <w:spacing w:line="240" w:lineRule="auto"/>
        <w:ind w:firstLine="567"/>
        <w:rPr>
          <w:sz w:val="24"/>
          <w:szCs w:val="24"/>
        </w:rPr>
      </w:pPr>
      <w:r w:rsidRPr="00540E2D">
        <w:rPr>
          <w:sz w:val="24"/>
          <w:szCs w:val="24"/>
        </w:rPr>
        <w:t>• </w:t>
      </w:r>
      <w:r w:rsidR="0074333A" w:rsidRPr="00540E2D">
        <w:rPr>
          <w:sz w:val="24"/>
          <w:szCs w:val="24"/>
        </w:rPr>
        <w:t>видам проектов: информационный (поисковый), исследовательский, творческий, социальный, прикладной (практико-ориентирова</w:t>
      </w:r>
      <w:r w:rsidRPr="00540E2D">
        <w:rPr>
          <w:sz w:val="24"/>
          <w:szCs w:val="24"/>
        </w:rPr>
        <w:t>нный), игровой (ролевой)</w:t>
      </w:r>
      <w:r w:rsidR="0074333A" w:rsidRPr="00540E2D">
        <w:rPr>
          <w:sz w:val="24"/>
          <w:szCs w:val="24"/>
        </w:rPr>
        <w:t>, инновационный (предполагающий организационно-экономический механизм внедрения);</w:t>
      </w:r>
    </w:p>
    <w:p w:rsidR="0074333A" w:rsidRPr="00540E2D" w:rsidRDefault="00744F7E" w:rsidP="00540E2D">
      <w:pPr>
        <w:pStyle w:val="affff2"/>
        <w:spacing w:line="240" w:lineRule="auto"/>
        <w:ind w:firstLine="567"/>
        <w:rPr>
          <w:sz w:val="24"/>
          <w:szCs w:val="24"/>
        </w:rPr>
      </w:pPr>
      <w:r w:rsidRPr="00540E2D">
        <w:rPr>
          <w:sz w:val="24"/>
          <w:szCs w:val="24"/>
        </w:rPr>
        <w:t>• </w:t>
      </w:r>
      <w:r w:rsidR="0074333A" w:rsidRPr="00540E2D">
        <w:rPr>
          <w:sz w:val="24"/>
          <w:szCs w:val="24"/>
        </w:rPr>
        <w:t>содержанию: монопредметный, метапредметный, относящийся к области знаний (нескольким областям), относящийся к области деятельности и пр.;</w:t>
      </w:r>
    </w:p>
    <w:p w:rsidR="0074333A" w:rsidRPr="00540E2D" w:rsidRDefault="00744F7E" w:rsidP="00540E2D">
      <w:pPr>
        <w:pStyle w:val="affff2"/>
        <w:spacing w:line="240" w:lineRule="auto"/>
        <w:ind w:firstLine="567"/>
        <w:rPr>
          <w:sz w:val="24"/>
          <w:szCs w:val="24"/>
        </w:rPr>
      </w:pPr>
      <w:r w:rsidRPr="00540E2D">
        <w:rPr>
          <w:sz w:val="24"/>
          <w:szCs w:val="24"/>
        </w:rPr>
        <w:t>• </w:t>
      </w:r>
      <w:r w:rsidR="0074333A" w:rsidRPr="00540E2D">
        <w:rPr>
          <w:sz w:val="24"/>
          <w:szCs w:val="24"/>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всероссийский, международный, сетевой (в рамках сложившейся партнёрской сети, в том числе в Интернете);</w:t>
      </w:r>
    </w:p>
    <w:p w:rsidR="0074333A" w:rsidRPr="00540E2D" w:rsidRDefault="00744F7E" w:rsidP="00540E2D">
      <w:pPr>
        <w:pStyle w:val="affff2"/>
        <w:spacing w:line="240" w:lineRule="auto"/>
        <w:ind w:firstLine="567"/>
        <w:rPr>
          <w:sz w:val="24"/>
          <w:szCs w:val="24"/>
        </w:rPr>
      </w:pPr>
      <w:r w:rsidRPr="00540E2D">
        <w:rPr>
          <w:sz w:val="24"/>
          <w:szCs w:val="24"/>
        </w:rPr>
        <w:t>• </w:t>
      </w:r>
      <w:r w:rsidR="0074333A" w:rsidRPr="00540E2D">
        <w:rPr>
          <w:sz w:val="24"/>
          <w:szCs w:val="24"/>
        </w:rPr>
        <w:t>длительности (продолжительности) проекта: от проекта-урока до вертикального многолетнего проекта;</w:t>
      </w:r>
    </w:p>
    <w:p w:rsidR="0074333A" w:rsidRPr="00540E2D" w:rsidRDefault="00744F7E" w:rsidP="00540E2D">
      <w:pPr>
        <w:pStyle w:val="affff2"/>
        <w:spacing w:line="240" w:lineRule="auto"/>
        <w:ind w:firstLine="567"/>
        <w:rPr>
          <w:sz w:val="24"/>
          <w:szCs w:val="24"/>
        </w:rPr>
      </w:pPr>
      <w:r w:rsidRPr="00540E2D">
        <w:rPr>
          <w:sz w:val="24"/>
          <w:szCs w:val="24"/>
        </w:rPr>
        <w:t>• </w:t>
      </w:r>
      <w:r w:rsidR="0074333A" w:rsidRPr="00540E2D">
        <w:rPr>
          <w:sz w:val="24"/>
          <w:szCs w:val="24"/>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795230" w:rsidRPr="00540E2D" w:rsidRDefault="0074333A" w:rsidP="00540E2D">
      <w:pPr>
        <w:ind w:firstLine="567"/>
        <w:jc w:val="both"/>
        <w:rPr>
          <w:lang w:val="ru-RU"/>
        </w:rPr>
      </w:pPr>
      <w:r w:rsidRPr="00540E2D">
        <w:rPr>
          <w:lang w:val="ru-RU"/>
        </w:rPr>
        <w:t xml:space="preserve">Особое значение для развития УУД в основной школе имеет </w:t>
      </w:r>
      <w:r w:rsidR="00795230" w:rsidRPr="00540E2D">
        <w:rPr>
          <w:lang w:val="ru-RU"/>
        </w:rPr>
        <w:t>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w:t>
      </w:r>
      <w:r w:rsidR="00744F7E" w:rsidRPr="00540E2D">
        <w:rPr>
          <w:lang w:val="ru-RU"/>
        </w:rPr>
        <w:t>бного года. В ходе такой работы</w:t>
      </w:r>
      <w:r w:rsidR="00795230" w:rsidRPr="00540E2D">
        <w:rPr>
          <w:lang w:val="ru-RU"/>
        </w:rPr>
        <w:t xml:space="preserve"> подросток — автор проекта </w:t>
      </w:r>
      <w:r w:rsidR="00744F7E" w:rsidRPr="00540E2D">
        <w:rPr>
          <w:lang w:val="ru-RU"/>
        </w:rPr>
        <w:t xml:space="preserve">— </w:t>
      </w:r>
      <w:r w:rsidR="00795230" w:rsidRPr="00540E2D">
        <w:rPr>
          <w:lang w:val="ru-RU"/>
        </w:rPr>
        <w:t xml:space="preserve">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795230" w:rsidRPr="00540E2D" w:rsidRDefault="00795230" w:rsidP="00540E2D">
      <w:pPr>
        <w:ind w:firstLine="567"/>
        <w:jc w:val="both"/>
        <w:rPr>
          <w:lang w:val="ru-RU"/>
        </w:rPr>
      </w:pPr>
      <w:r w:rsidRPr="00540E2D">
        <w:rPr>
          <w:lang w:val="ru-RU"/>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795230" w:rsidRPr="00540E2D" w:rsidRDefault="00795230" w:rsidP="00540E2D">
      <w:pPr>
        <w:ind w:firstLine="567"/>
        <w:jc w:val="both"/>
        <w:rPr>
          <w:lang w:val="ru-RU"/>
        </w:rPr>
      </w:pPr>
      <w:r w:rsidRPr="00540E2D">
        <w:rPr>
          <w:lang w:val="ru-RU"/>
        </w:rPr>
        <w:t>Одной из особенностей работы над проектом является самооценивание хода и результата работы. Это позволяет, оглянувшись назад, увидеть допущен</w:t>
      </w:r>
      <w:r w:rsidR="002C1CBE" w:rsidRPr="00540E2D">
        <w:rPr>
          <w:lang w:val="ru-RU"/>
        </w:rPr>
        <w:t xml:space="preserve">ные просчёты (на первых порах </w:t>
      </w:r>
      <w:r w:rsidRPr="00540E2D">
        <w:rPr>
          <w:lang w:val="ru-RU"/>
        </w:rPr>
        <w:t xml:space="preserve">это переоценка собственных сил, неправильное распределение времени, </w:t>
      </w:r>
      <w:r w:rsidRPr="00540E2D">
        <w:rPr>
          <w:lang w:val="ru-RU"/>
        </w:rPr>
        <w:lastRenderedPageBreak/>
        <w:t>неумение работать с информацией, вовремя обратиться за помощью).</w:t>
      </w:r>
    </w:p>
    <w:p w:rsidR="0074333A" w:rsidRPr="00540E2D" w:rsidRDefault="0074333A" w:rsidP="00540E2D">
      <w:pPr>
        <w:pStyle w:val="afff2"/>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74333A" w:rsidRPr="00540E2D" w:rsidRDefault="002C1CBE" w:rsidP="00540E2D">
      <w:pPr>
        <w:pStyle w:val="affff2"/>
        <w:spacing w:line="240" w:lineRule="auto"/>
        <w:ind w:firstLine="567"/>
        <w:rPr>
          <w:sz w:val="24"/>
          <w:szCs w:val="24"/>
        </w:rPr>
      </w:pPr>
      <w:r w:rsidRPr="00540E2D">
        <w:rPr>
          <w:sz w:val="24"/>
          <w:szCs w:val="24"/>
        </w:rPr>
        <w:t>• </w:t>
      </w:r>
      <w:r w:rsidR="0074333A" w:rsidRPr="00540E2D">
        <w:rPr>
          <w:sz w:val="24"/>
          <w:szCs w:val="24"/>
        </w:rPr>
        <w:t xml:space="preserve">оказывать поддержку и содействие тем, от кого зависит достижение цели; </w:t>
      </w:r>
    </w:p>
    <w:p w:rsidR="0074333A" w:rsidRPr="00540E2D" w:rsidRDefault="002C1CBE" w:rsidP="00540E2D">
      <w:pPr>
        <w:pStyle w:val="affff2"/>
        <w:spacing w:line="240" w:lineRule="auto"/>
        <w:ind w:firstLine="567"/>
        <w:rPr>
          <w:sz w:val="24"/>
          <w:szCs w:val="24"/>
        </w:rPr>
      </w:pPr>
      <w:r w:rsidRPr="00540E2D">
        <w:rPr>
          <w:sz w:val="24"/>
          <w:szCs w:val="24"/>
        </w:rPr>
        <w:t>• </w:t>
      </w:r>
      <w:r w:rsidR="0074333A" w:rsidRPr="00540E2D">
        <w:rPr>
          <w:sz w:val="24"/>
          <w:szCs w:val="24"/>
        </w:rPr>
        <w:t xml:space="preserve">обеспечивать бесконфликтную совместную работу в группе; </w:t>
      </w:r>
    </w:p>
    <w:p w:rsidR="0074333A" w:rsidRPr="00540E2D" w:rsidRDefault="002C1CBE" w:rsidP="00540E2D">
      <w:pPr>
        <w:pStyle w:val="affff2"/>
        <w:spacing w:line="240" w:lineRule="auto"/>
        <w:ind w:firstLine="567"/>
        <w:rPr>
          <w:sz w:val="24"/>
          <w:szCs w:val="24"/>
        </w:rPr>
      </w:pPr>
      <w:r w:rsidRPr="00540E2D">
        <w:rPr>
          <w:sz w:val="24"/>
          <w:szCs w:val="24"/>
        </w:rPr>
        <w:t>• </w:t>
      </w:r>
      <w:r w:rsidR="0074333A" w:rsidRPr="00540E2D">
        <w:rPr>
          <w:sz w:val="24"/>
          <w:szCs w:val="24"/>
        </w:rPr>
        <w:t xml:space="preserve">устанавливать с партнёрами отношения взаимопонимания; </w:t>
      </w:r>
    </w:p>
    <w:p w:rsidR="0074333A" w:rsidRPr="00540E2D" w:rsidRDefault="002C1CBE" w:rsidP="00540E2D">
      <w:pPr>
        <w:pStyle w:val="affff2"/>
        <w:spacing w:line="240" w:lineRule="auto"/>
        <w:ind w:firstLine="567"/>
        <w:rPr>
          <w:sz w:val="24"/>
          <w:szCs w:val="24"/>
        </w:rPr>
      </w:pPr>
      <w:r w:rsidRPr="00540E2D">
        <w:rPr>
          <w:sz w:val="24"/>
          <w:szCs w:val="24"/>
        </w:rPr>
        <w:t>• </w:t>
      </w:r>
      <w:r w:rsidR="0074333A" w:rsidRPr="00540E2D">
        <w:rPr>
          <w:sz w:val="24"/>
          <w:szCs w:val="24"/>
        </w:rPr>
        <w:t xml:space="preserve">проводить эффективные групповые обсуждения; </w:t>
      </w:r>
    </w:p>
    <w:p w:rsidR="0074333A" w:rsidRPr="00540E2D" w:rsidRDefault="002C1CBE" w:rsidP="00540E2D">
      <w:pPr>
        <w:pStyle w:val="affff2"/>
        <w:spacing w:line="240" w:lineRule="auto"/>
        <w:ind w:firstLine="567"/>
        <w:rPr>
          <w:sz w:val="24"/>
          <w:szCs w:val="24"/>
        </w:rPr>
      </w:pPr>
      <w:r w:rsidRPr="00540E2D">
        <w:rPr>
          <w:sz w:val="24"/>
          <w:szCs w:val="24"/>
        </w:rPr>
        <w:t>• </w:t>
      </w:r>
      <w:r w:rsidR="0074333A" w:rsidRPr="00540E2D">
        <w:rPr>
          <w:sz w:val="24"/>
          <w:szCs w:val="24"/>
        </w:rPr>
        <w:t xml:space="preserve">обеспечивать обмен знаниями между членами группы для принятия эффективных совместных решений; </w:t>
      </w:r>
    </w:p>
    <w:p w:rsidR="0074333A" w:rsidRPr="00540E2D" w:rsidRDefault="002C1CBE" w:rsidP="00540E2D">
      <w:pPr>
        <w:pStyle w:val="affff2"/>
        <w:spacing w:line="240" w:lineRule="auto"/>
        <w:ind w:firstLine="567"/>
        <w:rPr>
          <w:sz w:val="24"/>
          <w:szCs w:val="24"/>
        </w:rPr>
      </w:pPr>
      <w:r w:rsidRPr="00540E2D">
        <w:rPr>
          <w:sz w:val="24"/>
          <w:szCs w:val="24"/>
        </w:rPr>
        <w:t>• </w:t>
      </w:r>
      <w:r w:rsidR="0074333A" w:rsidRPr="00540E2D">
        <w:rPr>
          <w:sz w:val="24"/>
          <w:szCs w:val="24"/>
        </w:rPr>
        <w:t>чётко формулировать цели группы и позволять её участникам проявлять инициативу для достижения этих целей;</w:t>
      </w:r>
    </w:p>
    <w:p w:rsidR="0074333A" w:rsidRPr="00540E2D" w:rsidRDefault="002C1CBE" w:rsidP="00540E2D">
      <w:pPr>
        <w:pStyle w:val="affff2"/>
        <w:spacing w:line="240" w:lineRule="auto"/>
        <w:ind w:firstLine="567"/>
        <w:rPr>
          <w:sz w:val="24"/>
          <w:szCs w:val="24"/>
        </w:rPr>
      </w:pPr>
      <w:r w:rsidRPr="00540E2D">
        <w:rPr>
          <w:sz w:val="24"/>
          <w:szCs w:val="24"/>
        </w:rPr>
        <w:t>• </w:t>
      </w:r>
      <w:r w:rsidR="0074333A" w:rsidRPr="00540E2D">
        <w:rPr>
          <w:sz w:val="24"/>
          <w:szCs w:val="24"/>
        </w:rPr>
        <w:t>адекватно реагировать на нужды других.</w:t>
      </w:r>
    </w:p>
    <w:p w:rsidR="0074333A" w:rsidRPr="00540E2D" w:rsidRDefault="0074333A" w:rsidP="00540E2D">
      <w:pPr>
        <w:pStyle w:val="afff2"/>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w:t>
      </w:r>
      <w:r w:rsidR="00CD3E1C" w:rsidRPr="00540E2D">
        <w:rPr>
          <w:rFonts w:ascii="Times New Roman" w:hAnsi="Times New Roman" w:cs="Times New Roman"/>
          <w:sz w:val="24"/>
          <w:szCs w:val="24"/>
        </w:rPr>
        <w:t>ой демонстрации её результатов),</w:t>
      </w:r>
      <w:r w:rsidRPr="00540E2D">
        <w:rPr>
          <w:rFonts w:ascii="Times New Roman" w:hAnsi="Times New Roman" w:cs="Times New Roman"/>
          <w:sz w:val="24"/>
          <w:szCs w:val="24"/>
        </w:rPr>
        <w:t xml:space="preserve"> развитию информационной компетентности. При правильной организации именно групповые формы учебной деятельности помогают формированию у </w:t>
      </w:r>
      <w:r w:rsidR="006B4AD6" w:rsidRPr="00540E2D">
        <w:rPr>
          <w:rFonts w:ascii="Times New Roman" w:hAnsi="Times New Roman" w:cs="Times New Roman"/>
          <w:sz w:val="24"/>
          <w:szCs w:val="24"/>
        </w:rPr>
        <w:t>обучающихся</w:t>
      </w:r>
      <w:r w:rsidRPr="00540E2D">
        <w:rPr>
          <w:rFonts w:ascii="Times New Roman" w:hAnsi="Times New Roman" w:cs="Times New Roman"/>
          <w:sz w:val="24"/>
          <w:szCs w:val="24"/>
        </w:rPr>
        <w:t xml:space="preserve">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74333A" w:rsidRPr="00540E2D" w:rsidRDefault="0074333A" w:rsidP="00540E2D">
      <w:pPr>
        <w:pStyle w:val="afff2"/>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 xml:space="preserve">Для успешного осуществления учебно-исследовательской деятельности </w:t>
      </w:r>
      <w:r w:rsidR="006B4AD6" w:rsidRPr="00540E2D">
        <w:rPr>
          <w:rFonts w:ascii="Times New Roman" w:hAnsi="Times New Roman" w:cs="Times New Roman"/>
          <w:sz w:val="24"/>
          <w:szCs w:val="24"/>
        </w:rPr>
        <w:t>обучающиеся</w:t>
      </w:r>
      <w:r w:rsidRPr="00540E2D">
        <w:rPr>
          <w:rFonts w:ascii="Times New Roman" w:hAnsi="Times New Roman" w:cs="Times New Roman"/>
          <w:sz w:val="24"/>
          <w:szCs w:val="24"/>
        </w:rPr>
        <w:t xml:space="preserve"> должны овладеть следующими действиями:</w:t>
      </w:r>
    </w:p>
    <w:p w:rsidR="0074333A" w:rsidRPr="00540E2D" w:rsidRDefault="00CD3E1C" w:rsidP="00540E2D">
      <w:pPr>
        <w:pStyle w:val="affff2"/>
        <w:spacing w:line="240" w:lineRule="auto"/>
        <w:ind w:firstLine="567"/>
        <w:rPr>
          <w:sz w:val="24"/>
          <w:szCs w:val="24"/>
        </w:rPr>
      </w:pPr>
      <w:r w:rsidRPr="00540E2D">
        <w:rPr>
          <w:sz w:val="24"/>
          <w:szCs w:val="24"/>
        </w:rPr>
        <w:t>• </w:t>
      </w:r>
      <w:r w:rsidR="0074333A" w:rsidRPr="00540E2D">
        <w:rPr>
          <w:sz w:val="24"/>
          <w:szCs w:val="24"/>
        </w:rPr>
        <w:t>постановка проблемы и аргументирование её актуальности;</w:t>
      </w:r>
    </w:p>
    <w:p w:rsidR="0074333A" w:rsidRPr="00540E2D" w:rsidRDefault="00CD3E1C" w:rsidP="00540E2D">
      <w:pPr>
        <w:pStyle w:val="affff2"/>
        <w:spacing w:line="240" w:lineRule="auto"/>
        <w:ind w:firstLine="567"/>
        <w:rPr>
          <w:sz w:val="24"/>
          <w:szCs w:val="24"/>
        </w:rPr>
      </w:pPr>
      <w:r w:rsidRPr="00540E2D">
        <w:rPr>
          <w:sz w:val="24"/>
          <w:szCs w:val="24"/>
        </w:rPr>
        <w:t>• </w:t>
      </w:r>
      <w:r w:rsidR="0074333A" w:rsidRPr="00540E2D">
        <w:rPr>
          <w:sz w:val="24"/>
          <w:szCs w:val="24"/>
        </w:rPr>
        <w:t>формулировка гипотезы исследования и раскрытие замысла — сущности будущей деятельности;</w:t>
      </w:r>
    </w:p>
    <w:p w:rsidR="0074333A" w:rsidRPr="00540E2D" w:rsidRDefault="00CD3E1C" w:rsidP="00540E2D">
      <w:pPr>
        <w:pStyle w:val="affff2"/>
        <w:spacing w:line="240" w:lineRule="auto"/>
        <w:ind w:firstLine="567"/>
        <w:rPr>
          <w:sz w:val="24"/>
          <w:szCs w:val="24"/>
        </w:rPr>
      </w:pPr>
      <w:r w:rsidRPr="00540E2D">
        <w:rPr>
          <w:sz w:val="24"/>
          <w:szCs w:val="24"/>
        </w:rPr>
        <w:t>• </w:t>
      </w:r>
      <w:r w:rsidR="0074333A" w:rsidRPr="00540E2D">
        <w:rPr>
          <w:sz w:val="24"/>
          <w:szCs w:val="24"/>
        </w:rPr>
        <w:t>планирование исследовательских работ и выбор необходимого инструментария;</w:t>
      </w:r>
    </w:p>
    <w:p w:rsidR="0074333A" w:rsidRPr="00540E2D" w:rsidRDefault="00CD3E1C" w:rsidP="00540E2D">
      <w:pPr>
        <w:pStyle w:val="affff2"/>
        <w:spacing w:line="240" w:lineRule="auto"/>
        <w:ind w:firstLine="567"/>
        <w:rPr>
          <w:sz w:val="24"/>
          <w:szCs w:val="24"/>
        </w:rPr>
      </w:pPr>
      <w:r w:rsidRPr="00540E2D">
        <w:rPr>
          <w:sz w:val="24"/>
          <w:szCs w:val="24"/>
        </w:rPr>
        <w:t>• </w:t>
      </w:r>
      <w:r w:rsidR="0074333A" w:rsidRPr="00540E2D">
        <w:rPr>
          <w:sz w:val="24"/>
          <w:szCs w:val="24"/>
        </w:rPr>
        <w:t>собственно проведение исследования с обязательным поэтапным контролем и коррекцией результатов работ;</w:t>
      </w:r>
    </w:p>
    <w:p w:rsidR="0074333A" w:rsidRPr="00540E2D" w:rsidRDefault="00CD3E1C" w:rsidP="00540E2D">
      <w:pPr>
        <w:pStyle w:val="affff2"/>
        <w:spacing w:line="240" w:lineRule="auto"/>
        <w:ind w:firstLine="567"/>
        <w:rPr>
          <w:sz w:val="24"/>
          <w:szCs w:val="24"/>
        </w:rPr>
      </w:pPr>
      <w:r w:rsidRPr="00540E2D">
        <w:rPr>
          <w:sz w:val="24"/>
          <w:szCs w:val="24"/>
        </w:rPr>
        <w:t>• </w:t>
      </w:r>
      <w:r w:rsidR="0074333A" w:rsidRPr="00540E2D">
        <w:rPr>
          <w:sz w:val="24"/>
          <w:szCs w:val="24"/>
        </w:rPr>
        <w:t>оформление результатов учебно-исследовательской деятельности как конечного продукта;</w:t>
      </w:r>
    </w:p>
    <w:p w:rsidR="0074333A" w:rsidRPr="00540E2D" w:rsidRDefault="00CD3E1C" w:rsidP="00540E2D">
      <w:pPr>
        <w:pStyle w:val="affff2"/>
        <w:spacing w:line="240" w:lineRule="auto"/>
        <w:ind w:firstLine="567"/>
        <w:rPr>
          <w:sz w:val="24"/>
          <w:szCs w:val="24"/>
        </w:rPr>
      </w:pPr>
      <w:r w:rsidRPr="00540E2D">
        <w:rPr>
          <w:sz w:val="24"/>
          <w:szCs w:val="24"/>
        </w:rPr>
        <w:t>• </w:t>
      </w:r>
      <w:r w:rsidR="0074333A" w:rsidRPr="00540E2D">
        <w:rPr>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74333A" w:rsidRPr="00540E2D" w:rsidRDefault="0074333A" w:rsidP="00540E2D">
      <w:pPr>
        <w:pStyle w:val="afff2"/>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74333A" w:rsidRPr="00540E2D" w:rsidRDefault="0074333A" w:rsidP="00540E2D">
      <w:pPr>
        <w:pStyle w:val="afff2"/>
        <w:ind w:firstLine="567"/>
        <w:jc w:val="both"/>
        <w:outlineLvl w:val="0"/>
        <w:rPr>
          <w:rFonts w:ascii="Times New Roman" w:hAnsi="Times New Roman" w:cs="Times New Roman"/>
          <w:i/>
          <w:sz w:val="24"/>
          <w:szCs w:val="24"/>
        </w:rPr>
      </w:pPr>
      <w:r w:rsidRPr="00540E2D">
        <w:rPr>
          <w:rFonts w:ascii="Times New Roman" w:hAnsi="Times New Roman" w:cs="Times New Roman"/>
          <w:i/>
          <w:sz w:val="24"/>
          <w:szCs w:val="24"/>
        </w:rPr>
        <w:t>Формы организации учебно-исследовательской деятельности на урочных занятиях могут быть следующими:</w:t>
      </w:r>
    </w:p>
    <w:p w:rsidR="0074333A" w:rsidRPr="00540E2D" w:rsidRDefault="00CD3E1C" w:rsidP="00540E2D">
      <w:pPr>
        <w:pStyle w:val="affff2"/>
        <w:spacing w:line="240" w:lineRule="auto"/>
        <w:ind w:firstLine="567"/>
        <w:rPr>
          <w:sz w:val="24"/>
          <w:szCs w:val="24"/>
        </w:rPr>
      </w:pPr>
      <w:r w:rsidRPr="00540E2D">
        <w:rPr>
          <w:sz w:val="24"/>
          <w:szCs w:val="24"/>
        </w:rPr>
        <w:t>• </w:t>
      </w:r>
      <w:r w:rsidR="0074333A" w:rsidRPr="00540E2D">
        <w:rPr>
          <w:sz w:val="24"/>
          <w:szCs w:val="24"/>
        </w:rPr>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74333A" w:rsidRPr="00540E2D" w:rsidRDefault="00CD3E1C" w:rsidP="00540E2D">
      <w:pPr>
        <w:pStyle w:val="affff2"/>
        <w:spacing w:line="240" w:lineRule="auto"/>
        <w:ind w:firstLine="567"/>
        <w:rPr>
          <w:sz w:val="24"/>
          <w:szCs w:val="24"/>
        </w:rPr>
      </w:pPr>
      <w:r w:rsidRPr="00540E2D">
        <w:rPr>
          <w:sz w:val="24"/>
          <w:szCs w:val="24"/>
        </w:rPr>
        <w:t>• </w:t>
      </w:r>
      <w:r w:rsidR="0074333A" w:rsidRPr="00540E2D">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4333A" w:rsidRPr="00540E2D" w:rsidRDefault="00CD3E1C" w:rsidP="00540E2D">
      <w:pPr>
        <w:pStyle w:val="affff2"/>
        <w:spacing w:line="240" w:lineRule="auto"/>
        <w:ind w:firstLine="567"/>
        <w:rPr>
          <w:sz w:val="24"/>
          <w:szCs w:val="24"/>
        </w:rPr>
      </w:pPr>
      <w:r w:rsidRPr="00540E2D">
        <w:rPr>
          <w:sz w:val="24"/>
          <w:szCs w:val="24"/>
        </w:rPr>
        <w:t>• </w:t>
      </w:r>
      <w:r w:rsidR="0074333A" w:rsidRPr="00540E2D">
        <w:rPr>
          <w:sz w:val="24"/>
          <w:szCs w:val="24"/>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74333A" w:rsidRPr="00540E2D" w:rsidRDefault="0074333A" w:rsidP="00540E2D">
      <w:pPr>
        <w:pStyle w:val="afff2"/>
        <w:ind w:firstLine="567"/>
        <w:jc w:val="both"/>
        <w:outlineLvl w:val="0"/>
        <w:rPr>
          <w:rFonts w:ascii="Times New Roman" w:hAnsi="Times New Roman" w:cs="Times New Roman"/>
          <w:i/>
          <w:sz w:val="24"/>
          <w:szCs w:val="24"/>
        </w:rPr>
      </w:pPr>
      <w:r w:rsidRPr="00540E2D">
        <w:rPr>
          <w:rFonts w:ascii="Times New Roman" w:hAnsi="Times New Roman" w:cs="Times New Roman"/>
          <w:i/>
          <w:sz w:val="24"/>
          <w:szCs w:val="24"/>
        </w:rPr>
        <w:t>Формы организации учебно-исследовательской деятельности на внеурочных занятиях могут быть следующими:</w:t>
      </w:r>
    </w:p>
    <w:p w:rsidR="0074333A" w:rsidRPr="00540E2D" w:rsidRDefault="00CD3E1C" w:rsidP="00540E2D">
      <w:pPr>
        <w:pStyle w:val="affff2"/>
        <w:spacing w:line="240" w:lineRule="auto"/>
        <w:ind w:firstLine="567"/>
        <w:rPr>
          <w:sz w:val="24"/>
          <w:szCs w:val="24"/>
        </w:rPr>
      </w:pPr>
      <w:r w:rsidRPr="00540E2D">
        <w:rPr>
          <w:sz w:val="24"/>
          <w:szCs w:val="24"/>
        </w:rPr>
        <w:t>• </w:t>
      </w:r>
      <w:r w:rsidR="0074333A" w:rsidRPr="00540E2D">
        <w:rPr>
          <w:sz w:val="24"/>
          <w:szCs w:val="24"/>
        </w:rPr>
        <w:t xml:space="preserve">исследовательская практика </w:t>
      </w:r>
      <w:r w:rsidR="006B4AD6" w:rsidRPr="00540E2D">
        <w:rPr>
          <w:sz w:val="24"/>
          <w:szCs w:val="24"/>
        </w:rPr>
        <w:t>обучающихся</w:t>
      </w:r>
      <w:r w:rsidR="0074333A" w:rsidRPr="00540E2D">
        <w:rPr>
          <w:sz w:val="24"/>
          <w:szCs w:val="24"/>
        </w:rPr>
        <w:t>;</w:t>
      </w:r>
    </w:p>
    <w:p w:rsidR="0074333A" w:rsidRPr="00540E2D" w:rsidRDefault="00CD3E1C" w:rsidP="00540E2D">
      <w:pPr>
        <w:pStyle w:val="affff2"/>
        <w:spacing w:line="240" w:lineRule="auto"/>
        <w:ind w:firstLine="567"/>
        <w:rPr>
          <w:sz w:val="24"/>
          <w:szCs w:val="24"/>
        </w:rPr>
      </w:pPr>
      <w:r w:rsidRPr="00540E2D">
        <w:rPr>
          <w:sz w:val="24"/>
          <w:szCs w:val="24"/>
        </w:rPr>
        <w:t>• </w:t>
      </w:r>
      <w:r w:rsidR="0074333A" w:rsidRPr="00540E2D">
        <w:rPr>
          <w:sz w:val="24"/>
          <w:szCs w:val="24"/>
        </w:rPr>
        <w:t xml:space="preserve">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w:t>
      </w:r>
      <w:r w:rsidR="0074333A" w:rsidRPr="00540E2D">
        <w:rPr>
          <w:sz w:val="24"/>
          <w:szCs w:val="24"/>
        </w:rPr>
        <w:lastRenderedPageBreak/>
        <w:t>Образовательные экспедиции предусматривают активную образовательную деятельность школьников, в том числе и исследовательского характера;</w:t>
      </w:r>
    </w:p>
    <w:p w:rsidR="0074333A" w:rsidRPr="00540E2D" w:rsidRDefault="00CD3E1C" w:rsidP="00540E2D">
      <w:pPr>
        <w:pStyle w:val="affff2"/>
        <w:spacing w:line="240" w:lineRule="auto"/>
        <w:ind w:firstLine="567"/>
        <w:rPr>
          <w:sz w:val="24"/>
          <w:szCs w:val="24"/>
        </w:rPr>
      </w:pPr>
      <w:r w:rsidRPr="00540E2D">
        <w:rPr>
          <w:sz w:val="24"/>
          <w:szCs w:val="24"/>
        </w:rPr>
        <w:t>• </w:t>
      </w:r>
      <w:r w:rsidR="0074333A" w:rsidRPr="00540E2D">
        <w:rPr>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74333A" w:rsidRPr="00540E2D" w:rsidRDefault="00CD3E1C" w:rsidP="00540E2D">
      <w:pPr>
        <w:pStyle w:val="affff2"/>
        <w:spacing w:line="240" w:lineRule="auto"/>
        <w:ind w:firstLine="567"/>
        <w:rPr>
          <w:sz w:val="24"/>
          <w:szCs w:val="24"/>
        </w:rPr>
      </w:pPr>
      <w:r w:rsidRPr="00540E2D">
        <w:rPr>
          <w:sz w:val="24"/>
          <w:szCs w:val="24"/>
        </w:rPr>
        <w:t>• </w:t>
      </w:r>
      <w:r w:rsidR="0074333A" w:rsidRPr="00540E2D">
        <w:rPr>
          <w:sz w:val="24"/>
          <w:szCs w:val="24"/>
        </w:rPr>
        <w:t xml:space="preserve">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w:t>
      </w:r>
      <w:r w:rsidR="00AF6ADE" w:rsidRPr="00540E2D">
        <w:rPr>
          <w:sz w:val="24"/>
          <w:szCs w:val="24"/>
        </w:rPr>
        <w:t>научными обществами школьников других образовательных организаций</w:t>
      </w:r>
      <w:r w:rsidR="0074333A" w:rsidRPr="00540E2D">
        <w:rPr>
          <w:sz w:val="24"/>
          <w:szCs w:val="24"/>
        </w:rPr>
        <w:t>;</w:t>
      </w:r>
    </w:p>
    <w:p w:rsidR="0074333A" w:rsidRPr="00540E2D" w:rsidRDefault="00CD3E1C" w:rsidP="00540E2D">
      <w:pPr>
        <w:pStyle w:val="affff2"/>
        <w:spacing w:line="240" w:lineRule="auto"/>
        <w:ind w:firstLine="567"/>
        <w:rPr>
          <w:sz w:val="24"/>
          <w:szCs w:val="24"/>
        </w:rPr>
      </w:pPr>
      <w:r w:rsidRPr="00540E2D">
        <w:rPr>
          <w:sz w:val="24"/>
          <w:szCs w:val="24"/>
        </w:rPr>
        <w:t>• </w:t>
      </w:r>
      <w:r w:rsidR="0074333A" w:rsidRPr="00540E2D">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4333A" w:rsidRPr="00540E2D" w:rsidRDefault="0074333A" w:rsidP="00540E2D">
      <w:pPr>
        <w:pStyle w:val="afff2"/>
        <w:ind w:firstLine="567"/>
        <w:jc w:val="both"/>
        <w:outlineLvl w:val="0"/>
        <w:rPr>
          <w:rFonts w:ascii="Times New Roman" w:hAnsi="Times New Roman" w:cs="Times New Roman"/>
          <w:sz w:val="24"/>
          <w:szCs w:val="24"/>
        </w:rPr>
      </w:pPr>
      <w:r w:rsidRPr="00540E2D">
        <w:rPr>
          <w:rFonts w:ascii="Times New Roman" w:hAnsi="Times New Roman" w:cs="Times New Roman"/>
          <w:sz w:val="24"/>
          <w:szCs w:val="24"/>
        </w:rPr>
        <w:t xml:space="preserve">Многообразие форм учебно-исследовательской деятельности позволяет обеспечить подлинную интеграцию урочной и внеурочной деятельности </w:t>
      </w:r>
      <w:r w:rsidR="007D31CE" w:rsidRPr="00540E2D">
        <w:rPr>
          <w:rFonts w:ascii="Times New Roman" w:hAnsi="Times New Roman" w:cs="Times New Roman"/>
          <w:sz w:val="24"/>
          <w:szCs w:val="24"/>
        </w:rPr>
        <w:t>обучающихся</w:t>
      </w:r>
      <w:r w:rsidRPr="00540E2D">
        <w:rPr>
          <w:rFonts w:ascii="Times New Roman" w:hAnsi="Times New Roman" w:cs="Times New Roman"/>
          <w:sz w:val="24"/>
          <w:szCs w:val="24"/>
        </w:rPr>
        <w:t xml:space="preserve"> по развитию у них УУД. Стержнем этой интеграции является</w:t>
      </w:r>
      <w:r w:rsidR="009842EB" w:rsidRPr="00540E2D">
        <w:rPr>
          <w:rFonts w:ascii="Times New Roman" w:hAnsi="Times New Roman" w:cs="Times New Roman"/>
          <w:sz w:val="24"/>
          <w:szCs w:val="24"/>
        </w:rPr>
        <w:t xml:space="preserve"> системно-деятельностный подход</w:t>
      </w:r>
      <w:r w:rsidRPr="00540E2D">
        <w:rPr>
          <w:rFonts w:ascii="Times New Roman" w:hAnsi="Times New Roman" w:cs="Times New Roman"/>
          <w:sz w:val="24"/>
          <w:szCs w:val="24"/>
        </w:rPr>
        <w:t xml:space="preserve">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w:t>
      </w:r>
      <w:r w:rsidR="007D31CE" w:rsidRPr="00540E2D">
        <w:rPr>
          <w:rFonts w:ascii="Times New Roman" w:hAnsi="Times New Roman" w:cs="Times New Roman"/>
          <w:sz w:val="24"/>
          <w:szCs w:val="24"/>
        </w:rPr>
        <w:t>обучающихся</w:t>
      </w:r>
      <w:r w:rsidRPr="00540E2D">
        <w:rPr>
          <w:rFonts w:ascii="Times New Roman" w:hAnsi="Times New Roman" w:cs="Times New Roman"/>
          <w:sz w:val="24"/>
          <w:szCs w:val="24"/>
        </w:rPr>
        <w:t xml:space="preserve">. Как было указано выше, одним из видов учебных проектов является исследовательский проект, где при сохранении всех черт проектной деятельности </w:t>
      </w:r>
      <w:r w:rsidR="007D31CE" w:rsidRPr="00540E2D">
        <w:rPr>
          <w:rFonts w:ascii="Times New Roman" w:hAnsi="Times New Roman" w:cs="Times New Roman"/>
          <w:sz w:val="24"/>
          <w:szCs w:val="24"/>
        </w:rPr>
        <w:t>обучающихся</w:t>
      </w:r>
      <w:r w:rsidRPr="00540E2D">
        <w:rPr>
          <w:rFonts w:ascii="Times New Roman" w:hAnsi="Times New Roman" w:cs="Times New Roman"/>
          <w:sz w:val="24"/>
          <w:szCs w:val="24"/>
        </w:rPr>
        <w:t xml:space="preserve"> одним из её компонентов выступает исследование.</w:t>
      </w:r>
    </w:p>
    <w:p w:rsidR="0074333A" w:rsidRPr="00540E2D" w:rsidRDefault="0074333A" w:rsidP="00540E2D">
      <w:pPr>
        <w:ind w:firstLine="567"/>
        <w:jc w:val="both"/>
        <w:rPr>
          <w:lang w:val="ru-RU"/>
        </w:rPr>
      </w:pPr>
      <w:r w:rsidRPr="00540E2D">
        <w:rPr>
          <w:lang w:val="ru-RU"/>
        </w:rPr>
        <w:t>При этом необходимо соблюдать ряд условий:</w:t>
      </w:r>
    </w:p>
    <w:p w:rsidR="0074333A" w:rsidRPr="00540E2D" w:rsidRDefault="009842EB" w:rsidP="00540E2D">
      <w:pPr>
        <w:pStyle w:val="affff2"/>
        <w:spacing w:line="240" w:lineRule="auto"/>
        <w:ind w:firstLine="567"/>
        <w:rPr>
          <w:sz w:val="24"/>
          <w:szCs w:val="24"/>
        </w:rPr>
      </w:pPr>
      <w:r w:rsidRPr="00540E2D">
        <w:rPr>
          <w:sz w:val="24"/>
          <w:szCs w:val="24"/>
        </w:rPr>
        <w:t>• </w:t>
      </w:r>
      <w:r w:rsidR="0074333A" w:rsidRPr="00540E2D">
        <w:rPr>
          <w:sz w:val="24"/>
          <w:szCs w:val="24"/>
        </w:rPr>
        <w:t>проект или учебное исследование должны быть выполнимыми и соответствовать возрасту, способностям и возможностям обучающегося;</w:t>
      </w:r>
    </w:p>
    <w:p w:rsidR="0074333A" w:rsidRPr="00540E2D" w:rsidRDefault="009842EB" w:rsidP="00540E2D">
      <w:pPr>
        <w:pStyle w:val="affff2"/>
        <w:spacing w:line="240" w:lineRule="auto"/>
        <w:ind w:firstLine="567"/>
        <w:rPr>
          <w:sz w:val="24"/>
          <w:szCs w:val="24"/>
        </w:rPr>
      </w:pPr>
      <w:r w:rsidRPr="00540E2D">
        <w:rPr>
          <w:sz w:val="24"/>
          <w:szCs w:val="24"/>
        </w:rPr>
        <w:t>• </w:t>
      </w:r>
      <w:r w:rsidR="0074333A" w:rsidRPr="00540E2D">
        <w:rPr>
          <w:sz w:val="24"/>
          <w:szCs w:val="24"/>
        </w:rPr>
        <w:t>для выполнения проекта должны быть все условия — информационные ресурсы, мастерские, клубы, школьные научные общества;</w:t>
      </w:r>
    </w:p>
    <w:p w:rsidR="0074333A" w:rsidRPr="00540E2D" w:rsidRDefault="009842EB" w:rsidP="00540E2D">
      <w:pPr>
        <w:pStyle w:val="affff2"/>
        <w:spacing w:line="240" w:lineRule="auto"/>
        <w:ind w:firstLine="567"/>
        <w:rPr>
          <w:sz w:val="24"/>
          <w:szCs w:val="24"/>
        </w:rPr>
      </w:pPr>
      <w:r w:rsidRPr="00540E2D">
        <w:rPr>
          <w:sz w:val="24"/>
          <w:szCs w:val="24"/>
        </w:rPr>
        <w:t>• </w:t>
      </w:r>
      <w:r w:rsidR="0074333A" w:rsidRPr="00540E2D">
        <w:rPr>
          <w:sz w:val="24"/>
          <w:szCs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74333A" w:rsidRPr="00540E2D" w:rsidRDefault="009842EB" w:rsidP="00540E2D">
      <w:pPr>
        <w:pStyle w:val="affff2"/>
        <w:spacing w:line="240" w:lineRule="auto"/>
        <w:ind w:firstLine="567"/>
        <w:rPr>
          <w:sz w:val="24"/>
          <w:szCs w:val="24"/>
        </w:rPr>
      </w:pPr>
      <w:r w:rsidRPr="00540E2D">
        <w:rPr>
          <w:sz w:val="24"/>
          <w:szCs w:val="24"/>
        </w:rPr>
        <w:t>• </w:t>
      </w:r>
      <w:r w:rsidR="0074333A" w:rsidRPr="00540E2D">
        <w:rPr>
          <w:sz w:val="24"/>
          <w:szCs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74333A" w:rsidRPr="00540E2D" w:rsidRDefault="009842EB" w:rsidP="00540E2D">
      <w:pPr>
        <w:pStyle w:val="affff2"/>
        <w:spacing w:line="240" w:lineRule="auto"/>
        <w:ind w:firstLine="567"/>
        <w:rPr>
          <w:sz w:val="24"/>
          <w:szCs w:val="24"/>
        </w:rPr>
      </w:pPr>
      <w:r w:rsidRPr="00540E2D">
        <w:rPr>
          <w:sz w:val="24"/>
          <w:szCs w:val="24"/>
        </w:rPr>
        <w:t>• </w:t>
      </w:r>
      <w:r w:rsidR="00C51426" w:rsidRPr="00540E2D">
        <w:rPr>
          <w:sz w:val="24"/>
          <w:szCs w:val="24"/>
        </w:rPr>
        <w:t xml:space="preserve">необходимо </w:t>
      </w:r>
      <w:r w:rsidR="0074333A" w:rsidRPr="00540E2D">
        <w:rPr>
          <w:sz w:val="24"/>
          <w:szCs w:val="24"/>
        </w:rPr>
        <w:t>использова</w:t>
      </w:r>
      <w:r w:rsidR="00C51426" w:rsidRPr="00540E2D">
        <w:rPr>
          <w:sz w:val="24"/>
          <w:szCs w:val="24"/>
        </w:rPr>
        <w:t>ть для начинающих дневник</w:t>
      </w:r>
      <w:r w:rsidR="0074333A" w:rsidRPr="00540E2D">
        <w:rPr>
          <w:sz w:val="24"/>
          <w:szCs w:val="24"/>
        </w:rPr>
        <w:t xml:space="preserve"> самоконтроля, </w:t>
      </w:r>
      <w:r w:rsidR="00C51426" w:rsidRPr="00540E2D">
        <w:rPr>
          <w:sz w:val="24"/>
          <w:szCs w:val="24"/>
        </w:rPr>
        <w:t>в котором</w:t>
      </w:r>
      <w:r w:rsidR="0074333A" w:rsidRPr="00540E2D">
        <w:rPr>
          <w:sz w:val="24"/>
          <w:szCs w:val="24"/>
        </w:rPr>
        <w:t xml:space="preserve"> отражаются элементы самоанализа в ходе работы</w:t>
      </w:r>
      <w:r w:rsidR="00C51426" w:rsidRPr="00540E2D">
        <w:rPr>
          <w:sz w:val="24"/>
          <w:szCs w:val="24"/>
        </w:rPr>
        <w:t xml:space="preserve"> и</w:t>
      </w:r>
      <w:r w:rsidR="0074333A" w:rsidRPr="00540E2D">
        <w:rPr>
          <w:sz w:val="24"/>
          <w:szCs w:val="24"/>
        </w:rPr>
        <w:t xml:space="preserve"> который используется при составлении отчётов и во время собеседований с руководителями проекта;</w:t>
      </w:r>
    </w:p>
    <w:p w:rsidR="0074333A" w:rsidRPr="00540E2D" w:rsidRDefault="009842EB" w:rsidP="00540E2D">
      <w:pPr>
        <w:pStyle w:val="affff2"/>
        <w:spacing w:line="240" w:lineRule="auto"/>
        <w:ind w:firstLine="567"/>
        <w:rPr>
          <w:sz w:val="24"/>
          <w:szCs w:val="24"/>
        </w:rPr>
      </w:pPr>
      <w:r w:rsidRPr="00540E2D">
        <w:rPr>
          <w:sz w:val="24"/>
          <w:szCs w:val="24"/>
        </w:rPr>
        <w:t>• </w:t>
      </w:r>
      <w:r w:rsidR="00C51426" w:rsidRPr="00540E2D">
        <w:rPr>
          <w:sz w:val="24"/>
          <w:szCs w:val="24"/>
        </w:rPr>
        <w:t xml:space="preserve">необходимо </w:t>
      </w:r>
      <w:r w:rsidR="0074333A" w:rsidRPr="00540E2D">
        <w:rPr>
          <w:sz w:val="24"/>
          <w:szCs w:val="24"/>
        </w:rPr>
        <w:t>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74333A" w:rsidRPr="00540E2D" w:rsidRDefault="009842EB" w:rsidP="00540E2D">
      <w:pPr>
        <w:pStyle w:val="affff2"/>
        <w:spacing w:line="240" w:lineRule="auto"/>
        <w:ind w:firstLine="567"/>
        <w:rPr>
          <w:sz w:val="24"/>
          <w:szCs w:val="24"/>
        </w:rPr>
      </w:pPr>
      <w:r w:rsidRPr="00540E2D">
        <w:rPr>
          <w:sz w:val="24"/>
          <w:szCs w:val="24"/>
        </w:rPr>
        <w:t>• </w:t>
      </w:r>
      <w:r w:rsidR="0074333A" w:rsidRPr="00540E2D">
        <w:rPr>
          <w:sz w:val="24"/>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w:t>
      </w:r>
      <w:r w:rsidR="00C51426" w:rsidRPr="00540E2D">
        <w:rPr>
          <w:sz w:val="24"/>
          <w:szCs w:val="24"/>
        </w:rPr>
        <w:t>ё</w:t>
      </w:r>
      <w:r w:rsidR="0074333A" w:rsidRPr="00540E2D">
        <w:rPr>
          <w:sz w:val="24"/>
          <w:szCs w:val="24"/>
        </w:rPr>
        <w:t>м размещения в открытых ресурсах Интернета для обсуждения.</w:t>
      </w:r>
    </w:p>
    <w:p w:rsidR="008C41DB" w:rsidRPr="00540E2D" w:rsidRDefault="008C41DB" w:rsidP="00540E2D">
      <w:pPr>
        <w:ind w:firstLine="567"/>
        <w:jc w:val="both"/>
        <w:rPr>
          <w:b/>
          <w:lang w:val="ru-RU"/>
        </w:rPr>
      </w:pPr>
    </w:p>
    <w:p w:rsidR="001E6A55" w:rsidRPr="00540E2D" w:rsidRDefault="001E6A55" w:rsidP="00540E2D">
      <w:pPr>
        <w:ind w:firstLine="567"/>
        <w:jc w:val="both"/>
        <w:rPr>
          <w:b/>
          <w:lang w:val="ru-RU"/>
        </w:rPr>
      </w:pPr>
    </w:p>
    <w:p w:rsidR="0074333A" w:rsidRPr="00540E2D" w:rsidRDefault="0074333A" w:rsidP="00540E2D">
      <w:pPr>
        <w:ind w:firstLine="567"/>
        <w:jc w:val="both"/>
        <w:rPr>
          <w:b/>
          <w:lang w:val="ru-RU"/>
        </w:rPr>
      </w:pPr>
      <w:r w:rsidRPr="00540E2D">
        <w:rPr>
          <w:b/>
          <w:lang w:val="ru-RU"/>
        </w:rPr>
        <w:t>Условия и средства формирования универсальных учебных действий</w:t>
      </w:r>
    </w:p>
    <w:p w:rsidR="0074333A" w:rsidRPr="00540E2D" w:rsidRDefault="0074333A" w:rsidP="00540E2D">
      <w:pPr>
        <w:pStyle w:val="ad"/>
        <w:spacing w:before="0" w:beforeAutospacing="0" w:after="0" w:afterAutospacing="0"/>
        <w:ind w:firstLine="567"/>
        <w:jc w:val="both"/>
        <w:outlineLvl w:val="0"/>
        <w:rPr>
          <w:b/>
          <w:bCs/>
          <w:i/>
        </w:rPr>
      </w:pPr>
      <w:r w:rsidRPr="00540E2D">
        <w:rPr>
          <w:b/>
          <w:bCs/>
          <w:i/>
        </w:rPr>
        <w:t>Учебное сотрудничество</w:t>
      </w:r>
    </w:p>
    <w:p w:rsidR="0074333A" w:rsidRPr="00540E2D" w:rsidRDefault="004E3EDB" w:rsidP="00540E2D">
      <w:pPr>
        <w:ind w:firstLine="567"/>
        <w:jc w:val="both"/>
        <w:rPr>
          <w:lang w:val="ru-RU"/>
        </w:rPr>
      </w:pPr>
      <w:r w:rsidRPr="00540E2D">
        <w:rPr>
          <w:lang w:val="ru-RU"/>
        </w:rPr>
        <w:t>На ступени основного общего образования</w:t>
      </w:r>
      <w:r w:rsidR="0074333A" w:rsidRPr="00540E2D">
        <w:rPr>
          <w:lang w:val="ru-RU"/>
        </w:rPr>
        <w:t xml:space="preserve"> дети активно включаются в </w:t>
      </w:r>
      <w:r w:rsidR="00C51426" w:rsidRPr="00540E2D">
        <w:rPr>
          <w:lang w:val="ru-RU"/>
        </w:rPr>
        <w:t>совместные</w:t>
      </w:r>
      <w:r w:rsidR="0074333A" w:rsidRPr="00540E2D">
        <w:rPr>
          <w:lang w:val="ru-RU"/>
        </w:rPr>
        <w:t xml:space="preserve"> занятия. Хотя учебная деятельность по своему характеру оста</w:t>
      </w:r>
      <w:r w:rsidR="00C51426" w:rsidRPr="00540E2D">
        <w:rPr>
          <w:lang w:val="ru-RU"/>
        </w:rPr>
        <w:t>ё</w:t>
      </w:r>
      <w:r w:rsidR="0074333A" w:rsidRPr="00540E2D">
        <w:rPr>
          <w:lang w:val="ru-RU"/>
        </w:rPr>
        <w:t xml:space="preserve">тся преимущественно </w:t>
      </w:r>
      <w:r w:rsidR="0074333A" w:rsidRPr="00540E2D">
        <w:rPr>
          <w:i/>
          <w:lang w:val="ru-RU"/>
        </w:rPr>
        <w:t>индивидуальной</w:t>
      </w:r>
      <w:r w:rsidR="0074333A" w:rsidRPr="00540E2D">
        <w:rPr>
          <w:lang w:val="ru-RU"/>
        </w:rPr>
        <w:t xml:space="preserve">, тем не менее </w:t>
      </w:r>
      <w:r w:rsidR="0074333A" w:rsidRPr="00540E2D">
        <w:rPr>
          <w:i/>
          <w:lang w:val="ru-RU"/>
        </w:rPr>
        <w:t>вокруг</w:t>
      </w:r>
      <w:r w:rsidR="0074333A" w:rsidRPr="00540E2D">
        <w:rPr>
          <w:lang w:val="ru-RU"/>
        </w:rPr>
        <w:t xml:space="preserve"> неё (например, на переменах, в групповых играх, спортивных соревнованиях, в домашней обстановке и т.</w:t>
      </w:r>
      <w:r w:rsidRPr="00540E2D">
        <w:rPr>
          <w:lang w:val="ru-RU"/>
        </w:rPr>
        <w:t> </w:t>
      </w:r>
      <w:r w:rsidR="0074333A" w:rsidRPr="00540E2D">
        <w:rPr>
          <w:lang w:val="ru-RU"/>
        </w:rPr>
        <w:t xml:space="preserve">д.) нередко возникает настоящее сотрудничество </w:t>
      </w:r>
      <w:r w:rsidRPr="00540E2D">
        <w:rPr>
          <w:lang w:val="ru-RU"/>
        </w:rPr>
        <w:t>обучающихся</w:t>
      </w:r>
      <w:r w:rsidR="0074333A" w:rsidRPr="00540E2D">
        <w:rPr>
          <w:lang w:val="ru-RU"/>
        </w:rPr>
        <w:t xml:space="preserve">: дети </w:t>
      </w:r>
      <w:r w:rsidR="0074333A" w:rsidRPr="00540E2D">
        <w:rPr>
          <w:i/>
          <w:lang w:val="ru-RU"/>
        </w:rPr>
        <w:t>помогают</w:t>
      </w:r>
      <w:r w:rsidR="0074333A" w:rsidRPr="00540E2D">
        <w:rPr>
          <w:lang w:val="ru-RU"/>
        </w:rPr>
        <w:t xml:space="preserve"> друг другу, осуществляют </w:t>
      </w:r>
      <w:r w:rsidR="0074333A" w:rsidRPr="00540E2D">
        <w:rPr>
          <w:i/>
          <w:lang w:val="ru-RU"/>
        </w:rPr>
        <w:t xml:space="preserve">взаимоконтроль </w:t>
      </w:r>
      <w:r w:rsidR="00C51426" w:rsidRPr="00540E2D">
        <w:rPr>
          <w:lang w:val="ru-RU"/>
        </w:rPr>
        <w:t xml:space="preserve"> </w:t>
      </w:r>
      <w:r w:rsidR="00C51426" w:rsidRPr="00540E2D">
        <w:rPr>
          <w:lang w:val="ru-RU"/>
        </w:rPr>
        <w:lastRenderedPageBreak/>
        <w:t>и </w:t>
      </w:r>
      <w:r w:rsidR="0074333A" w:rsidRPr="00540E2D">
        <w:rPr>
          <w:lang w:val="ru-RU"/>
        </w:rPr>
        <w:t>т.</w:t>
      </w:r>
      <w:r w:rsidR="005874E3" w:rsidRPr="00540E2D">
        <w:rPr>
          <w:lang w:val="ru-RU"/>
        </w:rPr>
        <w:t> </w:t>
      </w:r>
      <w:r w:rsidR="0074333A" w:rsidRPr="00540E2D">
        <w:rPr>
          <w:lang w:val="ru-RU"/>
        </w:rPr>
        <w:t xml:space="preserve">д. </w:t>
      </w:r>
    </w:p>
    <w:p w:rsidR="0074333A" w:rsidRPr="00540E2D" w:rsidRDefault="0074333A" w:rsidP="00540E2D">
      <w:pPr>
        <w:ind w:firstLine="567"/>
        <w:jc w:val="both"/>
        <w:rPr>
          <w:lang w:val="ru-RU"/>
        </w:rPr>
      </w:pPr>
      <w:r w:rsidRPr="00540E2D">
        <w:rPr>
          <w:lang w:val="ru-RU"/>
        </w:rPr>
        <w:t xml:space="preserve">В условиях </w:t>
      </w:r>
      <w:r w:rsidRPr="00540E2D">
        <w:rPr>
          <w:i/>
          <w:lang w:val="ru-RU"/>
        </w:rPr>
        <w:t>специально организуемого учебного сотрудничества</w:t>
      </w:r>
      <w:r w:rsidRPr="00540E2D">
        <w:rPr>
          <w:lang w:val="ru-RU"/>
        </w:rPr>
        <w:t xml:space="preserve"> формирование коммуникативных действий происходи</w:t>
      </w:r>
      <w:r w:rsidR="003D5136" w:rsidRPr="00540E2D">
        <w:rPr>
          <w:lang w:val="ru-RU"/>
        </w:rPr>
        <w:t>т более интенсивно (т. </w:t>
      </w:r>
      <w:r w:rsidRPr="00540E2D">
        <w:rPr>
          <w:lang w:val="ru-RU"/>
        </w:rPr>
        <w:t>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74333A" w:rsidRPr="00540E2D" w:rsidRDefault="003D5136" w:rsidP="00540E2D">
      <w:pPr>
        <w:pStyle w:val="affff2"/>
        <w:spacing w:line="240" w:lineRule="auto"/>
        <w:ind w:firstLine="567"/>
        <w:rPr>
          <w:sz w:val="24"/>
          <w:szCs w:val="24"/>
        </w:rPr>
      </w:pPr>
      <w:r w:rsidRPr="00540E2D">
        <w:rPr>
          <w:sz w:val="24"/>
          <w:szCs w:val="24"/>
        </w:rPr>
        <w:t>• </w:t>
      </w:r>
      <w:r w:rsidR="0074333A" w:rsidRPr="00540E2D">
        <w:rPr>
          <w:sz w:val="24"/>
          <w:szCs w:val="24"/>
        </w:rPr>
        <w:t>распределение начальных действий и операций, заданное предметным условием совместной работы;</w:t>
      </w:r>
    </w:p>
    <w:p w:rsidR="0074333A" w:rsidRPr="00540E2D" w:rsidRDefault="003D5136" w:rsidP="00540E2D">
      <w:pPr>
        <w:pStyle w:val="affff2"/>
        <w:spacing w:line="240" w:lineRule="auto"/>
        <w:ind w:firstLine="567"/>
        <w:rPr>
          <w:sz w:val="24"/>
          <w:szCs w:val="24"/>
        </w:rPr>
      </w:pPr>
      <w:r w:rsidRPr="00540E2D">
        <w:rPr>
          <w:sz w:val="24"/>
          <w:szCs w:val="24"/>
        </w:rPr>
        <w:t>• </w:t>
      </w:r>
      <w:r w:rsidR="0074333A" w:rsidRPr="00540E2D">
        <w:rPr>
          <w:sz w:val="24"/>
          <w:szCs w:val="24"/>
        </w:rPr>
        <w:t xml:space="preserve">обмен способами действия, </w:t>
      </w:r>
      <w:r w:rsidR="005874E3" w:rsidRPr="00540E2D">
        <w:rPr>
          <w:sz w:val="24"/>
          <w:szCs w:val="24"/>
        </w:rPr>
        <w:t>обусловленный</w:t>
      </w:r>
      <w:r w:rsidR="0074333A" w:rsidRPr="00540E2D">
        <w:rPr>
          <w:sz w:val="24"/>
          <w:szCs w:val="24"/>
        </w:rPr>
        <w:t xml:space="preserve"> необходимостью включения различных для участников моделей действия в качестве средства для получения продукта совместной работы;</w:t>
      </w:r>
    </w:p>
    <w:p w:rsidR="0074333A" w:rsidRPr="00540E2D" w:rsidRDefault="003D5136" w:rsidP="00540E2D">
      <w:pPr>
        <w:pStyle w:val="affff2"/>
        <w:spacing w:line="240" w:lineRule="auto"/>
        <w:ind w:firstLine="567"/>
        <w:rPr>
          <w:sz w:val="24"/>
          <w:szCs w:val="24"/>
        </w:rPr>
      </w:pPr>
      <w:r w:rsidRPr="00540E2D">
        <w:rPr>
          <w:sz w:val="24"/>
          <w:szCs w:val="24"/>
        </w:rPr>
        <w:t>• </w:t>
      </w:r>
      <w:r w:rsidR="0074333A" w:rsidRPr="00540E2D">
        <w:rPr>
          <w:sz w:val="24"/>
          <w:szCs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74333A" w:rsidRPr="00540E2D" w:rsidRDefault="003D5136" w:rsidP="00540E2D">
      <w:pPr>
        <w:pStyle w:val="affff2"/>
        <w:spacing w:line="240" w:lineRule="auto"/>
        <w:ind w:firstLine="567"/>
        <w:rPr>
          <w:sz w:val="24"/>
          <w:szCs w:val="24"/>
        </w:rPr>
      </w:pPr>
      <w:r w:rsidRPr="00540E2D">
        <w:rPr>
          <w:sz w:val="24"/>
          <w:szCs w:val="24"/>
        </w:rPr>
        <w:t>• </w:t>
      </w:r>
      <w:r w:rsidR="0074333A" w:rsidRPr="00540E2D">
        <w:rPr>
          <w:sz w:val="24"/>
          <w:szCs w:val="24"/>
        </w:rPr>
        <w:t>коммуникаци</w:t>
      </w:r>
      <w:r w:rsidR="000C1634" w:rsidRPr="00540E2D">
        <w:rPr>
          <w:sz w:val="24"/>
          <w:szCs w:val="24"/>
        </w:rPr>
        <w:t>ю</w:t>
      </w:r>
      <w:r w:rsidR="0074333A" w:rsidRPr="00540E2D">
        <w:rPr>
          <w:sz w:val="24"/>
          <w:szCs w:val="24"/>
        </w:rPr>
        <w:t xml:space="preserve"> (общение), обеспечивающ</w:t>
      </w:r>
      <w:r w:rsidR="000C1634" w:rsidRPr="00540E2D">
        <w:rPr>
          <w:sz w:val="24"/>
          <w:szCs w:val="24"/>
        </w:rPr>
        <w:t>ую</w:t>
      </w:r>
      <w:r w:rsidR="0074333A" w:rsidRPr="00540E2D">
        <w:rPr>
          <w:sz w:val="24"/>
          <w:szCs w:val="24"/>
        </w:rPr>
        <w:t xml:space="preserve"> реализацию процессов распределения, обмена и взаимопонимания;</w:t>
      </w:r>
    </w:p>
    <w:p w:rsidR="0074333A" w:rsidRPr="00540E2D" w:rsidRDefault="003D5136" w:rsidP="00540E2D">
      <w:pPr>
        <w:pStyle w:val="affff2"/>
        <w:spacing w:line="240" w:lineRule="auto"/>
        <w:ind w:firstLine="567"/>
        <w:rPr>
          <w:sz w:val="24"/>
          <w:szCs w:val="24"/>
        </w:rPr>
      </w:pPr>
      <w:r w:rsidRPr="00540E2D">
        <w:rPr>
          <w:sz w:val="24"/>
          <w:szCs w:val="24"/>
        </w:rPr>
        <w:t>• </w:t>
      </w:r>
      <w:r w:rsidR="0074333A" w:rsidRPr="00540E2D">
        <w:rPr>
          <w:sz w:val="24"/>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74333A" w:rsidRPr="00540E2D" w:rsidRDefault="003D5136" w:rsidP="00540E2D">
      <w:pPr>
        <w:pStyle w:val="affff2"/>
        <w:spacing w:line="240" w:lineRule="auto"/>
        <w:ind w:firstLine="567"/>
        <w:rPr>
          <w:sz w:val="24"/>
          <w:szCs w:val="24"/>
        </w:rPr>
      </w:pPr>
      <w:r w:rsidRPr="00540E2D">
        <w:rPr>
          <w:sz w:val="24"/>
          <w:szCs w:val="24"/>
        </w:rPr>
        <w:t>• </w:t>
      </w:r>
      <w:r w:rsidR="0074333A" w:rsidRPr="00540E2D">
        <w:rPr>
          <w:sz w:val="24"/>
          <w:szCs w:val="24"/>
        </w:rPr>
        <w:t>рефлекси</w:t>
      </w:r>
      <w:r w:rsidR="000C1634" w:rsidRPr="00540E2D">
        <w:rPr>
          <w:sz w:val="24"/>
          <w:szCs w:val="24"/>
        </w:rPr>
        <w:t>ю</w:t>
      </w:r>
      <w:r w:rsidR="0074333A" w:rsidRPr="00540E2D">
        <w:rPr>
          <w:sz w:val="24"/>
          <w:szCs w:val="24"/>
        </w:rPr>
        <w:t>, обеспечивающ</w:t>
      </w:r>
      <w:r w:rsidR="000C1634" w:rsidRPr="00540E2D">
        <w:rPr>
          <w:sz w:val="24"/>
          <w:szCs w:val="24"/>
        </w:rPr>
        <w:t>ую</w:t>
      </w:r>
      <w:r w:rsidR="0074333A" w:rsidRPr="00540E2D">
        <w:rPr>
          <w:sz w:val="24"/>
          <w:szCs w:val="24"/>
        </w:rPr>
        <w:t xml:space="preserve"> преодоление ограничений собственного действия относительно общей схемы деятельности. </w:t>
      </w:r>
    </w:p>
    <w:p w:rsidR="0074333A" w:rsidRPr="00540E2D" w:rsidRDefault="0074333A" w:rsidP="00540E2D">
      <w:pPr>
        <w:overflowPunct w:val="0"/>
        <w:ind w:firstLine="567"/>
        <w:jc w:val="both"/>
        <w:outlineLvl w:val="0"/>
        <w:rPr>
          <w:b/>
          <w:i/>
          <w:lang w:val="ru-RU"/>
        </w:rPr>
      </w:pPr>
      <w:r w:rsidRPr="00540E2D">
        <w:rPr>
          <w:b/>
          <w:i/>
          <w:lang w:val="ru-RU"/>
        </w:rPr>
        <w:t>Совместная деятельность</w:t>
      </w:r>
    </w:p>
    <w:p w:rsidR="0074333A" w:rsidRPr="00540E2D" w:rsidRDefault="0074333A" w:rsidP="00540E2D">
      <w:pPr>
        <w:ind w:firstLine="567"/>
        <w:jc w:val="both"/>
        <w:rPr>
          <w:lang w:val="ru-RU"/>
        </w:rPr>
      </w:pPr>
      <w:r w:rsidRPr="00540E2D">
        <w:rPr>
          <w:lang w:val="ru-RU"/>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w:t>
      </w:r>
      <w:r w:rsidR="00915014" w:rsidRPr="00540E2D">
        <w:rPr>
          <w:lang w:val="ru-RU"/>
        </w:rPr>
        <w:t>об</w:t>
      </w:r>
      <w:r w:rsidRPr="00540E2D">
        <w:rPr>
          <w:lang w:val="ru-RU"/>
        </w:rPr>
        <w:t>уча</w:t>
      </w:r>
      <w:r w:rsidR="00915014" w:rsidRPr="00540E2D">
        <w:rPr>
          <w:lang w:val="ru-RU"/>
        </w:rPr>
        <w:t>ю</w:t>
      </w:r>
      <w:r w:rsidRPr="00540E2D">
        <w:rPr>
          <w:lang w:val="ru-RU"/>
        </w:rPr>
        <w:t>щимися в процессе формирования знаний и умений.</w:t>
      </w:r>
    </w:p>
    <w:p w:rsidR="0074333A" w:rsidRPr="00540E2D" w:rsidRDefault="0074333A" w:rsidP="00540E2D">
      <w:pPr>
        <w:ind w:firstLine="567"/>
        <w:jc w:val="both"/>
        <w:rPr>
          <w:lang w:val="ru-RU"/>
        </w:rPr>
      </w:pPr>
      <w:r w:rsidRPr="00540E2D">
        <w:rPr>
          <w:lang w:val="ru-RU"/>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w:t>
      </w:r>
      <w:r w:rsidR="000C1634" w:rsidRPr="00540E2D">
        <w:rPr>
          <w:lang w:val="ru-RU"/>
        </w:rPr>
        <w:t xml:space="preserve">в отношении </w:t>
      </w:r>
      <w:r w:rsidRPr="00540E2D">
        <w:rPr>
          <w:lang w:val="ru-RU"/>
        </w:rPr>
        <w:t>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74333A" w:rsidRPr="00540E2D" w:rsidRDefault="0074333A" w:rsidP="00540E2D">
      <w:pPr>
        <w:ind w:firstLine="567"/>
        <w:jc w:val="both"/>
        <w:rPr>
          <w:lang w:val="ru-RU"/>
        </w:rPr>
      </w:pPr>
      <w:r w:rsidRPr="00540E2D">
        <w:rPr>
          <w:lang w:val="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74333A" w:rsidRPr="00540E2D" w:rsidRDefault="0074333A" w:rsidP="00540E2D">
      <w:pPr>
        <w:ind w:firstLine="567"/>
        <w:jc w:val="both"/>
        <w:rPr>
          <w:lang w:val="ru-RU"/>
        </w:rPr>
      </w:pPr>
      <w:r w:rsidRPr="00540E2D">
        <w:rPr>
          <w:lang w:val="ru-RU"/>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w:t>
      </w:r>
      <w:r w:rsidR="001558B9" w:rsidRPr="00540E2D">
        <w:rPr>
          <w:lang w:val="ru-RU"/>
        </w:rPr>
        <w:t>об</w:t>
      </w:r>
      <w:r w:rsidRPr="00540E2D">
        <w:rPr>
          <w:lang w:val="ru-RU"/>
        </w:rPr>
        <w:t>уча</w:t>
      </w:r>
      <w:r w:rsidR="001558B9" w:rsidRPr="00540E2D">
        <w:rPr>
          <w:lang w:val="ru-RU"/>
        </w:rPr>
        <w:t>ю</w:t>
      </w:r>
      <w:r w:rsidRPr="00540E2D">
        <w:rPr>
          <w:lang w:val="ru-RU"/>
        </w:rPr>
        <w:t xml:space="preserve">щихся на совместное выполнение задания. </w:t>
      </w:r>
    </w:p>
    <w:p w:rsidR="0074333A" w:rsidRPr="00540E2D" w:rsidRDefault="0074333A" w:rsidP="00540E2D">
      <w:pPr>
        <w:ind w:firstLine="567"/>
        <w:jc w:val="both"/>
        <w:rPr>
          <w:lang w:val="ru-RU"/>
        </w:rPr>
      </w:pPr>
      <w:r w:rsidRPr="00540E2D">
        <w:rPr>
          <w:lang w:val="ru-RU"/>
        </w:rPr>
        <w:t>Цели организации работы в группе:</w:t>
      </w:r>
    </w:p>
    <w:p w:rsidR="0074333A" w:rsidRPr="00540E2D" w:rsidRDefault="000C1634" w:rsidP="00540E2D">
      <w:pPr>
        <w:pStyle w:val="affff2"/>
        <w:spacing w:line="240" w:lineRule="auto"/>
        <w:ind w:firstLine="567"/>
        <w:rPr>
          <w:sz w:val="24"/>
          <w:szCs w:val="24"/>
        </w:rPr>
      </w:pPr>
      <w:r w:rsidRPr="00540E2D">
        <w:rPr>
          <w:sz w:val="24"/>
          <w:szCs w:val="24"/>
        </w:rPr>
        <w:t>• </w:t>
      </w:r>
      <w:r w:rsidR="0074333A" w:rsidRPr="00540E2D">
        <w:rPr>
          <w:sz w:val="24"/>
          <w:szCs w:val="24"/>
        </w:rPr>
        <w:t>создание учебной мотивации;</w:t>
      </w:r>
    </w:p>
    <w:p w:rsidR="0074333A" w:rsidRPr="00540E2D" w:rsidRDefault="000C1634" w:rsidP="00540E2D">
      <w:pPr>
        <w:pStyle w:val="affff2"/>
        <w:spacing w:line="240" w:lineRule="auto"/>
        <w:ind w:firstLine="567"/>
        <w:rPr>
          <w:sz w:val="24"/>
          <w:szCs w:val="24"/>
        </w:rPr>
      </w:pPr>
      <w:r w:rsidRPr="00540E2D">
        <w:rPr>
          <w:sz w:val="24"/>
          <w:szCs w:val="24"/>
        </w:rPr>
        <w:t>• </w:t>
      </w:r>
      <w:r w:rsidR="0074333A" w:rsidRPr="00540E2D">
        <w:rPr>
          <w:sz w:val="24"/>
          <w:szCs w:val="24"/>
        </w:rPr>
        <w:t>пробуждение в учениках познавательного интереса;</w:t>
      </w:r>
    </w:p>
    <w:p w:rsidR="0074333A" w:rsidRPr="00540E2D" w:rsidRDefault="000C1634" w:rsidP="00540E2D">
      <w:pPr>
        <w:pStyle w:val="affff2"/>
        <w:spacing w:line="240" w:lineRule="auto"/>
        <w:ind w:firstLine="567"/>
        <w:rPr>
          <w:sz w:val="24"/>
          <w:szCs w:val="24"/>
        </w:rPr>
      </w:pPr>
      <w:r w:rsidRPr="00540E2D">
        <w:rPr>
          <w:sz w:val="24"/>
          <w:szCs w:val="24"/>
        </w:rPr>
        <w:t>• </w:t>
      </w:r>
      <w:r w:rsidR="0074333A" w:rsidRPr="00540E2D">
        <w:rPr>
          <w:sz w:val="24"/>
          <w:szCs w:val="24"/>
        </w:rPr>
        <w:t>развитие стремления к успеху и одобрению;</w:t>
      </w:r>
    </w:p>
    <w:p w:rsidR="0074333A" w:rsidRPr="00540E2D" w:rsidRDefault="000C1634" w:rsidP="00540E2D">
      <w:pPr>
        <w:pStyle w:val="affff2"/>
        <w:spacing w:line="240" w:lineRule="auto"/>
        <w:ind w:firstLine="567"/>
        <w:rPr>
          <w:sz w:val="24"/>
          <w:szCs w:val="24"/>
        </w:rPr>
      </w:pPr>
      <w:r w:rsidRPr="00540E2D">
        <w:rPr>
          <w:sz w:val="24"/>
          <w:szCs w:val="24"/>
        </w:rPr>
        <w:t>• </w:t>
      </w:r>
      <w:r w:rsidR="0074333A" w:rsidRPr="00540E2D">
        <w:rPr>
          <w:sz w:val="24"/>
          <w:szCs w:val="24"/>
        </w:rPr>
        <w:t>снятие неуверенности в себе, боязни сделать ошибку и получить за это порицание;</w:t>
      </w:r>
    </w:p>
    <w:p w:rsidR="0074333A" w:rsidRPr="00540E2D" w:rsidRDefault="000C1634" w:rsidP="00540E2D">
      <w:pPr>
        <w:pStyle w:val="affff2"/>
        <w:spacing w:line="240" w:lineRule="auto"/>
        <w:ind w:firstLine="567"/>
        <w:rPr>
          <w:sz w:val="24"/>
          <w:szCs w:val="24"/>
        </w:rPr>
      </w:pPr>
      <w:r w:rsidRPr="00540E2D">
        <w:rPr>
          <w:sz w:val="24"/>
          <w:szCs w:val="24"/>
        </w:rPr>
        <w:t>• </w:t>
      </w:r>
      <w:r w:rsidR="0074333A" w:rsidRPr="00540E2D">
        <w:rPr>
          <w:sz w:val="24"/>
          <w:szCs w:val="24"/>
        </w:rPr>
        <w:t>развитие способности к самостоятельной оценке своей работы;</w:t>
      </w:r>
    </w:p>
    <w:p w:rsidR="0074333A" w:rsidRPr="00540E2D" w:rsidRDefault="000C1634" w:rsidP="00540E2D">
      <w:pPr>
        <w:pStyle w:val="affff2"/>
        <w:spacing w:line="240" w:lineRule="auto"/>
        <w:ind w:firstLine="567"/>
        <w:rPr>
          <w:sz w:val="24"/>
          <w:szCs w:val="24"/>
        </w:rPr>
      </w:pPr>
      <w:r w:rsidRPr="00540E2D">
        <w:rPr>
          <w:sz w:val="24"/>
          <w:szCs w:val="24"/>
        </w:rPr>
        <w:t>• </w:t>
      </w:r>
      <w:r w:rsidR="0074333A" w:rsidRPr="00540E2D">
        <w:rPr>
          <w:sz w:val="24"/>
          <w:szCs w:val="24"/>
        </w:rPr>
        <w:t>формирование умения общаться и взаимодействовать с другими обучающимися.</w:t>
      </w:r>
    </w:p>
    <w:p w:rsidR="0074333A" w:rsidRPr="00540E2D" w:rsidRDefault="0074333A" w:rsidP="00540E2D">
      <w:pPr>
        <w:ind w:firstLine="567"/>
        <w:jc w:val="both"/>
        <w:rPr>
          <w:lang w:val="ru-RU"/>
        </w:rPr>
      </w:pPr>
      <w:r w:rsidRPr="00540E2D">
        <w:rPr>
          <w:lang w:val="ru-RU"/>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w:t>
      </w:r>
      <w:r w:rsidR="000C1634" w:rsidRPr="00540E2D">
        <w:rPr>
          <w:lang w:val="ru-RU"/>
        </w:rPr>
        <w:t>у</w:t>
      </w:r>
      <w:r w:rsidRPr="00540E2D">
        <w:rPr>
          <w:lang w:val="ru-RU"/>
        </w:rPr>
        <w:t xml:space="preserve"> обучающихся мотив выигрыша и тем самым пробудить интерес к выполняемой деятельности. </w:t>
      </w:r>
    </w:p>
    <w:p w:rsidR="0074333A" w:rsidRPr="00540E2D" w:rsidRDefault="0074333A" w:rsidP="00540E2D">
      <w:pPr>
        <w:ind w:firstLine="567"/>
        <w:jc w:val="both"/>
        <w:rPr>
          <w:lang w:val="ru-RU"/>
        </w:rPr>
      </w:pPr>
      <w:r w:rsidRPr="00540E2D">
        <w:rPr>
          <w:lang w:val="ru-RU"/>
        </w:rPr>
        <w:t>Можно выделить три принципа организации совместной деятельности:</w:t>
      </w:r>
    </w:p>
    <w:p w:rsidR="0074333A" w:rsidRPr="00540E2D" w:rsidRDefault="000C1634" w:rsidP="00540E2D">
      <w:pPr>
        <w:pStyle w:val="affff2"/>
        <w:spacing w:line="240" w:lineRule="auto"/>
        <w:ind w:firstLine="567"/>
        <w:rPr>
          <w:sz w:val="24"/>
          <w:szCs w:val="24"/>
        </w:rPr>
      </w:pPr>
      <w:r w:rsidRPr="00540E2D">
        <w:rPr>
          <w:sz w:val="24"/>
          <w:szCs w:val="24"/>
        </w:rPr>
        <w:t>1)</w:t>
      </w:r>
      <w:r w:rsidRPr="00540E2D">
        <w:rPr>
          <w:sz w:val="24"/>
          <w:szCs w:val="24"/>
          <w:lang w:val="en-US"/>
        </w:rPr>
        <w:t> </w:t>
      </w:r>
      <w:r w:rsidR="0074333A" w:rsidRPr="00540E2D">
        <w:rPr>
          <w:sz w:val="24"/>
          <w:szCs w:val="24"/>
        </w:rPr>
        <w:t>принцип индивидуальных вкладов;</w:t>
      </w:r>
    </w:p>
    <w:p w:rsidR="0074333A" w:rsidRPr="00540E2D" w:rsidRDefault="000C1634" w:rsidP="00540E2D">
      <w:pPr>
        <w:pStyle w:val="affff2"/>
        <w:spacing w:line="240" w:lineRule="auto"/>
        <w:ind w:firstLine="567"/>
        <w:rPr>
          <w:sz w:val="24"/>
          <w:szCs w:val="24"/>
        </w:rPr>
      </w:pPr>
      <w:r w:rsidRPr="00540E2D">
        <w:rPr>
          <w:sz w:val="24"/>
          <w:szCs w:val="24"/>
        </w:rPr>
        <w:t>2)</w:t>
      </w:r>
      <w:r w:rsidRPr="00540E2D">
        <w:rPr>
          <w:sz w:val="24"/>
          <w:szCs w:val="24"/>
          <w:lang w:val="en-US"/>
        </w:rPr>
        <w:t> </w:t>
      </w:r>
      <w:r w:rsidR="0074333A" w:rsidRPr="00540E2D">
        <w:rPr>
          <w:sz w:val="24"/>
          <w:szCs w:val="24"/>
        </w:rPr>
        <w:t>позиционный принцип, при котором важно столкновение и координация разных позиций членов группы;</w:t>
      </w:r>
    </w:p>
    <w:p w:rsidR="0074333A" w:rsidRPr="00540E2D" w:rsidRDefault="000C1634" w:rsidP="00540E2D">
      <w:pPr>
        <w:pStyle w:val="affff2"/>
        <w:spacing w:line="240" w:lineRule="auto"/>
        <w:ind w:firstLine="567"/>
        <w:rPr>
          <w:sz w:val="24"/>
          <w:szCs w:val="24"/>
        </w:rPr>
      </w:pPr>
      <w:r w:rsidRPr="00540E2D">
        <w:rPr>
          <w:sz w:val="24"/>
          <w:szCs w:val="24"/>
        </w:rPr>
        <w:lastRenderedPageBreak/>
        <w:t>3)</w:t>
      </w:r>
      <w:r w:rsidRPr="00540E2D">
        <w:rPr>
          <w:sz w:val="24"/>
          <w:szCs w:val="24"/>
          <w:lang w:val="en-US"/>
        </w:rPr>
        <w:t> </w:t>
      </w:r>
      <w:r w:rsidR="0074333A" w:rsidRPr="00540E2D">
        <w:rPr>
          <w:sz w:val="24"/>
          <w:szCs w:val="24"/>
        </w:rPr>
        <w:t xml:space="preserve">принцип содержательного распределения действий, при котором за </w:t>
      </w:r>
      <w:r w:rsidR="001558B9" w:rsidRPr="00540E2D">
        <w:rPr>
          <w:sz w:val="24"/>
          <w:szCs w:val="24"/>
        </w:rPr>
        <w:t>об</w:t>
      </w:r>
      <w:r w:rsidR="0074333A" w:rsidRPr="00540E2D">
        <w:rPr>
          <w:sz w:val="24"/>
          <w:szCs w:val="24"/>
        </w:rPr>
        <w:t>уча</w:t>
      </w:r>
      <w:r w:rsidR="001558B9" w:rsidRPr="00540E2D">
        <w:rPr>
          <w:sz w:val="24"/>
          <w:szCs w:val="24"/>
        </w:rPr>
        <w:t>ю</w:t>
      </w:r>
      <w:r w:rsidR="0074333A" w:rsidRPr="00540E2D">
        <w:rPr>
          <w:sz w:val="24"/>
          <w:szCs w:val="24"/>
        </w:rPr>
        <w:t xml:space="preserve">щимися закреплены определённые модели действий. </w:t>
      </w:r>
    </w:p>
    <w:p w:rsidR="0074333A" w:rsidRPr="00540E2D" w:rsidRDefault="0074333A" w:rsidP="00540E2D">
      <w:pPr>
        <w:ind w:firstLine="567"/>
        <w:jc w:val="both"/>
        <w:rPr>
          <w:lang w:val="ru-RU"/>
        </w:rPr>
      </w:pPr>
      <w:r w:rsidRPr="00540E2D">
        <w:rPr>
          <w:lang w:val="ru-RU"/>
        </w:rPr>
        <w:t xml:space="preserve">Группа может быть составлена из </w:t>
      </w:r>
      <w:r w:rsidR="009254B4" w:rsidRPr="00540E2D">
        <w:rPr>
          <w:lang w:val="ru-RU"/>
        </w:rPr>
        <w:t>о</w:t>
      </w:r>
      <w:r w:rsidR="000C1634" w:rsidRPr="00540E2D">
        <w:rPr>
          <w:lang w:val="ru-RU"/>
        </w:rPr>
        <w:t>бучающегося,</w:t>
      </w:r>
      <w:r w:rsidRPr="00540E2D">
        <w:rPr>
          <w:lang w:val="ru-RU"/>
        </w:rPr>
        <w:t xml:space="preserve"> имеющего высокий уровень интеллектуального развития, </w:t>
      </w:r>
      <w:r w:rsidR="001558B9" w:rsidRPr="00540E2D">
        <w:rPr>
          <w:lang w:val="ru-RU"/>
        </w:rPr>
        <w:t>обучающегося</w:t>
      </w:r>
      <w:r w:rsidRPr="00540E2D">
        <w:rPr>
          <w:lang w:val="ru-RU"/>
        </w:rPr>
        <w:t xml:space="preserve"> с недостаточным уровнем компетенции в изучаемом предмете и </w:t>
      </w:r>
      <w:r w:rsidR="001558B9" w:rsidRPr="00540E2D">
        <w:rPr>
          <w:lang w:val="ru-RU"/>
        </w:rPr>
        <w:t>обучающегося</w:t>
      </w:r>
      <w:r w:rsidRPr="00540E2D">
        <w:rPr>
          <w:lang w:val="ru-RU"/>
        </w:rPr>
        <w:t xml:space="preserve"> с низким уровнем познавательной активности. Кроме того, группы могут быть созданы на основе пожеланий самих </w:t>
      </w:r>
      <w:r w:rsidR="00C22F99" w:rsidRPr="00540E2D">
        <w:rPr>
          <w:lang w:val="ru-RU"/>
        </w:rPr>
        <w:t>об</w:t>
      </w:r>
      <w:r w:rsidRPr="00540E2D">
        <w:rPr>
          <w:lang w:val="ru-RU"/>
        </w:rPr>
        <w:t>уча</w:t>
      </w:r>
      <w:r w:rsidR="00C22F99" w:rsidRPr="00540E2D">
        <w:rPr>
          <w:lang w:val="ru-RU"/>
        </w:rPr>
        <w:t>ю</w:t>
      </w:r>
      <w:r w:rsidRPr="00540E2D">
        <w:rPr>
          <w:lang w:val="ru-RU"/>
        </w:rPr>
        <w:t>щихся: по сходным интересам, стилям работы, дружеским отношениям и т. п.</w:t>
      </w:r>
    </w:p>
    <w:p w:rsidR="0074333A" w:rsidRPr="00540E2D" w:rsidRDefault="0074333A" w:rsidP="00540E2D">
      <w:pPr>
        <w:ind w:firstLine="567"/>
        <w:jc w:val="both"/>
        <w:rPr>
          <w:lang w:val="ru-RU"/>
        </w:rPr>
      </w:pPr>
      <w:r w:rsidRPr="00540E2D">
        <w:rPr>
          <w:lang w:val="ru-RU"/>
        </w:rPr>
        <w:t xml:space="preserve">Роли </w:t>
      </w:r>
      <w:r w:rsidR="00C22F99" w:rsidRPr="00540E2D">
        <w:rPr>
          <w:lang w:val="ru-RU"/>
        </w:rPr>
        <w:t>об</w:t>
      </w:r>
      <w:r w:rsidRPr="00540E2D">
        <w:rPr>
          <w:lang w:val="ru-RU"/>
        </w:rPr>
        <w:t>уча</w:t>
      </w:r>
      <w:r w:rsidR="00C22F99" w:rsidRPr="00540E2D">
        <w:rPr>
          <w:lang w:val="ru-RU"/>
        </w:rPr>
        <w:t>ю</w:t>
      </w:r>
      <w:r w:rsidRPr="00540E2D">
        <w:rPr>
          <w:lang w:val="ru-RU"/>
        </w:rPr>
        <w:t>щихся при работе в группе могут распределяться по-разному:</w:t>
      </w:r>
    </w:p>
    <w:p w:rsidR="0074333A" w:rsidRPr="00540E2D" w:rsidRDefault="000C1634" w:rsidP="00540E2D">
      <w:pPr>
        <w:pStyle w:val="affff2"/>
        <w:spacing w:line="240" w:lineRule="auto"/>
        <w:ind w:firstLine="567"/>
        <w:rPr>
          <w:sz w:val="24"/>
          <w:szCs w:val="24"/>
        </w:rPr>
      </w:pPr>
      <w:r w:rsidRPr="00540E2D">
        <w:rPr>
          <w:sz w:val="24"/>
          <w:szCs w:val="24"/>
        </w:rPr>
        <w:t>• </w:t>
      </w:r>
      <w:r w:rsidR="0074333A" w:rsidRPr="00540E2D">
        <w:rPr>
          <w:sz w:val="24"/>
          <w:szCs w:val="24"/>
        </w:rPr>
        <w:t>все роли заранее распределены учителем;</w:t>
      </w:r>
    </w:p>
    <w:p w:rsidR="0074333A" w:rsidRPr="00540E2D" w:rsidRDefault="000C1634" w:rsidP="00540E2D">
      <w:pPr>
        <w:pStyle w:val="affff2"/>
        <w:spacing w:line="240" w:lineRule="auto"/>
        <w:ind w:firstLine="567"/>
        <w:rPr>
          <w:sz w:val="24"/>
          <w:szCs w:val="24"/>
        </w:rPr>
      </w:pPr>
      <w:r w:rsidRPr="00540E2D">
        <w:rPr>
          <w:sz w:val="24"/>
          <w:szCs w:val="24"/>
        </w:rPr>
        <w:t>• </w:t>
      </w:r>
      <w:r w:rsidR="0074333A" w:rsidRPr="00540E2D">
        <w:rPr>
          <w:sz w:val="24"/>
          <w:szCs w:val="24"/>
        </w:rPr>
        <w:t xml:space="preserve">роли участников смешаны: для части </w:t>
      </w:r>
      <w:r w:rsidR="00B02D85" w:rsidRPr="00540E2D">
        <w:rPr>
          <w:sz w:val="24"/>
          <w:szCs w:val="24"/>
        </w:rPr>
        <w:t>об</w:t>
      </w:r>
      <w:r w:rsidR="0074333A" w:rsidRPr="00540E2D">
        <w:rPr>
          <w:sz w:val="24"/>
          <w:szCs w:val="24"/>
        </w:rPr>
        <w:t>уча</w:t>
      </w:r>
      <w:r w:rsidR="00B02D85" w:rsidRPr="00540E2D">
        <w:rPr>
          <w:sz w:val="24"/>
          <w:szCs w:val="24"/>
        </w:rPr>
        <w:t>ю</w:t>
      </w:r>
      <w:r w:rsidR="0074333A" w:rsidRPr="00540E2D">
        <w:rPr>
          <w:sz w:val="24"/>
          <w:szCs w:val="24"/>
        </w:rPr>
        <w:t>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74333A" w:rsidRPr="00540E2D" w:rsidRDefault="000C1634" w:rsidP="00540E2D">
      <w:pPr>
        <w:pStyle w:val="affff2"/>
        <w:spacing w:line="240" w:lineRule="auto"/>
        <w:ind w:firstLine="567"/>
        <w:rPr>
          <w:sz w:val="24"/>
          <w:szCs w:val="24"/>
        </w:rPr>
      </w:pPr>
      <w:r w:rsidRPr="00540E2D">
        <w:rPr>
          <w:sz w:val="24"/>
          <w:szCs w:val="24"/>
        </w:rPr>
        <w:t>• </w:t>
      </w:r>
      <w:r w:rsidR="0074333A" w:rsidRPr="00540E2D">
        <w:rPr>
          <w:sz w:val="24"/>
          <w:szCs w:val="24"/>
        </w:rPr>
        <w:t>участники группы сами выбирают себе роли.</w:t>
      </w:r>
    </w:p>
    <w:p w:rsidR="0074333A" w:rsidRPr="00540E2D" w:rsidRDefault="0074333A" w:rsidP="00540E2D">
      <w:pPr>
        <w:ind w:firstLine="567"/>
        <w:jc w:val="both"/>
        <w:rPr>
          <w:lang w:val="ru-RU"/>
        </w:rPr>
      </w:pPr>
      <w:r w:rsidRPr="00540E2D">
        <w:rPr>
          <w:lang w:val="ru-RU"/>
        </w:rPr>
        <w:t xml:space="preserve">Во время работы </w:t>
      </w:r>
      <w:r w:rsidR="00B02D85" w:rsidRPr="00540E2D">
        <w:rPr>
          <w:lang w:val="ru-RU"/>
        </w:rPr>
        <w:t>обучающихся</w:t>
      </w:r>
      <w:r w:rsidRPr="00540E2D">
        <w:rPr>
          <w:lang w:val="ru-RU"/>
        </w:rPr>
        <w:t xml:space="preserve"> в группах учитель может занимать следующие позиции</w:t>
      </w:r>
      <w:r w:rsidR="000C1634" w:rsidRPr="00540E2D">
        <w:rPr>
          <w:lang w:val="ru-RU"/>
        </w:rPr>
        <w:t xml:space="preserve"> —</w:t>
      </w:r>
      <w:r w:rsidRPr="00540E2D">
        <w:rPr>
          <w:lang w:val="ru-RU"/>
        </w:rPr>
        <w:t xml:space="preserve"> руководителя, «режисс</w:t>
      </w:r>
      <w:r w:rsidR="000C1634" w:rsidRPr="00540E2D">
        <w:rPr>
          <w:lang w:val="ru-RU"/>
        </w:rPr>
        <w:t>ё</w:t>
      </w:r>
      <w:r w:rsidRPr="00540E2D">
        <w:rPr>
          <w:lang w:val="ru-RU"/>
        </w:rPr>
        <w:t xml:space="preserve">ра» группы; выполнять функции одного из участников группы; </w:t>
      </w:r>
      <w:r w:rsidR="000C1634" w:rsidRPr="00540E2D">
        <w:rPr>
          <w:lang w:val="ru-RU"/>
        </w:rPr>
        <w:t xml:space="preserve">быть </w:t>
      </w:r>
      <w:r w:rsidRPr="00540E2D">
        <w:rPr>
          <w:lang w:val="ru-RU"/>
        </w:rPr>
        <w:t>эксперт</w:t>
      </w:r>
      <w:r w:rsidR="000C1634" w:rsidRPr="00540E2D">
        <w:rPr>
          <w:lang w:val="ru-RU"/>
        </w:rPr>
        <w:t>ом</w:t>
      </w:r>
      <w:r w:rsidRPr="00540E2D">
        <w:rPr>
          <w:lang w:val="ru-RU"/>
        </w:rPr>
        <w:t>, отслеживающ</w:t>
      </w:r>
      <w:r w:rsidR="000C1634" w:rsidRPr="00540E2D">
        <w:rPr>
          <w:lang w:val="ru-RU"/>
        </w:rPr>
        <w:t>им</w:t>
      </w:r>
      <w:r w:rsidRPr="00540E2D">
        <w:rPr>
          <w:lang w:val="ru-RU"/>
        </w:rPr>
        <w:t xml:space="preserve"> и оценивающ</w:t>
      </w:r>
      <w:r w:rsidR="000C1634" w:rsidRPr="00540E2D">
        <w:rPr>
          <w:lang w:val="ru-RU"/>
        </w:rPr>
        <w:t>им</w:t>
      </w:r>
      <w:r w:rsidRPr="00540E2D">
        <w:rPr>
          <w:lang w:val="ru-RU"/>
        </w:rPr>
        <w:t xml:space="preserve"> ход и результаты групповой работы</w:t>
      </w:r>
      <w:r w:rsidR="000C1634" w:rsidRPr="00540E2D">
        <w:rPr>
          <w:lang w:val="ru-RU"/>
        </w:rPr>
        <w:t>,</w:t>
      </w:r>
      <w:r w:rsidRPr="00540E2D">
        <w:rPr>
          <w:lang w:val="ru-RU"/>
        </w:rPr>
        <w:t xml:space="preserve"> наблюдател</w:t>
      </w:r>
      <w:r w:rsidR="000C1634" w:rsidRPr="00540E2D">
        <w:rPr>
          <w:lang w:val="ru-RU"/>
        </w:rPr>
        <w:t>ем</w:t>
      </w:r>
      <w:r w:rsidRPr="00540E2D">
        <w:rPr>
          <w:lang w:val="ru-RU"/>
        </w:rPr>
        <w:t xml:space="preserve"> за работой группы.</w:t>
      </w:r>
    </w:p>
    <w:p w:rsidR="0074333A" w:rsidRPr="00540E2D" w:rsidRDefault="0074333A" w:rsidP="00540E2D">
      <w:pPr>
        <w:ind w:firstLine="567"/>
        <w:jc w:val="both"/>
        <w:rPr>
          <w:lang w:val="ru-RU"/>
        </w:rPr>
      </w:pPr>
      <w:r w:rsidRPr="00540E2D">
        <w:rPr>
          <w:lang w:val="ru-RU"/>
        </w:rPr>
        <w:t xml:space="preserve">Частным случаем групповой совместной деятельности </w:t>
      </w:r>
      <w:r w:rsidR="00C20672" w:rsidRPr="00540E2D">
        <w:rPr>
          <w:lang w:val="ru-RU"/>
        </w:rPr>
        <w:t>об</w:t>
      </w:r>
      <w:r w:rsidRPr="00540E2D">
        <w:rPr>
          <w:lang w:val="ru-RU"/>
        </w:rPr>
        <w:t>уча</w:t>
      </w:r>
      <w:r w:rsidR="00C20672" w:rsidRPr="00540E2D">
        <w:rPr>
          <w:lang w:val="ru-RU"/>
        </w:rPr>
        <w:t>ю</w:t>
      </w:r>
      <w:r w:rsidRPr="00540E2D">
        <w:rPr>
          <w:lang w:val="ru-RU"/>
        </w:rPr>
        <w:t>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74333A" w:rsidRPr="00540E2D" w:rsidRDefault="0074333A" w:rsidP="00540E2D">
      <w:pPr>
        <w:ind w:firstLine="567"/>
        <w:jc w:val="both"/>
        <w:rPr>
          <w:lang w:val="ru-RU"/>
        </w:rPr>
      </w:pPr>
      <w:r w:rsidRPr="00540E2D">
        <w:rPr>
          <w:lang w:val="ru-RU"/>
        </w:rPr>
        <w:t>В качестве вариантов работы парами можно назвать следующие:</w:t>
      </w:r>
    </w:p>
    <w:p w:rsidR="0074333A" w:rsidRPr="00540E2D" w:rsidRDefault="0074333A" w:rsidP="00540E2D">
      <w:pPr>
        <w:ind w:firstLine="567"/>
        <w:jc w:val="both"/>
        <w:rPr>
          <w:lang w:val="ru-RU"/>
        </w:rPr>
      </w:pPr>
      <w:r w:rsidRPr="00540E2D">
        <w:rPr>
          <w:lang w:val="ru-RU"/>
        </w:rPr>
        <w:t>1) ученики, сидящие за одной партой, получают одно и то</w:t>
      </w:r>
      <w:r w:rsidR="000C1634" w:rsidRPr="00540E2D">
        <w:rPr>
          <w:lang w:val="ru-RU"/>
        </w:rPr>
        <w:t xml:space="preserve"> </w:t>
      </w:r>
      <w:r w:rsidRPr="00540E2D">
        <w:rPr>
          <w:lang w:val="ru-RU"/>
        </w:rPr>
        <w:t>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74333A" w:rsidRPr="00540E2D" w:rsidRDefault="0074333A" w:rsidP="00540E2D">
      <w:pPr>
        <w:ind w:firstLine="567"/>
        <w:jc w:val="both"/>
        <w:rPr>
          <w:lang w:val="ru-RU"/>
        </w:rPr>
      </w:pPr>
      <w:r w:rsidRPr="00540E2D">
        <w:rPr>
          <w:lang w:val="ru-RU"/>
        </w:rPr>
        <w:t>2)</w:t>
      </w:r>
      <w:r w:rsidR="000C1634" w:rsidRPr="00540E2D">
        <w:rPr>
          <w:lang w:val="ru-RU"/>
        </w:rPr>
        <w:t> </w:t>
      </w:r>
      <w:r w:rsidRPr="00540E2D">
        <w:rPr>
          <w:lang w:val="ru-RU"/>
        </w:rPr>
        <w:t>ученики поочер</w:t>
      </w:r>
      <w:r w:rsidR="000C1634" w:rsidRPr="00540E2D">
        <w:rPr>
          <w:lang w:val="ru-RU"/>
        </w:rPr>
        <w:t>ё</w:t>
      </w:r>
      <w:r w:rsidRPr="00540E2D">
        <w:rPr>
          <w:lang w:val="ru-RU"/>
        </w:rPr>
        <w:t>дно выполняют общее задание, используя те определ</w:t>
      </w:r>
      <w:r w:rsidR="000C1634" w:rsidRPr="00540E2D">
        <w:rPr>
          <w:lang w:val="ru-RU"/>
        </w:rPr>
        <w:t>ё</w:t>
      </w:r>
      <w:r w:rsidRPr="00540E2D">
        <w:rPr>
          <w:lang w:val="ru-RU"/>
        </w:rPr>
        <w:t>нные знания и средства, которые имеются у каждого;</w:t>
      </w:r>
    </w:p>
    <w:p w:rsidR="0074333A" w:rsidRPr="00540E2D" w:rsidRDefault="0074333A" w:rsidP="00540E2D">
      <w:pPr>
        <w:ind w:firstLine="567"/>
        <w:jc w:val="both"/>
        <w:rPr>
          <w:lang w:val="ru-RU"/>
        </w:rPr>
      </w:pPr>
      <w:r w:rsidRPr="00540E2D">
        <w:rPr>
          <w:lang w:val="ru-RU"/>
        </w:rPr>
        <w:t>3)</w:t>
      </w:r>
      <w:r w:rsidR="00383B70" w:rsidRPr="00540E2D">
        <w:rPr>
          <w:lang w:val="ru-RU"/>
        </w:rPr>
        <w:t> </w:t>
      </w:r>
      <w:r w:rsidRPr="00540E2D">
        <w:rPr>
          <w:lang w:val="ru-RU"/>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w:t>
      </w:r>
      <w:r w:rsidR="000C1634" w:rsidRPr="00540E2D">
        <w:rPr>
          <w:lang w:val="ru-RU"/>
        </w:rPr>
        <w:t>ями</w:t>
      </w:r>
      <w:r w:rsidRPr="00540E2D">
        <w:rPr>
          <w:lang w:val="ru-RU"/>
        </w:rPr>
        <w:t xml:space="preserve">,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74333A" w:rsidRPr="00540E2D" w:rsidRDefault="0074333A" w:rsidP="00540E2D">
      <w:pPr>
        <w:ind w:firstLine="567"/>
        <w:jc w:val="both"/>
        <w:rPr>
          <w:lang w:val="ru-RU"/>
        </w:rPr>
      </w:pPr>
      <w:r w:rsidRPr="00540E2D">
        <w:rPr>
          <w:lang w:val="ru-RU"/>
        </w:rPr>
        <w:t xml:space="preserve">Учитель получает возможность реально осуществлять дифференцированный и индивидуальный подход к </w:t>
      </w:r>
      <w:r w:rsidR="003A69FE" w:rsidRPr="00540E2D">
        <w:rPr>
          <w:lang w:val="ru-RU"/>
        </w:rPr>
        <w:t>об</w:t>
      </w:r>
      <w:r w:rsidRPr="00540E2D">
        <w:rPr>
          <w:lang w:val="ru-RU"/>
        </w:rPr>
        <w:t>уча</w:t>
      </w:r>
      <w:r w:rsidR="003A69FE" w:rsidRPr="00540E2D">
        <w:rPr>
          <w:lang w:val="ru-RU"/>
        </w:rPr>
        <w:t>ю</w:t>
      </w:r>
      <w:r w:rsidRPr="00540E2D">
        <w:rPr>
          <w:lang w:val="ru-RU"/>
        </w:rPr>
        <w:t xml:space="preserve">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74333A" w:rsidRPr="00540E2D" w:rsidRDefault="0074333A" w:rsidP="00540E2D">
      <w:pPr>
        <w:pStyle w:val="ad"/>
        <w:spacing w:before="0" w:beforeAutospacing="0" w:after="0" w:afterAutospacing="0"/>
        <w:ind w:firstLine="567"/>
        <w:jc w:val="both"/>
        <w:outlineLvl w:val="0"/>
        <w:rPr>
          <w:b/>
          <w:i/>
        </w:rPr>
      </w:pPr>
      <w:r w:rsidRPr="00540E2D">
        <w:rPr>
          <w:b/>
          <w:i/>
        </w:rPr>
        <w:t>Разновозрастное сотрудничество</w:t>
      </w:r>
    </w:p>
    <w:p w:rsidR="0074333A" w:rsidRPr="00540E2D" w:rsidRDefault="0074333A" w:rsidP="00540E2D">
      <w:pPr>
        <w:pStyle w:val="ad"/>
        <w:spacing w:before="0" w:beforeAutospacing="0" w:after="0" w:afterAutospacing="0"/>
        <w:ind w:firstLine="567"/>
        <w:jc w:val="both"/>
      </w:pPr>
      <w:r w:rsidRPr="00540E2D">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w:t>
      </w:r>
      <w:r w:rsidR="000D7AC2" w:rsidRPr="00540E2D">
        <w:t>и</w:t>
      </w:r>
      <w:r w:rsidRPr="00540E2D">
        <w:t xml:space="preserve">я, школьнику нужно поработать в позиции учителя по отношению </w:t>
      </w:r>
      <w:r w:rsidR="000D7AC2" w:rsidRPr="00540E2D">
        <w:t>к другому (пробую учить других)</w:t>
      </w:r>
      <w:r w:rsidRPr="00540E2D">
        <w:t xml:space="preserve">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w:t>
      </w:r>
      <w:r w:rsidR="000D7AC2" w:rsidRPr="00540E2D">
        <w:t xml:space="preserve">в </w:t>
      </w:r>
      <w:r w:rsidRPr="00540E2D">
        <w:t>1—2 класс</w:t>
      </w:r>
      <w:r w:rsidR="000D7AC2" w:rsidRPr="00540E2D">
        <w:t>ах</w:t>
      </w:r>
      <w:r w:rsidRPr="00540E2D">
        <w:t>).</w:t>
      </w:r>
    </w:p>
    <w:p w:rsidR="0074333A" w:rsidRPr="00540E2D" w:rsidRDefault="0074333A" w:rsidP="00540E2D">
      <w:pPr>
        <w:pStyle w:val="ad"/>
        <w:spacing w:before="0" w:beforeAutospacing="0" w:after="0" w:afterAutospacing="0"/>
        <w:ind w:firstLine="567"/>
        <w:jc w:val="both"/>
      </w:pPr>
      <w:r w:rsidRPr="00540E2D">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w:t>
      </w:r>
      <w:r w:rsidR="000D315B" w:rsidRPr="00540E2D">
        <w:t>ё</w:t>
      </w:r>
      <w:r w:rsidRPr="00540E2D">
        <w:t xml:space="preserve">т условия для опробования, анализа и обобщения освоенных ими средств и способов учебных действий, помогает самостоятельно (не только </w:t>
      </w:r>
      <w:r w:rsidRPr="00540E2D">
        <w:lastRenderedPageBreak/>
        <w:t>для себя, но и для других) выстраивать алгоритм учебных действий, отбирать необходимые средства для их осуществления.</w:t>
      </w:r>
    </w:p>
    <w:p w:rsidR="0074333A" w:rsidRPr="00540E2D" w:rsidRDefault="0074333A" w:rsidP="00540E2D">
      <w:pPr>
        <w:pStyle w:val="ad"/>
        <w:spacing w:before="0" w:beforeAutospacing="0" w:after="0" w:afterAutospacing="0"/>
        <w:ind w:firstLine="567"/>
        <w:jc w:val="both"/>
        <w:rPr>
          <w:b/>
          <w:bCs/>
          <w:i/>
        </w:rPr>
      </w:pPr>
      <w:r w:rsidRPr="00540E2D">
        <w:rPr>
          <w:b/>
          <w:bCs/>
          <w:i/>
        </w:rPr>
        <w:t xml:space="preserve">Проектная деятельность </w:t>
      </w:r>
      <w:r w:rsidR="007411D8" w:rsidRPr="00540E2D">
        <w:rPr>
          <w:b/>
          <w:bCs/>
          <w:i/>
        </w:rPr>
        <w:t>об</w:t>
      </w:r>
      <w:r w:rsidRPr="00540E2D">
        <w:rPr>
          <w:b/>
          <w:bCs/>
          <w:i/>
        </w:rPr>
        <w:t>уча</w:t>
      </w:r>
      <w:r w:rsidR="007411D8" w:rsidRPr="00540E2D">
        <w:rPr>
          <w:b/>
          <w:bCs/>
          <w:i/>
        </w:rPr>
        <w:t>ю</w:t>
      </w:r>
      <w:r w:rsidRPr="00540E2D">
        <w:rPr>
          <w:b/>
          <w:bCs/>
          <w:i/>
        </w:rPr>
        <w:t>щихся как форма сотрудничества</w:t>
      </w:r>
    </w:p>
    <w:p w:rsidR="0074333A" w:rsidRPr="00540E2D" w:rsidRDefault="0074333A" w:rsidP="00540E2D">
      <w:pPr>
        <w:pStyle w:val="ad"/>
        <w:spacing w:before="0" w:beforeAutospacing="0" w:after="0" w:afterAutospacing="0"/>
        <w:ind w:firstLine="567"/>
        <w:jc w:val="both"/>
      </w:pPr>
      <w:r w:rsidRPr="00540E2D">
        <w:t xml:space="preserve">Средняя ступень школьного образования </w:t>
      </w:r>
      <w:r w:rsidR="000D315B" w:rsidRPr="00540E2D">
        <w:t>является</w:t>
      </w:r>
      <w:r w:rsidRPr="00540E2D">
        <w:t xml:space="preserve"> исключительно благоприятным периодом </w:t>
      </w:r>
      <w:r w:rsidR="000D315B" w:rsidRPr="00540E2D">
        <w:t xml:space="preserve">для </w:t>
      </w:r>
      <w:r w:rsidRPr="00540E2D">
        <w:t xml:space="preserve">развития коммуникативных способностей и </w:t>
      </w:r>
      <w:r w:rsidRPr="00540E2D">
        <w:rPr>
          <w:i/>
        </w:rPr>
        <w:t>сотрудничества</w:t>
      </w:r>
      <w:r w:rsidRPr="00540E2D">
        <w:t xml:space="preserve">, </w:t>
      </w:r>
      <w:r w:rsidRPr="00540E2D">
        <w:rPr>
          <w:i/>
        </w:rPr>
        <w:t>кооперации</w:t>
      </w:r>
      <w:r w:rsidRPr="00540E2D">
        <w:t xml:space="preserve"> между детьми, а также для вхождения в проектную (продуктивную) деятельность. Исходными умениями здесь могут выступать: соблюдение договор</w:t>
      </w:r>
      <w:r w:rsidR="000D315B" w:rsidRPr="00540E2D">
        <w:t>ё</w:t>
      </w:r>
      <w:r w:rsidRPr="00540E2D">
        <w:t>нности о правилах взаимодействия (один отвечает — остальные слушают)</w:t>
      </w:r>
      <w:r w:rsidR="000D315B" w:rsidRPr="00540E2D">
        <w:t>;</w:t>
      </w:r>
      <w:r w:rsidRPr="00540E2D">
        <w:t xml:space="preserve"> оценка ответа товарища только после завершения его выступления; правила работы в группе, паре; действия </w:t>
      </w:r>
      <w:r w:rsidR="007411D8" w:rsidRPr="00540E2D">
        <w:t>об</w:t>
      </w:r>
      <w:r w:rsidRPr="00540E2D">
        <w:t>уча</w:t>
      </w:r>
      <w:r w:rsidR="007411D8" w:rsidRPr="00540E2D">
        <w:t>ю</w:t>
      </w:r>
      <w:r w:rsidRPr="00540E2D">
        <w:t>щихся на основе заданного эталона и т.</w:t>
      </w:r>
      <w:r w:rsidR="007411D8" w:rsidRPr="00540E2D">
        <w:t> </w:t>
      </w:r>
      <w:r w:rsidRPr="00540E2D">
        <w:t xml:space="preserve">д. </w:t>
      </w:r>
    </w:p>
    <w:p w:rsidR="0074333A" w:rsidRPr="00540E2D" w:rsidRDefault="0074333A" w:rsidP="00540E2D">
      <w:pPr>
        <w:pStyle w:val="15"/>
        <w:ind w:firstLine="567"/>
        <w:rPr>
          <w:sz w:val="24"/>
          <w:szCs w:val="24"/>
        </w:rPr>
      </w:pPr>
      <w:r w:rsidRPr="00540E2D">
        <w:rPr>
          <w:sz w:val="24"/>
          <w:szCs w:val="24"/>
        </w:rPr>
        <w:t xml:space="preserve">Целесообразно разделять разные типы ситуаций сотрудничества. </w:t>
      </w:r>
    </w:p>
    <w:p w:rsidR="0074333A" w:rsidRPr="00540E2D" w:rsidRDefault="0074333A" w:rsidP="00540E2D">
      <w:pPr>
        <w:pStyle w:val="15"/>
        <w:ind w:firstLine="567"/>
        <w:rPr>
          <w:sz w:val="24"/>
          <w:szCs w:val="24"/>
        </w:rPr>
      </w:pPr>
      <w:r w:rsidRPr="00540E2D">
        <w:rPr>
          <w:sz w:val="24"/>
          <w:szCs w:val="24"/>
        </w:rPr>
        <w:t xml:space="preserve">1. Ситуация </w:t>
      </w:r>
      <w:r w:rsidRPr="00540E2D">
        <w:rPr>
          <w:i/>
          <w:sz w:val="24"/>
          <w:szCs w:val="24"/>
        </w:rPr>
        <w:t>сотрудничества со сверстниками</w:t>
      </w:r>
      <w:r w:rsidRPr="00540E2D">
        <w:rPr>
          <w:sz w:val="24"/>
          <w:szCs w:val="24"/>
        </w:rPr>
        <w:t xml:space="preserve"> </w:t>
      </w:r>
      <w:r w:rsidRPr="00540E2D">
        <w:rPr>
          <w:i/>
          <w:sz w:val="24"/>
          <w:szCs w:val="24"/>
        </w:rPr>
        <w:t>с распределением функций</w:t>
      </w:r>
      <w:r w:rsidRPr="00540E2D">
        <w:rPr>
          <w:sz w:val="24"/>
          <w:szCs w:val="24"/>
        </w:rPr>
        <w:t>. Способность сформулировать вопрос, помогающий</w:t>
      </w:r>
      <w:r w:rsidR="00927568" w:rsidRPr="00540E2D">
        <w:rPr>
          <w:sz w:val="24"/>
          <w:szCs w:val="24"/>
        </w:rPr>
        <w:t xml:space="preserve"> добыть информацию, не</w:t>
      </w:r>
      <w:r w:rsidRPr="00540E2D">
        <w:rPr>
          <w:sz w:val="24"/>
          <w:szCs w:val="24"/>
        </w:rPr>
        <w:t>достающую для успешного действия, является существенным показателем</w:t>
      </w:r>
      <w:r w:rsidRPr="00540E2D">
        <w:rPr>
          <w:b/>
          <w:sz w:val="24"/>
          <w:szCs w:val="24"/>
        </w:rPr>
        <w:t xml:space="preserve"> </w:t>
      </w:r>
      <w:r w:rsidRPr="00540E2D">
        <w:rPr>
          <w:sz w:val="24"/>
          <w:szCs w:val="24"/>
        </w:rPr>
        <w:t xml:space="preserve">учебной инициативности </w:t>
      </w:r>
      <w:r w:rsidR="007411D8" w:rsidRPr="00540E2D">
        <w:rPr>
          <w:sz w:val="24"/>
          <w:szCs w:val="24"/>
        </w:rPr>
        <w:t>об</w:t>
      </w:r>
      <w:r w:rsidRPr="00540E2D">
        <w:rPr>
          <w:sz w:val="24"/>
          <w:szCs w:val="24"/>
        </w:rPr>
        <w:t>уча</w:t>
      </w:r>
      <w:r w:rsidR="007411D8" w:rsidRPr="00540E2D">
        <w:rPr>
          <w:sz w:val="24"/>
          <w:szCs w:val="24"/>
        </w:rPr>
        <w:t>ю</w:t>
      </w:r>
      <w:r w:rsidRPr="00540E2D">
        <w:rPr>
          <w:sz w:val="24"/>
          <w:szCs w:val="24"/>
        </w:rPr>
        <w:t xml:space="preserve">щегося, перехода от позиции обучаемого к позиции учащего себя самостоятельно с помощью других людей. </w:t>
      </w:r>
    </w:p>
    <w:p w:rsidR="0074333A" w:rsidRPr="00540E2D" w:rsidRDefault="0074333A" w:rsidP="00540E2D">
      <w:pPr>
        <w:pStyle w:val="15"/>
        <w:ind w:firstLine="567"/>
        <w:rPr>
          <w:sz w:val="24"/>
          <w:szCs w:val="24"/>
        </w:rPr>
      </w:pPr>
      <w:r w:rsidRPr="00540E2D">
        <w:rPr>
          <w:sz w:val="24"/>
          <w:szCs w:val="24"/>
        </w:rPr>
        <w:t>2.</w:t>
      </w:r>
      <w:r w:rsidRPr="00540E2D">
        <w:rPr>
          <w:b/>
          <w:sz w:val="24"/>
          <w:szCs w:val="24"/>
        </w:rPr>
        <w:t> </w:t>
      </w:r>
      <w:r w:rsidRPr="00540E2D">
        <w:rPr>
          <w:sz w:val="24"/>
          <w:szCs w:val="24"/>
        </w:rPr>
        <w:t xml:space="preserve">Ситуация </w:t>
      </w:r>
      <w:r w:rsidRPr="00540E2D">
        <w:rPr>
          <w:i/>
          <w:sz w:val="24"/>
          <w:szCs w:val="24"/>
        </w:rPr>
        <w:t>сотрудничества со взрослым</w:t>
      </w:r>
      <w:r w:rsidRPr="00540E2D">
        <w:rPr>
          <w:sz w:val="24"/>
          <w:szCs w:val="24"/>
        </w:rPr>
        <w:t xml:space="preserve"> </w:t>
      </w:r>
      <w:r w:rsidRPr="00540E2D">
        <w:rPr>
          <w:i/>
          <w:sz w:val="24"/>
          <w:szCs w:val="24"/>
        </w:rPr>
        <w:t>с распределением функций</w:t>
      </w:r>
      <w:r w:rsidRPr="00540E2D">
        <w:rPr>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w:t>
      </w:r>
      <w:r w:rsidR="007411D8" w:rsidRPr="00540E2D">
        <w:rPr>
          <w:sz w:val="24"/>
          <w:szCs w:val="24"/>
        </w:rPr>
        <w:t>об</w:t>
      </w:r>
      <w:r w:rsidRPr="00540E2D">
        <w:rPr>
          <w:sz w:val="24"/>
          <w:szCs w:val="24"/>
        </w:rPr>
        <w:t>уча</w:t>
      </w:r>
      <w:r w:rsidR="007411D8" w:rsidRPr="00540E2D">
        <w:rPr>
          <w:sz w:val="24"/>
          <w:szCs w:val="24"/>
        </w:rPr>
        <w:t>ю</w:t>
      </w:r>
      <w:r w:rsidRPr="00540E2D">
        <w:rPr>
          <w:sz w:val="24"/>
          <w:szCs w:val="24"/>
        </w:rPr>
        <w:t xml:space="preserve">щегося проявлять инициативу в ситуации неопределённой задачи: с помощью вопросов получать недостающую информацию. </w:t>
      </w:r>
    </w:p>
    <w:p w:rsidR="0074333A" w:rsidRPr="00540E2D" w:rsidRDefault="0074333A" w:rsidP="00540E2D">
      <w:pPr>
        <w:pStyle w:val="15"/>
        <w:ind w:firstLine="567"/>
        <w:rPr>
          <w:sz w:val="24"/>
          <w:szCs w:val="24"/>
        </w:rPr>
      </w:pPr>
      <w:r w:rsidRPr="00540E2D">
        <w:rPr>
          <w:sz w:val="24"/>
          <w:szCs w:val="24"/>
        </w:rPr>
        <w:t>3.</w:t>
      </w:r>
      <w:r w:rsidRPr="00540E2D">
        <w:rPr>
          <w:b/>
          <w:sz w:val="24"/>
          <w:szCs w:val="24"/>
        </w:rPr>
        <w:t> </w:t>
      </w:r>
      <w:r w:rsidRPr="00540E2D">
        <w:rPr>
          <w:sz w:val="24"/>
          <w:szCs w:val="24"/>
        </w:rPr>
        <w:t xml:space="preserve">Ситуация </w:t>
      </w:r>
      <w:r w:rsidRPr="00540E2D">
        <w:rPr>
          <w:i/>
          <w:sz w:val="24"/>
          <w:szCs w:val="24"/>
        </w:rPr>
        <w:t>взаимодействия со сверстниками без чёткого разделения функций</w:t>
      </w:r>
      <w:r w:rsidR="00DE1C72" w:rsidRPr="00540E2D">
        <w:rPr>
          <w:sz w:val="24"/>
          <w:szCs w:val="24"/>
        </w:rPr>
        <w:t>.</w:t>
      </w:r>
    </w:p>
    <w:p w:rsidR="00927568" w:rsidRPr="00540E2D" w:rsidRDefault="0074333A" w:rsidP="00540E2D">
      <w:pPr>
        <w:pStyle w:val="15"/>
        <w:ind w:firstLine="567"/>
        <w:rPr>
          <w:sz w:val="24"/>
          <w:szCs w:val="24"/>
        </w:rPr>
      </w:pPr>
      <w:r w:rsidRPr="00540E2D">
        <w:rPr>
          <w:sz w:val="24"/>
          <w:szCs w:val="24"/>
        </w:rPr>
        <w:t xml:space="preserve">4. Ситуация </w:t>
      </w:r>
      <w:r w:rsidRPr="00540E2D">
        <w:rPr>
          <w:i/>
          <w:sz w:val="24"/>
          <w:szCs w:val="24"/>
        </w:rPr>
        <w:t>конфликтного взаимодействия со сверстниками</w:t>
      </w:r>
      <w:r w:rsidRPr="00540E2D">
        <w:rPr>
          <w:sz w:val="24"/>
          <w:szCs w:val="24"/>
        </w:rPr>
        <w:t xml:space="preserve">. </w:t>
      </w:r>
    </w:p>
    <w:p w:rsidR="0074333A" w:rsidRPr="00540E2D" w:rsidRDefault="0074333A" w:rsidP="00540E2D">
      <w:pPr>
        <w:pStyle w:val="15"/>
        <w:ind w:firstLine="567"/>
        <w:rPr>
          <w:sz w:val="24"/>
          <w:szCs w:val="24"/>
        </w:rPr>
      </w:pPr>
      <w:r w:rsidRPr="00540E2D">
        <w:rPr>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74333A" w:rsidRPr="00540E2D" w:rsidRDefault="0074333A" w:rsidP="00540E2D">
      <w:pPr>
        <w:pStyle w:val="ad"/>
        <w:spacing w:before="0" w:beforeAutospacing="0" w:after="0" w:afterAutospacing="0"/>
        <w:ind w:firstLine="567"/>
        <w:jc w:val="both"/>
      </w:pPr>
      <w:r w:rsidRPr="00540E2D">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w:t>
      </w:r>
      <w:r w:rsidR="001D5EEC" w:rsidRPr="00540E2D">
        <w:t>ет</w:t>
      </w:r>
      <w:r w:rsidRPr="00540E2D">
        <w:t xml:space="preserve"> </w:t>
      </w:r>
      <w:r w:rsidR="001D5EEC" w:rsidRPr="00540E2D">
        <w:t>быть существенно снижена школьная тревожность</w:t>
      </w:r>
      <w:r w:rsidRPr="00540E2D">
        <w:t>.</w:t>
      </w:r>
    </w:p>
    <w:p w:rsidR="0074333A" w:rsidRPr="00540E2D" w:rsidRDefault="0074333A" w:rsidP="00540E2D">
      <w:pPr>
        <w:pStyle w:val="ad"/>
        <w:spacing w:before="0" w:beforeAutospacing="0" w:after="0" w:afterAutospacing="0"/>
        <w:ind w:firstLine="567"/>
        <w:jc w:val="both"/>
        <w:outlineLvl w:val="0"/>
        <w:rPr>
          <w:b/>
          <w:i/>
        </w:rPr>
      </w:pPr>
      <w:r w:rsidRPr="00540E2D">
        <w:rPr>
          <w:b/>
          <w:i/>
        </w:rPr>
        <w:t>Дискуссия</w:t>
      </w:r>
    </w:p>
    <w:p w:rsidR="0074333A" w:rsidRPr="00540E2D" w:rsidRDefault="0074333A" w:rsidP="00540E2D">
      <w:pPr>
        <w:ind w:firstLine="567"/>
        <w:jc w:val="both"/>
        <w:rPr>
          <w:lang w:val="ru-RU"/>
        </w:rPr>
      </w:pPr>
      <w:r w:rsidRPr="00540E2D">
        <w:rPr>
          <w:iCs/>
          <w:lang w:val="ru-RU"/>
        </w:rPr>
        <w:t xml:space="preserve">Диалог </w:t>
      </w:r>
      <w:r w:rsidR="001D5EEC" w:rsidRPr="00540E2D">
        <w:rPr>
          <w:iCs/>
          <w:lang w:val="ru-RU"/>
        </w:rPr>
        <w:t>об</w:t>
      </w:r>
      <w:r w:rsidRPr="00540E2D">
        <w:rPr>
          <w:iCs/>
          <w:lang w:val="ru-RU"/>
        </w:rPr>
        <w:t>уча</w:t>
      </w:r>
      <w:r w:rsidR="001D5EEC" w:rsidRPr="00540E2D">
        <w:rPr>
          <w:iCs/>
          <w:lang w:val="ru-RU"/>
        </w:rPr>
        <w:t>ю</w:t>
      </w:r>
      <w:r w:rsidRPr="00540E2D">
        <w:rPr>
          <w:iCs/>
          <w:lang w:val="ru-RU"/>
        </w:rPr>
        <w:t xml:space="preserve">щихся может проходить не только в устной, но и </w:t>
      </w:r>
      <w:r w:rsidR="00927568" w:rsidRPr="00540E2D">
        <w:rPr>
          <w:iCs/>
          <w:lang w:val="ru-RU"/>
        </w:rPr>
        <w:t xml:space="preserve">в </w:t>
      </w:r>
      <w:r w:rsidRPr="00540E2D">
        <w:rPr>
          <w:iCs/>
          <w:lang w:val="ru-RU"/>
        </w:rPr>
        <w:t xml:space="preserve">письменной форме. На определённом этапе эффективным средством работы </w:t>
      </w:r>
      <w:r w:rsidR="001D5EEC" w:rsidRPr="00540E2D">
        <w:rPr>
          <w:iCs/>
          <w:lang w:val="ru-RU"/>
        </w:rPr>
        <w:t>об</w:t>
      </w:r>
      <w:r w:rsidRPr="00540E2D">
        <w:rPr>
          <w:iCs/>
          <w:lang w:val="ru-RU"/>
        </w:rPr>
        <w:t>уча</w:t>
      </w:r>
      <w:r w:rsidR="001D5EEC" w:rsidRPr="00540E2D">
        <w:rPr>
          <w:iCs/>
          <w:lang w:val="ru-RU"/>
        </w:rPr>
        <w:t>ю</w:t>
      </w:r>
      <w:r w:rsidRPr="00540E2D">
        <w:rPr>
          <w:iCs/>
          <w:lang w:val="ru-RU"/>
        </w:rPr>
        <w:t xml:space="preserve">щихся со своей и чужой точками зрения может стать </w:t>
      </w:r>
      <w:r w:rsidRPr="00540E2D">
        <w:rPr>
          <w:i/>
          <w:iCs/>
          <w:lang w:val="ru-RU"/>
        </w:rPr>
        <w:t>письменная дискуссия</w:t>
      </w:r>
      <w:r w:rsidRPr="00540E2D">
        <w:rPr>
          <w:iCs/>
          <w:lang w:val="ru-RU"/>
        </w:rPr>
        <w:t xml:space="preserve">. В </w:t>
      </w:r>
      <w:r w:rsidRPr="00540E2D">
        <w:rPr>
          <w:lang w:val="ru-RU"/>
        </w:rPr>
        <w:t>начальной ш</w:t>
      </w:r>
      <w:r w:rsidR="00927568" w:rsidRPr="00540E2D">
        <w:rPr>
          <w:lang w:val="ru-RU"/>
        </w:rPr>
        <w:t>коле на протяжении более чем 3</w:t>
      </w:r>
      <w:r w:rsidRPr="00540E2D">
        <w:rPr>
          <w:lang w:val="ru-RU"/>
        </w:rPr>
        <w:t xml:space="preserve"> лет совместные действия </w:t>
      </w:r>
      <w:r w:rsidR="001D5EEC" w:rsidRPr="00540E2D">
        <w:rPr>
          <w:lang w:val="ru-RU"/>
        </w:rPr>
        <w:t>об</w:t>
      </w:r>
      <w:r w:rsidRPr="00540E2D">
        <w:rPr>
          <w:lang w:val="ru-RU"/>
        </w:rPr>
        <w:t>уча</w:t>
      </w:r>
      <w:r w:rsidR="001D5EEC" w:rsidRPr="00540E2D">
        <w:rPr>
          <w:lang w:val="ru-RU"/>
        </w:rPr>
        <w:t>ю</w:t>
      </w:r>
      <w:r w:rsidRPr="00540E2D">
        <w:rPr>
          <w:lang w:val="ru-RU"/>
        </w:rPr>
        <w:t xml:space="preserve">щихся строятся преимущественно через </w:t>
      </w:r>
      <w:r w:rsidRPr="00540E2D">
        <w:rPr>
          <w:i/>
          <w:lang w:val="ru-RU"/>
        </w:rPr>
        <w:t>устные формы учебных диалогов</w:t>
      </w:r>
      <w:r w:rsidRPr="00540E2D">
        <w:rPr>
          <w:lang w:val="ru-RU"/>
        </w:rPr>
        <w:t xml:space="preserve"> с одноклассниками и учителем. </w:t>
      </w:r>
    </w:p>
    <w:p w:rsidR="0074333A" w:rsidRPr="00540E2D" w:rsidRDefault="0074333A" w:rsidP="00540E2D">
      <w:pPr>
        <w:ind w:firstLine="567"/>
        <w:jc w:val="both"/>
        <w:rPr>
          <w:lang w:val="ru-RU"/>
        </w:rPr>
      </w:pPr>
      <w:r w:rsidRPr="00540E2D">
        <w:rPr>
          <w:lang w:val="ru-RU"/>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w:t>
      </w:r>
      <w:r w:rsidR="00927568" w:rsidRPr="00540E2D">
        <w:rPr>
          <w:lang w:val="ru-RU"/>
        </w:rPr>
        <w:t>ижения общей цели. Вместе с тем</w:t>
      </w:r>
      <w:r w:rsidRPr="00540E2D">
        <w:rPr>
          <w:lang w:val="ru-RU"/>
        </w:rPr>
        <w:t xml:space="preserve">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74333A" w:rsidRPr="00540E2D" w:rsidRDefault="0074333A" w:rsidP="00540E2D">
      <w:pPr>
        <w:ind w:firstLine="567"/>
        <w:jc w:val="both"/>
        <w:rPr>
          <w:lang w:val="ru-RU"/>
        </w:rPr>
      </w:pPr>
      <w:r w:rsidRPr="00540E2D">
        <w:rPr>
          <w:lang w:val="ru-RU"/>
        </w:rPr>
        <w:t>Выделяют</w:t>
      </w:r>
      <w:r w:rsidR="001D5EEC" w:rsidRPr="00540E2D">
        <w:rPr>
          <w:lang w:val="ru-RU"/>
        </w:rPr>
        <w:t>ся</w:t>
      </w:r>
      <w:r w:rsidRPr="00540E2D">
        <w:rPr>
          <w:lang w:val="ru-RU"/>
        </w:rPr>
        <w:t xml:space="preserve"> следующие </w:t>
      </w:r>
      <w:r w:rsidRPr="00540E2D">
        <w:rPr>
          <w:i/>
          <w:lang w:val="ru-RU"/>
        </w:rPr>
        <w:t>функции письменной дискуссии</w:t>
      </w:r>
      <w:r w:rsidRPr="00540E2D">
        <w:rPr>
          <w:lang w:val="ru-RU"/>
        </w:rPr>
        <w:t>:</w:t>
      </w:r>
    </w:p>
    <w:p w:rsidR="0074333A" w:rsidRPr="00540E2D" w:rsidRDefault="006B286B" w:rsidP="00540E2D">
      <w:pPr>
        <w:pStyle w:val="affff2"/>
        <w:spacing w:line="240" w:lineRule="auto"/>
        <w:ind w:firstLine="567"/>
        <w:rPr>
          <w:sz w:val="24"/>
          <w:szCs w:val="24"/>
        </w:rPr>
      </w:pPr>
      <w:r w:rsidRPr="00540E2D">
        <w:rPr>
          <w:sz w:val="24"/>
          <w:szCs w:val="24"/>
        </w:rPr>
        <w:t>• </w:t>
      </w:r>
      <w:r w:rsidR="0074333A" w:rsidRPr="00540E2D">
        <w:rPr>
          <w:sz w:val="24"/>
          <w:szCs w:val="24"/>
        </w:rPr>
        <w:t xml:space="preserve">чтение и понимание письменно изложенной точки зрения других людей </w:t>
      </w:r>
      <w:r w:rsidR="005029D1" w:rsidRPr="00540E2D">
        <w:rPr>
          <w:sz w:val="24"/>
          <w:szCs w:val="24"/>
        </w:rPr>
        <w:t>как переходная учебная форма</w:t>
      </w:r>
      <w:r w:rsidR="0074333A" w:rsidRPr="00540E2D">
        <w:rPr>
          <w:sz w:val="24"/>
          <w:szCs w:val="24"/>
        </w:rPr>
        <w:t xml:space="preserve">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74333A" w:rsidRPr="00540E2D" w:rsidRDefault="006B286B" w:rsidP="00540E2D">
      <w:pPr>
        <w:pStyle w:val="affff2"/>
        <w:spacing w:line="240" w:lineRule="auto"/>
        <w:ind w:firstLine="567"/>
        <w:rPr>
          <w:sz w:val="24"/>
          <w:szCs w:val="24"/>
        </w:rPr>
      </w:pPr>
      <w:r w:rsidRPr="00540E2D">
        <w:rPr>
          <w:sz w:val="24"/>
          <w:szCs w:val="24"/>
        </w:rPr>
        <w:t>• </w:t>
      </w:r>
      <w:r w:rsidR="00D52758" w:rsidRPr="00540E2D">
        <w:rPr>
          <w:sz w:val="24"/>
          <w:szCs w:val="24"/>
        </w:rPr>
        <w:t>усиление</w:t>
      </w:r>
      <w:r w:rsidR="005029D1" w:rsidRPr="00540E2D">
        <w:rPr>
          <w:sz w:val="24"/>
          <w:szCs w:val="24"/>
        </w:rPr>
        <w:t xml:space="preserve"> письменного оформления мысли</w:t>
      </w:r>
      <w:r w:rsidR="0074333A" w:rsidRPr="00540E2D">
        <w:rPr>
          <w:sz w:val="24"/>
          <w:szCs w:val="24"/>
        </w:rPr>
        <w:t xml:space="preserve"> </w:t>
      </w:r>
      <w:r w:rsidR="005029D1" w:rsidRPr="00540E2D">
        <w:rPr>
          <w:sz w:val="24"/>
          <w:szCs w:val="24"/>
        </w:rPr>
        <w:t>за счёт</w:t>
      </w:r>
      <w:r w:rsidR="00A4519A" w:rsidRPr="00540E2D">
        <w:rPr>
          <w:sz w:val="24"/>
          <w:szCs w:val="24"/>
        </w:rPr>
        <w:t xml:space="preserve"> развития</w:t>
      </w:r>
      <w:r w:rsidR="0074333A" w:rsidRPr="00540E2D">
        <w:rPr>
          <w:sz w:val="24"/>
          <w:szCs w:val="24"/>
        </w:rPr>
        <w:t xml:space="preserve"> речи младших подростков, умения формулировать своё мнение так, чтобы быть понятым другими;</w:t>
      </w:r>
    </w:p>
    <w:p w:rsidR="00D52758" w:rsidRPr="00540E2D" w:rsidRDefault="006B286B" w:rsidP="00540E2D">
      <w:pPr>
        <w:pStyle w:val="affff2"/>
        <w:spacing w:line="240" w:lineRule="auto"/>
        <w:ind w:firstLine="567"/>
        <w:rPr>
          <w:sz w:val="24"/>
          <w:szCs w:val="24"/>
        </w:rPr>
      </w:pPr>
      <w:r w:rsidRPr="00540E2D">
        <w:rPr>
          <w:sz w:val="24"/>
          <w:szCs w:val="24"/>
        </w:rPr>
        <w:t>• </w:t>
      </w:r>
      <w:r w:rsidR="0074333A" w:rsidRPr="00540E2D">
        <w:rPr>
          <w:sz w:val="24"/>
          <w:szCs w:val="24"/>
        </w:rPr>
        <w:t>письменная речь</w:t>
      </w:r>
      <w:r w:rsidR="009019B2" w:rsidRPr="00540E2D">
        <w:rPr>
          <w:sz w:val="24"/>
          <w:szCs w:val="24"/>
        </w:rPr>
        <w:t xml:space="preserve"> как</w:t>
      </w:r>
      <w:r w:rsidR="0074333A" w:rsidRPr="00540E2D">
        <w:rPr>
          <w:sz w:val="24"/>
          <w:szCs w:val="24"/>
        </w:rPr>
        <w:t xml:space="preserve"> </w:t>
      </w:r>
      <w:r w:rsidR="00D52758" w:rsidRPr="00540E2D">
        <w:rPr>
          <w:sz w:val="24"/>
          <w:szCs w:val="24"/>
        </w:rPr>
        <w:t>средство</w:t>
      </w:r>
      <w:r w:rsidR="0074333A" w:rsidRPr="00540E2D">
        <w:rPr>
          <w:sz w:val="24"/>
          <w:szCs w:val="24"/>
        </w:rPr>
        <w:t xml:space="preserve"> развития те</w:t>
      </w:r>
      <w:r w:rsidRPr="00540E2D">
        <w:rPr>
          <w:sz w:val="24"/>
          <w:szCs w:val="24"/>
        </w:rPr>
        <w:t>оретического мышления школьника</w:t>
      </w:r>
      <w:r w:rsidR="0074333A" w:rsidRPr="00540E2D">
        <w:rPr>
          <w:sz w:val="24"/>
          <w:szCs w:val="24"/>
        </w:rPr>
        <w:t xml:space="preserve"> </w:t>
      </w:r>
      <w:r w:rsidR="00D52758" w:rsidRPr="00540E2D">
        <w:rPr>
          <w:sz w:val="24"/>
          <w:szCs w:val="24"/>
        </w:rPr>
        <w:t>содействует фиксированию</w:t>
      </w:r>
      <w:r w:rsidR="0074333A" w:rsidRPr="00540E2D">
        <w:rPr>
          <w:sz w:val="24"/>
          <w:szCs w:val="24"/>
        </w:rPr>
        <w:t xml:space="preserve"> </w:t>
      </w:r>
      <w:r w:rsidR="00D52758" w:rsidRPr="00540E2D">
        <w:rPr>
          <w:sz w:val="24"/>
          <w:szCs w:val="24"/>
        </w:rPr>
        <w:t>наиболее важных моментов</w:t>
      </w:r>
      <w:r w:rsidR="0074333A" w:rsidRPr="00540E2D">
        <w:rPr>
          <w:sz w:val="24"/>
          <w:szCs w:val="24"/>
        </w:rPr>
        <w:t xml:space="preserve">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74333A" w:rsidRPr="00540E2D" w:rsidRDefault="006B286B" w:rsidP="00540E2D">
      <w:pPr>
        <w:pStyle w:val="affff2"/>
        <w:spacing w:line="240" w:lineRule="auto"/>
        <w:ind w:firstLine="567"/>
        <w:rPr>
          <w:sz w:val="24"/>
          <w:szCs w:val="24"/>
        </w:rPr>
      </w:pPr>
      <w:r w:rsidRPr="00540E2D">
        <w:rPr>
          <w:sz w:val="24"/>
          <w:szCs w:val="24"/>
        </w:rPr>
        <w:lastRenderedPageBreak/>
        <w:t>• </w:t>
      </w:r>
      <w:r w:rsidR="00D52758" w:rsidRPr="00540E2D">
        <w:rPr>
          <w:sz w:val="24"/>
          <w:szCs w:val="24"/>
        </w:rPr>
        <w:t>предоставление при организации на уроке письменной дискуссии возмож</w:t>
      </w:r>
      <w:r w:rsidRPr="00540E2D">
        <w:rPr>
          <w:sz w:val="24"/>
          <w:szCs w:val="24"/>
        </w:rPr>
        <w:t>ности высказаться всем желающим,</w:t>
      </w:r>
      <w:r w:rsidR="00D52758" w:rsidRPr="00540E2D">
        <w:rPr>
          <w:sz w:val="24"/>
          <w:szCs w:val="24"/>
        </w:rPr>
        <w:t xml:space="preserve"> </w:t>
      </w:r>
      <w:r w:rsidR="0074333A" w:rsidRPr="00540E2D">
        <w:rPr>
          <w:sz w:val="24"/>
          <w:szCs w:val="24"/>
        </w:rPr>
        <w:t>даже тем детям, которые по разным причинам (неуверенность, застенчивость, медленный темп деятельности, предпочтение роли слушателя) не</w:t>
      </w:r>
      <w:r w:rsidR="00D52758" w:rsidRPr="00540E2D">
        <w:rPr>
          <w:sz w:val="24"/>
          <w:szCs w:val="24"/>
        </w:rPr>
        <w:t xml:space="preserve"> участвуют в устных обсуждениях, а также </w:t>
      </w:r>
      <w:r w:rsidR="0074333A" w:rsidRPr="00540E2D">
        <w:rPr>
          <w:sz w:val="24"/>
          <w:szCs w:val="24"/>
        </w:rPr>
        <w:t>дополнительн</w:t>
      </w:r>
      <w:r w:rsidR="00D52758" w:rsidRPr="00540E2D">
        <w:rPr>
          <w:sz w:val="24"/>
          <w:szCs w:val="24"/>
        </w:rPr>
        <w:t>ой</w:t>
      </w:r>
      <w:r w:rsidR="0074333A" w:rsidRPr="00540E2D">
        <w:rPr>
          <w:sz w:val="24"/>
          <w:szCs w:val="24"/>
        </w:rPr>
        <w:t xml:space="preserve"> возможности концентрации внимания детей на уроке.</w:t>
      </w:r>
    </w:p>
    <w:p w:rsidR="0074333A" w:rsidRPr="00540E2D" w:rsidRDefault="0074333A" w:rsidP="00540E2D">
      <w:pPr>
        <w:pStyle w:val="ad"/>
        <w:spacing w:before="0" w:beforeAutospacing="0" w:after="0" w:afterAutospacing="0"/>
        <w:ind w:firstLine="567"/>
        <w:jc w:val="both"/>
        <w:outlineLvl w:val="0"/>
        <w:rPr>
          <w:b/>
          <w:i/>
        </w:rPr>
      </w:pPr>
      <w:r w:rsidRPr="00540E2D">
        <w:rPr>
          <w:b/>
          <w:i/>
        </w:rPr>
        <w:t>Тренинги</w:t>
      </w:r>
    </w:p>
    <w:p w:rsidR="0074333A" w:rsidRPr="00540E2D" w:rsidRDefault="0074333A" w:rsidP="00540E2D">
      <w:pPr>
        <w:ind w:firstLine="567"/>
        <w:jc w:val="both"/>
        <w:rPr>
          <w:lang w:val="ru-RU"/>
        </w:rPr>
      </w:pPr>
      <w:r w:rsidRPr="00540E2D">
        <w:rPr>
          <w:lang w:val="ru-RU"/>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540E2D">
        <w:rPr>
          <w:i/>
          <w:lang w:val="ru-RU"/>
        </w:rPr>
        <w:t>тренингов</w:t>
      </w:r>
      <w:r w:rsidRPr="00540E2D">
        <w:rPr>
          <w:lang w:val="ru-RU"/>
        </w:rPr>
        <w:t xml:space="preserve"> для подростков. Программы тренингов позволяют ставить и достигать следующих конкретных целей: </w:t>
      </w:r>
    </w:p>
    <w:p w:rsidR="0074333A" w:rsidRPr="00540E2D" w:rsidRDefault="006B286B" w:rsidP="00540E2D">
      <w:pPr>
        <w:pStyle w:val="affff2"/>
        <w:spacing w:line="240" w:lineRule="auto"/>
        <w:ind w:firstLine="567"/>
        <w:rPr>
          <w:sz w:val="24"/>
          <w:szCs w:val="24"/>
        </w:rPr>
      </w:pPr>
      <w:r w:rsidRPr="00540E2D">
        <w:rPr>
          <w:sz w:val="24"/>
          <w:szCs w:val="24"/>
        </w:rPr>
        <w:t>• </w:t>
      </w:r>
      <w:r w:rsidR="0074333A" w:rsidRPr="00540E2D">
        <w:rPr>
          <w:sz w:val="24"/>
          <w:szCs w:val="24"/>
        </w:rPr>
        <w:t>вырабатывать положительное отношение друг к другу и умение общаться так, чтобы общение с тобой приносило радость окружающим;</w:t>
      </w:r>
    </w:p>
    <w:p w:rsidR="0074333A" w:rsidRPr="00540E2D" w:rsidRDefault="006B286B" w:rsidP="00540E2D">
      <w:pPr>
        <w:pStyle w:val="affff2"/>
        <w:spacing w:line="240" w:lineRule="auto"/>
        <w:ind w:firstLine="567"/>
        <w:rPr>
          <w:sz w:val="24"/>
          <w:szCs w:val="24"/>
        </w:rPr>
      </w:pPr>
      <w:r w:rsidRPr="00540E2D">
        <w:rPr>
          <w:sz w:val="24"/>
          <w:szCs w:val="24"/>
        </w:rPr>
        <w:t>• </w:t>
      </w:r>
      <w:r w:rsidR="0074333A" w:rsidRPr="00540E2D">
        <w:rPr>
          <w:sz w:val="24"/>
          <w:szCs w:val="24"/>
        </w:rPr>
        <w:t>развивать навыки взаимодействия в группе;</w:t>
      </w:r>
    </w:p>
    <w:p w:rsidR="0074333A" w:rsidRPr="00540E2D" w:rsidRDefault="006B286B" w:rsidP="00540E2D">
      <w:pPr>
        <w:pStyle w:val="affff2"/>
        <w:spacing w:line="240" w:lineRule="auto"/>
        <w:ind w:firstLine="567"/>
        <w:rPr>
          <w:sz w:val="24"/>
          <w:szCs w:val="24"/>
        </w:rPr>
      </w:pPr>
      <w:r w:rsidRPr="00540E2D">
        <w:rPr>
          <w:sz w:val="24"/>
          <w:szCs w:val="24"/>
        </w:rPr>
        <w:t>• </w:t>
      </w:r>
      <w:r w:rsidR="0074333A" w:rsidRPr="00540E2D">
        <w:rPr>
          <w:sz w:val="24"/>
          <w:szCs w:val="24"/>
        </w:rPr>
        <w:t>создать положительное настроение на дальнейшее продолжительное взаимодействие в тренинговой группе;</w:t>
      </w:r>
    </w:p>
    <w:p w:rsidR="0074333A" w:rsidRPr="00540E2D" w:rsidRDefault="006B286B" w:rsidP="00540E2D">
      <w:pPr>
        <w:pStyle w:val="affff2"/>
        <w:spacing w:line="240" w:lineRule="auto"/>
        <w:ind w:firstLine="567"/>
        <w:rPr>
          <w:sz w:val="24"/>
          <w:szCs w:val="24"/>
        </w:rPr>
      </w:pPr>
      <w:r w:rsidRPr="00540E2D">
        <w:rPr>
          <w:sz w:val="24"/>
          <w:szCs w:val="24"/>
        </w:rPr>
        <w:t>• </w:t>
      </w:r>
      <w:r w:rsidR="0074333A" w:rsidRPr="00540E2D">
        <w:rPr>
          <w:sz w:val="24"/>
          <w:szCs w:val="24"/>
        </w:rPr>
        <w:t>развивать невербальные навыки общения;</w:t>
      </w:r>
    </w:p>
    <w:p w:rsidR="0074333A" w:rsidRPr="00540E2D" w:rsidRDefault="006B286B" w:rsidP="00540E2D">
      <w:pPr>
        <w:pStyle w:val="affff2"/>
        <w:spacing w:line="240" w:lineRule="auto"/>
        <w:ind w:firstLine="567"/>
        <w:rPr>
          <w:sz w:val="24"/>
          <w:szCs w:val="24"/>
        </w:rPr>
      </w:pPr>
      <w:r w:rsidRPr="00540E2D">
        <w:rPr>
          <w:sz w:val="24"/>
          <w:szCs w:val="24"/>
        </w:rPr>
        <w:t>• </w:t>
      </w:r>
      <w:r w:rsidR="0074333A" w:rsidRPr="00540E2D">
        <w:rPr>
          <w:sz w:val="24"/>
          <w:szCs w:val="24"/>
        </w:rPr>
        <w:t>развивать навыки самопознания;</w:t>
      </w:r>
    </w:p>
    <w:p w:rsidR="0074333A" w:rsidRPr="00540E2D" w:rsidRDefault="006B286B" w:rsidP="00540E2D">
      <w:pPr>
        <w:pStyle w:val="affff2"/>
        <w:spacing w:line="240" w:lineRule="auto"/>
        <w:ind w:firstLine="567"/>
        <w:rPr>
          <w:sz w:val="24"/>
          <w:szCs w:val="24"/>
        </w:rPr>
      </w:pPr>
      <w:r w:rsidRPr="00540E2D">
        <w:rPr>
          <w:sz w:val="24"/>
          <w:szCs w:val="24"/>
        </w:rPr>
        <w:t>• </w:t>
      </w:r>
      <w:r w:rsidR="0074333A" w:rsidRPr="00540E2D">
        <w:rPr>
          <w:sz w:val="24"/>
          <w:szCs w:val="24"/>
        </w:rPr>
        <w:t>развивать навыки восприятия и понимания других людей;</w:t>
      </w:r>
    </w:p>
    <w:p w:rsidR="0074333A" w:rsidRPr="00540E2D" w:rsidRDefault="006B286B" w:rsidP="00540E2D">
      <w:pPr>
        <w:pStyle w:val="affff2"/>
        <w:spacing w:line="240" w:lineRule="auto"/>
        <w:ind w:firstLine="567"/>
        <w:rPr>
          <w:sz w:val="24"/>
          <w:szCs w:val="24"/>
        </w:rPr>
      </w:pPr>
      <w:r w:rsidRPr="00540E2D">
        <w:rPr>
          <w:sz w:val="24"/>
          <w:szCs w:val="24"/>
        </w:rPr>
        <w:t>• </w:t>
      </w:r>
      <w:r w:rsidR="0074333A" w:rsidRPr="00540E2D">
        <w:rPr>
          <w:sz w:val="24"/>
          <w:szCs w:val="24"/>
        </w:rPr>
        <w:t>учиться познавать себя через восприятие другого;</w:t>
      </w:r>
    </w:p>
    <w:p w:rsidR="0074333A" w:rsidRPr="00540E2D" w:rsidRDefault="006B286B" w:rsidP="00540E2D">
      <w:pPr>
        <w:pStyle w:val="affff2"/>
        <w:spacing w:line="240" w:lineRule="auto"/>
        <w:ind w:firstLine="567"/>
        <w:rPr>
          <w:sz w:val="24"/>
          <w:szCs w:val="24"/>
        </w:rPr>
      </w:pPr>
      <w:r w:rsidRPr="00540E2D">
        <w:rPr>
          <w:sz w:val="24"/>
          <w:szCs w:val="24"/>
        </w:rPr>
        <w:t>• </w:t>
      </w:r>
      <w:r w:rsidR="0074333A" w:rsidRPr="00540E2D">
        <w:rPr>
          <w:sz w:val="24"/>
          <w:szCs w:val="24"/>
        </w:rPr>
        <w:t>получить представление о «неверных средствах общения»;</w:t>
      </w:r>
    </w:p>
    <w:p w:rsidR="0074333A" w:rsidRPr="00540E2D" w:rsidRDefault="006B286B" w:rsidP="00540E2D">
      <w:pPr>
        <w:pStyle w:val="affff2"/>
        <w:spacing w:line="240" w:lineRule="auto"/>
        <w:ind w:firstLine="567"/>
        <w:rPr>
          <w:sz w:val="24"/>
          <w:szCs w:val="24"/>
        </w:rPr>
      </w:pPr>
      <w:r w:rsidRPr="00540E2D">
        <w:rPr>
          <w:sz w:val="24"/>
          <w:szCs w:val="24"/>
        </w:rPr>
        <w:t>• </w:t>
      </w:r>
      <w:r w:rsidR="0074333A" w:rsidRPr="00540E2D">
        <w:rPr>
          <w:sz w:val="24"/>
          <w:szCs w:val="24"/>
        </w:rPr>
        <w:t>развивать положительную самооценку;</w:t>
      </w:r>
    </w:p>
    <w:p w:rsidR="0074333A" w:rsidRPr="00540E2D" w:rsidRDefault="006B286B" w:rsidP="00540E2D">
      <w:pPr>
        <w:pStyle w:val="affff2"/>
        <w:spacing w:line="240" w:lineRule="auto"/>
        <w:ind w:firstLine="567"/>
        <w:rPr>
          <w:sz w:val="24"/>
          <w:szCs w:val="24"/>
        </w:rPr>
      </w:pPr>
      <w:r w:rsidRPr="00540E2D">
        <w:rPr>
          <w:sz w:val="24"/>
          <w:szCs w:val="24"/>
        </w:rPr>
        <w:t>• </w:t>
      </w:r>
      <w:r w:rsidR="0074333A" w:rsidRPr="00540E2D">
        <w:rPr>
          <w:sz w:val="24"/>
          <w:szCs w:val="24"/>
        </w:rPr>
        <w:t>сформировать чувство уверенности в себе и осознание себя в новом качестве;</w:t>
      </w:r>
    </w:p>
    <w:p w:rsidR="0074333A" w:rsidRPr="00540E2D" w:rsidRDefault="006B286B" w:rsidP="00540E2D">
      <w:pPr>
        <w:pStyle w:val="affff2"/>
        <w:spacing w:line="240" w:lineRule="auto"/>
        <w:ind w:firstLine="567"/>
        <w:rPr>
          <w:sz w:val="24"/>
          <w:szCs w:val="24"/>
        </w:rPr>
      </w:pPr>
      <w:r w:rsidRPr="00540E2D">
        <w:rPr>
          <w:sz w:val="24"/>
          <w:szCs w:val="24"/>
        </w:rPr>
        <w:t>• </w:t>
      </w:r>
      <w:r w:rsidR="0074333A" w:rsidRPr="00540E2D">
        <w:rPr>
          <w:sz w:val="24"/>
          <w:szCs w:val="24"/>
        </w:rPr>
        <w:t>познакомить с понятием «конфликт»;</w:t>
      </w:r>
    </w:p>
    <w:p w:rsidR="0074333A" w:rsidRPr="00540E2D" w:rsidRDefault="006B286B" w:rsidP="00540E2D">
      <w:pPr>
        <w:pStyle w:val="affff2"/>
        <w:spacing w:line="240" w:lineRule="auto"/>
        <w:ind w:firstLine="567"/>
        <w:rPr>
          <w:sz w:val="24"/>
          <w:szCs w:val="24"/>
        </w:rPr>
      </w:pPr>
      <w:r w:rsidRPr="00540E2D">
        <w:rPr>
          <w:sz w:val="24"/>
          <w:szCs w:val="24"/>
        </w:rPr>
        <w:t>• </w:t>
      </w:r>
      <w:r w:rsidR="0074333A" w:rsidRPr="00540E2D">
        <w:rPr>
          <w:sz w:val="24"/>
          <w:szCs w:val="24"/>
        </w:rPr>
        <w:t>определить особенности поведения в конфликтной ситуации;</w:t>
      </w:r>
    </w:p>
    <w:p w:rsidR="0074333A" w:rsidRPr="00540E2D" w:rsidRDefault="006B286B" w:rsidP="00540E2D">
      <w:pPr>
        <w:pStyle w:val="affff2"/>
        <w:spacing w:line="240" w:lineRule="auto"/>
        <w:ind w:firstLine="567"/>
        <w:rPr>
          <w:sz w:val="24"/>
          <w:szCs w:val="24"/>
        </w:rPr>
      </w:pPr>
      <w:r w:rsidRPr="00540E2D">
        <w:rPr>
          <w:sz w:val="24"/>
          <w:szCs w:val="24"/>
        </w:rPr>
        <w:t>• </w:t>
      </w:r>
      <w:r w:rsidR="0074333A" w:rsidRPr="00540E2D">
        <w:rPr>
          <w:sz w:val="24"/>
          <w:szCs w:val="24"/>
        </w:rPr>
        <w:t>обучить способам выхода из конфликтной ситуации;</w:t>
      </w:r>
    </w:p>
    <w:p w:rsidR="0074333A" w:rsidRPr="00540E2D" w:rsidRDefault="006B286B" w:rsidP="00540E2D">
      <w:pPr>
        <w:pStyle w:val="affff2"/>
        <w:spacing w:line="240" w:lineRule="auto"/>
        <w:ind w:firstLine="567"/>
        <w:rPr>
          <w:sz w:val="24"/>
          <w:szCs w:val="24"/>
        </w:rPr>
      </w:pPr>
      <w:r w:rsidRPr="00540E2D">
        <w:rPr>
          <w:sz w:val="24"/>
          <w:szCs w:val="24"/>
        </w:rPr>
        <w:t>• </w:t>
      </w:r>
      <w:r w:rsidR="0074333A" w:rsidRPr="00540E2D">
        <w:rPr>
          <w:sz w:val="24"/>
          <w:szCs w:val="24"/>
        </w:rPr>
        <w:t>отработать ситуации предотвращения конфликтов;</w:t>
      </w:r>
    </w:p>
    <w:p w:rsidR="0074333A" w:rsidRPr="00540E2D" w:rsidRDefault="006B286B" w:rsidP="00540E2D">
      <w:pPr>
        <w:pStyle w:val="affff2"/>
        <w:spacing w:line="240" w:lineRule="auto"/>
        <w:ind w:firstLine="567"/>
        <w:rPr>
          <w:sz w:val="24"/>
          <w:szCs w:val="24"/>
        </w:rPr>
      </w:pPr>
      <w:r w:rsidRPr="00540E2D">
        <w:rPr>
          <w:sz w:val="24"/>
          <w:szCs w:val="24"/>
        </w:rPr>
        <w:t>• </w:t>
      </w:r>
      <w:r w:rsidR="0074333A" w:rsidRPr="00540E2D">
        <w:rPr>
          <w:sz w:val="24"/>
          <w:szCs w:val="24"/>
        </w:rPr>
        <w:t>закрепить навыки поведения в конфликтной ситуации;</w:t>
      </w:r>
    </w:p>
    <w:p w:rsidR="0074333A" w:rsidRPr="00540E2D" w:rsidRDefault="006B286B" w:rsidP="00540E2D">
      <w:pPr>
        <w:pStyle w:val="affff2"/>
        <w:spacing w:line="240" w:lineRule="auto"/>
        <w:ind w:firstLine="567"/>
        <w:rPr>
          <w:sz w:val="24"/>
          <w:szCs w:val="24"/>
        </w:rPr>
      </w:pPr>
      <w:r w:rsidRPr="00540E2D">
        <w:rPr>
          <w:sz w:val="24"/>
          <w:szCs w:val="24"/>
        </w:rPr>
        <w:t>• </w:t>
      </w:r>
      <w:r w:rsidR="0074333A" w:rsidRPr="00540E2D">
        <w:rPr>
          <w:sz w:val="24"/>
          <w:szCs w:val="24"/>
        </w:rPr>
        <w:t>снизить уровень конфликтности подростков.</w:t>
      </w:r>
    </w:p>
    <w:p w:rsidR="0074333A" w:rsidRPr="00540E2D" w:rsidRDefault="0074333A" w:rsidP="00540E2D">
      <w:pPr>
        <w:ind w:firstLine="567"/>
        <w:jc w:val="both"/>
        <w:rPr>
          <w:iCs/>
          <w:lang w:val="ru-RU"/>
        </w:rPr>
      </w:pPr>
      <w:r w:rsidRPr="00540E2D">
        <w:rPr>
          <w:iCs/>
          <w:lang w:val="ru-RU"/>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74333A" w:rsidRPr="00540E2D" w:rsidRDefault="0074333A" w:rsidP="00540E2D">
      <w:pPr>
        <w:pStyle w:val="ad"/>
        <w:spacing w:before="0" w:beforeAutospacing="0" w:after="0" w:afterAutospacing="0"/>
        <w:ind w:firstLine="567"/>
        <w:jc w:val="both"/>
      </w:pPr>
      <w:r w:rsidRPr="00540E2D">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74333A" w:rsidRPr="00540E2D" w:rsidRDefault="0074333A" w:rsidP="00540E2D">
      <w:pPr>
        <w:ind w:firstLine="567"/>
        <w:jc w:val="both"/>
        <w:outlineLvl w:val="0"/>
        <w:rPr>
          <w:b/>
          <w:i/>
          <w:lang w:val="ru-RU"/>
        </w:rPr>
      </w:pPr>
      <w:r w:rsidRPr="00540E2D">
        <w:rPr>
          <w:b/>
          <w:i/>
          <w:lang w:val="ru-RU"/>
        </w:rPr>
        <w:t>Общий при</w:t>
      </w:r>
      <w:r w:rsidR="00B93FD0" w:rsidRPr="00540E2D">
        <w:rPr>
          <w:b/>
          <w:i/>
          <w:lang w:val="ru-RU"/>
        </w:rPr>
        <w:t>ё</w:t>
      </w:r>
      <w:r w:rsidRPr="00540E2D">
        <w:rPr>
          <w:b/>
          <w:i/>
          <w:lang w:val="ru-RU"/>
        </w:rPr>
        <w:t>м доказательства</w:t>
      </w:r>
    </w:p>
    <w:p w:rsidR="0074333A" w:rsidRPr="00540E2D" w:rsidRDefault="0074333A" w:rsidP="00540E2D">
      <w:pPr>
        <w:ind w:firstLine="567"/>
        <w:jc w:val="both"/>
        <w:rPr>
          <w:lang w:val="ru-RU"/>
        </w:rPr>
      </w:pPr>
      <w:r w:rsidRPr="00540E2D">
        <w:rPr>
          <w:lang w:val="ru-RU"/>
        </w:rPr>
        <w:t xml:space="preserve">Доказательства могут выступать в процессе обучения в разнообразных функциях: как средство развития логического мышления </w:t>
      </w:r>
      <w:r w:rsidR="003F6795" w:rsidRPr="00540E2D">
        <w:rPr>
          <w:lang w:val="ru-RU"/>
        </w:rPr>
        <w:t>об</w:t>
      </w:r>
      <w:r w:rsidRPr="00540E2D">
        <w:rPr>
          <w:lang w:val="ru-RU"/>
        </w:rPr>
        <w:t>уча</w:t>
      </w:r>
      <w:r w:rsidR="003F6795" w:rsidRPr="00540E2D">
        <w:rPr>
          <w:lang w:val="ru-RU"/>
        </w:rPr>
        <w:t>ю</w:t>
      </w:r>
      <w:r w:rsidRPr="00540E2D">
        <w:rPr>
          <w:lang w:val="ru-RU"/>
        </w:rPr>
        <w:t>щихся; как при</w:t>
      </w:r>
      <w:r w:rsidR="00B93FD0" w:rsidRPr="00540E2D">
        <w:rPr>
          <w:lang w:val="ru-RU"/>
        </w:rPr>
        <w:t>ё</w:t>
      </w:r>
      <w:r w:rsidRPr="00540E2D">
        <w:rPr>
          <w:lang w:val="ru-RU"/>
        </w:rPr>
        <w:t xml:space="preserve">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74333A" w:rsidRPr="00540E2D" w:rsidRDefault="0074333A" w:rsidP="00540E2D">
      <w:pPr>
        <w:ind w:firstLine="567"/>
        <w:jc w:val="both"/>
        <w:rPr>
          <w:lang w:val="ru-RU"/>
        </w:rPr>
      </w:pPr>
      <w:r w:rsidRPr="00540E2D">
        <w:rPr>
          <w:lang w:val="ru-RU"/>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74333A" w:rsidRPr="00540E2D" w:rsidRDefault="008C737F" w:rsidP="00540E2D">
      <w:pPr>
        <w:pStyle w:val="affff2"/>
        <w:spacing w:line="240" w:lineRule="auto"/>
        <w:ind w:firstLine="567"/>
        <w:rPr>
          <w:sz w:val="24"/>
          <w:szCs w:val="24"/>
        </w:rPr>
      </w:pPr>
      <w:r w:rsidRPr="00540E2D">
        <w:rPr>
          <w:sz w:val="24"/>
          <w:szCs w:val="24"/>
        </w:rPr>
        <w:t>• </w:t>
      </w:r>
      <w:r w:rsidR="0074333A" w:rsidRPr="00540E2D">
        <w:rPr>
          <w:sz w:val="24"/>
          <w:szCs w:val="24"/>
        </w:rPr>
        <w:t>анализ и воспроизведение готовых доказательств;</w:t>
      </w:r>
    </w:p>
    <w:p w:rsidR="0074333A" w:rsidRPr="00540E2D" w:rsidRDefault="008C737F" w:rsidP="00540E2D">
      <w:pPr>
        <w:pStyle w:val="affff2"/>
        <w:spacing w:line="240" w:lineRule="auto"/>
        <w:ind w:firstLine="567"/>
        <w:rPr>
          <w:sz w:val="24"/>
          <w:szCs w:val="24"/>
        </w:rPr>
      </w:pPr>
      <w:r w:rsidRPr="00540E2D">
        <w:rPr>
          <w:sz w:val="24"/>
          <w:szCs w:val="24"/>
        </w:rPr>
        <w:t>• </w:t>
      </w:r>
      <w:r w:rsidR="0074333A" w:rsidRPr="00540E2D">
        <w:rPr>
          <w:sz w:val="24"/>
          <w:szCs w:val="24"/>
        </w:rPr>
        <w:t>опровержение предложенных доказательств;</w:t>
      </w:r>
    </w:p>
    <w:p w:rsidR="0074333A" w:rsidRPr="00540E2D" w:rsidRDefault="008C737F" w:rsidP="00540E2D">
      <w:pPr>
        <w:pStyle w:val="affff2"/>
        <w:spacing w:line="240" w:lineRule="auto"/>
        <w:ind w:firstLine="567"/>
        <w:rPr>
          <w:sz w:val="24"/>
          <w:szCs w:val="24"/>
        </w:rPr>
      </w:pPr>
      <w:r w:rsidRPr="00540E2D">
        <w:rPr>
          <w:sz w:val="24"/>
          <w:szCs w:val="24"/>
        </w:rPr>
        <w:t>• </w:t>
      </w:r>
      <w:r w:rsidR="0074333A" w:rsidRPr="00540E2D">
        <w:rPr>
          <w:sz w:val="24"/>
          <w:szCs w:val="24"/>
        </w:rPr>
        <w:t>самостоятельный поиск, конструирование и осуществление доказательства.</w:t>
      </w:r>
    </w:p>
    <w:p w:rsidR="0074333A" w:rsidRPr="00540E2D" w:rsidRDefault="0074333A" w:rsidP="00540E2D">
      <w:pPr>
        <w:widowControl/>
        <w:autoSpaceDE/>
        <w:autoSpaceDN/>
        <w:adjustRightInd/>
        <w:ind w:firstLine="567"/>
        <w:jc w:val="both"/>
        <w:rPr>
          <w:lang w:val="ru-RU"/>
        </w:rPr>
      </w:pPr>
      <w:r w:rsidRPr="00540E2D">
        <w:rPr>
          <w:lang w:val="ru-RU"/>
        </w:rPr>
        <w:lastRenderedPageBreak/>
        <w:t xml:space="preserve">Необходимость использования </w:t>
      </w:r>
      <w:r w:rsidR="00A76155" w:rsidRPr="00540E2D">
        <w:rPr>
          <w:lang w:val="ru-RU"/>
        </w:rPr>
        <w:t>об</w:t>
      </w:r>
      <w:r w:rsidRPr="00540E2D">
        <w:rPr>
          <w:lang w:val="ru-RU"/>
        </w:rPr>
        <w:t>уча</w:t>
      </w:r>
      <w:r w:rsidR="00A76155" w:rsidRPr="00540E2D">
        <w:rPr>
          <w:lang w:val="ru-RU"/>
        </w:rPr>
        <w:t>ю</w:t>
      </w:r>
      <w:r w:rsidRPr="00540E2D">
        <w:rPr>
          <w:lang w:val="ru-RU"/>
        </w:rPr>
        <w:t>щимися доказательства возникает в ситуациях, когда:</w:t>
      </w:r>
    </w:p>
    <w:p w:rsidR="0074333A" w:rsidRPr="00540E2D" w:rsidRDefault="008C737F" w:rsidP="00540E2D">
      <w:pPr>
        <w:pStyle w:val="affff2"/>
        <w:spacing w:line="240" w:lineRule="auto"/>
        <w:ind w:firstLine="567"/>
        <w:rPr>
          <w:sz w:val="24"/>
          <w:szCs w:val="24"/>
        </w:rPr>
      </w:pPr>
      <w:r w:rsidRPr="00540E2D">
        <w:rPr>
          <w:sz w:val="24"/>
          <w:szCs w:val="24"/>
        </w:rPr>
        <w:t>• </w:t>
      </w:r>
      <w:r w:rsidR="0074333A" w:rsidRPr="00540E2D">
        <w:rPr>
          <w:sz w:val="24"/>
          <w:szCs w:val="24"/>
        </w:rPr>
        <w:t xml:space="preserve">учитель сам формулирует то или иное положение и предлагает </w:t>
      </w:r>
      <w:r w:rsidR="00A76155" w:rsidRPr="00540E2D">
        <w:rPr>
          <w:sz w:val="24"/>
          <w:szCs w:val="24"/>
        </w:rPr>
        <w:t>об</w:t>
      </w:r>
      <w:r w:rsidR="0074333A" w:rsidRPr="00540E2D">
        <w:rPr>
          <w:sz w:val="24"/>
          <w:szCs w:val="24"/>
        </w:rPr>
        <w:t>уча</w:t>
      </w:r>
      <w:r w:rsidR="00A76155" w:rsidRPr="00540E2D">
        <w:rPr>
          <w:sz w:val="24"/>
          <w:szCs w:val="24"/>
        </w:rPr>
        <w:t>ю</w:t>
      </w:r>
      <w:r w:rsidR="0074333A" w:rsidRPr="00540E2D">
        <w:rPr>
          <w:sz w:val="24"/>
          <w:szCs w:val="24"/>
        </w:rPr>
        <w:t>щимся доказать его;</w:t>
      </w:r>
    </w:p>
    <w:p w:rsidR="0074333A" w:rsidRPr="00540E2D" w:rsidRDefault="008C737F" w:rsidP="00540E2D">
      <w:pPr>
        <w:pStyle w:val="affff2"/>
        <w:spacing w:line="240" w:lineRule="auto"/>
        <w:ind w:firstLine="567"/>
        <w:rPr>
          <w:sz w:val="24"/>
          <w:szCs w:val="24"/>
        </w:rPr>
      </w:pPr>
      <w:r w:rsidRPr="00540E2D">
        <w:rPr>
          <w:sz w:val="24"/>
          <w:szCs w:val="24"/>
        </w:rPr>
        <w:t>• </w:t>
      </w:r>
      <w:r w:rsidR="0074333A" w:rsidRPr="00540E2D">
        <w:rPr>
          <w:sz w:val="24"/>
          <w:szCs w:val="24"/>
        </w:rPr>
        <w:t xml:space="preserve">учитель ставит проблему, в ходе решения которой у </w:t>
      </w:r>
      <w:r w:rsidR="00A76155" w:rsidRPr="00540E2D">
        <w:rPr>
          <w:sz w:val="24"/>
          <w:szCs w:val="24"/>
        </w:rPr>
        <w:t>обучающихся</w:t>
      </w:r>
      <w:r w:rsidR="0074333A" w:rsidRPr="00540E2D">
        <w:rPr>
          <w:sz w:val="24"/>
          <w:szCs w:val="24"/>
        </w:rPr>
        <w:t xml:space="preserve"> возникает потребность доказать правильность (истинность) выбранного пути решения. </w:t>
      </w:r>
    </w:p>
    <w:p w:rsidR="0074333A" w:rsidRPr="00540E2D" w:rsidRDefault="0074333A" w:rsidP="00540E2D">
      <w:pPr>
        <w:ind w:firstLine="567"/>
        <w:jc w:val="both"/>
        <w:rPr>
          <w:lang w:val="ru-RU"/>
        </w:rPr>
      </w:pPr>
      <w:r w:rsidRPr="00540E2D">
        <w:rPr>
          <w:lang w:val="ru-RU"/>
        </w:rPr>
        <w:t xml:space="preserve">В этих случаях для выполнения предлагаемых заданий </w:t>
      </w:r>
      <w:r w:rsidR="003A039F" w:rsidRPr="00540E2D">
        <w:rPr>
          <w:lang w:val="ru-RU"/>
        </w:rPr>
        <w:t>обучающийся</w:t>
      </w:r>
      <w:r w:rsidRPr="00540E2D">
        <w:rPr>
          <w:lang w:val="ru-RU"/>
        </w:rPr>
        <w:t xml:space="preserve"> должен владеть деятельностью доказательства как одним из универсальных логических приёмов мышления. </w:t>
      </w:r>
    </w:p>
    <w:p w:rsidR="0074333A" w:rsidRPr="00540E2D" w:rsidRDefault="0074333A" w:rsidP="00540E2D">
      <w:pPr>
        <w:ind w:firstLine="567"/>
        <w:jc w:val="both"/>
        <w:rPr>
          <w:lang w:val="ru-RU"/>
        </w:rPr>
      </w:pPr>
      <w:r w:rsidRPr="00540E2D">
        <w:rPr>
          <w:lang w:val="ru-RU"/>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74333A" w:rsidRPr="00540E2D" w:rsidRDefault="0074333A" w:rsidP="00540E2D">
      <w:pPr>
        <w:ind w:firstLine="567"/>
        <w:jc w:val="both"/>
        <w:rPr>
          <w:lang w:val="ru-RU"/>
        </w:rPr>
      </w:pPr>
      <w:r w:rsidRPr="00540E2D">
        <w:rPr>
          <w:lang w:val="ru-RU"/>
        </w:rPr>
        <w:t>Любое доказательство включает:</w:t>
      </w:r>
    </w:p>
    <w:p w:rsidR="0074333A" w:rsidRPr="00540E2D" w:rsidRDefault="008C737F" w:rsidP="00540E2D">
      <w:pPr>
        <w:pStyle w:val="affff2"/>
        <w:spacing w:line="240" w:lineRule="auto"/>
        <w:ind w:firstLine="567"/>
        <w:rPr>
          <w:sz w:val="24"/>
          <w:szCs w:val="24"/>
        </w:rPr>
      </w:pPr>
      <w:r w:rsidRPr="00540E2D">
        <w:rPr>
          <w:sz w:val="24"/>
          <w:szCs w:val="24"/>
        </w:rPr>
        <w:t>• </w:t>
      </w:r>
      <w:r w:rsidR="0074333A" w:rsidRPr="00540E2D">
        <w:rPr>
          <w:i/>
          <w:sz w:val="24"/>
          <w:szCs w:val="24"/>
        </w:rPr>
        <w:t>тезис</w:t>
      </w:r>
      <w:r w:rsidR="0074333A" w:rsidRPr="00540E2D">
        <w:rPr>
          <w:sz w:val="24"/>
          <w:szCs w:val="24"/>
        </w:rPr>
        <w:t xml:space="preserve"> — суждение (утверждение), истинность которого доказывается;</w:t>
      </w:r>
    </w:p>
    <w:p w:rsidR="0074333A" w:rsidRPr="00540E2D" w:rsidRDefault="008C737F" w:rsidP="00540E2D">
      <w:pPr>
        <w:pStyle w:val="affff2"/>
        <w:spacing w:line="240" w:lineRule="auto"/>
        <w:ind w:firstLine="567"/>
        <w:rPr>
          <w:sz w:val="24"/>
          <w:szCs w:val="24"/>
        </w:rPr>
      </w:pPr>
      <w:r w:rsidRPr="00540E2D">
        <w:rPr>
          <w:sz w:val="24"/>
          <w:szCs w:val="24"/>
        </w:rPr>
        <w:t>• </w:t>
      </w:r>
      <w:r w:rsidR="0074333A" w:rsidRPr="00540E2D">
        <w:rPr>
          <w:i/>
          <w:sz w:val="24"/>
          <w:szCs w:val="24"/>
        </w:rPr>
        <w:t>аргументы</w:t>
      </w:r>
      <w:r w:rsidR="0074333A" w:rsidRPr="00540E2D">
        <w:rPr>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74333A" w:rsidRPr="00540E2D" w:rsidRDefault="008C737F" w:rsidP="00540E2D">
      <w:pPr>
        <w:pStyle w:val="affff2"/>
        <w:spacing w:line="240" w:lineRule="auto"/>
        <w:ind w:firstLine="567"/>
        <w:rPr>
          <w:sz w:val="24"/>
          <w:szCs w:val="24"/>
        </w:rPr>
      </w:pPr>
      <w:r w:rsidRPr="00540E2D">
        <w:rPr>
          <w:sz w:val="24"/>
          <w:szCs w:val="24"/>
        </w:rPr>
        <w:t>• </w:t>
      </w:r>
      <w:r w:rsidR="0074333A" w:rsidRPr="00540E2D">
        <w:rPr>
          <w:i/>
          <w:sz w:val="24"/>
          <w:szCs w:val="24"/>
        </w:rPr>
        <w:t>демонстрация</w:t>
      </w:r>
      <w:r w:rsidR="0074333A" w:rsidRPr="00540E2D">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3A039F" w:rsidRPr="00540E2D" w:rsidRDefault="00CB07A0" w:rsidP="00540E2D">
      <w:pPr>
        <w:ind w:firstLine="567"/>
        <w:jc w:val="both"/>
        <w:rPr>
          <w:lang w:val="ru-RU"/>
        </w:rPr>
      </w:pPr>
      <w:r w:rsidRPr="00540E2D">
        <w:rPr>
          <w:lang w:val="ru-RU"/>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74333A" w:rsidRPr="00540E2D" w:rsidRDefault="0074333A" w:rsidP="00540E2D">
      <w:pPr>
        <w:pStyle w:val="aa"/>
        <w:spacing w:after="0"/>
        <w:ind w:left="0" w:firstLine="567"/>
        <w:jc w:val="both"/>
        <w:rPr>
          <w:b/>
          <w:i/>
        </w:rPr>
      </w:pPr>
      <w:r w:rsidRPr="00540E2D">
        <w:rPr>
          <w:b/>
          <w:i/>
        </w:rPr>
        <w:t>Рефлексия</w:t>
      </w:r>
    </w:p>
    <w:p w:rsidR="0074333A" w:rsidRPr="00540E2D" w:rsidRDefault="0074333A" w:rsidP="00540E2D">
      <w:pPr>
        <w:pStyle w:val="aa"/>
        <w:spacing w:after="0"/>
        <w:ind w:left="0" w:firstLine="567"/>
        <w:jc w:val="both"/>
      </w:pPr>
      <w:r w:rsidRPr="00540E2D">
        <w:t xml:space="preserve">В наиболее широком значении </w:t>
      </w:r>
      <w:r w:rsidRPr="00540E2D">
        <w:rPr>
          <w:i/>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540E2D">
        <w:t xml:space="preserve"> Задача рефлексии — осознание внешнего и внутреннего опыта субъекта и его отражение в той или иной форме.</w:t>
      </w:r>
    </w:p>
    <w:p w:rsidR="0074333A" w:rsidRPr="00540E2D" w:rsidRDefault="0074333A" w:rsidP="00540E2D">
      <w:pPr>
        <w:ind w:firstLine="567"/>
        <w:jc w:val="both"/>
        <w:rPr>
          <w:lang w:val="ru-RU"/>
        </w:rPr>
      </w:pPr>
      <w:r w:rsidRPr="00540E2D">
        <w:rPr>
          <w:lang w:val="ru-RU"/>
        </w:rPr>
        <w:t xml:space="preserve">Выделяются </w:t>
      </w:r>
      <w:r w:rsidRPr="00540E2D">
        <w:rPr>
          <w:i/>
          <w:lang w:val="ru-RU"/>
        </w:rPr>
        <w:t>три основны</w:t>
      </w:r>
      <w:r w:rsidR="008C737F" w:rsidRPr="00540E2D">
        <w:rPr>
          <w:i/>
          <w:lang w:val="ru-RU"/>
        </w:rPr>
        <w:t>е</w:t>
      </w:r>
      <w:r w:rsidRPr="00540E2D">
        <w:rPr>
          <w:i/>
          <w:lang w:val="ru-RU"/>
        </w:rPr>
        <w:t xml:space="preserve"> сферы</w:t>
      </w:r>
      <w:r w:rsidRPr="00540E2D">
        <w:rPr>
          <w:lang w:val="ru-RU"/>
        </w:rPr>
        <w:t xml:space="preserve"> существования рефлексии. Во-первых, это </w:t>
      </w:r>
      <w:r w:rsidRPr="00540E2D">
        <w:rPr>
          <w:i/>
          <w:lang w:val="ru-RU"/>
        </w:rPr>
        <w:t>сфера коммуникации и кооперации</w:t>
      </w:r>
      <w:r w:rsidRPr="00540E2D">
        <w:rPr>
          <w:lang w:val="ru-RU"/>
        </w:rPr>
        <w:t>, где рефлексия является механизмом выхода в п</w:t>
      </w:r>
      <w:r w:rsidR="008C737F" w:rsidRPr="00540E2D">
        <w:rPr>
          <w:lang w:val="ru-RU"/>
        </w:rPr>
        <w:t>озицию «над» и позицию «вне»</w:t>
      </w:r>
      <w:r w:rsidRPr="00540E2D">
        <w:rPr>
          <w:lang w:val="ru-RU"/>
        </w:rPr>
        <w:t xml:space="preserve">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74333A" w:rsidRPr="00540E2D" w:rsidRDefault="0074333A" w:rsidP="00540E2D">
      <w:pPr>
        <w:ind w:firstLine="567"/>
        <w:jc w:val="both"/>
        <w:rPr>
          <w:lang w:val="ru-RU"/>
        </w:rPr>
      </w:pPr>
      <w:r w:rsidRPr="00540E2D">
        <w:rPr>
          <w:lang w:val="ru-RU"/>
        </w:rPr>
        <w:t xml:space="preserve">Во-вторых, это </w:t>
      </w:r>
      <w:r w:rsidRPr="00540E2D">
        <w:rPr>
          <w:i/>
          <w:lang w:val="ru-RU"/>
        </w:rPr>
        <w:t>сфера мыслительных процессов,</w:t>
      </w:r>
      <w:r w:rsidRPr="00540E2D">
        <w:rPr>
          <w:lang w:val="ru-RU"/>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74333A" w:rsidRPr="00540E2D" w:rsidRDefault="0074333A" w:rsidP="00540E2D">
      <w:pPr>
        <w:ind w:firstLine="567"/>
        <w:jc w:val="both"/>
        <w:rPr>
          <w:lang w:val="ru-RU"/>
        </w:rPr>
      </w:pPr>
      <w:r w:rsidRPr="00540E2D">
        <w:rPr>
          <w:lang w:val="ru-RU"/>
        </w:rPr>
        <w:t xml:space="preserve">В-третьих, это </w:t>
      </w:r>
      <w:r w:rsidRPr="00540E2D">
        <w:rPr>
          <w:i/>
          <w:lang w:val="ru-RU"/>
        </w:rPr>
        <w:t>сфера самосознания</w:t>
      </w:r>
      <w:r w:rsidRPr="00540E2D">
        <w:rPr>
          <w:lang w:val="ru-RU"/>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w:t>
      </w:r>
      <w:r w:rsidR="00D81D89" w:rsidRPr="00540E2D">
        <w:rPr>
          <w:lang w:val="ru-RU"/>
        </w:rPr>
        <w:t>об</w:t>
      </w:r>
      <w:r w:rsidRPr="00540E2D">
        <w:rPr>
          <w:lang w:val="ru-RU"/>
        </w:rPr>
        <w:t>уча</w:t>
      </w:r>
      <w:r w:rsidR="00D81D89" w:rsidRPr="00540E2D">
        <w:rPr>
          <w:lang w:val="ru-RU"/>
        </w:rPr>
        <w:t>ю</w:t>
      </w:r>
      <w:r w:rsidRPr="00540E2D">
        <w:rPr>
          <w:lang w:val="ru-RU"/>
        </w:rPr>
        <w:t>щихся к рефлексии своих действий предполагает осознание ими всех компонентов учебной деятельности:</w:t>
      </w:r>
    </w:p>
    <w:p w:rsidR="0074333A" w:rsidRPr="00540E2D" w:rsidRDefault="0033474D" w:rsidP="00540E2D">
      <w:pPr>
        <w:pStyle w:val="affff2"/>
        <w:spacing w:line="240" w:lineRule="auto"/>
        <w:ind w:firstLine="567"/>
        <w:rPr>
          <w:sz w:val="24"/>
          <w:szCs w:val="24"/>
        </w:rPr>
      </w:pPr>
      <w:r w:rsidRPr="00540E2D">
        <w:rPr>
          <w:sz w:val="24"/>
          <w:szCs w:val="24"/>
        </w:rPr>
        <w:t>• </w:t>
      </w:r>
      <w:r w:rsidR="0074333A" w:rsidRPr="00540E2D">
        <w:rPr>
          <w:sz w:val="24"/>
          <w:szCs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74333A" w:rsidRPr="00540E2D" w:rsidRDefault="0033474D" w:rsidP="00540E2D">
      <w:pPr>
        <w:pStyle w:val="affff2"/>
        <w:spacing w:line="240" w:lineRule="auto"/>
        <w:ind w:firstLine="567"/>
        <w:rPr>
          <w:sz w:val="24"/>
          <w:szCs w:val="24"/>
        </w:rPr>
      </w:pPr>
      <w:r w:rsidRPr="00540E2D">
        <w:rPr>
          <w:sz w:val="24"/>
          <w:szCs w:val="24"/>
        </w:rPr>
        <w:t>• понимание</w:t>
      </w:r>
      <w:r w:rsidR="0074333A" w:rsidRPr="00540E2D">
        <w:rPr>
          <w:sz w:val="24"/>
          <w:szCs w:val="24"/>
        </w:rPr>
        <w:t xml:space="preserve"> цели учебной деятельности (чему я научился на уроке? каких целей добился? чему можно было научиться ещ</w:t>
      </w:r>
      <w:r w:rsidRPr="00540E2D">
        <w:rPr>
          <w:sz w:val="24"/>
          <w:szCs w:val="24"/>
        </w:rPr>
        <w:t>ё</w:t>
      </w:r>
      <w:r w:rsidR="0074333A" w:rsidRPr="00540E2D">
        <w:rPr>
          <w:sz w:val="24"/>
          <w:szCs w:val="24"/>
        </w:rPr>
        <w:t>?);</w:t>
      </w:r>
    </w:p>
    <w:p w:rsidR="0074333A" w:rsidRPr="00540E2D" w:rsidRDefault="0033474D" w:rsidP="00540E2D">
      <w:pPr>
        <w:pStyle w:val="affff2"/>
        <w:spacing w:line="240" w:lineRule="auto"/>
        <w:ind w:firstLine="567"/>
        <w:rPr>
          <w:sz w:val="24"/>
          <w:szCs w:val="24"/>
        </w:rPr>
      </w:pPr>
      <w:r w:rsidRPr="00540E2D">
        <w:rPr>
          <w:sz w:val="24"/>
          <w:szCs w:val="24"/>
        </w:rPr>
        <w:t>• </w:t>
      </w:r>
      <w:r w:rsidR="0074333A" w:rsidRPr="00540E2D">
        <w:rPr>
          <w:sz w:val="24"/>
          <w:szCs w:val="24"/>
        </w:rPr>
        <w:t xml:space="preserve">оценка </w:t>
      </w:r>
      <w:r w:rsidR="009E1723" w:rsidRPr="00540E2D">
        <w:rPr>
          <w:sz w:val="24"/>
          <w:szCs w:val="24"/>
        </w:rPr>
        <w:t>об</w:t>
      </w:r>
      <w:r w:rsidR="0074333A" w:rsidRPr="00540E2D">
        <w:rPr>
          <w:sz w:val="24"/>
          <w:szCs w:val="24"/>
        </w:rPr>
        <w:t>уча</w:t>
      </w:r>
      <w:r w:rsidR="009E1723" w:rsidRPr="00540E2D">
        <w:rPr>
          <w:sz w:val="24"/>
          <w:szCs w:val="24"/>
        </w:rPr>
        <w:t>ю</w:t>
      </w:r>
      <w:r w:rsidR="0074333A" w:rsidRPr="00540E2D">
        <w:rPr>
          <w:sz w:val="24"/>
          <w:szCs w:val="24"/>
        </w:rPr>
        <w:t xml:space="preserve">щимся способов действий, специфичных и инвариантных по отношению к различным учебным предметам (выделение и осознание общих способов </w:t>
      </w:r>
      <w:r w:rsidR="0074333A" w:rsidRPr="00540E2D">
        <w:rPr>
          <w:sz w:val="24"/>
          <w:szCs w:val="24"/>
        </w:rPr>
        <w:lastRenderedPageBreak/>
        <w:t>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74333A" w:rsidRPr="00540E2D" w:rsidRDefault="0074333A" w:rsidP="00540E2D">
      <w:pPr>
        <w:ind w:firstLine="567"/>
        <w:jc w:val="both"/>
        <w:rPr>
          <w:lang w:val="ru-RU"/>
        </w:rPr>
      </w:pPr>
      <w:r w:rsidRPr="00540E2D">
        <w:rPr>
          <w:lang w:val="ru-RU"/>
        </w:rPr>
        <w:t xml:space="preserve">Соответственно развитию рефлексии будет способствовать  организация учебной деятельности, отвечающая следующим критериям: </w:t>
      </w:r>
    </w:p>
    <w:p w:rsidR="0074333A" w:rsidRPr="00540E2D" w:rsidRDefault="0033474D" w:rsidP="00540E2D">
      <w:pPr>
        <w:pStyle w:val="affff2"/>
        <w:spacing w:line="240" w:lineRule="auto"/>
        <w:ind w:firstLine="567"/>
        <w:rPr>
          <w:sz w:val="24"/>
          <w:szCs w:val="24"/>
        </w:rPr>
      </w:pPr>
      <w:r w:rsidRPr="00540E2D">
        <w:rPr>
          <w:sz w:val="24"/>
          <w:szCs w:val="24"/>
        </w:rPr>
        <w:t>• постановка всякой новой задачи</w:t>
      </w:r>
      <w:r w:rsidR="0074333A" w:rsidRPr="00540E2D">
        <w:rPr>
          <w:sz w:val="24"/>
          <w:szCs w:val="24"/>
        </w:rPr>
        <w:t xml:space="preserve"> как задачи с недостающими данными; </w:t>
      </w:r>
    </w:p>
    <w:p w:rsidR="0074333A" w:rsidRPr="00540E2D" w:rsidRDefault="0033474D" w:rsidP="00540E2D">
      <w:pPr>
        <w:pStyle w:val="affff2"/>
        <w:spacing w:line="240" w:lineRule="auto"/>
        <w:ind w:firstLine="567"/>
        <w:rPr>
          <w:sz w:val="24"/>
          <w:szCs w:val="24"/>
        </w:rPr>
      </w:pPr>
      <w:r w:rsidRPr="00540E2D">
        <w:rPr>
          <w:sz w:val="24"/>
          <w:szCs w:val="24"/>
        </w:rPr>
        <w:t>• </w:t>
      </w:r>
      <w:r w:rsidR="0074333A" w:rsidRPr="00540E2D">
        <w:rPr>
          <w:sz w:val="24"/>
          <w:szCs w:val="24"/>
        </w:rPr>
        <w:t xml:space="preserve">анализ наличия способов и средств выполнения задачи; </w:t>
      </w:r>
    </w:p>
    <w:p w:rsidR="0074333A" w:rsidRPr="00540E2D" w:rsidRDefault="0033474D" w:rsidP="00540E2D">
      <w:pPr>
        <w:pStyle w:val="affff2"/>
        <w:spacing w:line="240" w:lineRule="auto"/>
        <w:ind w:firstLine="567"/>
        <w:rPr>
          <w:sz w:val="24"/>
          <w:szCs w:val="24"/>
        </w:rPr>
      </w:pPr>
      <w:r w:rsidRPr="00540E2D">
        <w:rPr>
          <w:sz w:val="24"/>
          <w:szCs w:val="24"/>
        </w:rPr>
        <w:t>• </w:t>
      </w:r>
      <w:r w:rsidR="0074333A" w:rsidRPr="00540E2D">
        <w:rPr>
          <w:sz w:val="24"/>
          <w:szCs w:val="24"/>
        </w:rPr>
        <w:t xml:space="preserve">оценка своей готовности к решению проблемы; </w:t>
      </w:r>
    </w:p>
    <w:p w:rsidR="0074333A" w:rsidRPr="00540E2D" w:rsidRDefault="0033474D" w:rsidP="00540E2D">
      <w:pPr>
        <w:pStyle w:val="affff2"/>
        <w:spacing w:line="240" w:lineRule="auto"/>
        <w:ind w:firstLine="567"/>
        <w:rPr>
          <w:sz w:val="24"/>
          <w:szCs w:val="24"/>
        </w:rPr>
      </w:pPr>
      <w:r w:rsidRPr="00540E2D">
        <w:rPr>
          <w:sz w:val="24"/>
          <w:szCs w:val="24"/>
        </w:rPr>
        <w:t>• </w:t>
      </w:r>
      <w:r w:rsidR="0074333A" w:rsidRPr="00540E2D">
        <w:rPr>
          <w:sz w:val="24"/>
          <w:szCs w:val="24"/>
        </w:rPr>
        <w:t xml:space="preserve">самостоятельный поиск недостающей информации в любом «хранилище» (учебнике, справочнике, книге, у учителя); </w:t>
      </w:r>
    </w:p>
    <w:p w:rsidR="0074333A" w:rsidRPr="00540E2D" w:rsidRDefault="0033474D" w:rsidP="00540E2D">
      <w:pPr>
        <w:pStyle w:val="affff2"/>
        <w:spacing w:line="240" w:lineRule="auto"/>
        <w:ind w:firstLine="567"/>
        <w:rPr>
          <w:sz w:val="24"/>
          <w:szCs w:val="24"/>
        </w:rPr>
      </w:pPr>
      <w:r w:rsidRPr="00540E2D">
        <w:rPr>
          <w:sz w:val="24"/>
          <w:szCs w:val="24"/>
        </w:rPr>
        <w:t>• </w:t>
      </w:r>
      <w:r w:rsidR="0074333A" w:rsidRPr="00540E2D">
        <w:rPr>
          <w:sz w:val="24"/>
          <w:szCs w:val="24"/>
        </w:rPr>
        <w:t>самостоятельное изобретение недостающего способа действия (практически это перевод учебной задачи в творческую).</w:t>
      </w:r>
    </w:p>
    <w:p w:rsidR="0074333A" w:rsidRPr="00540E2D" w:rsidRDefault="0074333A" w:rsidP="00540E2D">
      <w:pPr>
        <w:ind w:firstLine="567"/>
        <w:jc w:val="both"/>
        <w:rPr>
          <w:lang w:val="ru-RU"/>
        </w:rPr>
      </w:pPr>
      <w:r w:rsidRPr="00540E2D">
        <w:rPr>
          <w:lang w:val="ru-RU"/>
        </w:rPr>
        <w:t xml:space="preserve">Формирование у школьников привычки к </w:t>
      </w:r>
      <w:r w:rsidRPr="00540E2D">
        <w:rPr>
          <w:i/>
          <w:lang w:val="ru-RU"/>
        </w:rPr>
        <w:t>систематическому развёрнутому словесному разъяснению всех совершаемых действий</w:t>
      </w:r>
      <w:r w:rsidRPr="00540E2D">
        <w:rPr>
          <w:lang w:val="ru-RU"/>
        </w:rPr>
        <w:t xml:space="preserve"> (а это возможно только в условиях совместной деятельности или учебного сотрудничества) способствует возникновению </w:t>
      </w:r>
      <w:r w:rsidRPr="00540E2D">
        <w:rPr>
          <w:i/>
          <w:lang w:val="ru-RU"/>
        </w:rPr>
        <w:t>рефлексии</w:t>
      </w:r>
      <w:r w:rsidRPr="00540E2D">
        <w:rPr>
          <w:lang w:val="ru-RU"/>
        </w:rPr>
        <w:t>, иначе говоря, способности рассматривать и оценивать собственные действия, умени</w:t>
      </w:r>
      <w:r w:rsidR="0033474D" w:rsidRPr="00540E2D">
        <w:rPr>
          <w:lang w:val="ru-RU"/>
        </w:rPr>
        <w:t>я</w:t>
      </w:r>
      <w:r w:rsidRPr="00540E2D">
        <w:rPr>
          <w:lang w:val="ru-RU"/>
        </w:rPr>
        <w:t xml:space="preserve">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540E2D">
        <w:rPr>
          <w:i/>
          <w:lang w:val="ru-RU"/>
        </w:rPr>
        <w:t>рефлексия</w:t>
      </w:r>
      <w:r w:rsidRPr="00540E2D">
        <w:rPr>
          <w:lang w:val="ru-RU"/>
        </w:rPr>
        <w:t xml:space="preserve">. В конечном счёте рефлексия даёт возможность человеку определять подлинные </w:t>
      </w:r>
      <w:r w:rsidRPr="00540E2D">
        <w:rPr>
          <w:i/>
          <w:lang w:val="ru-RU"/>
        </w:rPr>
        <w:t>основания</w:t>
      </w:r>
      <w:r w:rsidRPr="00540E2D">
        <w:rPr>
          <w:lang w:val="ru-RU"/>
        </w:rPr>
        <w:t xml:space="preserve"> собственных действий при решении задач.</w:t>
      </w:r>
    </w:p>
    <w:p w:rsidR="0074333A" w:rsidRPr="00540E2D" w:rsidRDefault="0074333A" w:rsidP="00540E2D">
      <w:pPr>
        <w:ind w:firstLine="567"/>
        <w:jc w:val="both"/>
        <w:rPr>
          <w:lang w:val="ru-RU"/>
        </w:rPr>
      </w:pPr>
      <w:r w:rsidRPr="00540E2D">
        <w:rPr>
          <w:lang w:val="ru-RU"/>
        </w:rPr>
        <w:t xml:space="preserve">В </w:t>
      </w:r>
      <w:r w:rsidRPr="00540E2D">
        <w:rPr>
          <w:i/>
          <w:lang w:val="ru-RU"/>
        </w:rPr>
        <w:t>процессе совместной коллективно-распредел</w:t>
      </w:r>
      <w:r w:rsidR="0033474D" w:rsidRPr="00540E2D">
        <w:rPr>
          <w:i/>
          <w:lang w:val="ru-RU"/>
        </w:rPr>
        <w:t>ё</w:t>
      </w:r>
      <w:r w:rsidRPr="00540E2D">
        <w:rPr>
          <w:i/>
          <w:lang w:val="ru-RU"/>
        </w:rPr>
        <w:t>нной деятельности</w:t>
      </w:r>
      <w:r w:rsidRPr="00540E2D">
        <w:rPr>
          <w:lang w:val="ru-RU"/>
        </w:rPr>
        <w:t xml:space="preserve"> с учителе</w:t>
      </w:r>
      <w:r w:rsidR="0033474D" w:rsidRPr="00540E2D">
        <w:rPr>
          <w:lang w:val="ru-RU"/>
        </w:rPr>
        <w:t>м и особенно с одноклассниками</w:t>
      </w:r>
      <w:r w:rsidRPr="00540E2D">
        <w:rPr>
          <w:lang w:val="ru-RU"/>
        </w:rPr>
        <w:t xml:space="preserve">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74333A" w:rsidRPr="00540E2D" w:rsidRDefault="0074333A" w:rsidP="00540E2D">
      <w:pPr>
        <w:ind w:firstLine="567"/>
        <w:jc w:val="both"/>
        <w:rPr>
          <w:lang w:val="ru-RU"/>
        </w:rPr>
      </w:pPr>
      <w:r w:rsidRPr="00540E2D">
        <w:rPr>
          <w:i/>
          <w:lang w:val="ru-RU"/>
        </w:rPr>
        <w:t>Кооперация со сверстниками</w:t>
      </w:r>
      <w:r w:rsidRPr="00540E2D">
        <w:rPr>
          <w:lang w:val="ru-RU"/>
        </w:rPr>
        <w:t xml:space="preserve"> </w:t>
      </w:r>
      <w:r w:rsidR="0033474D" w:rsidRPr="00540E2D">
        <w:rPr>
          <w:lang w:val="ru-RU"/>
        </w:rPr>
        <w:t xml:space="preserve">не только </w:t>
      </w:r>
      <w:r w:rsidRPr="00540E2D">
        <w:rPr>
          <w:lang w:val="ru-RU"/>
        </w:rPr>
        <w:t>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w:t>
      </w:r>
      <w:r w:rsidR="001A47BD" w:rsidRPr="00540E2D">
        <w:rPr>
          <w:lang w:val="ru-RU"/>
        </w:rPr>
        <w:t> </w:t>
      </w:r>
      <w:r w:rsidRPr="00540E2D">
        <w:rPr>
          <w:lang w:val="ru-RU"/>
        </w:rPr>
        <w:t xml:space="preserve">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74333A" w:rsidRPr="00540E2D" w:rsidRDefault="0074333A" w:rsidP="00540E2D">
      <w:pPr>
        <w:ind w:firstLine="567"/>
        <w:jc w:val="both"/>
        <w:rPr>
          <w:lang w:val="ru-RU"/>
        </w:rPr>
      </w:pPr>
      <w:r w:rsidRPr="00540E2D">
        <w:rPr>
          <w:i/>
          <w:lang w:val="ru-RU"/>
        </w:rPr>
        <w:t>Коммуникативная деятельность в рамках специально организованного учебного сотрудничества</w:t>
      </w:r>
      <w:r w:rsidRPr="00540E2D">
        <w:rPr>
          <w:lang w:val="ru-RU"/>
        </w:rPr>
        <w:t xml:space="preserve"> учеников с взрослыми и сверстниками сопровождается яркими </w:t>
      </w:r>
      <w:r w:rsidRPr="00540E2D">
        <w:rPr>
          <w:i/>
          <w:lang w:val="ru-RU"/>
        </w:rPr>
        <w:t>эмоциональными</w:t>
      </w:r>
      <w:r w:rsidRPr="00540E2D">
        <w:rPr>
          <w:lang w:val="ru-RU"/>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540E2D">
        <w:rPr>
          <w:i/>
          <w:lang w:val="ru-RU"/>
        </w:rPr>
        <w:t>эмпатического</w:t>
      </w:r>
      <w:r w:rsidRPr="00540E2D">
        <w:rPr>
          <w:lang w:val="ru-RU"/>
        </w:rPr>
        <w:t xml:space="preserve"> отношения друг к другу. </w:t>
      </w:r>
    </w:p>
    <w:p w:rsidR="0074333A" w:rsidRPr="00540E2D" w:rsidRDefault="0074333A" w:rsidP="00540E2D">
      <w:pPr>
        <w:ind w:firstLine="567"/>
        <w:jc w:val="both"/>
        <w:outlineLvl w:val="0"/>
        <w:rPr>
          <w:b/>
          <w:i/>
          <w:lang w:val="ru-RU"/>
        </w:rPr>
      </w:pPr>
      <w:r w:rsidRPr="00540E2D">
        <w:rPr>
          <w:b/>
          <w:i/>
          <w:lang w:val="ru-RU"/>
        </w:rPr>
        <w:t>Педагогическое общение</w:t>
      </w:r>
    </w:p>
    <w:p w:rsidR="0074333A" w:rsidRPr="00540E2D" w:rsidRDefault="0074333A" w:rsidP="00540E2D">
      <w:pPr>
        <w:ind w:firstLine="567"/>
        <w:jc w:val="both"/>
        <w:rPr>
          <w:lang w:val="ru-RU"/>
        </w:rPr>
      </w:pPr>
      <w:r w:rsidRPr="00540E2D">
        <w:rPr>
          <w:lang w:val="ru-RU"/>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w:t>
      </w:r>
      <w:r w:rsidR="000A651B" w:rsidRPr="00540E2D">
        <w:rPr>
          <w:lang w:val="ru-RU"/>
        </w:rPr>
        <w:t>об</w:t>
      </w:r>
      <w:r w:rsidRPr="00540E2D">
        <w:rPr>
          <w:lang w:val="ru-RU"/>
        </w:rPr>
        <w:t>уча</w:t>
      </w:r>
      <w:r w:rsidR="000A651B" w:rsidRPr="00540E2D">
        <w:rPr>
          <w:lang w:val="ru-RU"/>
        </w:rPr>
        <w:t>ющемуся.</w:t>
      </w:r>
    </w:p>
    <w:p w:rsidR="0074333A" w:rsidRPr="00540E2D" w:rsidRDefault="005A1D26" w:rsidP="00540E2D">
      <w:pPr>
        <w:ind w:firstLine="567"/>
        <w:jc w:val="both"/>
        <w:rPr>
          <w:lang w:val="ru-RU"/>
        </w:rPr>
      </w:pPr>
      <w:r w:rsidRPr="00540E2D">
        <w:rPr>
          <w:lang w:val="ru-RU"/>
        </w:rPr>
        <w:t>Анализ педагогического общения</w:t>
      </w:r>
      <w:r w:rsidR="0074333A" w:rsidRPr="00540E2D">
        <w:rPr>
          <w:lang w:val="ru-RU"/>
        </w:rPr>
        <w:t xml:space="preserve"> позволяет выделить такие виды педагогического стиля</w:t>
      </w:r>
      <w:r w:rsidR="003E2316" w:rsidRPr="00540E2D">
        <w:rPr>
          <w:lang w:val="ru-RU"/>
        </w:rPr>
        <w:t>,</w:t>
      </w:r>
      <w:r w:rsidR="0074333A" w:rsidRPr="00540E2D">
        <w:rPr>
          <w:lang w:val="ru-RU"/>
        </w:rPr>
        <w:t xml:space="preserve">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74333A" w:rsidRPr="00540E2D" w:rsidRDefault="0074333A" w:rsidP="00540E2D">
      <w:pPr>
        <w:pStyle w:val="ad"/>
        <w:spacing w:before="0" w:beforeAutospacing="0" w:after="0" w:afterAutospacing="0"/>
        <w:ind w:firstLine="567"/>
        <w:jc w:val="both"/>
      </w:pPr>
      <w:r w:rsidRPr="00540E2D">
        <w:t>Можно выделить две основные позиции педагога — авторитарн</w:t>
      </w:r>
      <w:r w:rsidR="003E2316" w:rsidRPr="00540E2D">
        <w:t>ую</w:t>
      </w:r>
      <w:r w:rsidRPr="00540E2D">
        <w:t xml:space="preserve"> и партнёрск</w:t>
      </w:r>
      <w:r w:rsidR="003E2316" w:rsidRPr="00540E2D">
        <w:t>ую</w:t>
      </w:r>
      <w:r w:rsidRPr="00540E2D">
        <w:t>. Партнерская позиция может быть признана адекватной возрастно-психологическим особенностям подростка, задачам развития, в первую</w:t>
      </w:r>
      <w:r w:rsidR="00B22513" w:rsidRPr="00540E2D">
        <w:t>,</w:t>
      </w:r>
      <w:r w:rsidRPr="00540E2D">
        <w:t xml:space="preserve"> очередь задачам формирования самосознания и чувства взрослости.</w:t>
      </w:r>
    </w:p>
    <w:p w:rsidR="0074333A" w:rsidRPr="00540E2D" w:rsidRDefault="0074333A" w:rsidP="00540E2D">
      <w:pPr>
        <w:tabs>
          <w:tab w:val="left" w:pos="357"/>
        </w:tabs>
        <w:ind w:firstLine="567"/>
        <w:jc w:val="both"/>
        <w:rPr>
          <w:b/>
          <w:lang w:val="ru-RU"/>
        </w:rPr>
      </w:pPr>
      <w:r w:rsidRPr="00540E2D">
        <w:rPr>
          <w:b/>
          <w:lang w:val="ru-RU"/>
        </w:rPr>
        <w:lastRenderedPageBreak/>
        <w:t>2.2. Программы отдельных учебных предметов, курсов</w:t>
      </w:r>
    </w:p>
    <w:p w:rsidR="0074333A" w:rsidRPr="00540E2D" w:rsidRDefault="0074333A" w:rsidP="00540E2D">
      <w:pPr>
        <w:pStyle w:val="Zag2"/>
        <w:tabs>
          <w:tab w:val="left" w:leader="dot" w:pos="624"/>
        </w:tabs>
        <w:spacing w:after="0" w:line="240" w:lineRule="auto"/>
        <w:ind w:firstLine="567"/>
        <w:jc w:val="both"/>
        <w:outlineLvl w:val="0"/>
        <w:rPr>
          <w:rStyle w:val="Zag11"/>
          <w:rFonts w:eastAsia="@Arial Unicode MS"/>
          <w:color w:val="auto"/>
          <w:lang w:val="ru-RU"/>
        </w:rPr>
      </w:pPr>
      <w:r w:rsidRPr="00540E2D">
        <w:rPr>
          <w:rStyle w:val="Zag11"/>
          <w:rFonts w:eastAsia="@Arial Unicode MS"/>
          <w:color w:val="auto"/>
          <w:lang w:val="ru-RU"/>
        </w:rPr>
        <w:t>2.2.1. Общие положения</w:t>
      </w:r>
    </w:p>
    <w:p w:rsidR="0074333A" w:rsidRPr="00540E2D" w:rsidRDefault="0074333A" w:rsidP="00540E2D">
      <w:pPr>
        <w:tabs>
          <w:tab w:val="left" w:leader="dot" w:pos="624"/>
        </w:tabs>
        <w:ind w:firstLine="567"/>
        <w:jc w:val="both"/>
        <w:rPr>
          <w:rStyle w:val="Zag11"/>
          <w:rFonts w:eastAsia="@Arial Unicode MS"/>
          <w:lang w:val="ru-RU"/>
        </w:rPr>
      </w:pPr>
      <w:r w:rsidRPr="00540E2D">
        <w:rPr>
          <w:rStyle w:val="Zag11"/>
          <w:rFonts w:eastAsia="@Arial Unicode MS"/>
          <w:lang w:val="ru-RU"/>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74333A" w:rsidRPr="00540E2D" w:rsidRDefault="0074333A" w:rsidP="00540E2D">
      <w:pPr>
        <w:tabs>
          <w:tab w:val="left" w:leader="dot" w:pos="624"/>
        </w:tabs>
        <w:ind w:firstLine="567"/>
        <w:jc w:val="both"/>
        <w:rPr>
          <w:rStyle w:val="Zag11"/>
          <w:rFonts w:eastAsia="@Arial Unicode MS"/>
          <w:lang w:val="ru-RU"/>
        </w:rPr>
      </w:pPr>
      <w:r w:rsidRPr="00540E2D">
        <w:rPr>
          <w:rStyle w:val="Zag11"/>
          <w:rFonts w:eastAsia="@Arial Unicode MS"/>
          <w:lang w:val="ru-RU"/>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w:t>
      </w:r>
      <w:r w:rsidR="003E2316" w:rsidRPr="00540E2D">
        <w:rPr>
          <w:rStyle w:val="Zag11"/>
          <w:rFonts w:eastAsia="@Arial Unicode MS"/>
          <w:lang w:val="ru-RU"/>
        </w:rPr>
        <w:t>а</w:t>
      </w:r>
      <w:r w:rsidRPr="00540E2D">
        <w:rPr>
          <w:rStyle w:val="Zag11"/>
          <w:rFonts w:eastAsia="@Arial Unicode MS"/>
          <w:lang w:val="ru-RU"/>
        </w:rPr>
        <w:t xml:space="preserve"> к профильному обучению, профессиональной ориентации и профессиональному образованию.</w:t>
      </w:r>
    </w:p>
    <w:p w:rsidR="0074333A" w:rsidRPr="00540E2D" w:rsidRDefault="0074333A" w:rsidP="00540E2D">
      <w:pPr>
        <w:pStyle w:val="aa"/>
        <w:spacing w:after="0"/>
        <w:ind w:left="0" w:firstLine="567"/>
        <w:jc w:val="both"/>
      </w:pPr>
      <w:r w:rsidRPr="00540E2D">
        <w:rPr>
          <w:b/>
          <w:bCs/>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540E2D">
        <w:rPr>
          <w:bCs/>
        </w:rPr>
        <w:t>.</w:t>
      </w:r>
      <w:r w:rsidRPr="00540E2D">
        <w:t xml:space="preserve"> </w:t>
      </w:r>
    </w:p>
    <w:p w:rsidR="0074333A" w:rsidRPr="00540E2D" w:rsidRDefault="0074333A" w:rsidP="00540E2D">
      <w:pPr>
        <w:pStyle w:val="15"/>
        <w:ind w:firstLine="567"/>
        <w:rPr>
          <w:sz w:val="24"/>
          <w:szCs w:val="24"/>
        </w:rPr>
      </w:pPr>
      <w:r w:rsidRPr="00540E2D">
        <w:rPr>
          <w:sz w:val="24"/>
          <w:szCs w:val="24"/>
        </w:rPr>
        <w:t xml:space="preserve">В средних классах у обучающихся на основе усвоения научных понятий закладываются основы </w:t>
      </w:r>
      <w:r w:rsidRPr="00540E2D">
        <w:rPr>
          <w:i/>
          <w:sz w:val="24"/>
          <w:szCs w:val="24"/>
        </w:rPr>
        <w:t xml:space="preserve">теоретического, формального </w:t>
      </w:r>
      <w:r w:rsidRPr="00540E2D">
        <w:rPr>
          <w:sz w:val="24"/>
          <w:szCs w:val="24"/>
        </w:rPr>
        <w:t>и</w:t>
      </w:r>
      <w:r w:rsidRPr="00540E2D">
        <w:rPr>
          <w:i/>
          <w:sz w:val="24"/>
          <w:szCs w:val="24"/>
        </w:rPr>
        <w:t xml:space="preserve"> рефлексивного мышления,</w:t>
      </w:r>
      <w:r w:rsidRPr="00540E2D">
        <w:rPr>
          <w:sz w:val="24"/>
          <w:szCs w:val="24"/>
        </w:rPr>
        <w:t xml:space="preserve"> появляются </w:t>
      </w:r>
      <w:r w:rsidRPr="00540E2D">
        <w:rPr>
          <w:i/>
          <w:sz w:val="24"/>
          <w:szCs w:val="24"/>
        </w:rPr>
        <w:t>способности</w:t>
      </w:r>
      <w:r w:rsidRPr="00540E2D">
        <w:rPr>
          <w:sz w:val="24"/>
          <w:szCs w:val="24"/>
        </w:rPr>
        <w:t xml:space="preserve"> </w:t>
      </w:r>
      <w:r w:rsidRPr="00540E2D">
        <w:rPr>
          <w:i/>
          <w:sz w:val="24"/>
          <w:szCs w:val="24"/>
        </w:rPr>
        <w:t>рассуждать</w:t>
      </w:r>
      <w:r w:rsidRPr="00540E2D">
        <w:rPr>
          <w:sz w:val="24"/>
          <w:szCs w:val="24"/>
        </w:rPr>
        <w:t xml:space="preserve"> на основе общих посылок, у</w:t>
      </w:r>
      <w:r w:rsidRPr="00540E2D">
        <w:rPr>
          <w:i/>
          <w:sz w:val="24"/>
          <w:szCs w:val="24"/>
        </w:rPr>
        <w:t xml:space="preserve">мение оперировать гипотезами как отличительный инструмент научного рассуждения. Контролируемой и управляемой </w:t>
      </w:r>
      <w:r w:rsidRPr="00540E2D">
        <w:rPr>
          <w:sz w:val="24"/>
          <w:szCs w:val="24"/>
        </w:rPr>
        <w:t>становится</w:t>
      </w:r>
      <w:r w:rsidRPr="00540E2D">
        <w:rPr>
          <w:i/>
          <w:sz w:val="24"/>
          <w:szCs w:val="24"/>
        </w:rPr>
        <w:t xml:space="preserve"> речь </w:t>
      </w:r>
      <w:r w:rsidRPr="00540E2D">
        <w:rPr>
          <w:sz w:val="24"/>
          <w:szCs w:val="24"/>
        </w:rPr>
        <w:t>(обучающийся способен осознанно и произвольно строить свой рассказ)</w:t>
      </w:r>
      <w:r w:rsidRPr="00540E2D">
        <w:rPr>
          <w:i/>
          <w:sz w:val="24"/>
          <w:szCs w:val="24"/>
        </w:rPr>
        <w:t xml:space="preserve">, </w:t>
      </w:r>
      <w:r w:rsidRPr="00540E2D">
        <w:rPr>
          <w:sz w:val="24"/>
          <w:szCs w:val="24"/>
        </w:rPr>
        <w:t>а также другие высшие психические функции — внимание и память.</w:t>
      </w:r>
      <w:r w:rsidRPr="00540E2D">
        <w:rPr>
          <w:i/>
          <w:sz w:val="24"/>
          <w:szCs w:val="24"/>
        </w:rPr>
        <w:t xml:space="preserve"> </w:t>
      </w:r>
      <w:r w:rsidRPr="00540E2D">
        <w:rPr>
          <w:sz w:val="24"/>
          <w:szCs w:val="24"/>
        </w:rPr>
        <w:t xml:space="preserve">У подростков впервые начинает наблюдаться </w:t>
      </w:r>
      <w:r w:rsidRPr="00540E2D">
        <w:rPr>
          <w:i/>
          <w:sz w:val="24"/>
          <w:szCs w:val="24"/>
        </w:rPr>
        <w:t>умение длительное время удерживать внимание на отвлечённом, логически организованном материале.</w:t>
      </w:r>
      <w:r w:rsidRPr="00540E2D">
        <w:rPr>
          <w:sz w:val="24"/>
          <w:szCs w:val="24"/>
        </w:rPr>
        <w:t xml:space="preserve"> </w:t>
      </w:r>
      <w:r w:rsidRPr="00540E2D">
        <w:rPr>
          <w:i/>
          <w:sz w:val="24"/>
          <w:szCs w:val="24"/>
        </w:rPr>
        <w:t>Интеллектуализируется</w:t>
      </w:r>
      <w:r w:rsidRPr="00540E2D">
        <w:rPr>
          <w:sz w:val="24"/>
          <w:szCs w:val="24"/>
        </w:rPr>
        <w:t xml:space="preserve"> процесс </w:t>
      </w:r>
      <w:r w:rsidRPr="00540E2D">
        <w:rPr>
          <w:i/>
          <w:sz w:val="24"/>
          <w:szCs w:val="24"/>
        </w:rPr>
        <w:t>восприятия</w:t>
      </w:r>
      <w:r w:rsidRPr="00540E2D">
        <w:rPr>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540E2D">
        <w:rPr>
          <w:i/>
          <w:sz w:val="24"/>
          <w:szCs w:val="24"/>
        </w:rPr>
        <w:t>осмысления</w:t>
      </w:r>
      <w:r w:rsidRPr="00540E2D">
        <w:rPr>
          <w:sz w:val="24"/>
          <w:szCs w:val="24"/>
        </w:rPr>
        <w:t xml:space="preserve"> первичных зрительных ощущений.</w:t>
      </w:r>
    </w:p>
    <w:p w:rsidR="0074333A" w:rsidRPr="00540E2D" w:rsidRDefault="0074333A" w:rsidP="00540E2D">
      <w:pPr>
        <w:tabs>
          <w:tab w:val="left" w:leader="dot" w:pos="624"/>
        </w:tabs>
        <w:ind w:firstLine="567"/>
        <w:jc w:val="both"/>
        <w:rPr>
          <w:rStyle w:val="Zag11"/>
          <w:rFonts w:eastAsia="@Arial Unicode MS"/>
          <w:lang w:val="ru-RU"/>
        </w:rPr>
      </w:pPr>
      <w:r w:rsidRPr="00540E2D">
        <w:rPr>
          <w:rStyle w:val="Zag11"/>
          <w:rFonts w:eastAsia="@Arial Unicode MS"/>
          <w:lang w:val="ru-RU"/>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74333A" w:rsidRPr="00540E2D" w:rsidRDefault="0074333A" w:rsidP="00540E2D">
      <w:pPr>
        <w:tabs>
          <w:tab w:val="left" w:leader="dot" w:pos="624"/>
        </w:tabs>
        <w:ind w:firstLine="567"/>
        <w:jc w:val="both"/>
        <w:rPr>
          <w:rStyle w:val="Zag11"/>
          <w:rFonts w:eastAsia="@Arial Unicode MS"/>
          <w:lang w:val="ru-RU"/>
        </w:rPr>
      </w:pPr>
      <w:r w:rsidRPr="00540E2D">
        <w:rPr>
          <w:rStyle w:val="Zag11"/>
          <w:rFonts w:eastAsia="@Arial Unicode MS"/>
          <w:lang w:val="ru-RU"/>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w:t>
      </w:r>
      <w:r w:rsidR="00756DD0" w:rsidRPr="00540E2D">
        <w:rPr>
          <w:rStyle w:val="Zag11"/>
          <w:rFonts w:eastAsia="@Arial Unicode MS"/>
          <w:lang w:val="ru-RU"/>
        </w:rPr>
        <w:t>возможности</w:t>
      </w:r>
      <w:r w:rsidRPr="00540E2D">
        <w:rPr>
          <w:rStyle w:val="Zag11"/>
          <w:rFonts w:eastAsia="@Arial Unicode MS"/>
          <w:lang w:val="ru-RU"/>
        </w:rPr>
        <w:t xml:space="preserve">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74333A" w:rsidRPr="00540E2D" w:rsidRDefault="0074333A" w:rsidP="00540E2D">
      <w:pPr>
        <w:tabs>
          <w:tab w:val="left" w:leader="dot" w:pos="624"/>
        </w:tabs>
        <w:ind w:firstLine="567"/>
        <w:jc w:val="both"/>
        <w:rPr>
          <w:rStyle w:val="Zag11"/>
          <w:rFonts w:eastAsia="@Arial Unicode MS"/>
          <w:lang w:val="ru-RU"/>
        </w:rPr>
      </w:pPr>
      <w:r w:rsidRPr="00540E2D">
        <w:rPr>
          <w:rStyle w:val="Zag11"/>
          <w:rFonts w:eastAsia="@Arial Unicode MS"/>
          <w:lang w:val="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74333A" w:rsidRPr="00540E2D" w:rsidRDefault="0074333A" w:rsidP="00540E2D">
      <w:pPr>
        <w:tabs>
          <w:tab w:val="num" w:pos="1920"/>
        </w:tabs>
        <w:ind w:firstLine="567"/>
        <w:jc w:val="both"/>
        <w:rPr>
          <w:lang w:val="ru-RU"/>
        </w:rPr>
      </w:pPr>
      <w:r w:rsidRPr="00540E2D">
        <w:rPr>
          <w:lang w:val="ru-RU"/>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540E2D">
        <w:rPr>
          <w:i/>
          <w:lang w:val="ru-RU"/>
        </w:rPr>
        <w:t xml:space="preserve">, </w:t>
      </w:r>
      <w:r w:rsidRPr="00540E2D">
        <w:rPr>
          <w:lang w:val="ru-RU"/>
        </w:rPr>
        <w:t>позволяющие учащимся успешно решать учебные и учебно-практические задачи, в том числе задачи, направленные на отработку теоретических мод</w:t>
      </w:r>
      <w:r w:rsidR="00756DD0" w:rsidRPr="00540E2D">
        <w:rPr>
          <w:lang w:val="ru-RU"/>
        </w:rPr>
        <w:t>елей и понятий и задачи по возможности</w:t>
      </w:r>
      <w:r w:rsidRPr="00540E2D">
        <w:rPr>
          <w:lang w:val="ru-RU"/>
        </w:rPr>
        <w:t xml:space="preserve"> максимально приближенные к реальным жизненным ситуациям. </w:t>
      </w:r>
    </w:p>
    <w:p w:rsidR="0074333A" w:rsidRPr="00540E2D" w:rsidRDefault="0074333A" w:rsidP="00540E2D">
      <w:pPr>
        <w:tabs>
          <w:tab w:val="left" w:leader="dot" w:pos="624"/>
        </w:tabs>
        <w:ind w:firstLine="567"/>
        <w:jc w:val="both"/>
        <w:rPr>
          <w:rStyle w:val="Zag11"/>
          <w:rFonts w:eastAsia="@Arial Unicode MS"/>
          <w:lang w:val="ru-RU"/>
        </w:rPr>
      </w:pPr>
      <w:r w:rsidRPr="00540E2D">
        <w:rPr>
          <w:rStyle w:val="Zag11"/>
          <w:rFonts w:eastAsia="@Arial Unicode MS"/>
          <w:lang w:val="ru-RU"/>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(за исключением родного языка и</w:t>
      </w:r>
      <w:r w:rsidR="000A7F1D" w:rsidRPr="00540E2D">
        <w:rPr>
          <w:rStyle w:val="Zag11"/>
          <w:rFonts w:eastAsia="@Arial Unicode MS"/>
          <w:lang w:val="ru-RU"/>
        </w:rPr>
        <w:t xml:space="preserve"> </w:t>
      </w:r>
      <w:r w:rsidR="000A7F1D" w:rsidRPr="00540E2D">
        <w:rPr>
          <w:rStyle w:val="Zag11"/>
          <w:rFonts w:eastAsia="@Arial Unicode MS"/>
          <w:lang w:val="ru-RU"/>
        </w:rPr>
        <w:lastRenderedPageBreak/>
        <w:t>родной</w:t>
      </w:r>
      <w:r w:rsidRPr="00540E2D">
        <w:rPr>
          <w:rStyle w:val="Zag11"/>
          <w:rFonts w:eastAsia="@Arial Unicode MS"/>
          <w:lang w:val="ru-RU"/>
        </w:rPr>
        <w:t xml:space="preserve"> литератур</w:t>
      </w:r>
      <w:r w:rsidR="000A7F1D" w:rsidRPr="00540E2D">
        <w:rPr>
          <w:rStyle w:val="Zag11"/>
          <w:rFonts w:eastAsia="@Arial Unicode MS"/>
          <w:lang w:val="ru-RU"/>
        </w:rPr>
        <w:t>ы</w:t>
      </w:r>
      <w:r w:rsidRPr="00540E2D">
        <w:rPr>
          <w:rStyle w:val="Zag11"/>
          <w:rFonts w:eastAsia="@Arial Unicode MS"/>
          <w:lang w:val="ru-RU"/>
        </w:rPr>
        <w:t>), которое в полном объёме отражено в соответствующих разделах рабочих прог</w:t>
      </w:r>
      <w:r w:rsidR="000A7F1D" w:rsidRPr="00540E2D">
        <w:rPr>
          <w:rStyle w:val="Zag11"/>
          <w:rFonts w:eastAsia="@Arial Unicode MS"/>
          <w:lang w:val="ru-RU"/>
        </w:rPr>
        <w:t>рамм учебных предметов, курсов.</w:t>
      </w:r>
    </w:p>
    <w:p w:rsidR="00572A7D" w:rsidRPr="00540E2D" w:rsidRDefault="00572A7D" w:rsidP="00540E2D">
      <w:pPr>
        <w:ind w:firstLine="454"/>
        <w:jc w:val="both"/>
        <w:rPr>
          <w:lang w:val="ru-RU"/>
        </w:rPr>
      </w:pPr>
      <w:r w:rsidRPr="00540E2D">
        <w:rPr>
          <w:lang w:val="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572A7D" w:rsidRPr="00540E2D" w:rsidRDefault="00572A7D" w:rsidP="00540E2D">
      <w:pPr>
        <w:ind w:firstLine="454"/>
        <w:jc w:val="both"/>
        <w:rPr>
          <w:lang w:val="ru-RU"/>
        </w:rPr>
      </w:pPr>
      <w:r w:rsidRPr="00540E2D">
        <w:rPr>
          <w:lang w:val="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8064C3" w:rsidRPr="00540E2D" w:rsidRDefault="008064C3" w:rsidP="00540E2D">
      <w:pPr>
        <w:pStyle w:val="ad"/>
        <w:spacing w:before="0" w:beforeAutospacing="0" w:after="120" w:afterAutospacing="0"/>
        <w:ind w:firstLine="454"/>
        <w:jc w:val="both"/>
      </w:pPr>
      <w:r w:rsidRPr="00540E2D">
        <w:t xml:space="preserve">Рабочие программы учебных предметов, курсов, в том числе внеурочной деятельности, </w:t>
      </w:r>
      <w:r w:rsidR="00F75E01" w:rsidRPr="00540E2D">
        <w:t>обеспечивают</w:t>
      </w:r>
      <w:r w:rsidRPr="00540E2D">
        <w:t xml:space="preserve"> достижение планируемых результатов освоения основной образовательной программы основного общего образования.</w:t>
      </w:r>
    </w:p>
    <w:p w:rsidR="008064C3" w:rsidRPr="00540E2D" w:rsidRDefault="008064C3" w:rsidP="00540E2D">
      <w:pPr>
        <w:pStyle w:val="ad"/>
        <w:spacing w:before="0" w:beforeAutospacing="0" w:after="120" w:afterAutospacing="0"/>
        <w:ind w:firstLine="454"/>
        <w:jc w:val="both"/>
      </w:pPr>
      <w:r w:rsidRPr="00540E2D">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8064C3" w:rsidRPr="00540E2D" w:rsidRDefault="008064C3" w:rsidP="00540E2D">
      <w:pPr>
        <w:pStyle w:val="ad"/>
        <w:spacing w:before="0" w:beforeAutospacing="0" w:after="120" w:afterAutospacing="0"/>
        <w:jc w:val="both"/>
      </w:pPr>
      <w:r w:rsidRPr="00540E2D">
        <w:t>Рабочие программы учебных предметов, курсов должны содержать:</w:t>
      </w:r>
    </w:p>
    <w:p w:rsidR="008064C3" w:rsidRPr="00540E2D" w:rsidRDefault="008064C3" w:rsidP="00540E2D">
      <w:pPr>
        <w:pStyle w:val="ad"/>
        <w:spacing w:before="0" w:beforeAutospacing="0" w:after="120" w:afterAutospacing="0"/>
        <w:jc w:val="both"/>
      </w:pPr>
      <w:r w:rsidRPr="00540E2D">
        <w:t>1) планируемые результаты освоения учебного предмета, курса;</w:t>
      </w:r>
    </w:p>
    <w:p w:rsidR="008064C3" w:rsidRPr="00540E2D" w:rsidRDefault="008064C3" w:rsidP="00540E2D">
      <w:pPr>
        <w:pStyle w:val="ad"/>
        <w:spacing w:before="0" w:beforeAutospacing="0" w:after="120" w:afterAutospacing="0"/>
        <w:jc w:val="both"/>
      </w:pPr>
      <w:r w:rsidRPr="00540E2D">
        <w:t>2) содержание учебного предмета, курса;</w:t>
      </w:r>
    </w:p>
    <w:p w:rsidR="008064C3" w:rsidRPr="00540E2D" w:rsidRDefault="008064C3" w:rsidP="00540E2D">
      <w:pPr>
        <w:pStyle w:val="ad"/>
        <w:spacing w:before="0" w:beforeAutospacing="0" w:after="120" w:afterAutospacing="0"/>
        <w:jc w:val="both"/>
      </w:pPr>
      <w:r w:rsidRPr="00540E2D">
        <w:t>3) тематическое планирование с указанием количества часов, отводимых на освоение каждой темы.</w:t>
      </w:r>
    </w:p>
    <w:p w:rsidR="008064C3" w:rsidRPr="00540E2D" w:rsidRDefault="008064C3" w:rsidP="00540E2D">
      <w:pPr>
        <w:pStyle w:val="ad"/>
        <w:spacing w:before="0" w:beforeAutospacing="0" w:after="120" w:afterAutospacing="0"/>
        <w:jc w:val="both"/>
      </w:pPr>
      <w:r w:rsidRPr="00540E2D">
        <w:t>Рабочие программы курсов внеурочной деятельности должны содержать:</w:t>
      </w:r>
    </w:p>
    <w:p w:rsidR="008064C3" w:rsidRPr="00540E2D" w:rsidRDefault="008064C3" w:rsidP="00540E2D">
      <w:pPr>
        <w:pStyle w:val="ad"/>
        <w:spacing w:before="0" w:beforeAutospacing="0" w:after="120" w:afterAutospacing="0"/>
        <w:jc w:val="both"/>
      </w:pPr>
      <w:r w:rsidRPr="00540E2D">
        <w:t>1) результаты освоения курса внеурочной деятельности;</w:t>
      </w:r>
    </w:p>
    <w:p w:rsidR="008064C3" w:rsidRPr="00540E2D" w:rsidRDefault="008064C3" w:rsidP="00540E2D">
      <w:pPr>
        <w:pStyle w:val="ad"/>
        <w:spacing w:before="0" w:beforeAutospacing="0" w:after="120" w:afterAutospacing="0"/>
        <w:jc w:val="both"/>
      </w:pPr>
      <w:r w:rsidRPr="00540E2D">
        <w:t>2) содержание курса внеурочной деятельности с указанием форм организации и видов деятельности;</w:t>
      </w:r>
    </w:p>
    <w:p w:rsidR="008064C3" w:rsidRPr="00540E2D" w:rsidRDefault="008064C3" w:rsidP="00540E2D">
      <w:pPr>
        <w:jc w:val="both"/>
        <w:rPr>
          <w:b/>
          <w:lang w:val="ru-RU"/>
        </w:rPr>
      </w:pPr>
      <w:r w:rsidRPr="00540E2D">
        <w:rPr>
          <w:lang w:val="ru-RU"/>
        </w:rPr>
        <w:t>3) тематическое планирование.</w:t>
      </w:r>
    </w:p>
    <w:p w:rsidR="00F75E01" w:rsidRPr="00540E2D" w:rsidRDefault="00623BE6" w:rsidP="00540E2D">
      <w:pPr>
        <w:pStyle w:val="Osnova"/>
        <w:tabs>
          <w:tab w:val="left" w:leader="dot" w:pos="624"/>
        </w:tabs>
        <w:spacing w:line="240" w:lineRule="auto"/>
        <w:ind w:firstLine="567"/>
        <w:rPr>
          <w:rFonts w:ascii="Times New Roman" w:eastAsia="@Arial Unicode MS" w:hAnsi="Times New Roman" w:cs="Times New Roman"/>
          <w:color w:val="auto"/>
          <w:sz w:val="24"/>
          <w:szCs w:val="24"/>
          <w:lang w:val="ru-RU"/>
        </w:rPr>
      </w:pPr>
      <w:r w:rsidRPr="00540E2D">
        <w:rPr>
          <w:rStyle w:val="Zag11"/>
          <w:rFonts w:ascii="Times New Roman" w:eastAsia="@Arial Unicode MS" w:hAnsi="Times New Roman" w:cs="Times New Roman"/>
          <w:color w:val="auto"/>
          <w:sz w:val="24"/>
          <w:szCs w:val="24"/>
          <w:lang w:val="ru-RU"/>
        </w:rPr>
        <w:t xml:space="preserve">Рабочие </w:t>
      </w:r>
      <w:r w:rsidR="0074333A" w:rsidRPr="00540E2D">
        <w:rPr>
          <w:rStyle w:val="Zag11"/>
          <w:rFonts w:ascii="Times New Roman" w:eastAsia="@Arial Unicode MS" w:hAnsi="Times New Roman" w:cs="Times New Roman"/>
          <w:color w:val="auto"/>
          <w:sz w:val="24"/>
          <w:szCs w:val="24"/>
          <w:lang w:val="ru-RU"/>
        </w:rPr>
        <w:t>программ</w:t>
      </w:r>
      <w:r w:rsidRPr="00540E2D">
        <w:rPr>
          <w:rStyle w:val="Zag11"/>
          <w:rFonts w:ascii="Times New Roman" w:eastAsia="@Arial Unicode MS" w:hAnsi="Times New Roman" w:cs="Times New Roman"/>
          <w:color w:val="auto"/>
          <w:sz w:val="24"/>
          <w:szCs w:val="24"/>
          <w:lang w:val="ru-RU"/>
        </w:rPr>
        <w:t>ы</w:t>
      </w:r>
      <w:r w:rsidR="0074333A" w:rsidRPr="00540E2D">
        <w:rPr>
          <w:rStyle w:val="Zag11"/>
          <w:rFonts w:ascii="Times New Roman" w:eastAsia="@Arial Unicode MS" w:hAnsi="Times New Roman" w:cs="Times New Roman"/>
          <w:color w:val="auto"/>
          <w:sz w:val="24"/>
          <w:szCs w:val="24"/>
          <w:lang w:val="ru-RU"/>
        </w:rPr>
        <w:t xml:space="preserve"> учебных предметов, курсов, предусмотренных к изучению на ступени основного общего образования, в соответствии со структурой, установленной в Стандарте, </w:t>
      </w:r>
      <w:r w:rsidRPr="00540E2D">
        <w:rPr>
          <w:rStyle w:val="Zag11"/>
          <w:rFonts w:ascii="Times New Roman" w:eastAsia="@Arial Unicode MS" w:hAnsi="Times New Roman" w:cs="Times New Roman"/>
          <w:color w:val="auto"/>
          <w:sz w:val="24"/>
          <w:szCs w:val="24"/>
          <w:lang w:val="ru-RU"/>
        </w:rPr>
        <w:t>являются приложением</w:t>
      </w:r>
      <w:r w:rsidR="0074333A" w:rsidRPr="00540E2D">
        <w:rPr>
          <w:rStyle w:val="Zag11"/>
          <w:rFonts w:ascii="Times New Roman" w:eastAsia="@Arial Unicode MS" w:hAnsi="Times New Roman" w:cs="Times New Roman"/>
          <w:color w:val="auto"/>
          <w:sz w:val="24"/>
          <w:szCs w:val="24"/>
          <w:lang w:val="ru-RU"/>
        </w:rPr>
        <w:t xml:space="preserve"> к </w:t>
      </w:r>
      <w:r w:rsidRPr="00540E2D">
        <w:rPr>
          <w:rStyle w:val="Zag11"/>
          <w:rFonts w:ascii="Times New Roman" w:eastAsia="@Arial Unicode MS" w:hAnsi="Times New Roman" w:cs="Times New Roman"/>
          <w:color w:val="auto"/>
          <w:sz w:val="24"/>
          <w:szCs w:val="24"/>
          <w:lang w:val="ru-RU"/>
        </w:rPr>
        <w:t xml:space="preserve">данной </w:t>
      </w:r>
      <w:r w:rsidR="0074333A" w:rsidRPr="00540E2D">
        <w:rPr>
          <w:rStyle w:val="Zag11"/>
          <w:rFonts w:ascii="Times New Roman" w:eastAsia="@Arial Unicode MS" w:hAnsi="Times New Roman" w:cs="Times New Roman"/>
          <w:color w:val="auto"/>
          <w:sz w:val="24"/>
          <w:szCs w:val="24"/>
          <w:lang w:val="ru-RU"/>
        </w:rPr>
        <w:t>осн</w:t>
      </w:r>
      <w:r w:rsidR="00F75E01" w:rsidRPr="00540E2D">
        <w:rPr>
          <w:rStyle w:val="Zag11"/>
          <w:rFonts w:ascii="Times New Roman" w:eastAsia="@Arial Unicode MS" w:hAnsi="Times New Roman" w:cs="Times New Roman"/>
          <w:color w:val="auto"/>
          <w:sz w:val="24"/>
          <w:szCs w:val="24"/>
          <w:lang w:val="ru-RU"/>
        </w:rPr>
        <w:t xml:space="preserve">овной образовательной программе </w:t>
      </w:r>
      <w:r w:rsidR="00F75E01" w:rsidRPr="00540E2D">
        <w:rPr>
          <w:sz w:val="24"/>
          <w:szCs w:val="24"/>
          <w:lang w:val="ru-RU"/>
        </w:rPr>
        <w:t xml:space="preserve"> </w:t>
      </w:r>
      <w:r w:rsidRPr="00540E2D">
        <w:rPr>
          <w:sz w:val="24"/>
          <w:szCs w:val="24"/>
          <w:lang w:val="ru-RU"/>
        </w:rPr>
        <w:t xml:space="preserve">школы </w:t>
      </w:r>
      <w:r w:rsidR="00F75E01" w:rsidRPr="00540E2D">
        <w:rPr>
          <w:sz w:val="24"/>
          <w:szCs w:val="24"/>
          <w:lang w:val="ru-RU"/>
        </w:rPr>
        <w:t>(См. приложение Рабочие  программы  по предметам: «Русский язык», «Литература», «Английский  язык», «История», «География», «Математика», «Биология», «Изобразительное искусство», «Музыка», «Технология», «Физическая культура» и др.)</w:t>
      </w:r>
    </w:p>
    <w:p w:rsidR="00F75E01" w:rsidRPr="00540E2D" w:rsidRDefault="00F75E01" w:rsidP="00540E2D">
      <w:pPr>
        <w:pStyle w:val="Osnova"/>
        <w:tabs>
          <w:tab w:val="left" w:leader="dot" w:pos="624"/>
        </w:tabs>
        <w:spacing w:line="240" w:lineRule="auto"/>
        <w:ind w:firstLine="567"/>
        <w:rPr>
          <w:rStyle w:val="Zag11"/>
          <w:rFonts w:ascii="Times New Roman" w:hAnsi="Times New Roman" w:cs="Times New Roman"/>
          <w:color w:val="auto"/>
          <w:sz w:val="24"/>
          <w:szCs w:val="24"/>
          <w:lang w:val="ru-RU"/>
        </w:rPr>
      </w:pPr>
    </w:p>
    <w:p w:rsidR="0074333A" w:rsidRPr="00540E2D" w:rsidRDefault="0074333A" w:rsidP="00540E2D">
      <w:pPr>
        <w:pStyle w:val="Zag2"/>
        <w:tabs>
          <w:tab w:val="left" w:leader="dot" w:pos="0"/>
        </w:tabs>
        <w:spacing w:after="0" w:line="240" w:lineRule="auto"/>
        <w:ind w:firstLine="567"/>
        <w:jc w:val="both"/>
        <w:outlineLvl w:val="0"/>
        <w:rPr>
          <w:rStyle w:val="Zag11"/>
          <w:rFonts w:eastAsia="@Arial Unicode MS"/>
          <w:i/>
          <w:color w:val="auto"/>
          <w:lang w:val="ru-RU"/>
        </w:rPr>
      </w:pPr>
      <w:r w:rsidRPr="00540E2D">
        <w:rPr>
          <w:rStyle w:val="Zag11"/>
          <w:rFonts w:eastAsia="@Arial Unicode MS"/>
          <w:i/>
          <w:color w:val="auto"/>
          <w:lang w:val="ru-RU"/>
        </w:rPr>
        <w:t xml:space="preserve">2.2.2. Основное содержание учебных предметов на ступени </w:t>
      </w:r>
      <w:r w:rsidR="00F75E01" w:rsidRPr="00540E2D">
        <w:rPr>
          <w:rStyle w:val="Zag11"/>
          <w:rFonts w:eastAsia="@Arial Unicode MS"/>
          <w:i/>
          <w:color w:val="auto"/>
          <w:lang w:val="ru-RU"/>
        </w:rPr>
        <w:t xml:space="preserve">                          </w:t>
      </w:r>
      <w:r w:rsidRPr="00540E2D">
        <w:rPr>
          <w:rStyle w:val="Zag11"/>
          <w:rFonts w:eastAsia="@Arial Unicode MS"/>
          <w:i/>
          <w:color w:val="auto"/>
          <w:lang w:val="ru-RU"/>
        </w:rPr>
        <w:t>основного общего образования</w:t>
      </w:r>
    </w:p>
    <w:p w:rsidR="00572A7D" w:rsidRPr="00540E2D" w:rsidRDefault="00572A7D" w:rsidP="00540E2D">
      <w:pPr>
        <w:jc w:val="both"/>
        <w:rPr>
          <w:b/>
          <w:bCs/>
          <w:lang w:val="ru-RU"/>
        </w:rPr>
      </w:pPr>
      <w:r w:rsidRPr="00540E2D">
        <w:rPr>
          <w:b/>
          <w:bCs/>
          <w:lang w:val="ru-RU"/>
        </w:rPr>
        <w:t>Русский язык</w:t>
      </w:r>
    </w:p>
    <w:p w:rsidR="00572A7D" w:rsidRPr="00540E2D" w:rsidRDefault="00572A7D" w:rsidP="00540E2D">
      <w:pPr>
        <w:jc w:val="both"/>
        <w:rPr>
          <w:lang w:val="ru-RU"/>
        </w:rPr>
      </w:pPr>
      <w:r w:rsidRPr="00540E2D">
        <w:rPr>
          <w:lang w:val="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572A7D" w:rsidRPr="00540E2D" w:rsidRDefault="00572A7D" w:rsidP="00540E2D">
      <w:pPr>
        <w:jc w:val="both"/>
        <w:rPr>
          <w:lang w:val="ru-RU"/>
        </w:rPr>
      </w:pPr>
      <w:r w:rsidRPr="00540E2D">
        <w:rPr>
          <w:lang w:val="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572A7D" w:rsidRPr="00540E2D" w:rsidRDefault="00572A7D" w:rsidP="00540E2D">
      <w:pPr>
        <w:jc w:val="both"/>
        <w:rPr>
          <w:lang w:val="ru-RU"/>
        </w:rPr>
      </w:pPr>
      <w:r w:rsidRPr="00540E2D">
        <w:rPr>
          <w:lang w:val="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572A7D" w:rsidRPr="00540E2D" w:rsidRDefault="00572A7D" w:rsidP="00540E2D">
      <w:pPr>
        <w:jc w:val="both"/>
        <w:rPr>
          <w:lang w:val="ru-RU"/>
        </w:rPr>
      </w:pPr>
      <w:r w:rsidRPr="00540E2D">
        <w:rPr>
          <w:lang w:val="ru-RU"/>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w:t>
      </w:r>
      <w:r w:rsidRPr="00540E2D">
        <w:rPr>
          <w:lang w:val="ru-RU"/>
        </w:rPr>
        <w:lastRenderedPageBreak/>
        <w:t>различных сферах и ситуациях общения, соответствующих опыту, интересам, психологическим особенностям обучающихся основной школы.</w:t>
      </w:r>
    </w:p>
    <w:p w:rsidR="00572A7D" w:rsidRPr="00540E2D" w:rsidRDefault="00572A7D" w:rsidP="00540E2D">
      <w:pPr>
        <w:jc w:val="both"/>
        <w:rPr>
          <w:lang w:val="ru-RU"/>
        </w:rPr>
      </w:pPr>
      <w:r w:rsidRPr="00540E2D">
        <w:rPr>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572A7D" w:rsidRPr="00540E2D" w:rsidRDefault="00572A7D" w:rsidP="00540E2D">
      <w:pPr>
        <w:jc w:val="both"/>
        <w:rPr>
          <w:lang w:val="ru-RU"/>
        </w:rPr>
      </w:pPr>
      <w:r w:rsidRPr="00540E2D">
        <w:rPr>
          <w:lang w:val="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572A7D" w:rsidRPr="00540E2D" w:rsidRDefault="00572A7D" w:rsidP="00540E2D">
      <w:pPr>
        <w:jc w:val="both"/>
        <w:rPr>
          <w:lang w:val="ru-RU"/>
        </w:rPr>
      </w:pPr>
      <w:r w:rsidRPr="00540E2D">
        <w:rPr>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72A7D" w:rsidRPr="00540E2D" w:rsidRDefault="00572A7D" w:rsidP="00540E2D">
      <w:pPr>
        <w:jc w:val="both"/>
        <w:rPr>
          <w:lang w:val="ru-RU"/>
        </w:rPr>
      </w:pPr>
      <w:r w:rsidRPr="00540E2D">
        <w:rPr>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72A7D" w:rsidRPr="00540E2D" w:rsidRDefault="00572A7D" w:rsidP="00540E2D">
      <w:pPr>
        <w:jc w:val="both"/>
        <w:rPr>
          <w:lang w:val="ru-RU"/>
        </w:rPr>
      </w:pPr>
      <w:r w:rsidRPr="00540E2D">
        <w:rPr>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72A7D" w:rsidRPr="00540E2D" w:rsidRDefault="00572A7D" w:rsidP="00540E2D">
      <w:pPr>
        <w:jc w:val="both"/>
        <w:rPr>
          <w:lang w:val="ru-RU"/>
        </w:rPr>
      </w:pPr>
      <w:r w:rsidRPr="00540E2D">
        <w:rPr>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72A7D" w:rsidRPr="00540E2D" w:rsidRDefault="00572A7D" w:rsidP="00540E2D">
      <w:pPr>
        <w:jc w:val="both"/>
        <w:rPr>
          <w:lang w:val="ru-RU"/>
        </w:rPr>
      </w:pPr>
      <w:r w:rsidRPr="00540E2D">
        <w:rPr>
          <w:lang w:val="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572A7D" w:rsidRPr="00540E2D" w:rsidRDefault="00572A7D" w:rsidP="00540E2D">
      <w:pPr>
        <w:jc w:val="both"/>
        <w:rPr>
          <w:lang w:val="ru-RU"/>
        </w:rPr>
      </w:pPr>
      <w:r w:rsidRPr="00540E2D">
        <w:rPr>
          <w:lang w:val="ru-RU"/>
        </w:rPr>
        <w:t>Главными задачами реализации Программы являются:</w:t>
      </w:r>
    </w:p>
    <w:p w:rsidR="00572A7D" w:rsidRPr="00540E2D" w:rsidRDefault="00572A7D" w:rsidP="00540E2D">
      <w:pPr>
        <w:jc w:val="both"/>
        <w:rPr>
          <w:lang w:val="ru-RU"/>
        </w:rPr>
      </w:pPr>
      <w:r w:rsidRPr="00540E2D">
        <w:rPr>
          <w:lang w:val="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572A7D" w:rsidRPr="00540E2D" w:rsidRDefault="00572A7D" w:rsidP="00540E2D">
      <w:pPr>
        <w:jc w:val="both"/>
        <w:rPr>
          <w:lang w:val="ru-RU"/>
        </w:rPr>
      </w:pPr>
      <w:r w:rsidRPr="00540E2D">
        <w:rPr>
          <w:lang w:val="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572A7D" w:rsidRPr="00540E2D" w:rsidRDefault="00572A7D" w:rsidP="00540E2D">
      <w:pPr>
        <w:jc w:val="both"/>
        <w:rPr>
          <w:lang w:val="ru-RU"/>
        </w:rPr>
      </w:pPr>
      <w:r w:rsidRPr="00540E2D">
        <w:rPr>
          <w:lang w:val="ru-RU"/>
        </w:rPr>
        <w:t>овладение функциональной грамотностью и принципами нормативного использования языковых средств;</w:t>
      </w:r>
    </w:p>
    <w:p w:rsidR="00572A7D" w:rsidRPr="00540E2D" w:rsidRDefault="00572A7D" w:rsidP="00540E2D">
      <w:pPr>
        <w:jc w:val="both"/>
        <w:rPr>
          <w:lang w:val="ru-RU"/>
        </w:rPr>
      </w:pPr>
      <w:r w:rsidRPr="00540E2D">
        <w:rPr>
          <w:lang w:val="ru-RU"/>
        </w:rPr>
        <w:t>овладение основными видами речевой деятельности, использование возможностей языка как средства коммуникации и средства познания.</w:t>
      </w:r>
    </w:p>
    <w:p w:rsidR="00572A7D" w:rsidRPr="00540E2D" w:rsidRDefault="00572A7D" w:rsidP="00540E2D">
      <w:pPr>
        <w:jc w:val="both"/>
        <w:rPr>
          <w:lang w:val="ru-RU"/>
        </w:rPr>
      </w:pPr>
      <w:r w:rsidRPr="00540E2D">
        <w:rPr>
          <w:lang w:val="ru-RU"/>
        </w:rPr>
        <w:t xml:space="preserve">В процессе изучения предмета «Русский язык» создаются условия </w:t>
      </w:r>
    </w:p>
    <w:p w:rsidR="00572A7D" w:rsidRPr="00540E2D" w:rsidRDefault="00572A7D" w:rsidP="00540E2D">
      <w:pPr>
        <w:jc w:val="both"/>
        <w:rPr>
          <w:lang w:val="ru-RU"/>
        </w:rPr>
      </w:pPr>
      <w:r w:rsidRPr="00540E2D">
        <w:rPr>
          <w:lang w:val="ru-RU"/>
        </w:rPr>
        <w:t>для развития личности, ее духовно-нравственного и эмоционального совершенствования;</w:t>
      </w:r>
    </w:p>
    <w:p w:rsidR="00572A7D" w:rsidRPr="00540E2D" w:rsidRDefault="00572A7D" w:rsidP="00540E2D">
      <w:pPr>
        <w:jc w:val="both"/>
        <w:rPr>
          <w:lang w:val="ru-RU"/>
        </w:rPr>
      </w:pPr>
      <w:r w:rsidRPr="00540E2D">
        <w:rPr>
          <w:lang w:val="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572A7D" w:rsidRPr="00540E2D" w:rsidRDefault="00572A7D" w:rsidP="00540E2D">
      <w:pPr>
        <w:jc w:val="both"/>
        <w:rPr>
          <w:lang w:val="ru-RU"/>
        </w:rPr>
      </w:pPr>
      <w:r w:rsidRPr="00540E2D">
        <w:rPr>
          <w:lang w:val="ru-RU"/>
        </w:rPr>
        <w:t>для формирования социальных ценностей обучающихся, основ их гражданской идентичности и социально-профессиональных ориентаций;</w:t>
      </w:r>
    </w:p>
    <w:p w:rsidR="00572A7D" w:rsidRPr="00540E2D" w:rsidRDefault="00572A7D" w:rsidP="00540E2D">
      <w:pPr>
        <w:jc w:val="both"/>
        <w:rPr>
          <w:lang w:val="ru-RU"/>
        </w:rPr>
      </w:pPr>
      <w:r w:rsidRPr="00540E2D">
        <w:rPr>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572A7D" w:rsidRPr="00540E2D" w:rsidRDefault="00572A7D" w:rsidP="00540E2D">
      <w:pPr>
        <w:jc w:val="both"/>
        <w:rPr>
          <w:lang w:val="ru-RU"/>
        </w:rPr>
      </w:pPr>
      <w:r w:rsidRPr="00540E2D">
        <w:rPr>
          <w:lang w:val="ru-RU"/>
        </w:rPr>
        <w:t xml:space="preserve">для знакомства обучающихся с методами научного познания; </w:t>
      </w:r>
    </w:p>
    <w:p w:rsidR="00572A7D" w:rsidRPr="00540E2D" w:rsidRDefault="00572A7D" w:rsidP="00540E2D">
      <w:pPr>
        <w:jc w:val="both"/>
        <w:rPr>
          <w:lang w:val="ru-RU"/>
        </w:rPr>
      </w:pPr>
      <w:r w:rsidRPr="00540E2D">
        <w:rPr>
          <w:lang w:val="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572A7D" w:rsidRPr="00540E2D" w:rsidRDefault="00572A7D" w:rsidP="00540E2D">
      <w:pPr>
        <w:jc w:val="both"/>
        <w:rPr>
          <w:lang w:val="ru-RU"/>
        </w:rPr>
      </w:pPr>
      <w:r w:rsidRPr="00540E2D">
        <w:rPr>
          <w:lang w:val="ru-RU"/>
        </w:rPr>
        <w:t xml:space="preserve">для овладения обучающимися ключевыми компетенциями, составляющими основу </w:t>
      </w:r>
      <w:r w:rsidRPr="00540E2D">
        <w:rPr>
          <w:lang w:val="ru-RU"/>
        </w:rPr>
        <w:lastRenderedPageBreak/>
        <w:t>дальнейшего успешного образования и ориентации в мире профессий.</w:t>
      </w:r>
    </w:p>
    <w:p w:rsidR="00572A7D" w:rsidRPr="00540E2D" w:rsidRDefault="00572A7D" w:rsidP="00540E2D">
      <w:pPr>
        <w:jc w:val="both"/>
        <w:rPr>
          <w:lang w:val="ru-RU"/>
        </w:rPr>
      </w:pPr>
      <w:bookmarkStart w:id="21" w:name="_Toc287934280"/>
      <w:bookmarkStart w:id="22" w:name="_Toc414553182"/>
      <w:r w:rsidRPr="00540E2D">
        <w:rPr>
          <w:lang w:val="ru-RU"/>
        </w:rPr>
        <w:t>Речь. Речевая деятельность</w:t>
      </w:r>
      <w:bookmarkEnd w:id="21"/>
      <w:bookmarkEnd w:id="22"/>
    </w:p>
    <w:p w:rsidR="00572A7D" w:rsidRPr="00540E2D" w:rsidRDefault="00572A7D" w:rsidP="00540E2D">
      <w:pPr>
        <w:jc w:val="both"/>
        <w:rPr>
          <w:lang w:val="ru-RU"/>
        </w:rPr>
      </w:pPr>
      <w:r w:rsidRPr="00540E2D">
        <w:rPr>
          <w:lang w:val="ru-RU"/>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572A7D" w:rsidRPr="00540E2D" w:rsidRDefault="00572A7D" w:rsidP="00540E2D">
      <w:pPr>
        <w:jc w:val="both"/>
        <w:rPr>
          <w:lang w:val="ru-RU"/>
        </w:rPr>
      </w:pPr>
      <w:r w:rsidRPr="00540E2D">
        <w:rPr>
          <w:lang w:val="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572A7D" w:rsidRPr="00540E2D" w:rsidRDefault="00572A7D" w:rsidP="00540E2D">
      <w:pPr>
        <w:jc w:val="both"/>
        <w:rPr>
          <w:lang w:val="ru-RU"/>
        </w:rPr>
      </w:pPr>
      <w:r w:rsidRPr="00540E2D">
        <w:rPr>
          <w:lang w:val="ru-RU"/>
        </w:rPr>
        <w:t>Специфика художественного текста.</w:t>
      </w:r>
    </w:p>
    <w:p w:rsidR="00572A7D" w:rsidRPr="00540E2D" w:rsidRDefault="00572A7D" w:rsidP="00540E2D">
      <w:pPr>
        <w:jc w:val="both"/>
        <w:rPr>
          <w:lang w:val="ru-RU"/>
        </w:rPr>
      </w:pPr>
      <w:r w:rsidRPr="00540E2D">
        <w:rPr>
          <w:lang w:val="ru-RU"/>
        </w:rPr>
        <w:t xml:space="preserve">Анализ текста. </w:t>
      </w:r>
    </w:p>
    <w:p w:rsidR="00572A7D" w:rsidRPr="00540E2D" w:rsidRDefault="00572A7D" w:rsidP="00540E2D">
      <w:pPr>
        <w:jc w:val="both"/>
        <w:rPr>
          <w:lang w:val="ru-RU"/>
        </w:rPr>
      </w:pPr>
      <w:r w:rsidRPr="00540E2D">
        <w:rPr>
          <w:lang w:val="ru-RU"/>
        </w:rPr>
        <w:t>Виды речевой деятельности (говорение, аудирование, письмо, чтение).</w:t>
      </w:r>
    </w:p>
    <w:p w:rsidR="00572A7D" w:rsidRPr="00540E2D" w:rsidRDefault="00572A7D" w:rsidP="00540E2D">
      <w:pPr>
        <w:jc w:val="both"/>
        <w:rPr>
          <w:lang w:val="ru-RU"/>
        </w:rPr>
      </w:pPr>
      <w:r w:rsidRPr="00540E2D">
        <w:rPr>
          <w:lang w:val="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Pr="00540E2D">
        <w:t> </w:t>
      </w:r>
      <w:r w:rsidRPr="00540E2D">
        <w:rPr>
          <w:lang w:val="ru-RU"/>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572A7D" w:rsidRPr="00540E2D" w:rsidRDefault="00572A7D" w:rsidP="00540E2D">
      <w:pPr>
        <w:jc w:val="both"/>
        <w:rPr>
          <w:lang w:val="ru-RU"/>
        </w:rPr>
      </w:pPr>
      <w:r w:rsidRPr="00540E2D">
        <w:rPr>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572A7D" w:rsidRPr="00540E2D" w:rsidRDefault="00572A7D" w:rsidP="00540E2D">
      <w:pPr>
        <w:jc w:val="both"/>
        <w:rPr>
          <w:lang w:val="ru-RU"/>
        </w:rPr>
      </w:pPr>
      <w:r w:rsidRPr="00540E2D">
        <w:rPr>
          <w:lang w:val="ru-RU"/>
        </w:rPr>
        <w:t>Создание устных высказываний разной коммуникативной направленности  в зависимости от сферы и ситуации общения.</w:t>
      </w:r>
    </w:p>
    <w:p w:rsidR="00572A7D" w:rsidRPr="00540E2D" w:rsidRDefault="00572A7D" w:rsidP="00540E2D">
      <w:pPr>
        <w:jc w:val="both"/>
        <w:rPr>
          <w:lang w:val="ru-RU"/>
        </w:rPr>
      </w:pPr>
      <w:r w:rsidRPr="00540E2D">
        <w:rPr>
          <w:lang w:val="ru-RU"/>
        </w:rPr>
        <w:t>Информационная переработка текста (план, конспект, аннотация).</w:t>
      </w:r>
    </w:p>
    <w:p w:rsidR="00572A7D" w:rsidRPr="00540E2D" w:rsidRDefault="00572A7D" w:rsidP="00540E2D">
      <w:pPr>
        <w:jc w:val="both"/>
        <w:rPr>
          <w:lang w:val="ru-RU"/>
        </w:rPr>
      </w:pPr>
      <w:r w:rsidRPr="00540E2D">
        <w:rPr>
          <w:lang w:val="ru-RU"/>
        </w:rPr>
        <w:t xml:space="preserve">Изложение содержания прослушанного или прочитанного текста (подробное, сжатое, выборочное). </w:t>
      </w:r>
    </w:p>
    <w:p w:rsidR="00572A7D" w:rsidRPr="00540E2D" w:rsidRDefault="00572A7D" w:rsidP="00540E2D">
      <w:pPr>
        <w:jc w:val="both"/>
        <w:rPr>
          <w:lang w:val="ru-RU"/>
        </w:rPr>
      </w:pPr>
      <w:r w:rsidRPr="00540E2D">
        <w:rPr>
          <w:lang w:val="ru-RU"/>
        </w:rPr>
        <w:t>Написание сочинений, писем, текстов иных жанров.</w:t>
      </w:r>
    </w:p>
    <w:p w:rsidR="00572A7D" w:rsidRPr="00540E2D" w:rsidRDefault="00572A7D" w:rsidP="00540E2D">
      <w:pPr>
        <w:jc w:val="both"/>
        <w:rPr>
          <w:lang w:val="ru-RU"/>
        </w:rPr>
      </w:pPr>
      <w:bookmarkStart w:id="23" w:name="_Toc287934281"/>
      <w:bookmarkStart w:id="24" w:name="_Toc414553183"/>
      <w:r w:rsidRPr="00540E2D">
        <w:rPr>
          <w:lang w:val="ru-RU"/>
        </w:rPr>
        <w:t>Культура речи</w:t>
      </w:r>
      <w:bookmarkEnd w:id="23"/>
      <w:bookmarkEnd w:id="24"/>
    </w:p>
    <w:p w:rsidR="00572A7D" w:rsidRPr="00540E2D" w:rsidRDefault="00572A7D" w:rsidP="00540E2D">
      <w:pPr>
        <w:jc w:val="both"/>
        <w:rPr>
          <w:lang w:val="ru-RU"/>
        </w:rPr>
      </w:pPr>
      <w:r w:rsidRPr="00540E2D">
        <w:rPr>
          <w:lang w:val="ru-RU"/>
        </w:rPr>
        <w:t>Культура речи и ее основные аспекты: нормативный, коммуникативный, этический. Основные критерии культуры речи.</w:t>
      </w:r>
    </w:p>
    <w:p w:rsidR="00572A7D" w:rsidRPr="00540E2D" w:rsidRDefault="00572A7D" w:rsidP="00540E2D">
      <w:pPr>
        <w:jc w:val="both"/>
        <w:rPr>
          <w:lang w:val="ru-RU"/>
        </w:rPr>
      </w:pPr>
      <w:r w:rsidRPr="00540E2D">
        <w:rPr>
          <w:lang w:val="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572A7D" w:rsidRPr="00540E2D" w:rsidRDefault="00572A7D" w:rsidP="00540E2D">
      <w:pPr>
        <w:jc w:val="both"/>
        <w:rPr>
          <w:lang w:val="ru-RU"/>
        </w:rPr>
      </w:pPr>
      <w:r w:rsidRPr="00540E2D">
        <w:rPr>
          <w:lang w:val="ru-RU"/>
        </w:rPr>
        <w:t>Оценивание правильности, коммуникативных качеств и эффективности речи.</w:t>
      </w:r>
    </w:p>
    <w:p w:rsidR="00572A7D" w:rsidRPr="00540E2D" w:rsidRDefault="00572A7D" w:rsidP="00540E2D">
      <w:pPr>
        <w:jc w:val="both"/>
        <w:rPr>
          <w:lang w:val="ru-RU"/>
        </w:rPr>
      </w:pPr>
      <w:r w:rsidRPr="00540E2D">
        <w:rPr>
          <w:lang w:val="ru-RU"/>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572A7D" w:rsidRPr="00540E2D" w:rsidRDefault="00572A7D" w:rsidP="00540E2D">
      <w:pPr>
        <w:jc w:val="both"/>
        <w:rPr>
          <w:lang w:val="ru-RU"/>
        </w:rPr>
      </w:pPr>
      <w:bookmarkStart w:id="25" w:name="_Toc287934282"/>
      <w:bookmarkStart w:id="26" w:name="_Toc414553184"/>
      <w:r w:rsidRPr="00540E2D">
        <w:rPr>
          <w:lang w:val="ru-RU"/>
        </w:rPr>
        <w:t>Общие сведения о языке. Основные разделы науки о языке</w:t>
      </w:r>
      <w:bookmarkEnd w:id="25"/>
      <w:bookmarkEnd w:id="26"/>
    </w:p>
    <w:p w:rsidR="00572A7D" w:rsidRPr="00540E2D" w:rsidRDefault="00572A7D" w:rsidP="00540E2D">
      <w:pPr>
        <w:jc w:val="both"/>
        <w:rPr>
          <w:lang w:val="ru-RU"/>
        </w:rPr>
      </w:pPr>
      <w:bookmarkStart w:id="27" w:name="_Toc287934283"/>
      <w:bookmarkStart w:id="28" w:name="_Toc414553185"/>
      <w:r w:rsidRPr="00540E2D">
        <w:rPr>
          <w:lang w:val="ru-RU"/>
        </w:rPr>
        <w:t>Общие сведения о языке</w:t>
      </w:r>
      <w:bookmarkEnd w:id="27"/>
      <w:bookmarkEnd w:id="28"/>
    </w:p>
    <w:p w:rsidR="00572A7D" w:rsidRPr="00540E2D" w:rsidRDefault="00572A7D" w:rsidP="00540E2D">
      <w:pPr>
        <w:jc w:val="both"/>
        <w:rPr>
          <w:lang w:val="ru-RU"/>
        </w:rPr>
      </w:pPr>
      <w:r w:rsidRPr="00540E2D">
        <w:rPr>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572A7D" w:rsidRPr="00540E2D" w:rsidRDefault="00572A7D" w:rsidP="00540E2D">
      <w:pPr>
        <w:jc w:val="both"/>
        <w:rPr>
          <w:lang w:val="ru-RU"/>
        </w:rPr>
      </w:pPr>
      <w:r w:rsidRPr="00540E2D">
        <w:rPr>
          <w:lang w:val="ru-RU"/>
        </w:rPr>
        <w:t>Русский язык как один из индоевропейских языков. Русский язык в кругу других славянских языков. Историческое развитие русского языка.</w:t>
      </w:r>
    </w:p>
    <w:p w:rsidR="00572A7D" w:rsidRPr="00540E2D" w:rsidRDefault="00572A7D" w:rsidP="00540E2D">
      <w:pPr>
        <w:jc w:val="both"/>
        <w:rPr>
          <w:lang w:val="ru-RU"/>
        </w:rPr>
      </w:pPr>
      <w:r w:rsidRPr="00540E2D">
        <w:rPr>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572A7D" w:rsidRPr="00540E2D" w:rsidRDefault="00572A7D" w:rsidP="00540E2D">
      <w:pPr>
        <w:jc w:val="both"/>
        <w:rPr>
          <w:lang w:val="ru-RU"/>
        </w:rPr>
      </w:pPr>
      <w:r w:rsidRPr="00540E2D">
        <w:rPr>
          <w:lang w:val="ru-RU"/>
        </w:rPr>
        <w:t xml:space="preserve">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w:t>
      </w:r>
      <w:r w:rsidRPr="00540E2D">
        <w:rPr>
          <w:lang w:val="ru-RU"/>
        </w:rPr>
        <w:lastRenderedPageBreak/>
        <w:t>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572A7D" w:rsidRPr="00540E2D" w:rsidRDefault="00572A7D" w:rsidP="00540E2D">
      <w:pPr>
        <w:jc w:val="both"/>
        <w:rPr>
          <w:lang w:val="ru-RU"/>
        </w:rPr>
      </w:pPr>
      <w:r w:rsidRPr="00540E2D">
        <w:rPr>
          <w:lang w:val="ru-RU"/>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572A7D" w:rsidRPr="00540E2D" w:rsidRDefault="00572A7D" w:rsidP="00540E2D">
      <w:pPr>
        <w:jc w:val="both"/>
        <w:rPr>
          <w:lang w:val="ru-RU"/>
        </w:rPr>
      </w:pPr>
      <w:r w:rsidRPr="00540E2D">
        <w:rPr>
          <w:lang w:val="ru-RU"/>
        </w:rPr>
        <w:t>Основные лингвистические словари. Работа со словарной статьей.</w:t>
      </w:r>
    </w:p>
    <w:p w:rsidR="00572A7D" w:rsidRPr="00540E2D" w:rsidRDefault="00572A7D" w:rsidP="00540E2D">
      <w:pPr>
        <w:jc w:val="both"/>
        <w:rPr>
          <w:lang w:val="ru-RU"/>
        </w:rPr>
      </w:pPr>
      <w:r w:rsidRPr="00540E2D">
        <w:rPr>
          <w:lang w:val="ru-RU"/>
        </w:rPr>
        <w:t>Выдающиеся отечественные лингвисты.</w:t>
      </w:r>
    </w:p>
    <w:p w:rsidR="00572A7D" w:rsidRPr="00540E2D" w:rsidRDefault="00572A7D" w:rsidP="00540E2D">
      <w:pPr>
        <w:jc w:val="both"/>
        <w:rPr>
          <w:lang w:val="ru-RU"/>
        </w:rPr>
      </w:pPr>
      <w:bookmarkStart w:id="29" w:name="_Toc287934284"/>
      <w:bookmarkStart w:id="30" w:name="_Toc414553186"/>
      <w:r w:rsidRPr="00540E2D">
        <w:rPr>
          <w:lang w:val="ru-RU"/>
        </w:rPr>
        <w:t>Фонетика, орфоэпия и графика</w:t>
      </w:r>
      <w:bookmarkEnd w:id="29"/>
      <w:bookmarkEnd w:id="30"/>
    </w:p>
    <w:p w:rsidR="00572A7D" w:rsidRPr="00540E2D" w:rsidRDefault="00572A7D" w:rsidP="00540E2D">
      <w:pPr>
        <w:jc w:val="both"/>
        <w:rPr>
          <w:lang w:val="ru-RU"/>
        </w:rPr>
      </w:pPr>
      <w:r w:rsidRPr="00540E2D">
        <w:rPr>
          <w:lang w:val="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572A7D" w:rsidRPr="00540E2D" w:rsidRDefault="00572A7D" w:rsidP="00540E2D">
      <w:pPr>
        <w:jc w:val="both"/>
        <w:rPr>
          <w:lang w:val="ru-RU"/>
        </w:rPr>
      </w:pPr>
      <w:r w:rsidRPr="00540E2D">
        <w:rPr>
          <w:lang w:val="ru-RU"/>
        </w:rPr>
        <w:t>Соотношение звука и буквы. Состав русского алфавита, названия букв. Обозначение на письме твердости и мягкости согласных. Способы обозначения [</w:t>
      </w:r>
      <w:r w:rsidRPr="00540E2D">
        <w:t>j</w:t>
      </w:r>
      <w:r w:rsidRPr="00540E2D">
        <w:rPr>
          <w:lang w:val="ru-RU"/>
        </w:rPr>
        <w:t>’] на письме.</w:t>
      </w:r>
    </w:p>
    <w:p w:rsidR="00572A7D" w:rsidRPr="00540E2D" w:rsidRDefault="00572A7D" w:rsidP="00540E2D">
      <w:pPr>
        <w:jc w:val="both"/>
        <w:rPr>
          <w:lang w:val="ru-RU"/>
        </w:rPr>
      </w:pPr>
      <w:r w:rsidRPr="00540E2D">
        <w:rPr>
          <w:lang w:val="ru-RU"/>
        </w:rPr>
        <w:t>Интонация, ее функции. Основные элементы интонации.</w:t>
      </w:r>
    </w:p>
    <w:p w:rsidR="00572A7D" w:rsidRPr="00540E2D" w:rsidRDefault="00572A7D" w:rsidP="00540E2D">
      <w:pPr>
        <w:jc w:val="both"/>
        <w:rPr>
          <w:lang w:val="ru-RU"/>
        </w:rPr>
      </w:pPr>
      <w:r w:rsidRPr="00540E2D">
        <w:rPr>
          <w:lang w:val="ru-RU"/>
        </w:rPr>
        <w:t>Связь фонетики с графикой и орфографией.</w:t>
      </w:r>
    </w:p>
    <w:p w:rsidR="00572A7D" w:rsidRPr="00540E2D" w:rsidRDefault="00572A7D" w:rsidP="00540E2D">
      <w:pPr>
        <w:jc w:val="both"/>
        <w:rPr>
          <w:lang w:val="ru-RU"/>
        </w:rPr>
      </w:pPr>
      <w:r w:rsidRPr="00540E2D">
        <w:rPr>
          <w:lang w:val="ru-RU"/>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572A7D" w:rsidRPr="00540E2D" w:rsidRDefault="00572A7D" w:rsidP="00540E2D">
      <w:pPr>
        <w:jc w:val="both"/>
        <w:rPr>
          <w:lang w:val="ru-RU"/>
        </w:rPr>
      </w:pPr>
      <w:r w:rsidRPr="00540E2D">
        <w:rPr>
          <w:lang w:val="ru-RU"/>
        </w:rPr>
        <w:t>Применение знаний по фонетике в практике правописания.</w:t>
      </w:r>
    </w:p>
    <w:p w:rsidR="00572A7D" w:rsidRPr="00540E2D" w:rsidRDefault="00572A7D" w:rsidP="00540E2D">
      <w:pPr>
        <w:jc w:val="both"/>
        <w:rPr>
          <w:lang w:val="ru-RU"/>
        </w:rPr>
      </w:pPr>
      <w:bookmarkStart w:id="31" w:name="_Toc287934285"/>
      <w:bookmarkStart w:id="32" w:name="_Toc414553187"/>
      <w:r w:rsidRPr="00540E2D">
        <w:rPr>
          <w:lang w:val="ru-RU"/>
        </w:rPr>
        <w:t>Морфемика и словообразование</w:t>
      </w:r>
      <w:bookmarkEnd w:id="31"/>
      <w:bookmarkEnd w:id="32"/>
    </w:p>
    <w:p w:rsidR="00572A7D" w:rsidRPr="00540E2D" w:rsidRDefault="00572A7D" w:rsidP="00540E2D">
      <w:pPr>
        <w:jc w:val="both"/>
        <w:rPr>
          <w:lang w:val="ru-RU"/>
        </w:rPr>
      </w:pPr>
      <w:r w:rsidRPr="00540E2D">
        <w:rPr>
          <w:lang w:val="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572A7D" w:rsidRPr="00540E2D" w:rsidRDefault="00572A7D" w:rsidP="00540E2D">
      <w:pPr>
        <w:jc w:val="both"/>
        <w:rPr>
          <w:lang w:val="ru-RU"/>
        </w:rPr>
      </w:pPr>
      <w:r w:rsidRPr="00540E2D">
        <w:rPr>
          <w:lang w:val="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572A7D" w:rsidRPr="00540E2D" w:rsidRDefault="00572A7D" w:rsidP="00540E2D">
      <w:pPr>
        <w:jc w:val="both"/>
        <w:rPr>
          <w:lang w:val="ru-RU"/>
        </w:rPr>
      </w:pPr>
      <w:r w:rsidRPr="00540E2D">
        <w:rPr>
          <w:lang w:val="ru-RU"/>
        </w:rPr>
        <w:t>Словообразовательная цепочка. Словообразовательное гнездо.</w:t>
      </w:r>
    </w:p>
    <w:p w:rsidR="00572A7D" w:rsidRPr="00540E2D" w:rsidRDefault="00572A7D" w:rsidP="00540E2D">
      <w:pPr>
        <w:jc w:val="both"/>
        <w:rPr>
          <w:lang w:val="ru-RU"/>
        </w:rPr>
      </w:pPr>
      <w:r w:rsidRPr="00540E2D">
        <w:rPr>
          <w:lang w:val="ru-RU"/>
        </w:rPr>
        <w:t>Применение знаний по морфемике и словообразованию в практике правописания.</w:t>
      </w:r>
    </w:p>
    <w:p w:rsidR="00572A7D" w:rsidRPr="00540E2D" w:rsidRDefault="00572A7D" w:rsidP="00540E2D">
      <w:pPr>
        <w:jc w:val="both"/>
        <w:rPr>
          <w:lang w:val="ru-RU"/>
        </w:rPr>
      </w:pPr>
      <w:bookmarkStart w:id="33" w:name="_Toc287934286"/>
      <w:bookmarkStart w:id="34" w:name="_Toc414553188"/>
      <w:r w:rsidRPr="00540E2D">
        <w:rPr>
          <w:lang w:val="ru-RU"/>
        </w:rPr>
        <w:t>Лексикология и фразеология</w:t>
      </w:r>
      <w:bookmarkEnd w:id="33"/>
      <w:bookmarkEnd w:id="34"/>
    </w:p>
    <w:p w:rsidR="00572A7D" w:rsidRPr="00540E2D" w:rsidRDefault="00572A7D" w:rsidP="00540E2D">
      <w:pPr>
        <w:jc w:val="both"/>
        <w:rPr>
          <w:lang w:val="ru-RU"/>
        </w:rPr>
      </w:pPr>
      <w:r w:rsidRPr="00540E2D">
        <w:rPr>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572A7D" w:rsidRPr="00540E2D" w:rsidRDefault="00572A7D" w:rsidP="00540E2D">
      <w:pPr>
        <w:jc w:val="both"/>
        <w:rPr>
          <w:lang w:val="ru-RU"/>
        </w:rPr>
      </w:pPr>
      <w:r w:rsidRPr="00540E2D">
        <w:rPr>
          <w:lang w:val="ru-RU"/>
        </w:rPr>
        <w:t xml:space="preserve">Понятие об этимологии. </w:t>
      </w:r>
    </w:p>
    <w:p w:rsidR="00572A7D" w:rsidRPr="00540E2D" w:rsidRDefault="00572A7D" w:rsidP="00540E2D">
      <w:pPr>
        <w:jc w:val="both"/>
        <w:rPr>
          <w:lang w:val="ru-RU"/>
        </w:rPr>
      </w:pPr>
      <w:r w:rsidRPr="00540E2D">
        <w:rPr>
          <w:lang w:val="ru-RU"/>
        </w:rPr>
        <w:t>Оценка своей и чужой речи с точки зрения точного, уместного и выразительного словоупотребления.</w:t>
      </w:r>
    </w:p>
    <w:p w:rsidR="00572A7D" w:rsidRPr="00540E2D" w:rsidRDefault="00572A7D" w:rsidP="00540E2D">
      <w:pPr>
        <w:jc w:val="both"/>
        <w:rPr>
          <w:lang w:val="ru-RU"/>
        </w:rPr>
      </w:pPr>
      <w:bookmarkStart w:id="35" w:name="_Toc287934287"/>
      <w:bookmarkStart w:id="36" w:name="_Toc414553189"/>
      <w:r w:rsidRPr="00540E2D">
        <w:rPr>
          <w:lang w:val="ru-RU"/>
        </w:rPr>
        <w:t>Морфология</w:t>
      </w:r>
      <w:bookmarkEnd w:id="35"/>
      <w:bookmarkEnd w:id="36"/>
    </w:p>
    <w:p w:rsidR="00572A7D" w:rsidRPr="00540E2D" w:rsidRDefault="00572A7D" w:rsidP="00540E2D">
      <w:pPr>
        <w:jc w:val="both"/>
        <w:rPr>
          <w:lang w:val="ru-RU"/>
        </w:rPr>
      </w:pPr>
      <w:r w:rsidRPr="00540E2D">
        <w:rPr>
          <w:lang w:val="ru-RU"/>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572A7D" w:rsidRPr="00540E2D" w:rsidRDefault="00572A7D" w:rsidP="00540E2D">
      <w:pPr>
        <w:jc w:val="both"/>
        <w:rPr>
          <w:lang w:val="ru-RU"/>
        </w:rPr>
      </w:pPr>
      <w:r w:rsidRPr="00540E2D">
        <w:rPr>
          <w:lang w:val="ru-RU"/>
        </w:rPr>
        <w:lastRenderedPageBreak/>
        <w:t>Морфологический анализ слова.</w:t>
      </w:r>
    </w:p>
    <w:p w:rsidR="00572A7D" w:rsidRPr="00540E2D" w:rsidRDefault="00572A7D" w:rsidP="00540E2D">
      <w:pPr>
        <w:jc w:val="both"/>
        <w:rPr>
          <w:lang w:val="ru-RU"/>
        </w:rPr>
      </w:pPr>
      <w:r w:rsidRPr="00540E2D">
        <w:rPr>
          <w:lang w:val="ru-RU"/>
        </w:rPr>
        <w:t>Омонимия слов разных частей речи.</w:t>
      </w:r>
    </w:p>
    <w:p w:rsidR="00572A7D" w:rsidRPr="00540E2D" w:rsidRDefault="00572A7D" w:rsidP="00540E2D">
      <w:pPr>
        <w:jc w:val="both"/>
        <w:rPr>
          <w:lang w:val="ru-RU"/>
        </w:rPr>
      </w:pPr>
      <w:r w:rsidRPr="00540E2D">
        <w:rPr>
          <w:lang w:val="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572A7D" w:rsidRPr="00540E2D" w:rsidRDefault="00572A7D" w:rsidP="00540E2D">
      <w:pPr>
        <w:jc w:val="both"/>
        <w:rPr>
          <w:lang w:val="ru-RU"/>
        </w:rPr>
      </w:pPr>
      <w:r w:rsidRPr="00540E2D">
        <w:rPr>
          <w:lang w:val="ru-RU"/>
        </w:rPr>
        <w:t>Применение знаний по морфологии в практике правописания.</w:t>
      </w:r>
    </w:p>
    <w:p w:rsidR="00572A7D" w:rsidRPr="00540E2D" w:rsidRDefault="00572A7D" w:rsidP="00540E2D">
      <w:pPr>
        <w:jc w:val="both"/>
        <w:rPr>
          <w:lang w:val="ru-RU"/>
        </w:rPr>
      </w:pPr>
      <w:bookmarkStart w:id="37" w:name="_Toc287934288"/>
      <w:bookmarkStart w:id="38" w:name="_Toc414553190"/>
      <w:r w:rsidRPr="00540E2D">
        <w:rPr>
          <w:lang w:val="ru-RU"/>
        </w:rPr>
        <w:t>Синтаксис</w:t>
      </w:r>
      <w:bookmarkEnd w:id="37"/>
      <w:bookmarkEnd w:id="38"/>
    </w:p>
    <w:p w:rsidR="00572A7D" w:rsidRPr="00540E2D" w:rsidRDefault="00572A7D" w:rsidP="00540E2D">
      <w:pPr>
        <w:jc w:val="both"/>
        <w:rPr>
          <w:lang w:val="ru-RU"/>
        </w:rPr>
      </w:pPr>
      <w:r w:rsidRPr="00540E2D">
        <w:rPr>
          <w:lang w:val="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572A7D" w:rsidRPr="00540E2D" w:rsidRDefault="00572A7D" w:rsidP="00540E2D">
      <w:pPr>
        <w:jc w:val="both"/>
        <w:rPr>
          <w:lang w:val="ru-RU"/>
        </w:rPr>
      </w:pPr>
      <w:r w:rsidRPr="00540E2D">
        <w:rPr>
          <w:lang w:val="ru-RU"/>
        </w:rPr>
        <w:t>Способы передачи чужой речи.</w:t>
      </w:r>
    </w:p>
    <w:p w:rsidR="00572A7D" w:rsidRPr="00540E2D" w:rsidRDefault="00572A7D" w:rsidP="00540E2D">
      <w:pPr>
        <w:jc w:val="both"/>
        <w:rPr>
          <w:lang w:val="ru-RU"/>
        </w:rPr>
      </w:pPr>
      <w:r w:rsidRPr="00540E2D">
        <w:rPr>
          <w:lang w:val="ru-RU"/>
        </w:rPr>
        <w:t>Синтаксический анализ простого и сложного предложения.</w:t>
      </w:r>
    </w:p>
    <w:p w:rsidR="00572A7D" w:rsidRPr="00540E2D" w:rsidRDefault="00572A7D" w:rsidP="00540E2D">
      <w:pPr>
        <w:jc w:val="both"/>
        <w:rPr>
          <w:lang w:val="ru-RU"/>
        </w:rPr>
      </w:pPr>
      <w:r w:rsidRPr="00540E2D">
        <w:rPr>
          <w:lang w:val="ru-RU"/>
        </w:rPr>
        <w:t>Понятие текста, основные признаки текста (членимость, смысловая цельность, связность, завершенность). Внутритекстовые средства связи.</w:t>
      </w:r>
    </w:p>
    <w:p w:rsidR="00572A7D" w:rsidRPr="00540E2D" w:rsidRDefault="00572A7D" w:rsidP="00540E2D">
      <w:pPr>
        <w:jc w:val="both"/>
        <w:rPr>
          <w:lang w:val="ru-RU"/>
        </w:rPr>
      </w:pPr>
      <w:r w:rsidRPr="00540E2D">
        <w:rPr>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572A7D" w:rsidRPr="00540E2D" w:rsidRDefault="00572A7D" w:rsidP="00540E2D">
      <w:pPr>
        <w:jc w:val="both"/>
        <w:rPr>
          <w:lang w:val="ru-RU"/>
        </w:rPr>
      </w:pPr>
      <w:r w:rsidRPr="00540E2D">
        <w:rPr>
          <w:lang w:val="ru-RU"/>
        </w:rPr>
        <w:t>Применение знаний по синтаксису в практике правописания.</w:t>
      </w:r>
    </w:p>
    <w:p w:rsidR="00572A7D" w:rsidRPr="00540E2D" w:rsidRDefault="00572A7D" w:rsidP="00540E2D">
      <w:pPr>
        <w:jc w:val="both"/>
        <w:rPr>
          <w:lang w:val="ru-RU"/>
        </w:rPr>
      </w:pPr>
      <w:bookmarkStart w:id="39" w:name="_Toc287934289"/>
      <w:bookmarkStart w:id="40" w:name="_Toc414553191"/>
      <w:r w:rsidRPr="00540E2D">
        <w:rPr>
          <w:lang w:val="ru-RU"/>
        </w:rPr>
        <w:t>Правописание: орфография и пунктуация</w:t>
      </w:r>
      <w:bookmarkEnd w:id="39"/>
      <w:bookmarkEnd w:id="40"/>
    </w:p>
    <w:p w:rsidR="00572A7D" w:rsidRPr="00540E2D" w:rsidRDefault="00572A7D" w:rsidP="00540E2D">
      <w:pPr>
        <w:jc w:val="both"/>
        <w:rPr>
          <w:lang w:val="ru-RU"/>
        </w:rPr>
      </w:pPr>
      <w:r w:rsidRPr="00540E2D">
        <w:rPr>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572A7D" w:rsidRPr="00540E2D" w:rsidRDefault="00572A7D" w:rsidP="00540E2D">
      <w:pPr>
        <w:jc w:val="both"/>
        <w:rPr>
          <w:lang w:val="ru-RU"/>
        </w:rPr>
      </w:pPr>
      <w:r w:rsidRPr="00540E2D">
        <w:rPr>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572A7D" w:rsidRPr="00540E2D" w:rsidRDefault="00572A7D" w:rsidP="00540E2D">
      <w:pPr>
        <w:jc w:val="both"/>
        <w:rPr>
          <w:lang w:val="ru-RU"/>
        </w:rPr>
      </w:pPr>
      <w:r w:rsidRPr="00540E2D">
        <w:rPr>
          <w:lang w:val="ru-RU"/>
        </w:rPr>
        <w:t>Орфографический анализ слова и пунктуационный анализ предложения.</w:t>
      </w:r>
    </w:p>
    <w:p w:rsidR="00572A7D" w:rsidRPr="00540E2D" w:rsidRDefault="00572A7D" w:rsidP="00540E2D">
      <w:pPr>
        <w:jc w:val="both"/>
        <w:rPr>
          <w:lang w:val="ru-RU"/>
        </w:rPr>
      </w:pPr>
    </w:p>
    <w:p w:rsidR="00572A7D" w:rsidRPr="00540E2D" w:rsidRDefault="00572A7D" w:rsidP="00540E2D">
      <w:pPr>
        <w:jc w:val="both"/>
        <w:rPr>
          <w:b/>
          <w:bCs/>
          <w:lang w:val="ru-RU"/>
        </w:rPr>
      </w:pPr>
      <w:bookmarkStart w:id="41" w:name="_Toc409691670"/>
      <w:bookmarkStart w:id="42" w:name="_Toc410653995"/>
      <w:bookmarkStart w:id="43" w:name="_Toc414553192"/>
      <w:r w:rsidRPr="00540E2D">
        <w:rPr>
          <w:b/>
          <w:bCs/>
          <w:lang w:val="ru-RU"/>
        </w:rPr>
        <w:t>Литература</w:t>
      </w:r>
      <w:bookmarkEnd w:id="41"/>
      <w:bookmarkEnd w:id="42"/>
      <w:bookmarkEnd w:id="43"/>
    </w:p>
    <w:p w:rsidR="00572A7D" w:rsidRPr="00540E2D" w:rsidRDefault="00572A7D" w:rsidP="00540E2D">
      <w:pPr>
        <w:jc w:val="both"/>
        <w:rPr>
          <w:lang w:val="ru-RU"/>
        </w:rPr>
      </w:pPr>
      <w:r w:rsidRPr="00540E2D">
        <w:rPr>
          <w:lang w:val="ru-RU"/>
        </w:rPr>
        <w:t>Цели и задачи литературного образования</w:t>
      </w:r>
    </w:p>
    <w:p w:rsidR="00572A7D" w:rsidRPr="00540E2D" w:rsidRDefault="00572A7D" w:rsidP="00540E2D">
      <w:pPr>
        <w:jc w:val="both"/>
        <w:rPr>
          <w:lang w:val="ru-RU"/>
        </w:rPr>
      </w:pPr>
      <w:r w:rsidRPr="00540E2D">
        <w:rPr>
          <w:lang w:val="ru-RU"/>
        </w:rPr>
        <w:t>Литература – учебный предмет, освоение содержания которого направлено:</w:t>
      </w:r>
    </w:p>
    <w:p w:rsidR="00572A7D" w:rsidRPr="00540E2D" w:rsidRDefault="00572A7D" w:rsidP="00540E2D">
      <w:pPr>
        <w:jc w:val="both"/>
        <w:rPr>
          <w:lang w:val="ru-RU"/>
        </w:rPr>
      </w:pPr>
      <w:r w:rsidRPr="00540E2D">
        <w:rPr>
          <w:lang w:val="ru-RU"/>
        </w:rPr>
        <w:t xml:space="preserve">на последовательное формирование читательской культуры через приобщение к чтению художественной литературы; </w:t>
      </w:r>
    </w:p>
    <w:p w:rsidR="00572A7D" w:rsidRPr="00540E2D" w:rsidRDefault="00572A7D" w:rsidP="00540E2D">
      <w:pPr>
        <w:jc w:val="both"/>
        <w:rPr>
          <w:lang w:val="ru-RU"/>
        </w:rPr>
      </w:pPr>
      <w:r w:rsidRPr="00540E2D">
        <w:rPr>
          <w:lang w:val="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572A7D" w:rsidRPr="00540E2D" w:rsidRDefault="00572A7D" w:rsidP="00540E2D">
      <w:pPr>
        <w:jc w:val="both"/>
        <w:rPr>
          <w:lang w:val="ru-RU"/>
        </w:rPr>
      </w:pPr>
      <w:r w:rsidRPr="00540E2D">
        <w:rPr>
          <w:lang w:val="ru-RU"/>
        </w:rPr>
        <w:t>на развитие эмоциональной сферы личности, образного, ассоциативного и логического мышления;</w:t>
      </w:r>
    </w:p>
    <w:p w:rsidR="00572A7D" w:rsidRPr="00540E2D" w:rsidRDefault="00572A7D" w:rsidP="00540E2D">
      <w:pPr>
        <w:jc w:val="both"/>
        <w:rPr>
          <w:lang w:val="ru-RU"/>
        </w:rPr>
      </w:pPr>
      <w:r w:rsidRPr="00540E2D">
        <w:rPr>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572A7D" w:rsidRPr="00540E2D" w:rsidRDefault="00572A7D" w:rsidP="00540E2D">
      <w:pPr>
        <w:jc w:val="both"/>
        <w:rPr>
          <w:lang w:val="ru-RU"/>
        </w:rPr>
      </w:pPr>
      <w:r w:rsidRPr="00540E2D">
        <w:rPr>
          <w:lang w:val="ru-RU"/>
        </w:rPr>
        <w:t>на формирование потребности и способности выражения себя в слове.</w:t>
      </w:r>
    </w:p>
    <w:p w:rsidR="00572A7D" w:rsidRPr="00540E2D" w:rsidRDefault="00572A7D" w:rsidP="00540E2D">
      <w:pPr>
        <w:jc w:val="both"/>
        <w:rPr>
          <w:lang w:val="ru-RU"/>
        </w:rPr>
      </w:pPr>
      <w:r w:rsidRPr="00540E2D">
        <w:rPr>
          <w:lang w:val="ru-RU"/>
        </w:rPr>
        <w:lastRenderedPageBreak/>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572A7D" w:rsidRPr="00540E2D" w:rsidRDefault="00572A7D" w:rsidP="00540E2D">
      <w:pPr>
        <w:jc w:val="both"/>
        <w:rPr>
          <w:lang w:val="ru-RU"/>
        </w:rPr>
      </w:pPr>
      <w:r w:rsidRPr="00540E2D">
        <w:rPr>
          <w:lang w:val="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572A7D" w:rsidRPr="00540E2D" w:rsidRDefault="00572A7D" w:rsidP="00540E2D">
      <w:pPr>
        <w:jc w:val="both"/>
        <w:rPr>
          <w:lang w:val="ru-RU"/>
        </w:rPr>
      </w:pPr>
      <w:r w:rsidRPr="00540E2D">
        <w:rPr>
          <w:lang w:val="ru-RU"/>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572A7D" w:rsidRPr="00540E2D" w:rsidRDefault="00572A7D" w:rsidP="00540E2D">
      <w:pPr>
        <w:jc w:val="both"/>
        <w:rPr>
          <w:lang w:val="ru-RU"/>
        </w:rPr>
      </w:pPr>
      <w:r w:rsidRPr="00540E2D">
        <w:rPr>
          <w:lang w:val="ru-RU"/>
        </w:rPr>
        <w:t xml:space="preserve">Изучение литературы в основной школе (5-9 классы) закладывает необходимый фундамент для достижения перечисленных целей. </w:t>
      </w:r>
    </w:p>
    <w:p w:rsidR="00572A7D" w:rsidRPr="00540E2D" w:rsidRDefault="00572A7D" w:rsidP="00540E2D">
      <w:pPr>
        <w:jc w:val="both"/>
        <w:rPr>
          <w:lang w:val="ru-RU"/>
        </w:rPr>
      </w:pPr>
      <w:r w:rsidRPr="00540E2D">
        <w:rPr>
          <w:lang w:val="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572A7D" w:rsidRPr="00540E2D" w:rsidRDefault="00572A7D" w:rsidP="00540E2D">
      <w:pPr>
        <w:jc w:val="both"/>
        <w:rPr>
          <w:lang w:val="ru-RU"/>
        </w:rPr>
      </w:pPr>
      <w:r w:rsidRPr="00540E2D">
        <w:rPr>
          <w:lang w:val="ru-RU"/>
        </w:rPr>
        <w:t>Изучение литературы в школе решает следующие образовательные задачи:</w:t>
      </w:r>
    </w:p>
    <w:p w:rsidR="00572A7D" w:rsidRPr="00540E2D" w:rsidRDefault="00572A7D" w:rsidP="00540E2D">
      <w:pPr>
        <w:jc w:val="both"/>
        <w:rPr>
          <w:lang w:val="ru-RU"/>
        </w:rPr>
      </w:pPr>
      <w:r w:rsidRPr="00540E2D">
        <w:rPr>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572A7D" w:rsidRPr="00540E2D" w:rsidRDefault="00572A7D" w:rsidP="00540E2D">
      <w:pPr>
        <w:jc w:val="both"/>
        <w:rPr>
          <w:lang w:val="ru-RU"/>
        </w:rPr>
      </w:pPr>
      <w:r w:rsidRPr="00540E2D">
        <w:rPr>
          <w:lang w:val="ru-RU"/>
        </w:rPr>
        <w:t>формирование и развитие представлений о литературном произведении как о художественном мире, особым образом построенном автором;</w:t>
      </w:r>
    </w:p>
    <w:p w:rsidR="00572A7D" w:rsidRPr="00540E2D" w:rsidRDefault="00572A7D" w:rsidP="00540E2D">
      <w:pPr>
        <w:jc w:val="both"/>
        <w:rPr>
          <w:lang w:val="ru-RU"/>
        </w:rPr>
      </w:pPr>
      <w:r w:rsidRPr="00540E2D">
        <w:rPr>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572A7D" w:rsidRPr="00540E2D" w:rsidRDefault="00572A7D" w:rsidP="00540E2D">
      <w:pPr>
        <w:jc w:val="both"/>
        <w:rPr>
          <w:lang w:val="ru-RU"/>
        </w:rPr>
      </w:pPr>
      <w:r w:rsidRPr="00540E2D">
        <w:rPr>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572A7D" w:rsidRPr="00540E2D" w:rsidRDefault="00572A7D" w:rsidP="00540E2D">
      <w:pPr>
        <w:jc w:val="both"/>
        <w:rPr>
          <w:lang w:val="ru-RU"/>
        </w:rPr>
      </w:pPr>
      <w:r w:rsidRPr="00540E2D">
        <w:rPr>
          <w:lang w:val="ru-RU"/>
        </w:rPr>
        <w:t>формирование отношения к литературе как к особому способу познания жизни;</w:t>
      </w:r>
    </w:p>
    <w:p w:rsidR="00572A7D" w:rsidRPr="00540E2D" w:rsidRDefault="00572A7D" w:rsidP="00540E2D">
      <w:pPr>
        <w:jc w:val="both"/>
        <w:rPr>
          <w:lang w:val="ru-RU"/>
        </w:rPr>
      </w:pPr>
      <w:r w:rsidRPr="00540E2D">
        <w:rPr>
          <w:lang w:val="ru-RU"/>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572A7D" w:rsidRPr="00540E2D" w:rsidRDefault="00572A7D" w:rsidP="00540E2D">
      <w:pPr>
        <w:jc w:val="both"/>
        <w:rPr>
          <w:lang w:val="ru-RU"/>
        </w:rPr>
      </w:pPr>
      <w:r w:rsidRPr="00540E2D">
        <w:rPr>
          <w:lang w:val="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572A7D" w:rsidRPr="00540E2D" w:rsidRDefault="00572A7D" w:rsidP="00540E2D">
      <w:pPr>
        <w:jc w:val="both"/>
        <w:rPr>
          <w:lang w:val="ru-RU"/>
        </w:rPr>
      </w:pPr>
      <w:r w:rsidRPr="00540E2D">
        <w:rPr>
          <w:lang w:val="ru-RU"/>
        </w:rPr>
        <w:t xml:space="preserve">воспитание квалифицированного читателя со сформированным эстетическим вкусом; </w:t>
      </w:r>
    </w:p>
    <w:p w:rsidR="00572A7D" w:rsidRPr="00540E2D" w:rsidRDefault="00572A7D" w:rsidP="00540E2D">
      <w:pPr>
        <w:jc w:val="both"/>
        <w:rPr>
          <w:lang w:val="ru-RU"/>
        </w:rPr>
      </w:pPr>
      <w:r w:rsidRPr="00540E2D">
        <w:rPr>
          <w:lang w:val="ru-RU"/>
        </w:rPr>
        <w:t xml:space="preserve">формирование отношения к литературе как к одной из основных культурных ценностей </w:t>
      </w:r>
      <w:r w:rsidRPr="00540E2D">
        <w:rPr>
          <w:lang w:val="ru-RU"/>
        </w:rPr>
        <w:lastRenderedPageBreak/>
        <w:t>народа;</w:t>
      </w:r>
    </w:p>
    <w:p w:rsidR="00572A7D" w:rsidRPr="00540E2D" w:rsidRDefault="00572A7D" w:rsidP="00540E2D">
      <w:pPr>
        <w:jc w:val="both"/>
        <w:rPr>
          <w:lang w:val="ru-RU"/>
        </w:rPr>
      </w:pPr>
      <w:r w:rsidRPr="00540E2D">
        <w:rPr>
          <w:lang w:val="ru-RU"/>
        </w:rPr>
        <w:t xml:space="preserve">обеспечение через чтение и изучение классической и современной литературы культурной самоидентификации; </w:t>
      </w:r>
    </w:p>
    <w:p w:rsidR="00572A7D" w:rsidRPr="00540E2D" w:rsidRDefault="00572A7D" w:rsidP="00540E2D">
      <w:pPr>
        <w:jc w:val="both"/>
        <w:rPr>
          <w:lang w:val="ru-RU"/>
        </w:rPr>
      </w:pPr>
      <w:r w:rsidRPr="00540E2D">
        <w:rPr>
          <w:lang w:val="ru-RU"/>
        </w:rPr>
        <w:t>осознание значимости чтения и изучения литературы для своего дальнейшего развития;</w:t>
      </w:r>
    </w:p>
    <w:p w:rsidR="00572A7D" w:rsidRPr="00540E2D" w:rsidRDefault="00572A7D" w:rsidP="00540E2D">
      <w:pPr>
        <w:jc w:val="both"/>
        <w:rPr>
          <w:lang w:val="ru-RU"/>
        </w:rPr>
      </w:pPr>
      <w:r w:rsidRPr="00540E2D">
        <w:rPr>
          <w:lang w:val="ru-RU"/>
        </w:rPr>
        <w:t xml:space="preserve">формирование у школьника стремления сознательно планировать свое досуговое чтение. </w:t>
      </w:r>
    </w:p>
    <w:p w:rsidR="00572A7D" w:rsidRPr="00540E2D" w:rsidRDefault="00572A7D" w:rsidP="00540E2D">
      <w:pPr>
        <w:jc w:val="both"/>
        <w:rPr>
          <w:lang w:val="ru-RU"/>
        </w:rPr>
      </w:pPr>
      <w:r w:rsidRPr="00540E2D">
        <w:rPr>
          <w:lang w:val="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540E2D">
        <w:rPr>
          <w:lang w:val="ru-RU"/>
        </w:rPr>
        <w:tab/>
      </w:r>
    </w:p>
    <w:p w:rsidR="00572A7D" w:rsidRPr="00540E2D" w:rsidRDefault="00572A7D" w:rsidP="00540E2D">
      <w:pPr>
        <w:jc w:val="both"/>
        <w:rPr>
          <w:lang w:val="ru-RU"/>
        </w:rPr>
      </w:pPr>
      <w:r w:rsidRPr="00540E2D">
        <w:rPr>
          <w:lang w:val="ru-RU"/>
        </w:rPr>
        <w:t>Примерная программа по литературе строится с учетом:</w:t>
      </w:r>
    </w:p>
    <w:p w:rsidR="00572A7D" w:rsidRPr="00540E2D" w:rsidRDefault="00572A7D" w:rsidP="00540E2D">
      <w:pPr>
        <w:jc w:val="both"/>
        <w:rPr>
          <w:lang w:val="ru-RU"/>
        </w:rPr>
      </w:pPr>
      <w:r w:rsidRPr="00540E2D">
        <w:rPr>
          <w:lang w:val="ru-RU"/>
        </w:rPr>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572A7D" w:rsidRPr="00540E2D" w:rsidRDefault="00572A7D" w:rsidP="00540E2D">
      <w:pPr>
        <w:jc w:val="both"/>
        <w:rPr>
          <w:lang w:val="ru-RU"/>
        </w:rPr>
      </w:pPr>
      <w:r w:rsidRPr="00540E2D">
        <w:rPr>
          <w:lang w:val="ru-RU"/>
        </w:rPr>
        <w:t>традиций изучения конкретных произведений (прежде всего русской и зарубежной классики), сложившихся в школьной практике;</w:t>
      </w:r>
    </w:p>
    <w:p w:rsidR="00572A7D" w:rsidRPr="00540E2D" w:rsidRDefault="00572A7D" w:rsidP="00540E2D">
      <w:pPr>
        <w:jc w:val="both"/>
        <w:rPr>
          <w:lang w:val="ru-RU"/>
        </w:rPr>
      </w:pPr>
      <w:r w:rsidRPr="00540E2D">
        <w:rPr>
          <w:lang w:val="ru-RU"/>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572A7D" w:rsidRPr="00540E2D" w:rsidRDefault="00572A7D" w:rsidP="00540E2D">
      <w:pPr>
        <w:jc w:val="both"/>
        <w:rPr>
          <w:lang w:val="ru-RU"/>
        </w:rPr>
      </w:pPr>
      <w:r w:rsidRPr="00540E2D">
        <w:rPr>
          <w:lang w:val="ru-RU"/>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572A7D" w:rsidRPr="00540E2D" w:rsidRDefault="00572A7D" w:rsidP="00540E2D">
      <w:pPr>
        <w:jc w:val="both"/>
        <w:rPr>
          <w:lang w:val="ru-RU"/>
        </w:rPr>
      </w:pPr>
      <w:r w:rsidRPr="00540E2D">
        <w:rPr>
          <w:lang w:val="ru-RU"/>
        </w:rPr>
        <w:t>соответствия рекомендуемых к изучению литературных произведений возрастным и психологическим особенностям обучающихся;</w:t>
      </w:r>
    </w:p>
    <w:p w:rsidR="00572A7D" w:rsidRPr="00540E2D" w:rsidRDefault="00572A7D" w:rsidP="00540E2D">
      <w:pPr>
        <w:jc w:val="both"/>
        <w:rPr>
          <w:lang w:val="ru-RU"/>
        </w:rPr>
      </w:pPr>
      <w:r w:rsidRPr="00540E2D">
        <w:rPr>
          <w:lang w:val="ru-RU"/>
        </w:rPr>
        <w:t>требований современного культурно-исторического контекста к изучению классической литературы;</w:t>
      </w:r>
    </w:p>
    <w:p w:rsidR="00572A7D" w:rsidRPr="00540E2D" w:rsidRDefault="00572A7D" w:rsidP="00540E2D">
      <w:pPr>
        <w:jc w:val="both"/>
        <w:rPr>
          <w:lang w:val="ru-RU"/>
        </w:rPr>
      </w:pPr>
      <w:r w:rsidRPr="00540E2D">
        <w:rPr>
          <w:lang w:val="ru-RU"/>
        </w:rPr>
        <w:t>минимального количества учебного времени, отведенного на изучение литературы согласно действующему ФГОС и Базисному учебному плану.</w:t>
      </w:r>
    </w:p>
    <w:p w:rsidR="00572A7D" w:rsidRPr="00540E2D" w:rsidRDefault="00572A7D" w:rsidP="00540E2D">
      <w:pPr>
        <w:jc w:val="both"/>
        <w:rPr>
          <w:lang w:val="ru-RU"/>
        </w:rPr>
      </w:pPr>
      <w:r w:rsidRPr="00540E2D">
        <w:rPr>
          <w:lang w:val="ru-RU"/>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572A7D" w:rsidRPr="00540E2D" w:rsidRDefault="00572A7D" w:rsidP="00540E2D">
      <w:pPr>
        <w:jc w:val="both"/>
        <w:rPr>
          <w:lang w:val="ru-RU"/>
        </w:rPr>
      </w:pPr>
      <w:r w:rsidRPr="00540E2D">
        <w:rPr>
          <w:lang w:val="ru-RU"/>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572A7D" w:rsidRPr="00540E2D" w:rsidRDefault="00572A7D" w:rsidP="00540E2D">
      <w:pPr>
        <w:jc w:val="both"/>
        <w:rPr>
          <w:lang w:val="ru-RU"/>
        </w:rPr>
      </w:pPr>
      <w:r w:rsidRPr="00540E2D">
        <w:rPr>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572A7D" w:rsidRPr="00540E2D" w:rsidRDefault="00572A7D" w:rsidP="00540E2D">
      <w:pPr>
        <w:jc w:val="both"/>
        <w:rPr>
          <w:lang w:val="ru-RU"/>
        </w:rPr>
      </w:pPr>
      <w:r w:rsidRPr="00540E2D">
        <w:rPr>
          <w:lang w:val="ru-RU"/>
        </w:rPr>
        <w:t xml:space="preserve">Рабочая программа учебного курса строится на произведениях из трех списков: А, В и С </w:t>
      </w:r>
      <w:r w:rsidRPr="00540E2D">
        <w:rPr>
          <w:lang w:val="ru-RU"/>
        </w:rPr>
        <w:lastRenderedPageBreak/>
        <w:t>(см.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572A7D" w:rsidRPr="00540E2D" w:rsidRDefault="00572A7D" w:rsidP="00540E2D">
      <w:pPr>
        <w:jc w:val="both"/>
        <w:rPr>
          <w:lang w:val="ru-RU"/>
        </w:rPr>
      </w:pPr>
      <w:r w:rsidRPr="00540E2D">
        <w:rPr>
          <w:lang w:val="ru-RU"/>
        </w:rPr>
        <w:t>Список А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572A7D" w:rsidRPr="00540E2D" w:rsidRDefault="00572A7D" w:rsidP="00540E2D">
      <w:pPr>
        <w:jc w:val="both"/>
        <w:rPr>
          <w:lang w:val="ru-RU"/>
        </w:rPr>
      </w:pPr>
      <w:r w:rsidRPr="00540E2D">
        <w:rPr>
          <w:lang w:val="ru-RU"/>
        </w:rPr>
        <w:t xml:space="preserve">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rsidR="00572A7D" w:rsidRPr="00540E2D" w:rsidRDefault="00572A7D" w:rsidP="00540E2D">
      <w:pPr>
        <w:jc w:val="both"/>
        <w:rPr>
          <w:lang w:val="ru-RU"/>
        </w:rPr>
      </w:pPr>
      <w:r w:rsidRPr="00540E2D">
        <w:rPr>
          <w:lang w:val="ru-RU"/>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572A7D" w:rsidRPr="00540E2D" w:rsidRDefault="00572A7D" w:rsidP="00540E2D">
      <w:pPr>
        <w:jc w:val="both"/>
        <w:rPr>
          <w:lang w:val="ru-RU"/>
        </w:rPr>
      </w:pPr>
      <w:r w:rsidRPr="00540E2D">
        <w:rPr>
          <w:lang w:val="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572A7D" w:rsidRPr="00540E2D" w:rsidRDefault="00572A7D" w:rsidP="00540E2D">
      <w:pPr>
        <w:jc w:val="both"/>
        <w:rPr>
          <w:lang w:val="ru-RU"/>
        </w:rPr>
      </w:pPr>
      <w:r w:rsidRPr="00540E2D">
        <w:rPr>
          <w:lang w:val="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572A7D" w:rsidRPr="00540E2D" w:rsidRDefault="00572A7D" w:rsidP="00540E2D">
      <w:pPr>
        <w:jc w:val="both"/>
        <w:rPr>
          <w:lang w:val="ru-RU"/>
        </w:rPr>
      </w:pPr>
      <w:r w:rsidRPr="00540E2D">
        <w:rPr>
          <w:lang w:val="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572A7D" w:rsidRPr="00540E2D" w:rsidRDefault="00572A7D" w:rsidP="00540E2D">
      <w:pPr>
        <w:jc w:val="both"/>
        <w:rPr>
          <w:lang w:val="ru-RU"/>
        </w:rPr>
      </w:pPr>
      <w:r w:rsidRPr="00540E2D">
        <w:rPr>
          <w:lang w:val="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572A7D" w:rsidRPr="00540E2D" w:rsidRDefault="00572A7D" w:rsidP="00540E2D">
      <w:pPr>
        <w:jc w:val="both"/>
        <w:rPr>
          <w:lang w:val="ru-RU"/>
        </w:rPr>
      </w:pPr>
      <w:r w:rsidRPr="00540E2D">
        <w:rPr>
          <w:lang w:val="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572A7D" w:rsidRPr="00540E2D" w:rsidRDefault="00572A7D" w:rsidP="00540E2D">
      <w:pPr>
        <w:jc w:val="both"/>
        <w:rPr>
          <w:lang w:val="ru-RU"/>
        </w:rPr>
      </w:pPr>
      <w:r w:rsidRPr="00540E2D">
        <w:rPr>
          <w:lang w:val="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572A7D" w:rsidRPr="00540E2D" w:rsidRDefault="00572A7D" w:rsidP="00540E2D">
      <w:pPr>
        <w:jc w:val="both"/>
        <w:rPr>
          <w:lang w:val="ru-RU"/>
        </w:rPr>
      </w:pPr>
      <w:r w:rsidRPr="00540E2D">
        <w:rPr>
          <w:lang w:val="ru-RU"/>
        </w:rPr>
        <w:t xml:space="preserve">Структура настоящей Примерной программы не предусматривает включения </w:t>
      </w:r>
      <w:r w:rsidRPr="00540E2D">
        <w:rPr>
          <w:lang w:val="ru-RU"/>
        </w:rPr>
        <w:lastRenderedPageBreak/>
        <w:t>тематического планирования. Тематическое планирование разрабатывается составителями рабочих программ.</w:t>
      </w:r>
    </w:p>
    <w:p w:rsidR="00572A7D" w:rsidRPr="00540E2D" w:rsidRDefault="00572A7D" w:rsidP="00540E2D">
      <w:pPr>
        <w:jc w:val="both"/>
        <w:rPr>
          <w:lang w:val="ru-RU"/>
        </w:rPr>
      </w:pPr>
      <w:r w:rsidRPr="00540E2D">
        <w:rPr>
          <w:lang w:val="ru-RU"/>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572A7D" w:rsidRPr="00540E2D" w:rsidTr="00572A7D">
        <w:tc>
          <w:tcPr>
            <w:tcW w:w="3373" w:type="dxa"/>
          </w:tcPr>
          <w:p w:rsidR="00572A7D" w:rsidRPr="00540E2D" w:rsidRDefault="00572A7D" w:rsidP="00540E2D">
            <w:pPr>
              <w:jc w:val="both"/>
            </w:pPr>
            <w:r w:rsidRPr="00540E2D">
              <w:t>А</w:t>
            </w:r>
          </w:p>
        </w:tc>
        <w:tc>
          <w:tcPr>
            <w:tcW w:w="3114" w:type="dxa"/>
          </w:tcPr>
          <w:p w:rsidR="00572A7D" w:rsidRPr="00540E2D" w:rsidRDefault="00572A7D" w:rsidP="00540E2D">
            <w:pPr>
              <w:jc w:val="both"/>
            </w:pPr>
            <w:r w:rsidRPr="00540E2D">
              <w:t>В</w:t>
            </w:r>
          </w:p>
        </w:tc>
        <w:tc>
          <w:tcPr>
            <w:tcW w:w="3225" w:type="dxa"/>
          </w:tcPr>
          <w:p w:rsidR="00572A7D" w:rsidRPr="00540E2D" w:rsidRDefault="00572A7D" w:rsidP="00540E2D">
            <w:pPr>
              <w:jc w:val="both"/>
            </w:pPr>
            <w:r w:rsidRPr="00540E2D">
              <w:t>С</w:t>
            </w:r>
          </w:p>
        </w:tc>
      </w:tr>
      <w:tr w:rsidR="00572A7D" w:rsidRPr="00540E2D" w:rsidTr="00572A7D">
        <w:tc>
          <w:tcPr>
            <w:tcW w:w="9712" w:type="dxa"/>
            <w:gridSpan w:val="3"/>
          </w:tcPr>
          <w:p w:rsidR="00572A7D" w:rsidRPr="00540E2D" w:rsidRDefault="00572A7D" w:rsidP="00540E2D">
            <w:pPr>
              <w:jc w:val="both"/>
            </w:pPr>
            <w:r w:rsidRPr="00540E2D">
              <w:t>РУССКАЯ ЛИТЕРАТУРА</w:t>
            </w:r>
          </w:p>
        </w:tc>
      </w:tr>
      <w:tr w:rsidR="00572A7D" w:rsidRPr="00540E2D" w:rsidTr="00572A7D">
        <w:tc>
          <w:tcPr>
            <w:tcW w:w="3373" w:type="dxa"/>
          </w:tcPr>
          <w:p w:rsidR="00572A7D" w:rsidRPr="00540E2D" w:rsidRDefault="00572A7D" w:rsidP="00540E2D">
            <w:pPr>
              <w:jc w:val="both"/>
            </w:pPr>
            <w:r w:rsidRPr="00540E2D">
              <w:rPr>
                <w:lang w:val="ru-RU"/>
              </w:rPr>
              <w:t xml:space="preserve">«Слово о полку Игореве» (к. </w:t>
            </w:r>
            <w:r w:rsidRPr="00540E2D">
              <w:t>XII</w:t>
            </w:r>
            <w:r w:rsidRPr="00540E2D">
              <w:rPr>
                <w:lang w:val="ru-RU"/>
              </w:rPr>
              <w:t xml:space="preserve"> в.) </w:t>
            </w:r>
            <w:r w:rsidRPr="00540E2D">
              <w:t>(8-9 кл.)</w:t>
            </w:r>
            <w:r w:rsidRPr="00540E2D">
              <w:footnoteReference w:id="7"/>
            </w:r>
          </w:p>
          <w:p w:rsidR="00572A7D" w:rsidRPr="00540E2D" w:rsidRDefault="00572A7D" w:rsidP="00540E2D">
            <w:pPr>
              <w:jc w:val="both"/>
            </w:pPr>
          </w:p>
          <w:p w:rsidR="00572A7D" w:rsidRPr="00540E2D" w:rsidRDefault="00572A7D" w:rsidP="00540E2D">
            <w:pPr>
              <w:jc w:val="both"/>
            </w:pPr>
          </w:p>
        </w:tc>
        <w:tc>
          <w:tcPr>
            <w:tcW w:w="3114" w:type="dxa"/>
          </w:tcPr>
          <w:p w:rsidR="00572A7D" w:rsidRPr="00540E2D" w:rsidRDefault="00572A7D" w:rsidP="00540E2D">
            <w:pPr>
              <w:jc w:val="both"/>
              <w:rPr>
                <w:lang w:val="ru-RU"/>
              </w:rPr>
            </w:pPr>
            <w:r w:rsidRPr="00540E2D">
              <w:rPr>
                <w:lang w:val="ru-RU"/>
              </w:rPr>
              <w:t>Древнерусская литература –  1-2 произведения на выбор, например: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572A7D" w:rsidRPr="00540E2D" w:rsidRDefault="00572A7D" w:rsidP="00540E2D">
            <w:pPr>
              <w:jc w:val="both"/>
            </w:pPr>
            <w:r w:rsidRPr="00540E2D">
              <w:t>(6-8 кл.)</w:t>
            </w:r>
          </w:p>
        </w:tc>
        <w:tc>
          <w:tcPr>
            <w:tcW w:w="3225" w:type="dxa"/>
          </w:tcPr>
          <w:p w:rsidR="00572A7D" w:rsidRPr="00540E2D" w:rsidRDefault="00572A7D" w:rsidP="00540E2D">
            <w:pPr>
              <w:jc w:val="both"/>
              <w:rPr>
                <w:lang w:val="ru-RU"/>
              </w:rPr>
            </w:pPr>
            <w:r w:rsidRPr="00540E2D">
              <w:rPr>
                <w:lang w:val="ru-RU"/>
              </w:rPr>
              <w:t>Русский фольклор:</w:t>
            </w:r>
          </w:p>
          <w:p w:rsidR="00572A7D" w:rsidRPr="00540E2D" w:rsidRDefault="00572A7D" w:rsidP="00540E2D">
            <w:pPr>
              <w:jc w:val="both"/>
            </w:pPr>
            <w:r w:rsidRPr="00540E2D">
              <w:rPr>
                <w:lang w:val="ru-RU"/>
              </w:rPr>
              <w:t xml:space="preserve">сказки, былины, загадки, пословицы, поговорки, песня и др. </w:t>
            </w:r>
            <w:r w:rsidRPr="00540E2D">
              <w:t>(10 произведений разных жанров, 5-7 кл.)</w:t>
            </w:r>
          </w:p>
          <w:p w:rsidR="00572A7D" w:rsidRPr="00540E2D" w:rsidRDefault="00572A7D" w:rsidP="00540E2D">
            <w:pPr>
              <w:jc w:val="both"/>
            </w:pPr>
          </w:p>
          <w:p w:rsidR="00572A7D" w:rsidRPr="00540E2D" w:rsidRDefault="00572A7D" w:rsidP="00540E2D">
            <w:pPr>
              <w:jc w:val="both"/>
            </w:pPr>
          </w:p>
        </w:tc>
      </w:tr>
      <w:tr w:rsidR="00572A7D" w:rsidRPr="00540E2D" w:rsidTr="00572A7D">
        <w:tc>
          <w:tcPr>
            <w:tcW w:w="3373" w:type="dxa"/>
          </w:tcPr>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 xml:space="preserve">Д.И. Фонвизин «Недоросль» (1778 – 1782) </w:t>
            </w:r>
          </w:p>
          <w:p w:rsidR="00572A7D" w:rsidRPr="00540E2D" w:rsidRDefault="00572A7D" w:rsidP="00540E2D">
            <w:pPr>
              <w:jc w:val="both"/>
              <w:rPr>
                <w:lang w:val="ru-RU"/>
              </w:rPr>
            </w:pPr>
            <w:r w:rsidRPr="00540E2D">
              <w:rPr>
                <w:lang w:val="ru-RU"/>
              </w:rPr>
              <w:t>(8-9 кл.)</w:t>
            </w: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Н.М. Карамзин  «Бедная Лиза» (1792) (8-9 кл.)</w:t>
            </w:r>
          </w:p>
        </w:tc>
        <w:tc>
          <w:tcPr>
            <w:tcW w:w="3114" w:type="dxa"/>
          </w:tcPr>
          <w:p w:rsidR="00572A7D" w:rsidRPr="00540E2D" w:rsidRDefault="00572A7D" w:rsidP="00540E2D">
            <w:pPr>
              <w:jc w:val="both"/>
              <w:rPr>
                <w:lang w:val="ru-RU"/>
              </w:rPr>
            </w:pPr>
            <w:r w:rsidRPr="00540E2D">
              <w:rPr>
                <w:lang w:val="ru-RU"/>
              </w:rPr>
              <w:t xml:space="preserve">М.В. 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572A7D" w:rsidRPr="00540E2D" w:rsidRDefault="00572A7D" w:rsidP="00540E2D">
            <w:pPr>
              <w:jc w:val="both"/>
              <w:rPr>
                <w:lang w:val="ru-RU"/>
              </w:rPr>
            </w:pPr>
            <w:r w:rsidRPr="00540E2D">
              <w:rPr>
                <w:lang w:val="ru-RU"/>
              </w:rPr>
              <w:t>Елисаветы Петровны 1747 года» и др. (8-9 кл.)</w:t>
            </w:r>
          </w:p>
          <w:p w:rsidR="00572A7D" w:rsidRPr="00540E2D" w:rsidRDefault="00572A7D" w:rsidP="00540E2D">
            <w:pPr>
              <w:jc w:val="both"/>
              <w:rPr>
                <w:lang w:val="ru-RU"/>
              </w:rPr>
            </w:pPr>
            <w:r w:rsidRPr="00540E2D">
              <w:rPr>
                <w:lang w:val="ru-RU"/>
              </w:rPr>
              <w:t>Г.Р. Державин – 1-2 стихотворения по выбору, например: «Фелица» (1782), «Осень во время осады Очакова» (1788), «Снигирь» 1800, «Водопад» (1791-1794), «Памятник» (1795) и др. (8-9 кл.)</w:t>
            </w:r>
          </w:p>
          <w:p w:rsidR="00572A7D" w:rsidRPr="00540E2D" w:rsidRDefault="00572A7D" w:rsidP="00540E2D">
            <w:pPr>
              <w:jc w:val="both"/>
              <w:rPr>
                <w:lang w:val="ru-RU"/>
              </w:rPr>
            </w:pPr>
            <w:r w:rsidRPr="00540E2D">
              <w:rPr>
                <w:lang w:val="ru-RU"/>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572A7D" w:rsidRPr="00540E2D" w:rsidRDefault="00572A7D" w:rsidP="00540E2D">
            <w:pPr>
              <w:jc w:val="both"/>
            </w:pPr>
            <w:r w:rsidRPr="00540E2D">
              <w:lastRenderedPageBreak/>
              <w:t>(5-6 кл.)</w:t>
            </w:r>
          </w:p>
          <w:p w:rsidR="00572A7D" w:rsidRPr="00540E2D" w:rsidRDefault="00572A7D" w:rsidP="00540E2D">
            <w:pPr>
              <w:jc w:val="both"/>
            </w:pPr>
          </w:p>
        </w:tc>
        <w:tc>
          <w:tcPr>
            <w:tcW w:w="3225" w:type="dxa"/>
          </w:tcPr>
          <w:p w:rsidR="00572A7D" w:rsidRPr="00540E2D" w:rsidRDefault="00572A7D" w:rsidP="00540E2D">
            <w:pPr>
              <w:jc w:val="both"/>
            </w:pPr>
          </w:p>
        </w:tc>
      </w:tr>
      <w:tr w:rsidR="00572A7D" w:rsidRPr="00540E2D" w:rsidTr="00572A7D">
        <w:tc>
          <w:tcPr>
            <w:tcW w:w="3373" w:type="dxa"/>
          </w:tcPr>
          <w:p w:rsidR="00572A7D" w:rsidRPr="00540E2D" w:rsidRDefault="00572A7D" w:rsidP="00540E2D">
            <w:pPr>
              <w:jc w:val="both"/>
              <w:rPr>
                <w:lang w:val="ru-RU"/>
              </w:rPr>
            </w:pPr>
            <w:r w:rsidRPr="00540E2D">
              <w:rPr>
                <w:lang w:val="ru-RU"/>
              </w:rPr>
              <w:lastRenderedPageBreak/>
              <w:t>А.С. Грибоедов «Горе от ума» (1821 – 1824) (9 кл.)</w:t>
            </w:r>
          </w:p>
          <w:p w:rsidR="00572A7D" w:rsidRPr="00540E2D" w:rsidRDefault="00572A7D" w:rsidP="00540E2D">
            <w:pPr>
              <w:jc w:val="both"/>
              <w:rPr>
                <w:lang w:val="ru-RU"/>
              </w:rPr>
            </w:pPr>
          </w:p>
        </w:tc>
        <w:tc>
          <w:tcPr>
            <w:tcW w:w="3114" w:type="dxa"/>
          </w:tcPr>
          <w:p w:rsidR="00572A7D" w:rsidRPr="00540E2D" w:rsidRDefault="00572A7D" w:rsidP="00540E2D">
            <w:pPr>
              <w:jc w:val="both"/>
              <w:rPr>
                <w:lang w:val="ru-RU"/>
              </w:rPr>
            </w:pPr>
            <w:r w:rsidRPr="00540E2D">
              <w:rPr>
                <w:lang w:val="ru-RU"/>
              </w:rPr>
              <w:t>В.А. Жуковский - 1-2 баллады по выбору, например: «Светлана» (1812), «Лесной царь» (1818); 1-2 элегии по выбору, например: «Невыразимое» (1819), «Море» (1822) и др.</w:t>
            </w:r>
          </w:p>
          <w:p w:rsidR="00572A7D" w:rsidRPr="00540E2D" w:rsidRDefault="00572A7D" w:rsidP="00540E2D">
            <w:pPr>
              <w:jc w:val="both"/>
            </w:pPr>
            <w:r w:rsidRPr="00540E2D">
              <w:t>(7-9 кл.)</w:t>
            </w:r>
          </w:p>
        </w:tc>
        <w:tc>
          <w:tcPr>
            <w:tcW w:w="3225" w:type="dxa"/>
          </w:tcPr>
          <w:p w:rsidR="00572A7D" w:rsidRPr="00540E2D" w:rsidRDefault="00572A7D" w:rsidP="00540E2D">
            <w:pPr>
              <w:jc w:val="both"/>
            </w:pPr>
          </w:p>
        </w:tc>
      </w:tr>
      <w:tr w:rsidR="00572A7D" w:rsidRPr="00C612E9" w:rsidTr="00572A7D">
        <w:tc>
          <w:tcPr>
            <w:tcW w:w="3373" w:type="dxa"/>
          </w:tcPr>
          <w:p w:rsidR="00572A7D" w:rsidRPr="00540E2D" w:rsidRDefault="00572A7D" w:rsidP="00540E2D">
            <w:pPr>
              <w:jc w:val="both"/>
              <w:rPr>
                <w:lang w:val="ru-RU"/>
              </w:rPr>
            </w:pPr>
            <w:r w:rsidRPr="00540E2D">
              <w:rPr>
                <w:lang w:val="ru-RU"/>
              </w:rPr>
              <w:t xml:space="preserve">А.С. Пушкин «Евгений Онегин» (1823 —1831) (9 кл.), «Дубровский» (1832 — 1833) (6-7 кл), «Капитанская дочка» (1832 —1836) </w:t>
            </w:r>
          </w:p>
          <w:p w:rsidR="00572A7D" w:rsidRPr="00540E2D" w:rsidRDefault="00572A7D" w:rsidP="00540E2D">
            <w:pPr>
              <w:jc w:val="both"/>
              <w:rPr>
                <w:lang w:val="ru-RU"/>
              </w:rPr>
            </w:pPr>
            <w:r w:rsidRPr="00540E2D">
              <w:rPr>
                <w:lang w:val="ru-RU"/>
              </w:rPr>
              <w:t>(7-8 кл.).</w:t>
            </w:r>
          </w:p>
          <w:p w:rsidR="00572A7D" w:rsidRPr="00540E2D" w:rsidRDefault="00572A7D" w:rsidP="00540E2D">
            <w:pPr>
              <w:jc w:val="both"/>
            </w:pPr>
            <w:r w:rsidRPr="00540E2D">
              <w:rPr>
                <w:lang w:val="ru-RU"/>
              </w:rPr>
              <w:t xml:space="preserve">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w:t>
            </w:r>
            <w:r w:rsidRPr="00540E2D">
              <w:t>(1829), «Зимнее утро» (1829), «Я памятник себе воздвиг нерукотворный…» (1836)</w:t>
            </w:r>
          </w:p>
          <w:p w:rsidR="00572A7D" w:rsidRPr="00540E2D" w:rsidRDefault="00572A7D" w:rsidP="00540E2D">
            <w:pPr>
              <w:jc w:val="both"/>
            </w:pPr>
            <w:r w:rsidRPr="00540E2D">
              <w:t>(5-9 кл.)</w:t>
            </w:r>
          </w:p>
          <w:p w:rsidR="00572A7D" w:rsidRPr="00540E2D" w:rsidRDefault="00572A7D" w:rsidP="00540E2D">
            <w:pPr>
              <w:jc w:val="both"/>
            </w:pPr>
          </w:p>
        </w:tc>
        <w:tc>
          <w:tcPr>
            <w:tcW w:w="3114" w:type="dxa"/>
          </w:tcPr>
          <w:p w:rsidR="00572A7D" w:rsidRPr="00540E2D" w:rsidRDefault="00572A7D" w:rsidP="00540E2D">
            <w:pPr>
              <w:jc w:val="both"/>
              <w:rPr>
                <w:lang w:val="ru-RU"/>
              </w:rPr>
            </w:pPr>
            <w:r w:rsidRPr="00540E2D">
              <w:rPr>
                <w:lang w:val="ru-RU"/>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572A7D" w:rsidRPr="00540E2D" w:rsidRDefault="00572A7D" w:rsidP="00540E2D">
            <w:pPr>
              <w:jc w:val="both"/>
              <w:rPr>
                <w:lang w:val="ru-RU"/>
              </w:rPr>
            </w:pPr>
            <w:r w:rsidRPr="00540E2D">
              <w:rPr>
                <w:lang w:val="ru-RU"/>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572A7D" w:rsidRPr="00540E2D" w:rsidRDefault="00572A7D" w:rsidP="00540E2D">
            <w:pPr>
              <w:jc w:val="both"/>
              <w:rPr>
                <w:lang w:val="ru-RU"/>
              </w:rPr>
            </w:pPr>
            <w:r w:rsidRPr="00540E2D">
              <w:rPr>
                <w:lang w:val="ru-RU"/>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572A7D" w:rsidRPr="00540E2D" w:rsidRDefault="00572A7D" w:rsidP="00540E2D">
            <w:pPr>
              <w:jc w:val="both"/>
              <w:rPr>
                <w:lang w:val="ru-RU"/>
              </w:rPr>
            </w:pPr>
            <w:r w:rsidRPr="00540E2D">
              <w:rPr>
                <w:lang w:val="ru-RU"/>
              </w:rPr>
              <w:lastRenderedPageBreak/>
              <w:t>«Маленькие трагедии» (1830) 1-2 по выбору, например: «Моцарт и Сальери», «Каменный гость». (8-9 кл.)</w:t>
            </w:r>
          </w:p>
          <w:p w:rsidR="00572A7D" w:rsidRPr="00540E2D" w:rsidRDefault="00572A7D" w:rsidP="00540E2D">
            <w:pPr>
              <w:jc w:val="both"/>
              <w:rPr>
                <w:lang w:val="ru-RU"/>
              </w:rPr>
            </w:pPr>
            <w:r w:rsidRPr="00540E2D">
              <w:rPr>
                <w:lang w:val="ru-RU"/>
              </w:rPr>
              <w:t>«Повести Белкина» (1830) - 2-3 по выбору, например: «Станционный смотритель», «Метель», «Выстрел» и др. (7-8 кл.)</w:t>
            </w:r>
          </w:p>
          <w:p w:rsidR="00572A7D" w:rsidRPr="00540E2D" w:rsidRDefault="00572A7D" w:rsidP="00540E2D">
            <w:pPr>
              <w:jc w:val="both"/>
              <w:rPr>
                <w:lang w:val="ru-RU"/>
              </w:rPr>
            </w:pPr>
            <w:r w:rsidRPr="00540E2D">
              <w:rPr>
                <w:lang w:val="ru-RU"/>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572A7D" w:rsidRPr="00540E2D" w:rsidRDefault="00572A7D" w:rsidP="00540E2D">
            <w:pPr>
              <w:jc w:val="both"/>
              <w:rPr>
                <w:lang w:val="ru-RU"/>
              </w:rPr>
            </w:pPr>
            <w:r w:rsidRPr="00540E2D">
              <w:rPr>
                <w:lang w:val="ru-RU"/>
              </w:rPr>
              <w:t>(7-9 кл.)</w:t>
            </w:r>
          </w:p>
          <w:p w:rsidR="00572A7D" w:rsidRPr="00540E2D" w:rsidRDefault="00572A7D" w:rsidP="00540E2D">
            <w:pPr>
              <w:jc w:val="both"/>
              <w:rPr>
                <w:lang w:val="ru-RU"/>
              </w:rPr>
            </w:pPr>
            <w:r w:rsidRPr="00540E2D">
              <w:rPr>
                <w:lang w:val="ru-RU"/>
              </w:rPr>
              <w:t xml:space="preserve">Сказки – 1 по выбору, например: «Сказка о мертвой царевне и о семи богатырях» и др. </w:t>
            </w:r>
          </w:p>
          <w:p w:rsidR="00572A7D" w:rsidRPr="00540E2D" w:rsidRDefault="00572A7D" w:rsidP="00540E2D">
            <w:pPr>
              <w:jc w:val="both"/>
            </w:pPr>
            <w:r w:rsidRPr="00540E2D">
              <w:t>(5 кл.)</w:t>
            </w:r>
          </w:p>
        </w:tc>
        <w:tc>
          <w:tcPr>
            <w:tcW w:w="3225" w:type="dxa"/>
          </w:tcPr>
          <w:p w:rsidR="00572A7D" w:rsidRPr="00540E2D" w:rsidRDefault="00572A7D" w:rsidP="00540E2D">
            <w:pPr>
              <w:jc w:val="both"/>
              <w:rPr>
                <w:lang w:val="ru-RU"/>
              </w:rPr>
            </w:pPr>
            <w:r w:rsidRPr="00540E2D">
              <w:rPr>
                <w:lang w:val="ru-RU"/>
              </w:rPr>
              <w:lastRenderedPageBreak/>
              <w:t xml:space="preserve">Поэзия пушкинской эпохи, например: </w:t>
            </w:r>
          </w:p>
          <w:p w:rsidR="00572A7D" w:rsidRPr="00540E2D" w:rsidRDefault="00572A7D" w:rsidP="00540E2D">
            <w:pPr>
              <w:jc w:val="both"/>
              <w:rPr>
                <w:lang w:val="ru-RU"/>
              </w:rPr>
            </w:pPr>
            <w:r w:rsidRPr="00540E2D">
              <w:rPr>
                <w:lang w:val="ru-RU"/>
              </w:rPr>
              <w:t>К.Н. Батюшков, А.А. Дельвиг, Н.М. Языков, Е.А. Баратынский(2-3 стихотворения по выбору, 5-9 кл.)</w:t>
            </w:r>
          </w:p>
          <w:p w:rsidR="00572A7D" w:rsidRPr="00540E2D" w:rsidRDefault="00572A7D" w:rsidP="00540E2D">
            <w:pPr>
              <w:jc w:val="both"/>
              <w:rPr>
                <w:lang w:val="ru-RU"/>
              </w:rPr>
            </w:pPr>
          </w:p>
        </w:tc>
      </w:tr>
      <w:tr w:rsidR="00572A7D" w:rsidRPr="00540E2D" w:rsidTr="00572A7D">
        <w:tc>
          <w:tcPr>
            <w:tcW w:w="3373" w:type="dxa"/>
          </w:tcPr>
          <w:p w:rsidR="00572A7D" w:rsidRPr="00540E2D" w:rsidRDefault="00572A7D" w:rsidP="00540E2D">
            <w:pPr>
              <w:jc w:val="both"/>
              <w:rPr>
                <w:lang w:val="ru-RU"/>
              </w:rPr>
            </w:pPr>
            <w:r w:rsidRPr="00540E2D">
              <w:rPr>
                <w:lang w:val="ru-RU"/>
              </w:rPr>
              <w:lastRenderedPageBreak/>
              <w:t>М.Ю. Лермонтов «Герой нашего времени» (1838 — 1840). (9 кл.)</w:t>
            </w:r>
          </w:p>
          <w:p w:rsidR="00572A7D" w:rsidRPr="00540E2D" w:rsidRDefault="00572A7D" w:rsidP="00540E2D">
            <w:pPr>
              <w:jc w:val="both"/>
            </w:pPr>
            <w:r w:rsidRPr="00540E2D">
              <w:rPr>
                <w:lang w:val="ru-RU"/>
              </w:rPr>
              <w:t xml:space="preserve">Стихотворения:  «Парус» (1832), «Смерть Поэта» (1837), «Бородино» (1837), «Узник» (1837), «Тучи» (1840), «Утес» (1841), «Выхожу один я на дорогу...» </w:t>
            </w:r>
            <w:r w:rsidRPr="00540E2D">
              <w:t xml:space="preserve">(1841). </w:t>
            </w:r>
          </w:p>
          <w:p w:rsidR="00572A7D" w:rsidRPr="00540E2D" w:rsidRDefault="00572A7D" w:rsidP="00540E2D">
            <w:pPr>
              <w:jc w:val="both"/>
            </w:pPr>
            <w:r w:rsidRPr="00540E2D">
              <w:t>(5-9 кл.)</w:t>
            </w:r>
          </w:p>
          <w:p w:rsidR="00572A7D" w:rsidRPr="00540E2D" w:rsidRDefault="00572A7D" w:rsidP="00540E2D">
            <w:pPr>
              <w:jc w:val="both"/>
            </w:pPr>
          </w:p>
        </w:tc>
        <w:tc>
          <w:tcPr>
            <w:tcW w:w="3114" w:type="dxa"/>
          </w:tcPr>
          <w:p w:rsidR="00572A7D" w:rsidRPr="00540E2D" w:rsidRDefault="00572A7D" w:rsidP="00540E2D">
            <w:pPr>
              <w:jc w:val="both"/>
              <w:rPr>
                <w:lang w:val="ru-RU"/>
              </w:rPr>
            </w:pPr>
            <w:r w:rsidRPr="00540E2D">
              <w:rPr>
                <w:lang w:val="ru-RU"/>
              </w:rPr>
              <w:t xml:space="preserve">М.Ю. Лермонтов - 10 стихотворений по выбору, входят в программу каждого класса, например: </w:t>
            </w:r>
          </w:p>
          <w:p w:rsidR="00572A7D" w:rsidRPr="00540E2D" w:rsidRDefault="00572A7D" w:rsidP="00540E2D">
            <w:pPr>
              <w:jc w:val="both"/>
              <w:rPr>
                <w:lang w:val="ru-RU"/>
              </w:rPr>
            </w:pPr>
            <w:r w:rsidRPr="00540E2D">
              <w:rPr>
                <w:lang w:val="ru-RU"/>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(5-9 кл.)</w:t>
            </w:r>
          </w:p>
          <w:p w:rsidR="00572A7D" w:rsidRPr="00540E2D" w:rsidRDefault="00572A7D" w:rsidP="00540E2D">
            <w:pPr>
              <w:jc w:val="both"/>
              <w:rPr>
                <w:lang w:val="ru-RU"/>
              </w:rPr>
            </w:pPr>
            <w:r w:rsidRPr="00540E2D">
              <w:rPr>
                <w:lang w:val="ru-RU"/>
              </w:rPr>
              <w:t>Поэмы</w:t>
            </w:r>
          </w:p>
          <w:p w:rsidR="00572A7D" w:rsidRPr="00540E2D" w:rsidRDefault="00572A7D" w:rsidP="00540E2D">
            <w:pPr>
              <w:jc w:val="both"/>
              <w:rPr>
                <w:lang w:val="ru-RU"/>
              </w:rPr>
            </w:pPr>
            <w:r w:rsidRPr="00540E2D">
              <w:rPr>
                <w:lang w:val="ru-RU"/>
              </w:rPr>
              <w:t xml:space="preserve"> 1-2 по выбору, например: «Песня про царя Ивана Васильевича, молодого опричника и удалого купца Калашникова» (1837), «Мцыри» (1839) и др.</w:t>
            </w:r>
          </w:p>
          <w:p w:rsidR="00572A7D" w:rsidRPr="00540E2D" w:rsidRDefault="00572A7D" w:rsidP="00540E2D">
            <w:pPr>
              <w:jc w:val="both"/>
            </w:pPr>
            <w:r w:rsidRPr="00540E2D">
              <w:lastRenderedPageBreak/>
              <w:t>(8-9 кл.)</w:t>
            </w:r>
          </w:p>
        </w:tc>
        <w:tc>
          <w:tcPr>
            <w:tcW w:w="3225" w:type="dxa"/>
          </w:tcPr>
          <w:p w:rsidR="00572A7D" w:rsidRPr="00540E2D" w:rsidRDefault="00572A7D" w:rsidP="00540E2D">
            <w:pPr>
              <w:jc w:val="both"/>
              <w:rPr>
                <w:lang w:val="ru-RU"/>
              </w:rPr>
            </w:pPr>
            <w:r w:rsidRPr="00540E2D">
              <w:rPr>
                <w:lang w:val="ru-RU"/>
              </w:rPr>
              <w:lastRenderedPageBreak/>
              <w:t xml:space="preserve">Литературные сказки </w:t>
            </w:r>
            <w:r w:rsidRPr="00540E2D">
              <w:t>XIX</w:t>
            </w:r>
            <w:r w:rsidRPr="00540E2D">
              <w:rPr>
                <w:lang w:val="ru-RU"/>
              </w:rPr>
              <w:t>-ХХ века, например:</w:t>
            </w:r>
          </w:p>
          <w:p w:rsidR="00572A7D" w:rsidRPr="00540E2D" w:rsidRDefault="00572A7D" w:rsidP="00540E2D">
            <w:pPr>
              <w:jc w:val="both"/>
              <w:rPr>
                <w:lang w:val="ru-RU"/>
              </w:rPr>
            </w:pPr>
            <w:r w:rsidRPr="00540E2D">
              <w:rPr>
                <w:lang w:val="ru-RU"/>
              </w:rPr>
              <w:t>А. Погорельский, В.Ф. Одоевский, С.Г. Писахов, Б.В. Шергин, А.М. Ремизов, Ю.К. Олеша, Е.В. Клюев и др.</w:t>
            </w:r>
          </w:p>
          <w:p w:rsidR="00572A7D" w:rsidRPr="00540E2D" w:rsidRDefault="00572A7D" w:rsidP="00540E2D">
            <w:pPr>
              <w:jc w:val="both"/>
            </w:pPr>
            <w:r w:rsidRPr="00540E2D">
              <w:t>(1 сказка на выбор, 5 кл.)</w:t>
            </w:r>
          </w:p>
          <w:p w:rsidR="00572A7D" w:rsidRPr="00540E2D" w:rsidRDefault="00572A7D" w:rsidP="00540E2D">
            <w:pPr>
              <w:jc w:val="both"/>
            </w:pPr>
          </w:p>
        </w:tc>
      </w:tr>
      <w:tr w:rsidR="00572A7D" w:rsidRPr="00540E2D" w:rsidTr="00572A7D">
        <w:tc>
          <w:tcPr>
            <w:tcW w:w="3373" w:type="dxa"/>
          </w:tcPr>
          <w:p w:rsidR="00572A7D" w:rsidRPr="00540E2D" w:rsidRDefault="00572A7D" w:rsidP="00540E2D">
            <w:pPr>
              <w:jc w:val="both"/>
              <w:rPr>
                <w:lang w:val="ru-RU"/>
              </w:rPr>
            </w:pPr>
            <w:r w:rsidRPr="00540E2D">
              <w:rPr>
                <w:lang w:val="ru-RU"/>
              </w:rPr>
              <w:lastRenderedPageBreak/>
              <w:t>Н.В. Гоголь</w:t>
            </w:r>
          </w:p>
          <w:p w:rsidR="00572A7D" w:rsidRPr="00540E2D" w:rsidRDefault="00572A7D" w:rsidP="00540E2D">
            <w:pPr>
              <w:jc w:val="both"/>
              <w:rPr>
                <w:lang w:val="ru-RU"/>
              </w:rPr>
            </w:pPr>
            <w:r w:rsidRPr="00540E2D">
              <w:rPr>
                <w:lang w:val="ru-RU"/>
              </w:rPr>
              <w:t>«Ревизор» (1835) (7-8 кл.), «Мертвые души» (1835 – 1841) (9-10 кл.)</w:t>
            </w:r>
          </w:p>
          <w:p w:rsidR="00572A7D" w:rsidRPr="00540E2D" w:rsidRDefault="00572A7D" w:rsidP="00540E2D">
            <w:pPr>
              <w:jc w:val="both"/>
              <w:rPr>
                <w:lang w:val="ru-RU"/>
              </w:rPr>
            </w:pPr>
          </w:p>
          <w:p w:rsidR="00572A7D" w:rsidRPr="00540E2D" w:rsidRDefault="00572A7D" w:rsidP="00540E2D">
            <w:pPr>
              <w:jc w:val="both"/>
              <w:rPr>
                <w:lang w:val="ru-RU"/>
              </w:rPr>
            </w:pPr>
          </w:p>
        </w:tc>
        <w:tc>
          <w:tcPr>
            <w:tcW w:w="3114" w:type="dxa"/>
          </w:tcPr>
          <w:p w:rsidR="00572A7D" w:rsidRPr="00540E2D" w:rsidRDefault="00572A7D" w:rsidP="00540E2D">
            <w:pPr>
              <w:jc w:val="both"/>
              <w:rPr>
                <w:lang w:val="ru-RU"/>
              </w:rPr>
            </w:pPr>
            <w:r w:rsidRPr="00540E2D">
              <w:rPr>
                <w:lang w:val="ru-RU"/>
              </w:rPr>
              <w:t xml:space="preserve">Н.В. 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572A7D" w:rsidRPr="00540E2D" w:rsidRDefault="00572A7D" w:rsidP="00540E2D">
            <w:pPr>
              <w:jc w:val="both"/>
            </w:pPr>
            <w:r w:rsidRPr="00540E2D">
              <w:t>(5-9 кл.)</w:t>
            </w:r>
          </w:p>
        </w:tc>
        <w:tc>
          <w:tcPr>
            <w:tcW w:w="3225" w:type="dxa"/>
          </w:tcPr>
          <w:p w:rsidR="00572A7D" w:rsidRPr="00540E2D" w:rsidRDefault="00572A7D" w:rsidP="00540E2D">
            <w:pPr>
              <w:jc w:val="both"/>
            </w:pPr>
          </w:p>
        </w:tc>
      </w:tr>
      <w:tr w:rsidR="00572A7D" w:rsidRPr="00540E2D" w:rsidTr="00572A7D">
        <w:tc>
          <w:tcPr>
            <w:tcW w:w="3373" w:type="dxa"/>
          </w:tcPr>
          <w:p w:rsidR="00572A7D" w:rsidRPr="00540E2D" w:rsidRDefault="00572A7D" w:rsidP="00540E2D">
            <w:pPr>
              <w:jc w:val="both"/>
              <w:rPr>
                <w:lang w:val="ru-RU"/>
              </w:rPr>
            </w:pPr>
            <w:r w:rsidRPr="00540E2D">
              <w:rPr>
                <w:lang w:val="ru-RU"/>
              </w:rPr>
              <w:t>Ф.И. Тютчев – Стихотворения:</w:t>
            </w:r>
          </w:p>
          <w:p w:rsidR="00572A7D" w:rsidRPr="00540E2D" w:rsidRDefault="00572A7D" w:rsidP="00540E2D">
            <w:pPr>
              <w:jc w:val="both"/>
              <w:rPr>
                <w:lang w:val="ru-RU"/>
              </w:rPr>
            </w:pPr>
            <w:r w:rsidRPr="00540E2D">
              <w:rPr>
                <w:lang w:val="ru-RU"/>
              </w:rPr>
              <w:t xml:space="preserve"> «Весенняя гроза» («Люблю грозу в начале мая…») (1828, нач. 1850-х), «</w:t>
            </w:r>
            <w:r w:rsidRPr="00540E2D">
              <w:t>Silentium</w:t>
            </w:r>
            <w:r w:rsidRPr="00540E2D">
              <w:rPr>
                <w:lang w:val="ru-RU"/>
              </w:rPr>
              <w:t xml:space="preserve">!» (Молчи, скрывайся и таи…) (1829, нач. 1830-х), «Умом Россию не понять…» (1866). </w:t>
            </w:r>
          </w:p>
          <w:p w:rsidR="00572A7D" w:rsidRPr="00540E2D" w:rsidRDefault="00572A7D" w:rsidP="00540E2D">
            <w:pPr>
              <w:jc w:val="both"/>
              <w:rPr>
                <w:lang w:val="ru-RU"/>
              </w:rPr>
            </w:pPr>
            <w:r w:rsidRPr="00540E2D">
              <w:rPr>
                <w:lang w:val="ru-RU"/>
              </w:rPr>
              <w:t>(5-8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А.А. Фет</w:t>
            </w:r>
          </w:p>
          <w:p w:rsidR="00572A7D" w:rsidRPr="00540E2D" w:rsidRDefault="00572A7D" w:rsidP="00540E2D">
            <w:pPr>
              <w:jc w:val="both"/>
              <w:rPr>
                <w:lang w:val="ru-RU"/>
              </w:rPr>
            </w:pPr>
            <w:r w:rsidRPr="00540E2D">
              <w:rPr>
                <w:lang w:val="ru-RU"/>
              </w:rPr>
              <w:t xml:space="preserve">Стихотворения: «Шепот, робкое дыханье…» (1850), «Как беден наш язык! Хочу и не могу…» (1887). </w:t>
            </w:r>
          </w:p>
          <w:p w:rsidR="00572A7D" w:rsidRPr="00540E2D" w:rsidRDefault="00572A7D" w:rsidP="00540E2D">
            <w:pPr>
              <w:jc w:val="both"/>
              <w:rPr>
                <w:lang w:val="ru-RU"/>
              </w:rPr>
            </w:pPr>
            <w:r w:rsidRPr="00540E2D">
              <w:rPr>
                <w:lang w:val="ru-RU"/>
              </w:rPr>
              <w:t>(5-8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 xml:space="preserve">Н.А. Некрасов. </w:t>
            </w:r>
          </w:p>
          <w:p w:rsidR="00572A7D" w:rsidRPr="00540E2D" w:rsidRDefault="00572A7D" w:rsidP="00540E2D">
            <w:pPr>
              <w:jc w:val="both"/>
            </w:pPr>
            <w:r w:rsidRPr="00540E2D">
              <w:rPr>
                <w:lang w:val="ru-RU"/>
              </w:rPr>
              <w:t xml:space="preserve">Стихотворения:«Крестьянские дети» (1861), «Вчерашний день, часу в шестом…» </w:t>
            </w:r>
            <w:r w:rsidRPr="00540E2D">
              <w:t xml:space="preserve">(1848),  «Несжатая полоса» (1854). </w:t>
            </w:r>
          </w:p>
          <w:p w:rsidR="00572A7D" w:rsidRPr="00540E2D" w:rsidRDefault="00572A7D" w:rsidP="00540E2D">
            <w:pPr>
              <w:jc w:val="both"/>
            </w:pPr>
            <w:r w:rsidRPr="00540E2D">
              <w:t>(5-8 кл.)</w:t>
            </w:r>
          </w:p>
        </w:tc>
        <w:tc>
          <w:tcPr>
            <w:tcW w:w="3114" w:type="dxa"/>
          </w:tcPr>
          <w:p w:rsidR="00572A7D" w:rsidRPr="00540E2D" w:rsidRDefault="00572A7D" w:rsidP="00540E2D">
            <w:pPr>
              <w:jc w:val="both"/>
              <w:rPr>
                <w:lang w:val="ru-RU"/>
              </w:rPr>
            </w:pPr>
            <w:r w:rsidRPr="00540E2D">
              <w:rPr>
                <w:lang w:val="ru-RU"/>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572A7D" w:rsidRPr="00540E2D" w:rsidRDefault="00572A7D" w:rsidP="00540E2D">
            <w:pPr>
              <w:jc w:val="both"/>
              <w:rPr>
                <w:lang w:val="ru-RU"/>
              </w:rPr>
            </w:pPr>
            <w:r w:rsidRPr="00540E2D">
              <w:rPr>
                <w:lang w:val="ru-RU"/>
              </w:rPr>
              <w:t>(5-8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572A7D" w:rsidRPr="00540E2D" w:rsidRDefault="00572A7D" w:rsidP="00540E2D">
            <w:pPr>
              <w:jc w:val="both"/>
              <w:rPr>
                <w:lang w:val="ru-RU"/>
              </w:rPr>
            </w:pPr>
            <w:r w:rsidRPr="00540E2D">
              <w:rPr>
                <w:lang w:val="ru-RU"/>
              </w:rPr>
              <w:t>(5-8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Н.А. Некрасов</w:t>
            </w:r>
          </w:p>
          <w:p w:rsidR="00572A7D" w:rsidRPr="00540E2D" w:rsidRDefault="00572A7D" w:rsidP="00540E2D">
            <w:pPr>
              <w:jc w:val="both"/>
            </w:pPr>
            <w:r w:rsidRPr="00540E2D">
              <w:rPr>
                <w:lang w:val="ru-RU"/>
              </w:rPr>
              <w:t xml:space="preserve">- 1–2 стихотворения по выбору,например: «Тройка» (1846), «Размышления у парадного подъезда» (1858), «Зеленый </w:t>
            </w:r>
            <w:r w:rsidRPr="00540E2D">
              <w:rPr>
                <w:lang w:val="ru-RU"/>
              </w:rPr>
              <w:lastRenderedPageBreak/>
              <w:t xml:space="preserve">Шум» (1862-1863) и др. </w:t>
            </w:r>
            <w:r w:rsidRPr="00540E2D">
              <w:t>(5-8 кл.)</w:t>
            </w:r>
          </w:p>
        </w:tc>
        <w:tc>
          <w:tcPr>
            <w:tcW w:w="3225" w:type="dxa"/>
          </w:tcPr>
          <w:p w:rsidR="00572A7D" w:rsidRPr="00540E2D" w:rsidRDefault="00572A7D" w:rsidP="00540E2D">
            <w:pPr>
              <w:jc w:val="both"/>
              <w:rPr>
                <w:lang w:val="ru-RU"/>
              </w:rPr>
            </w:pPr>
            <w:r w:rsidRPr="00540E2D">
              <w:rPr>
                <w:lang w:val="ru-RU"/>
              </w:rPr>
              <w:lastRenderedPageBreak/>
              <w:t xml:space="preserve">Поэзия 2-й половины </w:t>
            </w:r>
            <w:r w:rsidRPr="00540E2D">
              <w:t>XIX</w:t>
            </w:r>
            <w:r w:rsidRPr="00540E2D">
              <w:rPr>
                <w:lang w:val="ru-RU"/>
              </w:rPr>
              <w:t xml:space="preserve"> в., например:</w:t>
            </w:r>
          </w:p>
          <w:p w:rsidR="00572A7D" w:rsidRPr="00540E2D" w:rsidRDefault="00572A7D" w:rsidP="00540E2D">
            <w:pPr>
              <w:jc w:val="both"/>
              <w:rPr>
                <w:lang w:val="ru-RU"/>
              </w:rPr>
            </w:pPr>
            <w:r w:rsidRPr="00540E2D">
              <w:rPr>
                <w:lang w:val="ru-RU"/>
              </w:rPr>
              <w:t>А.Н. Майков, А.К. Толстой,</w:t>
            </w:r>
          </w:p>
          <w:p w:rsidR="00572A7D" w:rsidRPr="00540E2D" w:rsidRDefault="00572A7D" w:rsidP="00540E2D">
            <w:pPr>
              <w:jc w:val="both"/>
              <w:rPr>
                <w:lang w:val="ru-RU"/>
              </w:rPr>
            </w:pPr>
            <w:r w:rsidRPr="00540E2D">
              <w:rPr>
                <w:lang w:val="ru-RU"/>
              </w:rPr>
              <w:t>Я.П. Полонский и др.</w:t>
            </w:r>
          </w:p>
          <w:p w:rsidR="00572A7D" w:rsidRPr="00540E2D" w:rsidRDefault="00572A7D" w:rsidP="00540E2D">
            <w:pPr>
              <w:jc w:val="both"/>
            </w:pPr>
            <w:r w:rsidRPr="00540E2D">
              <w:t>(1-2 стихотворения по выбору, 5-9 кл.)</w:t>
            </w:r>
          </w:p>
          <w:p w:rsidR="00572A7D" w:rsidRPr="00540E2D" w:rsidRDefault="00572A7D" w:rsidP="00540E2D">
            <w:pPr>
              <w:jc w:val="both"/>
            </w:pPr>
          </w:p>
          <w:p w:rsidR="00572A7D" w:rsidRPr="00540E2D" w:rsidRDefault="00572A7D" w:rsidP="00540E2D">
            <w:pPr>
              <w:jc w:val="both"/>
            </w:pPr>
          </w:p>
        </w:tc>
      </w:tr>
      <w:tr w:rsidR="00572A7D" w:rsidRPr="00540E2D" w:rsidTr="00572A7D">
        <w:tc>
          <w:tcPr>
            <w:tcW w:w="3373" w:type="dxa"/>
          </w:tcPr>
          <w:p w:rsidR="00572A7D" w:rsidRPr="00540E2D" w:rsidRDefault="00572A7D" w:rsidP="00540E2D">
            <w:pPr>
              <w:jc w:val="both"/>
            </w:pPr>
          </w:p>
        </w:tc>
        <w:tc>
          <w:tcPr>
            <w:tcW w:w="3114" w:type="dxa"/>
          </w:tcPr>
          <w:p w:rsidR="00572A7D" w:rsidRPr="00540E2D" w:rsidRDefault="00572A7D" w:rsidP="00540E2D">
            <w:pPr>
              <w:jc w:val="both"/>
              <w:rPr>
                <w:lang w:val="ru-RU"/>
              </w:rPr>
            </w:pPr>
            <w:r w:rsidRPr="00540E2D">
              <w:rPr>
                <w:lang w:val="ru-RU"/>
              </w:rPr>
              <w:t xml:space="preserve">И.С. Тургенев </w:t>
            </w:r>
          </w:p>
          <w:p w:rsidR="00572A7D" w:rsidRPr="00540E2D" w:rsidRDefault="00572A7D" w:rsidP="00540E2D">
            <w:pPr>
              <w:jc w:val="both"/>
              <w:rPr>
                <w:lang w:val="ru-RU"/>
              </w:rPr>
            </w:pPr>
            <w:r w:rsidRPr="00540E2D">
              <w:rPr>
                <w:lang w:val="ru-RU"/>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w:t>
            </w:r>
          </w:p>
          <w:p w:rsidR="00572A7D" w:rsidRPr="00540E2D" w:rsidRDefault="00572A7D" w:rsidP="00540E2D">
            <w:pPr>
              <w:jc w:val="both"/>
              <w:rPr>
                <w:lang w:val="ru-RU"/>
              </w:rPr>
            </w:pPr>
            <w:r w:rsidRPr="00540E2D">
              <w:rPr>
                <w:lang w:val="ru-RU"/>
              </w:rPr>
              <w:t>(6-8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 xml:space="preserve">Н.С. Лесков </w:t>
            </w:r>
          </w:p>
          <w:p w:rsidR="00572A7D" w:rsidRPr="00540E2D" w:rsidRDefault="00572A7D" w:rsidP="00540E2D">
            <w:pPr>
              <w:jc w:val="both"/>
              <w:rPr>
                <w:lang w:val="ru-RU"/>
              </w:rPr>
            </w:pPr>
            <w:r w:rsidRPr="00540E2D">
              <w:rPr>
                <w:lang w:val="ru-RU"/>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572A7D" w:rsidRPr="00540E2D" w:rsidRDefault="00572A7D" w:rsidP="00540E2D">
            <w:pPr>
              <w:jc w:val="both"/>
              <w:rPr>
                <w:lang w:val="ru-RU"/>
              </w:rPr>
            </w:pPr>
            <w:r w:rsidRPr="00540E2D">
              <w:rPr>
                <w:lang w:val="ru-RU"/>
              </w:rPr>
              <w:t>(6-8 кл.)</w:t>
            </w:r>
          </w:p>
          <w:p w:rsidR="00572A7D" w:rsidRPr="00540E2D" w:rsidRDefault="00572A7D" w:rsidP="00540E2D">
            <w:pPr>
              <w:jc w:val="both"/>
              <w:rPr>
                <w:lang w:val="ru-RU"/>
              </w:rPr>
            </w:pPr>
            <w:r w:rsidRPr="00540E2D">
              <w:rPr>
                <w:lang w:val="ru-RU"/>
              </w:rPr>
              <w:t xml:space="preserve">М.Е. Салтыков-Щедрин </w:t>
            </w:r>
          </w:p>
          <w:p w:rsidR="00572A7D" w:rsidRPr="00540E2D" w:rsidRDefault="00572A7D" w:rsidP="00540E2D">
            <w:pPr>
              <w:jc w:val="both"/>
              <w:rPr>
                <w:lang w:val="ru-RU"/>
              </w:rPr>
            </w:pPr>
            <w:r w:rsidRPr="00540E2D">
              <w:rPr>
                <w:lang w:val="ru-RU"/>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572A7D" w:rsidRPr="00540E2D" w:rsidRDefault="00572A7D" w:rsidP="00540E2D">
            <w:pPr>
              <w:jc w:val="both"/>
              <w:rPr>
                <w:lang w:val="ru-RU"/>
              </w:rPr>
            </w:pPr>
            <w:r w:rsidRPr="00540E2D">
              <w:rPr>
                <w:lang w:val="ru-RU"/>
              </w:rPr>
              <w:t>(7-8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 xml:space="preserve">Л.Н. Толстой </w:t>
            </w:r>
          </w:p>
          <w:p w:rsidR="00572A7D" w:rsidRPr="00540E2D" w:rsidRDefault="00572A7D" w:rsidP="00540E2D">
            <w:pPr>
              <w:jc w:val="both"/>
              <w:rPr>
                <w:lang w:val="ru-RU"/>
              </w:rPr>
            </w:pPr>
            <w:r w:rsidRPr="00540E2D">
              <w:rPr>
                <w:lang w:val="ru-RU"/>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572A7D" w:rsidRPr="00540E2D" w:rsidRDefault="00572A7D" w:rsidP="00540E2D">
            <w:pPr>
              <w:jc w:val="both"/>
              <w:rPr>
                <w:lang w:val="ru-RU"/>
              </w:rPr>
            </w:pPr>
            <w:r w:rsidRPr="00540E2D">
              <w:rPr>
                <w:lang w:val="ru-RU"/>
              </w:rPr>
              <w:t>(5-8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 xml:space="preserve">А.П. Чехов </w:t>
            </w:r>
          </w:p>
          <w:p w:rsidR="00572A7D" w:rsidRPr="00540E2D" w:rsidRDefault="00572A7D" w:rsidP="00540E2D">
            <w:pPr>
              <w:jc w:val="both"/>
              <w:rPr>
                <w:lang w:val="ru-RU"/>
              </w:rPr>
            </w:pPr>
            <w:r w:rsidRPr="00540E2D">
              <w:rPr>
                <w:lang w:val="ru-RU"/>
              </w:rPr>
              <w:t xml:space="preserve">- 3 рассказа по выбору, </w:t>
            </w:r>
            <w:r w:rsidRPr="00540E2D">
              <w:rPr>
                <w:lang w:val="ru-RU"/>
              </w:rPr>
              <w:lastRenderedPageBreak/>
              <w:t>например: «Толстый и тонкий» (1883), «Хамелеон» (1884), «Смерть чиновника» (1883), «Лошадиная фамилия» (1885), «Злоумышленник» (1885), «Ванька» (1886), «Спать хочется» (1888) и др.</w:t>
            </w:r>
          </w:p>
          <w:p w:rsidR="00572A7D" w:rsidRPr="00540E2D" w:rsidRDefault="00572A7D" w:rsidP="00540E2D">
            <w:pPr>
              <w:jc w:val="both"/>
            </w:pPr>
            <w:r w:rsidRPr="00540E2D">
              <w:t>(6-8 кл.)</w:t>
            </w:r>
          </w:p>
        </w:tc>
        <w:tc>
          <w:tcPr>
            <w:tcW w:w="3225" w:type="dxa"/>
          </w:tcPr>
          <w:p w:rsidR="00572A7D" w:rsidRPr="00540E2D" w:rsidRDefault="00572A7D" w:rsidP="00540E2D">
            <w:pPr>
              <w:jc w:val="both"/>
            </w:pPr>
          </w:p>
        </w:tc>
      </w:tr>
      <w:tr w:rsidR="00572A7D" w:rsidRPr="00540E2D" w:rsidTr="00572A7D">
        <w:tc>
          <w:tcPr>
            <w:tcW w:w="3373" w:type="dxa"/>
          </w:tcPr>
          <w:p w:rsidR="00572A7D" w:rsidRPr="00540E2D" w:rsidRDefault="00572A7D" w:rsidP="00540E2D">
            <w:pPr>
              <w:jc w:val="both"/>
            </w:pPr>
          </w:p>
        </w:tc>
        <w:tc>
          <w:tcPr>
            <w:tcW w:w="3114" w:type="dxa"/>
          </w:tcPr>
          <w:p w:rsidR="00572A7D" w:rsidRPr="00540E2D" w:rsidRDefault="00572A7D" w:rsidP="00540E2D">
            <w:pPr>
              <w:jc w:val="both"/>
              <w:rPr>
                <w:lang w:val="ru-RU"/>
              </w:rPr>
            </w:pPr>
            <w:r w:rsidRPr="00540E2D">
              <w:rPr>
                <w:lang w:val="ru-RU"/>
              </w:rPr>
              <w:t>А.А. Блок</w:t>
            </w:r>
          </w:p>
          <w:p w:rsidR="00572A7D" w:rsidRPr="00540E2D" w:rsidRDefault="00572A7D" w:rsidP="00540E2D">
            <w:pPr>
              <w:jc w:val="both"/>
              <w:rPr>
                <w:lang w:val="ru-RU"/>
              </w:rPr>
            </w:pPr>
            <w:r w:rsidRPr="00540E2D">
              <w:rPr>
                <w:lang w:val="ru-RU"/>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572A7D" w:rsidRPr="00540E2D" w:rsidRDefault="00572A7D" w:rsidP="00540E2D">
            <w:pPr>
              <w:jc w:val="both"/>
              <w:rPr>
                <w:lang w:val="ru-RU"/>
              </w:rPr>
            </w:pPr>
            <w:r w:rsidRPr="00540E2D">
              <w:rPr>
                <w:lang w:val="ru-RU"/>
              </w:rPr>
              <w:t>(7-9 кл.)</w:t>
            </w: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А.А. Ахматова</w:t>
            </w:r>
          </w:p>
          <w:p w:rsidR="00572A7D" w:rsidRPr="00540E2D" w:rsidRDefault="00572A7D" w:rsidP="00540E2D">
            <w:pPr>
              <w:jc w:val="both"/>
              <w:rPr>
                <w:lang w:val="ru-RU"/>
              </w:rPr>
            </w:pPr>
            <w:r w:rsidRPr="00540E2D">
              <w:rPr>
                <w:lang w:val="ru-RU"/>
              </w:rPr>
              <w:t>- 1 стихотворение по выбору, например: «Смуглый отрок бродил по аллеям…» (1911), «Перед весной бывают дни такие…» (1915), «Родная земля» (1961) и др.</w:t>
            </w:r>
          </w:p>
          <w:p w:rsidR="00572A7D" w:rsidRPr="00540E2D" w:rsidRDefault="00572A7D" w:rsidP="00540E2D">
            <w:pPr>
              <w:jc w:val="both"/>
              <w:rPr>
                <w:lang w:val="ru-RU"/>
              </w:rPr>
            </w:pPr>
            <w:r w:rsidRPr="00540E2D">
              <w:rPr>
                <w:lang w:val="ru-RU"/>
              </w:rPr>
              <w:t>(7-9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Н.С. Гумилев</w:t>
            </w:r>
          </w:p>
          <w:p w:rsidR="00572A7D" w:rsidRPr="00540E2D" w:rsidRDefault="00572A7D" w:rsidP="00540E2D">
            <w:pPr>
              <w:jc w:val="both"/>
              <w:rPr>
                <w:lang w:val="ru-RU"/>
              </w:rPr>
            </w:pPr>
            <w:r w:rsidRPr="00540E2D">
              <w:rPr>
                <w:lang w:val="ru-RU"/>
              </w:rPr>
              <w:t>- 1 стихотворение по выбору, например: «Капитаны» (1912), «Слово» (1921).</w:t>
            </w:r>
          </w:p>
          <w:p w:rsidR="00572A7D" w:rsidRPr="00540E2D" w:rsidRDefault="00572A7D" w:rsidP="00540E2D">
            <w:pPr>
              <w:jc w:val="both"/>
              <w:rPr>
                <w:lang w:val="ru-RU"/>
              </w:rPr>
            </w:pPr>
            <w:r w:rsidRPr="00540E2D">
              <w:rPr>
                <w:lang w:val="ru-RU"/>
              </w:rPr>
              <w:t>(6-8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М.И. Цветаева</w:t>
            </w:r>
          </w:p>
          <w:p w:rsidR="00572A7D" w:rsidRPr="00540E2D" w:rsidRDefault="00572A7D" w:rsidP="00540E2D">
            <w:pPr>
              <w:jc w:val="both"/>
              <w:rPr>
                <w:lang w:val="ru-RU"/>
              </w:rPr>
            </w:pPr>
            <w:r w:rsidRPr="00540E2D">
              <w:rPr>
                <w:lang w:val="ru-RU"/>
              </w:rPr>
              <w:t xml:space="preserve">- 1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w:t>
            </w:r>
            <w:r w:rsidRPr="00540E2D">
              <w:rPr>
                <w:lang w:val="ru-RU"/>
              </w:rPr>
              <w:lastRenderedPageBreak/>
              <w:t>др.</w:t>
            </w:r>
          </w:p>
          <w:p w:rsidR="00572A7D" w:rsidRPr="00540E2D" w:rsidRDefault="00572A7D" w:rsidP="00540E2D">
            <w:pPr>
              <w:jc w:val="both"/>
              <w:rPr>
                <w:lang w:val="ru-RU"/>
              </w:rPr>
            </w:pPr>
            <w:r w:rsidRPr="00540E2D">
              <w:rPr>
                <w:lang w:val="ru-RU"/>
              </w:rPr>
              <w:t>(6-8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О.Э. Мандельштам</w:t>
            </w:r>
          </w:p>
          <w:p w:rsidR="00572A7D" w:rsidRPr="00540E2D" w:rsidRDefault="00572A7D" w:rsidP="00540E2D">
            <w:pPr>
              <w:jc w:val="both"/>
              <w:rPr>
                <w:lang w:val="ru-RU"/>
              </w:rPr>
            </w:pPr>
            <w:r w:rsidRPr="00540E2D">
              <w:rPr>
                <w:lang w:val="ru-RU"/>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572A7D" w:rsidRPr="00540E2D" w:rsidRDefault="00572A7D" w:rsidP="00540E2D">
            <w:pPr>
              <w:jc w:val="both"/>
              <w:rPr>
                <w:lang w:val="ru-RU"/>
              </w:rPr>
            </w:pPr>
            <w:r w:rsidRPr="00540E2D">
              <w:rPr>
                <w:lang w:val="ru-RU"/>
              </w:rPr>
              <w:t>(6-9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В.В. Маяковский</w:t>
            </w:r>
          </w:p>
          <w:p w:rsidR="00572A7D" w:rsidRPr="00540E2D" w:rsidRDefault="00572A7D" w:rsidP="00540E2D">
            <w:pPr>
              <w:jc w:val="both"/>
              <w:rPr>
                <w:lang w:val="ru-RU"/>
              </w:rPr>
            </w:pPr>
            <w:r w:rsidRPr="00540E2D">
              <w:rPr>
                <w:lang w:val="ru-RU"/>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572A7D" w:rsidRPr="00540E2D" w:rsidRDefault="00572A7D" w:rsidP="00540E2D">
            <w:pPr>
              <w:jc w:val="both"/>
              <w:rPr>
                <w:lang w:val="ru-RU"/>
              </w:rPr>
            </w:pPr>
            <w:r w:rsidRPr="00540E2D">
              <w:rPr>
                <w:lang w:val="ru-RU"/>
              </w:rPr>
              <w:t>(7-8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С.А. Есенин</w:t>
            </w:r>
          </w:p>
          <w:p w:rsidR="00572A7D" w:rsidRPr="00540E2D" w:rsidRDefault="00572A7D" w:rsidP="00540E2D">
            <w:pPr>
              <w:jc w:val="both"/>
              <w:rPr>
                <w:lang w:val="ru-RU"/>
              </w:rPr>
            </w:pPr>
            <w:r w:rsidRPr="00540E2D">
              <w:rPr>
                <w:lang w:val="ru-RU"/>
              </w:rPr>
              <w:t>- 1 стихотворение по выбору, например:</w:t>
            </w:r>
          </w:p>
          <w:p w:rsidR="00572A7D" w:rsidRPr="00540E2D" w:rsidRDefault="00572A7D" w:rsidP="00540E2D">
            <w:pPr>
              <w:jc w:val="both"/>
              <w:rPr>
                <w:lang w:val="ru-RU"/>
              </w:rPr>
            </w:pPr>
            <w:r w:rsidRPr="00540E2D">
              <w:rPr>
                <w:lang w:val="ru-RU"/>
              </w:rPr>
              <w:t>«Гой ты, Русь, моя родная…» (1914), «Песнь о собаке» (1915),  «Нивы сжаты, рощи голы…» (1917 – 1918), «Письмо к матери» (1924) «Собаке Качалова» (1925) и др.</w:t>
            </w:r>
          </w:p>
          <w:p w:rsidR="00572A7D" w:rsidRPr="00540E2D" w:rsidRDefault="00572A7D" w:rsidP="00540E2D">
            <w:pPr>
              <w:jc w:val="both"/>
              <w:rPr>
                <w:lang w:val="ru-RU"/>
              </w:rPr>
            </w:pPr>
            <w:r w:rsidRPr="00540E2D">
              <w:rPr>
                <w:lang w:val="ru-RU"/>
              </w:rPr>
              <w:t>(5-6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М.А. Булгаков</w:t>
            </w:r>
          </w:p>
          <w:p w:rsidR="00572A7D" w:rsidRPr="00540E2D" w:rsidRDefault="00572A7D" w:rsidP="00540E2D">
            <w:pPr>
              <w:jc w:val="both"/>
              <w:rPr>
                <w:lang w:val="ru-RU"/>
              </w:rPr>
            </w:pPr>
            <w:r w:rsidRPr="00540E2D">
              <w:rPr>
                <w:lang w:val="ru-RU"/>
              </w:rPr>
              <w:t xml:space="preserve">1 повесть по выбору, например: «Роковые яйца» (1924), «Собачье сердце» (1925) и др. </w:t>
            </w:r>
          </w:p>
          <w:p w:rsidR="00572A7D" w:rsidRPr="00540E2D" w:rsidRDefault="00572A7D" w:rsidP="00540E2D">
            <w:pPr>
              <w:jc w:val="both"/>
              <w:rPr>
                <w:lang w:val="ru-RU"/>
              </w:rPr>
            </w:pPr>
            <w:r w:rsidRPr="00540E2D">
              <w:rPr>
                <w:lang w:val="ru-RU"/>
              </w:rPr>
              <w:t>(7-8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А.П. Платонов</w:t>
            </w:r>
          </w:p>
          <w:p w:rsidR="00572A7D" w:rsidRPr="00540E2D" w:rsidRDefault="00572A7D" w:rsidP="00540E2D">
            <w:pPr>
              <w:jc w:val="both"/>
              <w:rPr>
                <w:lang w:val="ru-RU"/>
              </w:rPr>
            </w:pPr>
            <w:r w:rsidRPr="00540E2D">
              <w:rPr>
                <w:lang w:val="ru-RU"/>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572A7D" w:rsidRPr="00540E2D" w:rsidRDefault="00572A7D" w:rsidP="00540E2D">
            <w:pPr>
              <w:jc w:val="both"/>
              <w:rPr>
                <w:lang w:val="ru-RU"/>
              </w:rPr>
            </w:pPr>
            <w:r w:rsidRPr="00540E2D">
              <w:rPr>
                <w:lang w:val="ru-RU"/>
              </w:rPr>
              <w:t>(6-8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lastRenderedPageBreak/>
              <w:t xml:space="preserve">М.М. Зощенко </w:t>
            </w:r>
          </w:p>
          <w:p w:rsidR="00572A7D" w:rsidRPr="00540E2D" w:rsidRDefault="00572A7D" w:rsidP="00540E2D">
            <w:pPr>
              <w:jc w:val="both"/>
              <w:rPr>
                <w:lang w:val="ru-RU"/>
              </w:rPr>
            </w:pPr>
            <w:r w:rsidRPr="00540E2D">
              <w:rPr>
                <w:lang w:val="ru-RU"/>
              </w:rPr>
              <w:t>2 рассказа по выбору, например: «Аристократка» (1923), «Баня» (1924) и др.</w:t>
            </w:r>
          </w:p>
          <w:p w:rsidR="00572A7D" w:rsidRPr="00540E2D" w:rsidRDefault="00572A7D" w:rsidP="00540E2D">
            <w:pPr>
              <w:jc w:val="both"/>
              <w:rPr>
                <w:lang w:val="ru-RU"/>
              </w:rPr>
            </w:pPr>
            <w:r w:rsidRPr="00540E2D">
              <w:rPr>
                <w:lang w:val="ru-RU"/>
              </w:rPr>
              <w:t>(5-7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А.Т. Твардовский</w:t>
            </w:r>
          </w:p>
          <w:p w:rsidR="00572A7D" w:rsidRPr="00540E2D" w:rsidRDefault="00572A7D" w:rsidP="00540E2D">
            <w:pPr>
              <w:jc w:val="both"/>
              <w:rPr>
                <w:lang w:val="ru-RU"/>
              </w:rPr>
            </w:pPr>
            <w:r w:rsidRPr="00540E2D">
              <w:rPr>
                <w:lang w:val="ru-RU"/>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572A7D" w:rsidRPr="00540E2D" w:rsidRDefault="00572A7D" w:rsidP="00540E2D">
            <w:pPr>
              <w:jc w:val="both"/>
              <w:rPr>
                <w:lang w:val="ru-RU"/>
              </w:rPr>
            </w:pPr>
            <w:r w:rsidRPr="00540E2D">
              <w:rPr>
                <w:lang w:val="ru-RU"/>
              </w:rPr>
              <w:t>(7-8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А.И. Солженицын</w:t>
            </w:r>
          </w:p>
          <w:p w:rsidR="00572A7D" w:rsidRPr="00540E2D" w:rsidRDefault="00572A7D" w:rsidP="00540E2D">
            <w:pPr>
              <w:jc w:val="both"/>
              <w:rPr>
                <w:lang w:val="ru-RU"/>
              </w:rPr>
            </w:pPr>
            <w:r w:rsidRPr="00540E2D">
              <w:rPr>
                <w:lang w:val="ru-RU"/>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572A7D" w:rsidRPr="00540E2D" w:rsidRDefault="00572A7D" w:rsidP="00540E2D">
            <w:pPr>
              <w:jc w:val="both"/>
              <w:rPr>
                <w:lang w:val="ru-RU"/>
              </w:rPr>
            </w:pPr>
            <w:r w:rsidRPr="00540E2D">
              <w:rPr>
                <w:lang w:val="ru-RU"/>
              </w:rPr>
              <w:t>(7-9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В.М. Шукшин</w:t>
            </w:r>
          </w:p>
          <w:p w:rsidR="00572A7D" w:rsidRPr="00540E2D" w:rsidRDefault="00572A7D" w:rsidP="00540E2D">
            <w:pPr>
              <w:jc w:val="both"/>
              <w:rPr>
                <w:lang w:val="ru-RU"/>
              </w:rPr>
            </w:pPr>
            <w:r w:rsidRPr="00540E2D">
              <w:rPr>
                <w:lang w:val="ru-RU"/>
              </w:rPr>
              <w:t>1 рассказ по выбору, например: «Чудик» (1967), «Срезал» (1970), «Мастер» (1971) и др.</w:t>
            </w:r>
          </w:p>
          <w:p w:rsidR="00572A7D" w:rsidRPr="00540E2D" w:rsidRDefault="00572A7D" w:rsidP="00540E2D">
            <w:pPr>
              <w:jc w:val="both"/>
            </w:pPr>
            <w:r w:rsidRPr="00540E2D">
              <w:t>(7-9 кл.)</w:t>
            </w:r>
          </w:p>
        </w:tc>
        <w:tc>
          <w:tcPr>
            <w:tcW w:w="3225" w:type="dxa"/>
          </w:tcPr>
          <w:p w:rsidR="00572A7D" w:rsidRPr="00540E2D" w:rsidRDefault="00572A7D" w:rsidP="00540E2D">
            <w:pPr>
              <w:jc w:val="both"/>
              <w:rPr>
                <w:lang w:val="ru-RU"/>
              </w:rPr>
            </w:pPr>
            <w:r w:rsidRPr="00540E2D">
              <w:rPr>
                <w:lang w:val="ru-RU"/>
              </w:rPr>
              <w:lastRenderedPageBreak/>
              <w:t xml:space="preserve">Проза конца </w:t>
            </w:r>
            <w:r w:rsidRPr="00540E2D">
              <w:t>XIX</w:t>
            </w:r>
            <w:r w:rsidRPr="00540E2D">
              <w:rPr>
                <w:lang w:val="ru-RU"/>
              </w:rPr>
              <w:t xml:space="preserve"> – начала </w:t>
            </w:r>
            <w:r w:rsidRPr="00540E2D">
              <w:t>XX</w:t>
            </w:r>
            <w:r w:rsidRPr="00540E2D">
              <w:rPr>
                <w:lang w:val="ru-RU"/>
              </w:rPr>
              <w:t xml:space="preserve"> вв.,  например:</w:t>
            </w:r>
          </w:p>
          <w:p w:rsidR="00572A7D" w:rsidRPr="00540E2D" w:rsidRDefault="00572A7D" w:rsidP="00540E2D">
            <w:pPr>
              <w:jc w:val="both"/>
              <w:rPr>
                <w:lang w:val="ru-RU"/>
              </w:rPr>
            </w:pPr>
            <w:r w:rsidRPr="00540E2D">
              <w:rPr>
                <w:lang w:val="ru-RU"/>
              </w:rPr>
              <w:t>М. Горький, А.И. Куприн,</w:t>
            </w:r>
          </w:p>
          <w:p w:rsidR="00572A7D" w:rsidRPr="00540E2D" w:rsidRDefault="00572A7D" w:rsidP="00540E2D">
            <w:pPr>
              <w:jc w:val="both"/>
              <w:rPr>
                <w:lang w:val="ru-RU"/>
              </w:rPr>
            </w:pPr>
            <w:r w:rsidRPr="00540E2D">
              <w:rPr>
                <w:lang w:val="ru-RU"/>
              </w:rPr>
              <w:t xml:space="preserve">Л.Н. Андреев, И.А. Бунин, </w:t>
            </w:r>
          </w:p>
          <w:p w:rsidR="00572A7D" w:rsidRPr="00540E2D" w:rsidRDefault="00572A7D" w:rsidP="00540E2D">
            <w:pPr>
              <w:jc w:val="both"/>
              <w:rPr>
                <w:lang w:val="ru-RU"/>
              </w:rPr>
            </w:pPr>
            <w:r w:rsidRPr="00540E2D">
              <w:rPr>
                <w:lang w:val="ru-RU"/>
              </w:rPr>
              <w:t>И.С. Шмелев, А.С. Грин</w:t>
            </w:r>
          </w:p>
          <w:p w:rsidR="00572A7D" w:rsidRPr="00540E2D" w:rsidRDefault="00572A7D" w:rsidP="00540E2D">
            <w:pPr>
              <w:jc w:val="both"/>
              <w:rPr>
                <w:lang w:val="ru-RU"/>
              </w:rPr>
            </w:pPr>
            <w:r w:rsidRPr="00540E2D">
              <w:rPr>
                <w:lang w:val="ru-RU"/>
              </w:rPr>
              <w:t>(2-3 рассказа или повести по выбору, 5-8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 xml:space="preserve">Поэзия конца </w:t>
            </w:r>
            <w:r w:rsidRPr="00540E2D">
              <w:t>XIX</w:t>
            </w:r>
            <w:r w:rsidRPr="00540E2D">
              <w:rPr>
                <w:lang w:val="ru-RU"/>
              </w:rPr>
              <w:t xml:space="preserve"> – начала </w:t>
            </w:r>
            <w:r w:rsidRPr="00540E2D">
              <w:t>XX</w:t>
            </w:r>
            <w:r w:rsidRPr="00540E2D">
              <w:rPr>
                <w:lang w:val="ru-RU"/>
              </w:rPr>
              <w:t xml:space="preserve"> вв., например:</w:t>
            </w:r>
          </w:p>
          <w:p w:rsidR="00572A7D" w:rsidRPr="00540E2D" w:rsidRDefault="00572A7D" w:rsidP="00540E2D">
            <w:pPr>
              <w:jc w:val="both"/>
              <w:rPr>
                <w:lang w:val="ru-RU"/>
              </w:rPr>
            </w:pPr>
            <w:r w:rsidRPr="00540E2D">
              <w:rPr>
                <w:lang w:val="ru-RU"/>
              </w:rPr>
              <w:t>К.Д. Бальмонт, И.А. Бунин,</w:t>
            </w:r>
          </w:p>
          <w:p w:rsidR="00572A7D" w:rsidRPr="00540E2D" w:rsidRDefault="00572A7D" w:rsidP="00540E2D">
            <w:pPr>
              <w:jc w:val="both"/>
              <w:rPr>
                <w:lang w:val="ru-RU"/>
              </w:rPr>
            </w:pPr>
            <w:r w:rsidRPr="00540E2D">
              <w:rPr>
                <w:lang w:val="ru-RU"/>
              </w:rPr>
              <w:t>М.А. Волошин, В. Хлебников и др.</w:t>
            </w:r>
          </w:p>
          <w:p w:rsidR="00572A7D" w:rsidRPr="00540E2D" w:rsidRDefault="00572A7D" w:rsidP="00540E2D">
            <w:pPr>
              <w:jc w:val="both"/>
              <w:rPr>
                <w:lang w:val="ru-RU"/>
              </w:rPr>
            </w:pPr>
            <w:r w:rsidRPr="00540E2D">
              <w:rPr>
                <w:lang w:val="ru-RU"/>
              </w:rPr>
              <w:t>(2-3 стихотворения по выбору, 5-8 кл.)</w:t>
            </w: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Поэзия 20-50-х годов ХХ в., например:</w:t>
            </w:r>
          </w:p>
          <w:p w:rsidR="00572A7D" w:rsidRPr="00540E2D" w:rsidRDefault="00572A7D" w:rsidP="00540E2D">
            <w:pPr>
              <w:jc w:val="both"/>
              <w:rPr>
                <w:lang w:val="ru-RU"/>
              </w:rPr>
            </w:pPr>
            <w:r w:rsidRPr="00540E2D">
              <w:rPr>
                <w:lang w:val="ru-RU"/>
              </w:rPr>
              <w:t xml:space="preserve">Б.Л. Пастернак, Н.А. Заболоцкий, Д. Хармс, </w:t>
            </w:r>
          </w:p>
          <w:p w:rsidR="00572A7D" w:rsidRPr="00540E2D" w:rsidRDefault="00572A7D" w:rsidP="00540E2D">
            <w:pPr>
              <w:jc w:val="both"/>
              <w:rPr>
                <w:lang w:val="ru-RU"/>
              </w:rPr>
            </w:pPr>
            <w:r w:rsidRPr="00540E2D">
              <w:rPr>
                <w:lang w:val="ru-RU"/>
              </w:rPr>
              <w:t>Н.М. Олейников и др.</w:t>
            </w:r>
          </w:p>
          <w:p w:rsidR="00572A7D" w:rsidRPr="00540E2D" w:rsidRDefault="00572A7D" w:rsidP="00540E2D">
            <w:pPr>
              <w:jc w:val="both"/>
              <w:rPr>
                <w:lang w:val="ru-RU"/>
              </w:rPr>
            </w:pPr>
            <w:r w:rsidRPr="00540E2D">
              <w:rPr>
                <w:lang w:val="ru-RU"/>
              </w:rPr>
              <w:t>(3-4 стихотворения по выбору, 5-9 кл.)</w:t>
            </w: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Проза о Великой Отечественной войне, например:</w:t>
            </w:r>
          </w:p>
          <w:p w:rsidR="00572A7D" w:rsidRPr="00540E2D" w:rsidRDefault="00572A7D" w:rsidP="00540E2D">
            <w:pPr>
              <w:jc w:val="both"/>
              <w:rPr>
                <w:lang w:val="ru-RU"/>
              </w:rPr>
            </w:pPr>
            <w:r w:rsidRPr="00540E2D">
              <w:rPr>
                <w:lang w:val="ru-RU"/>
              </w:rPr>
              <w:t>М.А. Шолохов, В.Л. Кондратьев, В.О. Богомолов, Б.Л. Васильев,  В.В. Быков, В.П. Астафьев и др.</w:t>
            </w:r>
          </w:p>
          <w:p w:rsidR="00572A7D" w:rsidRPr="00540E2D" w:rsidRDefault="00572A7D" w:rsidP="00540E2D">
            <w:pPr>
              <w:jc w:val="both"/>
              <w:rPr>
                <w:lang w:val="ru-RU"/>
              </w:rPr>
            </w:pPr>
            <w:r w:rsidRPr="00540E2D">
              <w:rPr>
                <w:lang w:val="ru-RU"/>
              </w:rPr>
              <w:t>(1-2 повести или рассказа – по выбору, 6-9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Художественная проза о человеке и природе, их взаимоотношениях, например:</w:t>
            </w:r>
          </w:p>
          <w:p w:rsidR="00572A7D" w:rsidRPr="00540E2D" w:rsidRDefault="00572A7D" w:rsidP="00540E2D">
            <w:pPr>
              <w:jc w:val="both"/>
              <w:rPr>
                <w:lang w:val="ru-RU"/>
              </w:rPr>
            </w:pPr>
            <w:r w:rsidRPr="00540E2D">
              <w:rPr>
                <w:lang w:val="ru-RU"/>
              </w:rPr>
              <w:t>М.М. Пришвин,</w:t>
            </w:r>
          </w:p>
          <w:p w:rsidR="00572A7D" w:rsidRPr="00540E2D" w:rsidRDefault="00572A7D" w:rsidP="00540E2D">
            <w:pPr>
              <w:jc w:val="both"/>
              <w:rPr>
                <w:lang w:val="ru-RU"/>
              </w:rPr>
            </w:pPr>
            <w:r w:rsidRPr="00540E2D">
              <w:rPr>
                <w:lang w:val="ru-RU"/>
              </w:rPr>
              <w:t>К.Г. Паустовский и др.</w:t>
            </w:r>
          </w:p>
          <w:p w:rsidR="00572A7D" w:rsidRPr="00540E2D" w:rsidRDefault="00572A7D" w:rsidP="00540E2D">
            <w:pPr>
              <w:jc w:val="both"/>
              <w:rPr>
                <w:lang w:val="ru-RU"/>
              </w:rPr>
            </w:pPr>
            <w:r w:rsidRPr="00540E2D">
              <w:rPr>
                <w:lang w:val="ru-RU"/>
              </w:rPr>
              <w:t>(1-2 произведения – по выбору, 5-6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Проза о детях, например:</w:t>
            </w:r>
          </w:p>
          <w:p w:rsidR="00572A7D" w:rsidRPr="00540E2D" w:rsidRDefault="00572A7D" w:rsidP="00540E2D">
            <w:pPr>
              <w:jc w:val="both"/>
              <w:rPr>
                <w:lang w:val="ru-RU"/>
              </w:rPr>
            </w:pPr>
            <w:r w:rsidRPr="00540E2D">
              <w:rPr>
                <w:lang w:val="ru-RU"/>
              </w:rPr>
              <w:t>В.Г. Распутин, В.П. Астафьев, Ф.А. Искандер, Ю.И. Коваль,</w:t>
            </w:r>
          </w:p>
          <w:p w:rsidR="00572A7D" w:rsidRPr="00540E2D" w:rsidRDefault="00572A7D" w:rsidP="00540E2D">
            <w:pPr>
              <w:jc w:val="both"/>
              <w:rPr>
                <w:lang w:val="ru-RU"/>
              </w:rPr>
            </w:pPr>
            <w:r w:rsidRPr="00540E2D">
              <w:rPr>
                <w:lang w:val="ru-RU"/>
              </w:rPr>
              <w:t>Ю.П. Казаков, В.В. Голявкин и др.</w:t>
            </w:r>
          </w:p>
          <w:p w:rsidR="00572A7D" w:rsidRPr="00540E2D" w:rsidRDefault="00572A7D" w:rsidP="00540E2D">
            <w:pPr>
              <w:jc w:val="both"/>
              <w:rPr>
                <w:lang w:val="ru-RU"/>
              </w:rPr>
            </w:pPr>
            <w:r w:rsidRPr="00540E2D">
              <w:rPr>
                <w:lang w:val="ru-RU"/>
              </w:rPr>
              <w:t>(3-4 произведения по выбору, 5-8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Поэзия 2-й половины ХХ в., например:</w:t>
            </w:r>
          </w:p>
          <w:p w:rsidR="00572A7D" w:rsidRPr="00540E2D" w:rsidRDefault="00572A7D" w:rsidP="00540E2D">
            <w:pPr>
              <w:jc w:val="both"/>
              <w:rPr>
                <w:lang w:val="ru-RU"/>
              </w:rPr>
            </w:pPr>
            <w:r w:rsidRPr="00540E2D">
              <w:rPr>
                <w:lang w:val="ru-RU"/>
              </w:rPr>
              <w:t>Н.И. Глазков, Е.А. Евтушенко, А.А. Вознесенский, Н.М. Рубцов, Д.С. Самойлов,А.А. Тарковский, Б.Ш. Окуджава,  В.С. Высоцкий, Ю.П. Мориц, И.А. Бродский, А.С. Кушнер, О.Е. Григорьев и др.</w:t>
            </w:r>
          </w:p>
          <w:p w:rsidR="00572A7D" w:rsidRPr="00540E2D" w:rsidRDefault="00572A7D" w:rsidP="00540E2D">
            <w:pPr>
              <w:jc w:val="both"/>
              <w:rPr>
                <w:lang w:val="ru-RU"/>
              </w:rPr>
            </w:pPr>
            <w:r w:rsidRPr="00540E2D">
              <w:rPr>
                <w:lang w:val="ru-RU"/>
              </w:rPr>
              <w:t xml:space="preserve"> (3-4 стихотворения по выбору, 5-9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Проза русской эмиграции, например:</w:t>
            </w:r>
          </w:p>
          <w:p w:rsidR="00572A7D" w:rsidRPr="00540E2D" w:rsidRDefault="00572A7D" w:rsidP="00540E2D">
            <w:pPr>
              <w:jc w:val="both"/>
              <w:rPr>
                <w:lang w:val="ru-RU"/>
              </w:rPr>
            </w:pPr>
            <w:r w:rsidRPr="00540E2D">
              <w:rPr>
                <w:lang w:val="ru-RU"/>
              </w:rPr>
              <w:t>И.С. Шмелев, В.В. Набоков,</w:t>
            </w:r>
          </w:p>
          <w:p w:rsidR="00572A7D" w:rsidRPr="00540E2D" w:rsidRDefault="00572A7D" w:rsidP="00540E2D">
            <w:pPr>
              <w:jc w:val="both"/>
              <w:rPr>
                <w:lang w:val="ru-RU"/>
              </w:rPr>
            </w:pPr>
            <w:r w:rsidRPr="00540E2D">
              <w:rPr>
                <w:lang w:val="ru-RU"/>
              </w:rPr>
              <w:t>С.Д. Довлатов и др.</w:t>
            </w:r>
          </w:p>
          <w:p w:rsidR="00572A7D" w:rsidRPr="00540E2D" w:rsidRDefault="00572A7D" w:rsidP="00540E2D">
            <w:pPr>
              <w:jc w:val="both"/>
              <w:rPr>
                <w:lang w:val="ru-RU"/>
              </w:rPr>
            </w:pPr>
            <w:r w:rsidRPr="00540E2D">
              <w:rPr>
                <w:lang w:val="ru-RU"/>
              </w:rPr>
              <w:t>(1 произведение – по выбору, 5-9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 xml:space="preserve">Проза и поэзия о подростках </w:t>
            </w:r>
            <w:r w:rsidRPr="00540E2D">
              <w:rPr>
                <w:lang w:val="ru-RU"/>
              </w:rPr>
              <w:lastRenderedPageBreak/>
              <w:t>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572A7D" w:rsidRPr="00540E2D" w:rsidRDefault="00572A7D" w:rsidP="00540E2D">
            <w:pPr>
              <w:jc w:val="both"/>
              <w:rPr>
                <w:lang w:val="ru-RU"/>
              </w:rPr>
            </w:pPr>
            <w:r w:rsidRPr="00540E2D">
              <w:rPr>
                <w:lang w:val="ru-RU"/>
              </w:rPr>
              <w:t>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и др.</w:t>
            </w:r>
          </w:p>
          <w:p w:rsidR="00572A7D" w:rsidRPr="00540E2D" w:rsidRDefault="00572A7D" w:rsidP="00540E2D">
            <w:pPr>
              <w:jc w:val="both"/>
            </w:pPr>
            <w:r w:rsidRPr="00540E2D">
              <w:t>(1-2 произведения по выбору, 5-8 кл.)</w:t>
            </w:r>
          </w:p>
          <w:p w:rsidR="00572A7D" w:rsidRPr="00540E2D" w:rsidRDefault="00572A7D" w:rsidP="00540E2D">
            <w:pPr>
              <w:jc w:val="both"/>
            </w:pPr>
          </w:p>
          <w:p w:rsidR="00572A7D" w:rsidRPr="00540E2D" w:rsidRDefault="00572A7D" w:rsidP="00540E2D">
            <w:pPr>
              <w:jc w:val="both"/>
            </w:pPr>
          </w:p>
        </w:tc>
      </w:tr>
      <w:tr w:rsidR="00572A7D" w:rsidRPr="00540E2D" w:rsidTr="00572A7D">
        <w:tc>
          <w:tcPr>
            <w:tcW w:w="9712" w:type="dxa"/>
            <w:gridSpan w:val="3"/>
          </w:tcPr>
          <w:p w:rsidR="00572A7D" w:rsidRPr="00540E2D" w:rsidRDefault="00572A7D" w:rsidP="00540E2D">
            <w:pPr>
              <w:jc w:val="both"/>
            </w:pPr>
            <w:r w:rsidRPr="00540E2D">
              <w:lastRenderedPageBreak/>
              <w:t xml:space="preserve">Литература народов России </w:t>
            </w:r>
          </w:p>
        </w:tc>
      </w:tr>
      <w:tr w:rsidR="00572A7D" w:rsidRPr="00540E2D" w:rsidTr="00572A7D">
        <w:tc>
          <w:tcPr>
            <w:tcW w:w="3373" w:type="dxa"/>
          </w:tcPr>
          <w:p w:rsidR="00572A7D" w:rsidRPr="00540E2D" w:rsidRDefault="00572A7D" w:rsidP="00540E2D">
            <w:pPr>
              <w:jc w:val="both"/>
            </w:pPr>
          </w:p>
        </w:tc>
        <w:tc>
          <w:tcPr>
            <w:tcW w:w="3114" w:type="dxa"/>
          </w:tcPr>
          <w:p w:rsidR="00572A7D" w:rsidRPr="00540E2D" w:rsidRDefault="00572A7D" w:rsidP="00540E2D">
            <w:pPr>
              <w:jc w:val="both"/>
            </w:pPr>
          </w:p>
        </w:tc>
        <w:tc>
          <w:tcPr>
            <w:tcW w:w="3225" w:type="dxa"/>
          </w:tcPr>
          <w:p w:rsidR="00572A7D" w:rsidRPr="00540E2D" w:rsidRDefault="00572A7D" w:rsidP="00540E2D">
            <w:pPr>
              <w:jc w:val="both"/>
              <w:rPr>
                <w:lang w:val="ru-RU"/>
              </w:rPr>
            </w:pPr>
            <w:r w:rsidRPr="00540E2D">
              <w:rPr>
                <w:lang w:val="ru-RU"/>
              </w:rPr>
              <w:t>Г. Тукай, М. Карим,</w:t>
            </w:r>
          </w:p>
          <w:p w:rsidR="00572A7D" w:rsidRPr="00540E2D" w:rsidRDefault="00572A7D" w:rsidP="00540E2D">
            <w:pPr>
              <w:jc w:val="both"/>
              <w:rPr>
                <w:lang w:val="ru-RU"/>
              </w:rPr>
            </w:pPr>
            <w:r w:rsidRPr="00540E2D">
              <w:rPr>
                <w:lang w:val="ru-RU"/>
              </w:rPr>
              <w:t>К. Кулиев, Р. Гамзатов и др.</w:t>
            </w:r>
          </w:p>
          <w:p w:rsidR="00572A7D" w:rsidRPr="00540E2D" w:rsidRDefault="00572A7D" w:rsidP="00540E2D">
            <w:pPr>
              <w:jc w:val="both"/>
            </w:pPr>
            <w:r w:rsidRPr="00540E2D">
              <w:t>(1 произведение по выбору,</w:t>
            </w:r>
          </w:p>
          <w:p w:rsidR="00572A7D" w:rsidRPr="00540E2D" w:rsidRDefault="00572A7D" w:rsidP="00540E2D">
            <w:pPr>
              <w:jc w:val="both"/>
            </w:pPr>
            <w:r w:rsidRPr="00540E2D">
              <w:t>5-9 кл.)</w:t>
            </w:r>
          </w:p>
          <w:p w:rsidR="00572A7D" w:rsidRPr="00540E2D" w:rsidRDefault="00572A7D" w:rsidP="00540E2D">
            <w:pPr>
              <w:jc w:val="both"/>
            </w:pPr>
          </w:p>
        </w:tc>
      </w:tr>
      <w:tr w:rsidR="00572A7D" w:rsidRPr="00540E2D" w:rsidTr="00572A7D">
        <w:tc>
          <w:tcPr>
            <w:tcW w:w="9712" w:type="dxa"/>
            <w:gridSpan w:val="3"/>
          </w:tcPr>
          <w:p w:rsidR="00572A7D" w:rsidRPr="00540E2D" w:rsidRDefault="00572A7D" w:rsidP="00540E2D">
            <w:pPr>
              <w:jc w:val="both"/>
            </w:pPr>
            <w:r w:rsidRPr="00540E2D">
              <w:t>Зарубежная литература</w:t>
            </w:r>
          </w:p>
        </w:tc>
      </w:tr>
      <w:tr w:rsidR="00572A7D" w:rsidRPr="00540E2D" w:rsidTr="00572A7D">
        <w:tc>
          <w:tcPr>
            <w:tcW w:w="3373" w:type="dxa"/>
          </w:tcPr>
          <w:p w:rsidR="00572A7D" w:rsidRPr="00540E2D" w:rsidRDefault="00572A7D" w:rsidP="00540E2D">
            <w:pPr>
              <w:jc w:val="both"/>
            </w:pPr>
          </w:p>
        </w:tc>
        <w:tc>
          <w:tcPr>
            <w:tcW w:w="3114" w:type="dxa"/>
          </w:tcPr>
          <w:p w:rsidR="00572A7D" w:rsidRPr="00540E2D" w:rsidRDefault="00572A7D" w:rsidP="00540E2D">
            <w:pPr>
              <w:jc w:val="both"/>
              <w:rPr>
                <w:lang w:val="ru-RU"/>
              </w:rPr>
            </w:pPr>
            <w:r w:rsidRPr="00540E2D">
              <w:rPr>
                <w:lang w:val="ru-RU"/>
              </w:rPr>
              <w:t>Гомер «Илиада» (или «Одиссея») (фрагменты по выбору)</w:t>
            </w:r>
          </w:p>
          <w:p w:rsidR="00572A7D" w:rsidRPr="00540E2D" w:rsidRDefault="00572A7D" w:rsidP="00540E2D">
            <w:pPr>
              <w:jc w:val="both"/>
              <w:rPr>
                <w:lang w:val="ru-RU"/>
              </w:rPr>
            </w:pPr>
            <w:r w:rsidRPr="00540E2D">
              <w:rPr>
                <w:lang w:val="ru-RU"/>
              </w:rPr>
              <w:t>(6-8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Данте. «Божественная комедия» (фрагменты по выбору)</w:t>
            </w:r>
          </w:p>
          <w:p w:rsidR="00572A7D" w:rsidRPr="00540E2D" w:rsidRDefault="00572A7D" w:rsidP="00540E2D">
            <w:pPr>
              <w:jc w:val="both"/>
              <w:rPr>
                <w:lang w:val="ru-RU"/>
              </w:rPr>
            </w:pPr>
            <w:r w:rsidRPr="00540E2D">
              <w:rPr>
                <w:lang w:val="ru-RU"/>
              </w:rPr>
              <w:lastRenderedPageBreak/>
              <w:t>(9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М. де Сервантес «Дон Кихот» (главы по выбору)</w:t>
            </w:r>
          </w:p>
          <w:p w:rsidR="00572A7D" w:rsidRPr="00540E2D" w:rsidRDefault="00572A7D" w:rsidP="00540E2D">
            <w:pPr>
              <w:jc w:val="both"/>
            </w:pPr>
            <w:r w:rsidRPr="00540E2D">
              <w:t>(7-8 кл.)</w:t>
            </w:r>
          </w:p>
        </w:tc>
        <w:tc>
          <w:tcPr>
            <w:tcW w:w="3225" w:type="dxa"/>
          </w:tcPr>
          <w:p w:rsidR="00572A7D" w:rsidRPr="00540E2D" w:rsidRDefault="00572A7D" w:rsidP="00540E2D">
            <w:pPr>
              <w:jc w:val="both"/>
              <w:rPr>
                <w:lang w:val="ru-RU"/>
              </w:rPr>
            </w:pPr>
            <w:r w:rsidRPr="00540E2D">
              <w:rPr>
                <w:lang w:val="ru-RU"/>
              </w:rPr>
              <w:lastRenderedPageBreak/>
              <w:t>Зарубежный фольклор, легенды, баллады, саги, песни</w:t>
            </w:r>
          </w:p>
          <w:p w:rsidR="00572A7D" w:rsidRPr="00540E2D" w:rsidRDefault="00572A7D" w:rsidP="00540E2D">
            <w:pPr>
              <w:jc w:val="both"/>
            </w:pPr>
            <w:r w:rsidRPr="00540E2D">
              <w:t>(2-3 произведения по выбору, 5-7 кл.)</w:t>
            </w:r>
          </w:p>
          <w:p w:rsidR="00572A7D" w:rsidRPr="00540E2D" w:rsidRDefault="00572A7D" w:rsidP="00540E2D">
            <w:pPr>
              <w:jc w:val="both"/>
            </w:pPr>
          </w:p>
          <w:p w:rsidR="00572A7D" w:rsidRPr="00540E2D" w:rsidRDefault="00572A7D" w:rsidP="00540E2D">
            <w:pPr>
              <w:jc w:val="both"/>
            </w:pPr>
          </w:p>
        </w:tc>
      </w:tr>
      <w:tr w:rsidR="00572A7D" w:rsidRPr="00540E2D" w:rsidTr="00572A7D">
        <w:tc>
          <w:tcPr>
            <w:tcW w:w="3373" w:type="dxa"/>
          </w:tcPr>
          <w:p w:rsidR="00572A7D" w:rsidRPr="00540E2D" w:rsidRDefault="00572A7D" w:rsidP="00540E2D">
            <w:pPr>
              <w:jc w:val="both"/>
              <w:rPr>
                <w:lang w:val="ru-RU"/>
              </w:rPr>
            </w:pPr>
            <w:r w:rsidRPr="00540E2D">
              <w:rPr>
                <w:lang w:val="ru-RU"/>
              </w:rPr>
              <w:lastRenderedPageBreak/>
              <w:t xml:space="preserve">В. Шекспир «Ромео и Джульетта» (1594 – 1595). </w:t>
            </w:r>
          </w:p>
          <w:p w:rsidR="00572A7D" w:rsidRPr="00540E2D" w:rsidRDefault="00572A7D" w:rsidP="00540E2D">
            <w:pPr>
              <w:jc w:val="both"/>
            </w:pPr>
            <w:r w:rsidRPr="00540E2D">
              <w:t>(8-9 кл.)</w:t>
            </w:r>
          </w:p>
          <w:p w:rsidR="00572A7D" w:rsidRPr="00540E2D" w:rsidRDefault="00572A7D" w:rsidP="00540E2D">
            <w:pPr>
              <w:jc w:val="both"/>
            </w:pPr>
          </w:p>
        </w:tc>
        <w:tc>
          <w:tcPr>
            <w:tcW w:w="3114" w:type="dxa"/>
          </w:tcPr>
          <w:p w:rsidR="00572A7D" w:rsidRPr="00540E2D" w:rsidRDefault="00572A7D" w:rsidP="00540E2D">
            <w:pPr>
              <w:jc w:val="both"/>
              <w:rPr>
                <w:lang w:val="ru-RU"/>
              </w:rPr>
            </w:pPr>
            <w:r w:rsidRPr="00540E2D">
              <w:rPr>
                <w:lang w:val="ru-RU"/>
              </w:rPr>
              <w:t xml:space="preserve">1–2 сонета по выбору,  например: </w:t>
            </w:r>
          </w:p>
          <w:p w:rsidR="00572A7D" w:rsidRPr="00540E2D" w:rsidRDefault="00572A7D" w:rsidP="00540E2D">
            <w:pPr>
              <w:jc w:val="both"/>
            </w:pPr>
            <w:r w:rsidRPr="00540E2D">
              <w:rPr>
                <w:lang w:val="ru-RU"/>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w:t>
            </w:r>
            <w:r w:rsidRPr="00540E2D">
              <w:t>(пер. С. Маршака).</w:t>
            </w:r>
          </w:p>
          <w:p w:rsidR="00572A7D" w:rsidRPr="00540E2D" w:rsidRDefault="00572A7D" w:rsidP="00540E2D">
            <w:pPr>
              <w:jc w:val="both"/>
            </w:pPr>
            <w:r w:rsidRPr="00540E2D">
              <w:t>(7-8 кл.)</w:t>
            </w:r>
          </w:p>
        </w:tc>
        <w:tc>
          <w:tcPr>
            <w:tcW w:w="3225" w:type="dxa"/>
          </w:tcPr>
          <w:p w:rsidR="00572A7D" w:rsidRPr="00540E2D" w:rsidRDefault="00572A7D" w:rsidP="00540E2D">
            <w:pPr>
              <w:jc w:val="both"/>
            </w:pPr>
          </w:p>
        </w:tc>
      </w:tr>
      <w:tr w:rsidR="00572A7D" w:rsidRPr="00540E2D" w:rsidTr="00572A7D">
        <w:tc>
          <w:tcPr>
            <w:tcW w:w="3373" w:type="dxa"/>
          </w:tcPr>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lastRenderedPageBreak/>
              <w:t>А. де Сент-Экзюпери «Маленький принц» (1943)</w:t>
            </w:r>
          </w:p>
          <w:p w:rsidR="00572A7D" w:rsidRPr="00540E2D" w:rsidRDefault="00572A7D" w:rsidP="00540E2D">
            <w:pPr>
              <w:jc w:val="both"/>
            </w:pPr>
            <w:r w:rsidRPr="00540E2D">
              <w:t>(6-7 кл.)</w:t>
            </w:r>
          </w:p>
        </w:tc>
        <w:tc>
          <w:tcPr>
            <w:tcW w:w="3114" w:type="dxa"/>
          </w:tcPr>
          <w:p w:rsidR="00572A7D" w:rsidRPr="00540E2D" w:rsidRDefault="00572A7D" w:rsidP="00540E2D">
            <w:pPr>
              <w:jc w:val="both"/>
              <w:rPr>
                <w:lang w:val="ru-RU"/>
              </w:rPr>
            </w:pPr>
            <w:r w:rsidRPr="00540E2D">
              <w:rPr>
                <w:lang w:val="ru-RU"/>
              </w:rPr>
              <w:lastRenderedPageBreak/>
              <w:t>Д. Дефо «Робинзон Крузо» (главы по выбору)</w:t>
            </w:r>
          </w:p>
          <w:p w:rsidR="00572A7D" w:rsidRPr="00540E2D" w:rsidRDefault="00572A7D" w:rsidP="00540E2D">
            <w:pPr>
              <w:jc w:val="both"/>
              <w:rPr>
                <w:lang w:val="ru-RU"/>
              </w:rPr>
            </w:pPr>
            <w:r w:rsidRPr="00540E2D">
              <w:rPr>
                <w:lang w:val="ru-RU"/>
              </w:rPr>
              <w:t>( 6-7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Дж. Свифт «Путешествия Гулливера» (фрагменты по выбору)</w:t>
            </w:r>
          </w:p>
          <w:p w:rsidR="00572A7D" w:rsidRPr="00540E2D" w:rsidRDefault="00572A7D" w:rsidP="00540E2D">
            <w:pPr>
              <w:jc w:val="both"/>
              <w:rPr>
                <w:lang w:val="ru-RU"/>
              </w:rPr>
            </w:pPr>
            <w:r w:rsidRPr="00540E2D">
              <w:rPr>
                <w:lang w:val="ru-RU"/>
              </w:rPr>
              <w:t>(6-7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Ж-Б. Мольер Комедии</w:t>
            </w:r>
          </w:p>
          <w:p w:rsidR="00572A7D" w:rsidRPr="00540E2D" w:rsidRDefault="00572A7D" w:rsidP="00540E2D">
            <w:pPr>
              <w:jc w:val="both"/>
              <w:rPr>
                <w:lang w:val="ru-RU"/>
              </w:rPr>
            </w:pPr>
            <w:r w:rsidRPr="00540E2D">
              <w:rPr>
                <w:lang w:val="ru-RU"/>
              </w:rPr>
              <w:t>- 1 по выбору, например: «Тартюф, или Обманщик» (1664), «Мещанин во дворянстве» (1670).</w:t>
            </w:r>
          </w:p>
          <w:p w:rsidR="00572A7D" w:rsidRPr="00540E2D" w:rsidRDefault="00572A7D" w:rsidP="00540E2D">
            <w:pPr>
              <w:jc w:val="both"/>
              <w:rPr>
                <w:lang w:val="ru-RU"/>
              </w:rPr>
            </w:pPr>
            <w:r w:rsidRPr="00540E2D">
              <w:rPr>
                <w:lang w:val="ru-RU"/>
              </w:rPr>
              <w:t>(8-9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 xml:space="preserve">И.-В. Гете «Фауст» (1774 – 1832) (фрагменты по выбору) </w:t>
            </w:r>
          </w:p>
          <w:p w:rsidR="00572A7D" w:rsidRPr="00540E2D" w:rsidRDefault="00572A7D" w:rsidP="00540E2D">
            <w:pPr>
              <w:jc w:val="both"/>
              <w:rPr>
                <w:lang w:val="ru-RU"/>
              </w:rPr>
            </w:pPr>
            <w:r w:rsidRPr="00540E2D">
              <w:rPr>
                <w:lang w:val="ru-RU"/>
              </w:rPr>
              <w:t>( 9-10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Г.Х.Андерсен Сказки</w:t>
            </w:r>
          </w:p>
          <w:p w:rsidR="00572A7D" w:rsidRPr="00540E2D" w:rsidRDefault="00572A7D" w:rsidP="00540E2D">
            <w:pPr>
              <w:jc w:val="both"/>
              <w:rPr>
                <w:lang w:val="ru-RU"/>
              </w:rPr>
            </w:pPr>
            <w:r w:rsidRPr="00540E2D">
              <w:rPr>
                <w:lang w:val="ru-RU"/>
              </w:rPr>
              <w:t>- 1 по выбору, например: «Стойкий оловянный солдатик» (1838), «Гадкий утенок» (1843).</w:t>
            </w:r>
          </w:p>
          <w:p w:rsidR="00572A7D" w:rsidRPr="00540E2D" w:rsidRDefault="00572A7D" w:rsidP="00540E2D">
            <w:pPr>
              <w:jc w:val="both"/>
              <w:rPr>
                <w:lang w:val="ru-RU"/>
              </w:rPr>
            </w:pPr>
            <w:r w:rsidRPr="00540E2D">
              <w:rPr>
                <w:lang w:val="ru-RU"/>
              </w:rPr>
              <w:t xml:space="preserve">(5 кл.) </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 xml:space="preserve">Дж. Г. Байрон </w:t>
            </w:r>
          </w:p>
          <w:p w:rsidR="00572A7D" w:rsidRPr="00540E2D" w:rsidRDefault="00572A7D" w:rsidP="00540E2D">
            <w:pPr>
              <w:jc w:val="both"/>
              <w:rPr>
                <w:lang w:val="ru-RU"/>
              </w:rPr>
            </w:pPr>
            <w:r w:rsidRPr="00540E2D">
              <w:rPr>
                <w:lang w:val="ru-RU"/>
              </w:rPr>
              <w:t xml:space="preserve">- 1 стихотворение по выбору, например: «Душа моя мрачна. Скорей, певец, скорей!» (1814)(пер. М. Лермонтова), «Прощание Наполеона» (1815) (пер. В. </w:t>
            </w:r>
            <w:r w:rsidRPr="00540E2D">
              <w:rPr>
                <w:lang w:val="ru-RU"/>
              </w:rPr>
              <w:lastRenderedPageBreak/>
              <w:t>Луговского), Романс  («Какая  радость  заменит былое светлых чар...») (1815) (пер. Вяч.Иванова),  «Стансы к Августе» (1816)(пер. А. Плещеева) и др.</w:t>
            </w:r>
          </w:p>
          <w:p w:rsidR="00572A7D" w:rsidRPr="00540E2D" w:rsidRDefault="00572A7D" w:rsidP="00540E2D">
            <w:pPr>
              <w:jc w:val="both"/>
            </w:pPr>
            <w:r w:rsidRPr="00540E2D">
              <w:rPr>
                <w:lang w:val="ru-RU"/>
              </w:rPr>
              <w:t xml:space="preserve">- фрагменты одной из поэм по выбору, например: «Паломничество Чайльд Гарольда» (1809 – 1811) (пер. </w:t>
            </w:r>
            <w:r w:rsidRPr="00540E2D">
              <w:t xml:space="preserve">В. Левика). </w:t>
            </w:r>
          </w:p>
          <w:p w:rsidR="00572A7D" w:rsidRPr="00540E2D" w:rsidRDefault="00572A7D" w:rsidP="00540E2D">
            <w:pPr>
              <w:jc w:val="both"/>
            </w:pPr>
            <w:r w:rsidRPr="00540E2D">
              <w:t>(9 кл.)</w:t>
            </w:r>
          </w:p>
          <w:p w:rsidR="00572A7D" w:rsidRPr="00540E2D" w:rsidRDefault="00572A7D" w:rsidP="00540E2D">
            <w:pPr>
              <w:jc w:val="both"/>
            </w:pPr>
          </w:p>
          <w:p w:rsidR="00572A7D" w:rsidRPr="00540E2D" w:rsidRDefault="00572A7D" w:rsidP="00540E2D">
            <w:pPr>
              <w:jc w:val="both"/>
            </w:pPr>
          </w:p>
        </w:tc>
        <w:tc>
          <w:tcPr>
            <w:tcW w:w="3225" w:type="dxa"/>
          </w:tcPr>
          <w:p w:rsidR="00572A7D" w:rsidRPr="00540E2D" w:rsidRDefault="00572A7D" w:rsidP="00540E2D">
            <w:pPr>
              <w:jc w:val="both"/>
              <w:rPr>
                <w:lang w:val="ru-RU"/>
              </w:rPr>
            </w:pPr>
            <w:r w:rsidRPr="00540E2D">
              <w:rPr>
                <w:lang w:val="ru-RU"/>
              </w:rPr>
              <w:lastRenderedPageBreak/>
              <w:t>Зарубежная сказочная и фантастическая проза, например:</w:t>
            </w:r>
          </w:p>
          <w:p w:rsidR="00572A7D" w:rsidRPr="00540E2D" w:rsidRDefault="00572A7D" w:rsidP="00540E2D">
            <w:pPr>
              <w:jc w:val="both"/>
              <w:rPr>
                <w:lang w:val="ru-RU"/>
              </w:rPr>
            </w:pPr>
            <w:r w:rsidRPr="00540E2D">
              <w:rPr>
                <w:lang w:val="ru-RU"/>
              </w:rPr>
              <w:t>Ш. Перро, В. Гауф, Э.Т.А. Гофман, бр. Гримм,</w:t>
            </w:r>
          </w:p>
          <w:p w:rsidR="00572A7D" w:rsidRPr="00540E2D" w:rsidRDefault="00572A7D" w:rsidP="00540E2D">
            <w:pPr>
              <w:jc w:val="both"/>
              <w:rPr>
                <w:lang w:val="ru-RU"/>
              </w:rPr>
            </w:pPr>
            <w:r w:rsidRPr="00540E2D">
              <w:rPr>
                <w:lang w:val="ru-RU"/>
              </w:rPr>
              <w:t>Л. Кэрролл, Л.Ф.Баум, Д.М. Барри, Дж.Родари, М.Энде, Дж.Р.Р.Толкиен, К.Льюис и др.</w:t>
            </w:r>
          </w:p>
          <w:p w:rsidR="00572A7D" w:rsidRPr="00540E2D" w:rsidRDefault="00572A7D" w:rsidP="00540E2D">
            <w:pPr>
              <w:jc w:val="both"/>
              <w:rPr>
                <w:lang w:val="ru-RU"/>
              </w:rPr>
            </w:pPr>
            <w:r w:rsidRPr="00540E2D">
              <w:rPr>
                <w:lang w:val="ru-RU"/>
              </w:rPr>
              <w:t>(2-3 произведения по выбору, 5-6 кл.)</w:t>
            </w:r>
          </w:p>
          <w:p w:rsidR="00572A7D" w:rsidRPr="00540E2D" w:rsidRDefault="00572A7D"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 xml:space="preserve">Зарубежная новеллистика, например: </w:t>
            </w:r>
          </w:p>
          <w:p w:rsidR="00572A7D" w:rsidRPr="00540E2D" w:rsidRDefault="00572A7D" w:rsidP="00540E2D">
            <w:pPr>
              <w:jc w:val="both"/>
              <w:rPr>
                <w:lang w:val="ru-RU"/>
              </w:rPr>
            </w:pPr>
            <w:r w:rsidRPr="00540E2D">
              <w:rPr>
                <w:lang w:val="ru-RU"/>
              </w:rPr>
              <w:t>П. Мериме, Э. По, О`Генри, О. Уайльд, А.К. Дойл, Джером К. Джером, У. Сароян, и др.</w:t>
            </w:r>
          </w:p>
          <w:p w:rsidR="00572A7D" w:rsidRPr="00540E2D" w:rsidRDefault="00572A7D" w:rsidP="00540E2D">
            <w:pPr>
              <w:jc w:val="both"/>
              <w:rPr>
                <w:lang w:val="ru-RU"/>
              </w:rPr>
            </w:pPr>
            <w:r w:rsidRPr="00540E2D">
              <w:rPr>
                <w:lang w:val="ru-RU"/>
              </w:rPr>
              <w:t>(2-3 произведения по выбору, 7-9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 xml:space="preserve">Зарубежная романистика </w:t>
            </w:r>
            <w:r w:rsidRPr="00540E2D">
              <w:t>XIX</w:t>
            </w:r>
            <w:r w:rsidRPr="00540E2D">
              <w:rPr>
                <w:lang w:val="ru-RU"/>
              </w:rPr>
              <w:t>– ХХ века, например:</w:t>
            </w:r>
          </w:p>
          <w:p w:rsidR="00572A7D" w:rsidRPr="00540E2D" w:rsidRDefault="00572A7D" w:rsidP="00540E2D">
            <w:pPr>
              <w:jc w:val="both"/>
              <w:rPr>
                <w:lang w:val="ru-RU"/>
              </w:rPr>
            </w:pPr>
            <w:r w:rsidRPr="00540E2D">
              <w:rPr>
                <w:lang w:val="ru-RU"/>
              </w:rPr>
              <w:t>А. Дюма, В. Скотт, В. Гюго, Ч. Диккенс, М. Рид, Ж. Верн, Г .Уэллс, Э.М. Ремарк  и др.</w:t>
            </w:r>
          </w:p>
          <w:p w:rsidR="00572A7D" w:rsidRPr="00540E2D" w:rsidRDefault="00572A7D" w:rsidP="00540E2D">
            <w:pPr>
              <w:jc w:val="both"/>
              <w:rPr>
                <w:lang w:val="ru-RU"/>
              </w:rPr>
            </w:pPr>
            <w:r w:rsidRPr="00540E2D">
              <w:rPr>
                <w:lang w:val="ru-RU"/>
              </w:rPr>
              <w:t>(1-2 романа по выбору, 7-9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Зарубежная проза о детях и подростках, например:</w:t>
            </w:r>
          </w:p>
          <w:p w:rsidR="00572A7D" w:rsidRPr="00540E2D" w:rsidRDefault="00572A7D" w:rsidP="00540E2D">
            <w:pPr>
              <w:jc w:val="both"/>
              <w:rPr>
                <w:lang w:val="ru-RU"/>
              </w:rPr>
            </w:pPr>
            <w:r w:rsidRPr="00540E2D">
              <w:rPr>
                <w:lang w:val="ru-RU"/>
              </w:rPr>
              <w:t xml:space="preserve">М.Твен, Ф.Х.Бернетт, Л.М.Монтгомери, А.де </w:t>
            </w:r>
            <w:r w:rsidRPr="00540E2D">
              <w:rPr>
                <w:lang w:val="ru-RU"/>
              </w:rPr>
              <w:lastRenderedPageBreak/>
              <w:t>Сент-Экзюпери, А.Линдгрен, Я.Корчак,  Харпер Ли, У.Голдинг, Р.Брэдбери, Д.Сэлинджер, П.Гэллико, Э.Портер,  К.Патерсон, Б.Кауфман, и др.</w:t>
            </w:r>
          </w:p>
          <w:p w:rsidR="00572A7D" w:rsidRPr="00540E2D" w:rsidRDefault="00572A7D" w:rsidP="00540E2D">
            <w:pPr>
              <w:jc w:val="both"/>
              <w:rPr>
                <w:lang w:val="ru-RU"/>
              </w:rPr>
            </w:pPr>
            <w:r w:rsidRPr="00540E2D">
              <w:rPr>
                <w:lang w:val="ru-RU"/>
              </w:rPr>
              <w:t xml:space="preserve">(2 произведения по выбору, </w:t>
            </w:r>
          </w:p>
          <w:p w:rsidR="00572A7D" w:rsidRPr="00540E2D" w:rsidRDefault="00572A7D" w:rsidP="00540E2D">
            <w:pPr>
              <w:jc w:val="both"/>
              <w:rPr>
                <w:lang w:val="ru-RU"/>
              </w:rPr>
            </w:pPr>
            <w:r w:rsidRPr="00540E2D">
              <w:rPr>
                <w:lang w:val="ru-RU"/>
              </w:rPr>
              <w:t>5-9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Зарубежная проза о животных и взаимоотношениях человека и природы, например:</w:t>
            </w:r>
          </w:p>
          <w:p w:rsidR="00572A7D" w:rsidRPr="00540E2D" w:rsidRDefault="00572A7D" w:rsidP="00540E2D">
            <w:pPr>
              <w:jc w:val="both"/>
              <w:rPr>
                <w:lang w:val="ru-RU"/>
              </w:rPr>
            </w:pPr>
            <w:r w:rsidRPr="00540E2D">
              <w:rPr>
                <w:lang w:val="ru-RU"/>
              </w:rPr>
              <w:t>Р. Киплинг, Дж. Лондон,</w:t>
            </w:r>
          </w:p>
          <w:p w:rsidR="00572A7D" w:rsidRPr="00540E2D" w:rsidRDefault="00572A7D" w:rsidP="00540E2D">
            <w:pPr>
              <w:jc w:val="both"/>
              <w:rPr>
                <w:lang w:val="ru-RU"/>
              </w:rPr>
            </w:pPr>
            <w:r w:rsidRPr="00540E2D">
              <w:rPr>
                <w:lang w:val="ru-RU"/>
              </w:rPr>
              <w:t>Э. Сетон-Томпсон, Дж.Дарелл и др.</w:t>
            </w:r>
          </w:p>
          <w:p w:rsidR="00572A7D" w:rsidRPr="00540E2D" w:rsidRDefault="00572A7D" w:rsidP="00540E2D">
            <w:pPr>
              <w:jc w:val="both"/>
              <w:rPr>
                <w:lang w:val="ru-RU"/>
              </w:rPr>
            </w:pPr>
            <w:r w:rsidRPr="00540E2D">
              <w:rPr>
                <w:lang w:val="ru-RU"/>
              </w:rPr>
              <w:t>(1-2 произведения по выбору, 5-7 кл.)</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Современнеая зарубежная проза, например:</w:t>
            </w:r>
          </w:p>
          <w:p w:rsidR="00572A7D" w:rsidRPr="00540E2D" w:rsidRDefault="00572A7D" w:rsidP="00540E2D">
            <w:pPr>
              <w:jc w:val="both"/>
              <w:rPr>
                <w:lang w:val="ru-RU"/>
              </w:rPr>
            </w:pPr>
            <w:r w:rsidRPr="00540E2D">
              <w:rPr>
                <w:lang w:val="ru-RU"/>
              </w:rPr>
              <w:t>А. Тор, Д. Пеннак, У. Старк, К. ДиКамилло, М. Парр, Г. Шмидт, Д. Гроссман, С. Каста, Э. Файн, Е. Ельчин и др.</w:t>
            </w:r>
          </w:p>
          <w:p w:rsidR="00572A7D" w:rsidRPr="00540E2D" w:rsidRDefault="00572A7D" w:rsidP="00540E2D">
            <w:pPr>
              <w:jc w:val="both"/>
            </w:pPr>
            <w:r w:rsidRPr="00540E2D">
              <w:t xml:space="preserve">(1 произведение по выбору, </w:t>
            </w:r>
          </w:p>
          <w:p w:rsidR="00572A7D" w:rsidRPr="00540E2D" w:rsidRDefault="00572A7D" w:rsidP="00540E2D">
            <w:pPr>
              <w:jc w:val="both"/>
            </w:pPr>
            <w:r w:rsidRPr="00540E2D">
              <w:t>5-8 кл.)</w:t>
            </w:r>
          </w:p>
        </w:tc>
      </w:tr>
    </w:tbl>
    <w:p w:rsidR="00572A7D" w:rsidRPr="00540E2D" w:rsidRDefault="00572A7D" w:rsidP="00540E2D">
      <w:pPr>
        <w:jc w:val="both"/>
      </w:pPr>
    </w:p>
    <w:p w:rsidR="00572A7D" w:rsidRPr="00540E2D" w:rsidRDefault="00572A7D" w:rsidP="00540E2D">
      <w:pPr>
        <w:jc w:val="both"/>
        <w:rPr>
          <w:lang w:val="ru-RU"/>
        </w:rPr>
      </w:pPr>
      <w:r w:rsidRPr="00540E2D">
        <w:rPr>
          <w:lang w:val="ru-RU"/>
        </w:rPr>
        <w:t>При составлении рабочих программ следует учесть:</w:t>
      </w:r>
    </w:p>
    <w:p w:rsidR="00572A7D" w:rsidRPr="00540E2D" w:rsidRDefault="00572A7D" w:rsidP="00540E2D">
      <w:pPr>
        <w:jc w:val="both"/>
        <w:rPr>
          <w:lang w:val="ru-RU"/>
        </w:rPr>
      </w:pPr>
      <w:r w:rsidRPr="00540E2D">
        <w:rPr>
          <w:lang w:val="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572A7D" w:rsidRPr="00540E2D" w:rsidRDefault="00572A7D" w:rsidP="00540E2D">
      <w:pPr>
        <w:jc w:val="both"/>
        <w:rPr>
          <w:lang w:val="ru-RU"/>
        </w:rPr>
      </w:pPr>
      <w:r w:rsidRPr="00540E2D">
        <w:rPr>
          <w:lang w:val="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572A7D" w:rsidRPr="00540E2D" w:rsidRDefault="00572A7D" w:rsidP="00540E2D">
      <w:pPr>
        <w:jc w:val="both"/>
        <w:rPr>
          <w:lang w:val="ru-RU"/>
        </w:rPr>
      </w:pPr>
      <w:r w:rsidRPr="00540E2D">
        <w:rPr>
          <w:lang w:val="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572A7D" w:rsidRPr="00540E2D" w:rsidRDefault="00572A7D" w:rsidP="00540E2D">
      <w:pPr>
        <w:jc w:val="both"/>
        <w:rPr>
          <w:lang w:val="ru-RU"/>
        </w:rPr>
      </w:pPr>
      <w:r w:rsidRPr="00540E2D">
        <w:rPr>
          <w:lang w:val="ru-RU"/>
        </w:rPr>
        <w:t xml:space="preserve">При составлении программ возможно использовать жанрово-тематические блоки, хорошо зарекомендовавшие себя на практике. </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Основные теоретико-литературные понятия, требующие освоения в основной школе</w:t>
      </w:r>
    </w:p>
    <w:p w:rsidR="00572A7D" w:rsidRPr="00540E2D" w:rsidRDefault="00572A7D" w:rsidP="00540E2D">
      <w:pPr>
        <w:jc w:val="both"/>
        <w:rPr>
          <w:lang w:val="ru-RU"/>
        </w:rPr>
      </w:pPr>
      <w:r w:rsidRPr="00540E2D">
        <w:rPr>
          <w:lang w:val="ru-RU"/>
        </w:rPr>
        <w:t xml:space="preserve">Художественная литература как искусство слова. Художественный образ. </w:t>
      </w:r>
    </w:p>
    <w:p w:rsidR="00572A7D" w:rsidRPr="00540E2D" w:rsidRDefault="00572A7D" w:rsidP="00540E2D">
      <w:pPr>
        <w:jc w:val="both"/>
        <w:rPr>
          <w:lang w:val="ru-RU"/>
        </w:rPr>
      </w:pPr>
      <w:r w:rsidRPr="00540E2D">
        <w:rPr>
          <w:lang w:val="ru-RU"/>
        </w:rPr>
        <w:t>Устное народное творчество. Жанры фольклора. Миф и фольклор.</w:t>
      </w:r>
    </w:p>
    <w:p w:rsidR="00572A7D" w:rsidRPr="00540E2D" w:rsidRDefault="00572A7D" w:rsidP="00540E2D">
      <w:pPr>
        <w:jc w:val="both"/>
        <w:rPr>
          <w:lang w:val="ru-RU"/>
        </w:rPr>
      </w:pPr>
      <w:r w:rsidRPr="00540E2D">
        <w:rPr>
          <w:lang w:val="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572A7D" w:rsidRPr="00540E2D" w:rsidRDefault="00572A7D" w:rsidP="00540E2D">
      <w:pPr>
        <w:jc w:val="both"/>
        <w:rPr>
          <w:lang w:val="ru-RU"/>
        </w:rPr>
      </w:pPr>
      <w:r w:rsidRPr="00540E2D">
        <w:rPr>
          <w:lang w:val="ru-RU"/>
        </w:rPr>
        <w:t>Основные литературные направления: классицизм, сентиментализм, романтизм, реализм, модернизм.</w:t>
      </w:r>
    </w:p>
    <w:p w:rsidR="00572A7D" w:rsidRPr="00540E2D" w:rsidRDefault="00572A7D" w:rsidP="00540E2D">
      <w:pPr>
        <w:jc w:val="both"/>
        <w:rPr>
          <w:lang w:val="ru-RU"/>
        </w:rPr>
      </w:pPr>
      <w:r w:rsidRPr="00540E2D">
        <w:rPr>
          <w:lang w:val="ru-RU"/>
        </w:rPr>
        <w:t>Форма и содержание литературного произведения: тема, проблематика, идея; автор-</w:t>
      </w:r>
      <w:r w:rsidRPr="00540E2D">
        <w:rPr>
          <w:lang w:val="ru-RU"/>
        </w:rPr>
        <w:lastRenderedPageBreak/>
        <w:t xml:space="preserve">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572A7D" w:rsidRPr="00540E2D" w:rsidRDefault="00572A7D" w:rsidP="00540E2D">
      <w:pPr>
        <w:jc w:val="both"/>
        <w:rPr>
          <w:lang w:val="ru-RU"/>
        </w:rPr>
      </w:pPr>
      <w:r w:rsidRPr="00540E2D">
        <w:rPr>
          <w:lang w:val="ru-RU"/>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572A7D" w:rsidRPr="00540E2D" w:rsidRDefault="00572A7D" w:rsidP="00540E2D">
      <w:pPr>
        <w:jc w:val="both"/>
        <w:rPr>
          <w:lang w:val="ru-RU"/>
        </w:rPr>
      </w:pPr>
      <w:r w:rsidRPr="00540E2D">
        <w:rPr>
          <w:lang w:val="ru-RU"/>
        </w:rPr>
        <w:t xml:space="preserve">Стих и проза. Основы стихосложения: стихотворный метр и размер, ритм, рифма, строфа. </w:t>
      </w:r>
    </w:p>
    <w:p w:rsidR="00572A7D" w:rsidRPr="00540E2D" w:rsidRDefault="00572A7D" w:rsidP="00540E2D">
      <w:pPr>
        <w:jc w:val="both"/>
        <w:rPr>
          <w:lang w:val="ru-RU"/>
        </w:rPr>
      </w:pPr>
    </w:p>
    <w:p w:rsidR="00572A7D" w:rsidRPr="00540E2D" w:rsidRDefault="00572A7D" w:rsidP="00540E2D">
      <w:pPr>
        <w:jc w:val="both"/>
        <w:rPr>
          <w:b/>
          <w:bCs/>
          <w:lang w:val="ru-RU"/>
        </w:rPr>
      </w:pPr>
      <w:bookmarkStart w:id="44" w:name="_Toc409691704"/>
      <w:bookmarkStart w:id="45" w:name="_Toc410654030"/>
      <w:bookmarkStart w:id="46" w:name="_Toc414553227"/>
      <w:r w:rsidRPr="00540E2D">
        <w:rPr>
          <w:b/>
          <w:bCs/>
          <w:lang w:val="ru-RU"/>
        </w:rPr>
        <w:t>Иностранный язык</w:t>
      </w:r>
      <w:bookmarkEnd w:id="44"/>
      <w:bookmarkEnd w:id="45"/>
      <w:bookmarkEnd w:id="46"/>
    </w:p>
    <w:p w:rsidR="00572A7D" w:rsidRPr="00540E2D" w:rsidRDefault="00572A7D" w:rsidP="00540E2D">
      <w:pPr>
        <w:jc w:val="both"/>
        <w:rPr>
          <w:lang w:val="ru-RU"/>
        </w:rPr>
      </w:pPr>
      <w:r w:rsidRPr="00540E2D">
        <w:rPr>
          <w:lang w:val="ru-RU"/>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572A7D" w:rsidRPr="00540E2D" w:rsidRDefault="00572A7D" w:rsidP="00540E2D">
      <w:pPr>
        <w:jc w:val="both"/>
        <w:rPr>
          <w:lang w:val="ru-RU"/>
        </w:rPr>
      </w:pPr>
      <w:r w:rsidRPr="00540E2D">
        <w:rPr>
          <w:lang w:val="ru-RU"/>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572A7D" w:rsidRPr="00540E2D" w:rsidRDefault="00572A7D" w:rsidP="00540E2D">
      <w:pPr>
        <w:jc w:val="both"/>
        <w:rPr>
          <w:lang w:val="ru-RU"/>
        </w:rPr>
      </w:pPr>
      <w:r w:rsidRPr="00540E2D">
        <w:rPr>
          <w:lang w:val="ru-RU"/>
        </w:rPr>
        <w:t xml:space="preserve">Освоение учебного предмета «Иностранный язык» направлено на </w:t>
      </w:r>
      <w:r w:rsidRPr="00540E2D">
        <w:rPr>
          <w:lang w:val="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572A7D" w:rsidRPr="00540E2D" w:rsidRDefault="00572A7D" w:rsidP="00540E2D">
      <w:pPr>
        <w:jc w:val="both"/>
        <w:rPr>
          <w:lang w:val="ru-RU"/>
        </w:rPr>
      </w:pPr>
      <w:r w:rsidRPr="00540E2D">
        <w:rPr>
          <w:lang w:val="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572A7D" w:rsidRPr="00540E2D" w:rsidRDefault="00572A7D" w:rsidP="00540E2D">
      <w:pPr>
        <w:jc w:val="both"/>
        <w:rPr>
          <w:lang w:val="ru-RU"/>
        </w:rPr>
      </w:pPr>
      <w:r w:rsidRPr="00540E2D">
        <w:rPr>
          <w:lang w:val="ru-RU"/>
        </w:rPr>
        <w:t>Предметное содержание речи</w:t>
      </w:r>
    </w:p>
    <w:p w:rsidR="00572A7D" w:rsidRPr="00540E2D" w:rsidRDefault="00572A7D" w:rsidP="00540E2D">
      <w:pPr>
        <w:jc w:val="both"/>
        <w:rPr>
          <w:lang w:val="ru-RU"/>
        </w:rPr>
      </w:pPr>
      <w:r w:rsidRPr="00540E2D">
        <w:rPr>
          <w:lang w:val="ru-RU"/>
        </w:rPr>
        <w:t xml:space="preserve">Моя семья. Взаимоотношения в семье. Конфликтные ситуации и способы их решения. </w:t>
      </w:r>
    </w:p>
    <w:p w:rsidR="00572A7D" w:rsidRPr="00540E2D" w:rsidRDefault="00572A7D" w:rsidP="00540E2D">
      <w:pPr>
        <w:jc w:val="both"/>
        <w:rPr>
          <w:lang w:val="ru-RU"/>
        </w:rPr>
      </w:pPr>
      <w:r w:rsidRPr="00540E2D">
        <w:rPr>
          <w:lang w:val="ru-RU"/>
        </w:rPr>
        <w:t xml:space="preserve">Мои друзья. Лучший друг/подруга. Внешность и черты характера. Межличностные взаимоотношения с друзьями и в школе. </w:t>
      </w:r>
    </w:p>
    <w:p w:rsidR="00572A7D" w:rsidRPr="00540E2D" w:rsidRDefault="00572A7D" w:rsidP="00540E2D">
      <w:pPr>
        <w:jc w:val="both"/>
        <w:rPr>
          <w:lang w:val="ru-RU"/>
        </w:rPr>
      </w:pPr>
      <w:r w:rsidRPr="00540E2D">
        <w:rPr>
          <w:lang w:val="ru-RU"/>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72A7D" w:rsidRPr="00540E2D" w:rsidRDefault="00572A7D" w:rsidP="00540E2D">
      <w:pPr>
        <w:jc w:val="both"/>
        <w:rPr>
          <w:lang w:val="ru-RU"/>
        </w:rPr>
      </w:pPr>
      <w:r w:rsidRPr="00540E2D">
        <w:rPr>
          <w:lang w:val="ru-RU"/>
        </w:rPr>
        <w:t>Здоровый образ жизни. Режим труда и отдыха, занятия спортом, здоровое питание, отказ от вредных привычек.</w:t>
      </w:r>
    </w:p>
    <w:p w:rsidR="00572A7D" w:rsidRPr="00540E2D" w:rsidRDefault="00572A7D" w:rsidP="00540E2D">
      <w:pPr>
        <w:jc w:val="both"/>
        <w:rPr>
          <w:lang w:val="ru-RU"/>
        </w:rPr>
      </w:pPr>
      <w:r w:rsidRPr="00540E2D">
        <w:rPr>
          <w:lang w:val="ru-RU"/>
        </w:rPr>
        <w:t>Спорт. Виды спорта. Спортивные игры. Спортивные соревнования.</w:t>
      </w:r>
    </w:p>
    <w:p w:rsidR="00572A7D" w:rsidRPr="00540E2D" w:rsidRDefault="00572A7D" w:rsidP="00540E2D">
      <w:pPr>
        <w:jc w:val="both"/>
        <w:rPr>
          <w:lang w:val="ru-RU"/>
        </w:rPr>
      </w:pPr>
      <w:r w:rsidRPr="00540E2D">
        <w:rPr>
          <w:lang w:val="ru-RU"/>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572A7D" w:rsidRPr="00540E2D" w:rsidRDefault="00572A7D" w:rsidP="00540E2D">
      <w:pPr>
        <w:jc w:val="both"/>
        <w:rPr>
          <w:lang w:val="ru-RU"/>
        </w:rPr>
      </w:pPr>
      <w:r w:rsidRPr="00540E2D">
        <w:rPr>
          <w:lang w:val="ru-RU"/>
        </w:rPr>
        <w:t>Выбор профессии. Мир профессий. Проблема выбора профессии. Роль иностранного языка в планах на будущее.</w:t>
      </w:r>
    </w:p>
    <w:p w:rsidR="00572A7D" w:rsidRPr="00540E2D" w:rsidRDefault="00572A7D" w:rsidP="00540E2D">
      <w:pPr>
        <w:jc w:val="both"/>
        <w:rPr>
          <w:lang w:val="ru-RU"/>
        </w:rPr>
      </w:pPr>
      <w:r w:rsidRPr="00540E2D">
        <w:rPr>
          <w:lang w:val="ru-RU"/>
        </w:rPr>
        <w:t>Путешествия. Путешествия по России и странам изучаемого языка. Транспорт.</w:t>
      </w:r>
    </w:p>
    <w:p w:rsidR="00572A7D" w:rsidRPr="00540E2D" w:rsidRDefault="00572A7D" w:rsidP="00540E2D">
      <w:pPr>
        <w:jc w:val="both"/>
        <w:rPr>
          <w:lang w:val="ru-RU"/>
        </w:rPr>
      </w:pPr>
      <w:r w:rsidRPr="00540E2D">
        <w:rPr>
          <w:lang w:val="ru-RU"/>
        </w:rPr>
        <w:t>Окружающий мир</w:t>
      </w:r>
    </w:p>
    <w:p w:rsidR="00572A7D" w:rsidRPr="00540E2D" w:rsidRDefault="00572A7D" w:rsidP="00540E2D">
      <w:pPr>
        <w:jc w:val="both"/>
        <w:rPr>
          <w:lang w:val="ru-RU"/>
        </w:rPr>
      </w:pPr>
      <w:r w:rsidRPr="00540E2D">
        <w:rPr>
          <w:lang w:val="ru-RU"/>
        </w:rPr>
        <w:t xml:space="preserve">Природа: растения и животные. Погода. Проблемы экологии. Защита окружающей среды. Жизнь в городе/ в сельской местности. </w:t>
      </w:r>
    </w:p>
    <w:p w:rsidR="00572A7D" w:rsidRPr="00540E2D" w:rsidRDefault="00572A7D" w:rsidP="00540E2D">
      <w:pPr>
        <w:jc w:val="both"/>
        <w:rPr>
          <w:lang w:val="ru-RU"/>
        </w:rPr>
      </w:pPr>
      <w:r w:rsidRPr="00540E2D">
        <w:rPr>
          <w:lang w:val="ru-RU"/>
        </w:rPr>
        <w:t>Средства массовой информации</w:t>
      </w:r>
    </w:p>
    <w:p w:rsidR="00572A7D" w:rsidRPr="00540E2D" w:rsidRDefault="00572A7D" w:rsidP="00540E2D">
      <w:pPr>
        <w:jc w:val="both"/>
        <w:rPr>
          <w:lang w:val="ru-RU"/>
        </w:rPr>
      </w:pPr>
      <w:r w:rsidRPr="00540E2D">
        <w:rPr>
          <w:lang w:val="ru-RU"/>
        </w:rPr>
        <w:t xml:space="preserve">Роль средств массовой информации в жизни общества. Средства массовой информации: пресса, телевидение, радио, Интернет. </w:t>
      </w:r>
    </w:p>
    <w:p w:rsidR="00572A7D" w:rsidRPr="00540E2D" w:rsidRDefault="00572A7D" w:rsidP="00540E2D">
      <w:pPr>
        <w:jc w:val="both"/>
        <w:rPr>
          <w:lang w:val="ru-RU"/>
        </w:rPr>
      </w:pPr>
      <w:r w:rsidRPr="00540E2D">
        <w:rPr>
          <w:lang w:val="ru-RU"/>
        </w:rPr>
        <w:t>Страны изучаемого языка и родная страна</w:t>
      </w:r>
    </w:p>
    <w:p w:rsidR="00572A7D" w:rsidRPr="00540E2D" w:rsidRDefault="00572A7D" w:rsidP="00540E2D">
      <w:pPr>
        <w:jc w:val="both"/>
        <w:rPr>
          <w:lang w:val="ru-RU"/>
        </w:rPr>
      </w:pPr>
      <w:r w:rsidRPr="00540E2D">
        <w:rPr>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72A7D" w:rsidRPr="00540E2D" w:rsidRDefault="00572A7D" w:rsidP="00540E2D">
      <w:pPr>
        <w:jc w:val="both"/>
        <w:rPr>
          <w:lang w:val="ru-RU"/>
        </w:rPr>
      </w:pPr>
      <w:r w:rsidRPr="00540E2D">
        <w:rPr>
          <w:lang w:val="ru-RU"/>
        </w:rPr>
        <w:lastRenderedPageBreak/>
        <w:t xml:space="preserve">Коммуникативные умения </w:t>
      </w:r>
    </w:p>
    <w:p w:rsidR="00572A7D" w:rsidRPr="00540E2D" w:rsidRDefault="00572A7D" w:rsidP="00540E2D">
      <w:pPr>
        <w:jc w:val="both"/>
        <w:rPr>
          <w:lang w:val="ru-RU"/>
        </w:rPr>
      </w:pPr>
      <w:r w:rsidRPr="00540E2D">
        <w:rPr>
          <w:lang w:val="ru-RU"/>
        </w:rPr>
        <w:t xml:space="preserve">Говорение </w:t>
      </w:r>
    </w:p>
    <w:p w:rsidR="00572A7D" w:rsidRPr="00540E2D" w:rsidRDefault="00572A7D" w:rsidP="00540E2D">
      <w:pPr>
        <w:jc w:val="both"/>
        <w:rPr>
          <w:lang w:val="ru-RU"/>
        </w:rPr>
      </w:pPr>
      <w:r w:rsidRPr="00540E2D">
        <w:rPr>
          <w:lang w:val="ru-RU"/>
        </w:rPr>
        <w:t>Диалогическая речь</w:t>
      </w:r>
    </w:p>
    <w:p w:rsidR="00572A7D" w:rsidRPr="00540E2D" w:rsidRDefault="00572A7D" w:rsidP="00540E2D">
      <w:pPr>
        <w:jc w:val="both"/>
        <w:rPr>
          <w:lang w:val="ru-RU"/>
        </w:rPr>
      </w:pPr>
      <w:r w:rsidRPr="00540E2D">
        <w:rPr>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72A7D" w:rsidRPr="00540E2D" w:rsidRDefault="00572A7D" w:rsidP="00540E2D">
      <w:pPr>
        <w:jc w:val="both"/>
        <w:rPr>
          <w:lang w:val="ru-RU"/>
        </w:rPr>
      </w:pPr>
      <w:r w:rsidRPr="00540E2D">
        <w:rPr>
          <w:lang w:val="ru-RU"/>
        </w:rPr>
        <w:t xml:space="preserve">Объем диалога от 3 реплик (5-7 класс) до 4-5 реплик (8-9 класс) со стороны каждого учащегося. Продолжительность диалога – до 2,5–3 минут. </w:t>
      </w:r>
    </w:p>
    <w:p w:rsidR="00572A7D" w:rsidRPr="00540E2D" w:rsidRDefault="00572A7D" w:rsidP="00540E2D">
      <w:pPr>
        <w:jc w:val="both"/>
        <w:rPr>
          <w:lang w:val="ru-RU"/>
        </w:rPr>
      </w:pPr>
      <w:r w:rsidRPr="00540E2D">
        <w:rPr>
          <w:lang w:val="ru-RU"/>
        </w:rPr>
        <w:t>Монологическая речь</w:t>
      </w:r>
    </w:p>
    <w:p w:rsidR="00572A7D" w:rsidRPr="00540E2D" w:rsidRDefault="00572A7D" w:rsidP="00540E2D">
      <w:pPr>
        <w:jc w:val="both"/>
        <w:rPr>
          <w:lang w:val="ru-RU"/>
        </w:rPr>
      </w:pPr>
      <w:r w:rsidRPr="00540E2D">
        <w:rPr>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72A7D" w:rsidRPr="00540E2D" w:rsidRDefault="00572A7D" w:rsidP="00540E2D">
      <w:pPr>
        <w:jc w:val="both"/>
        <w:rPr>
          <w:lang w:val="ru-RU"/>
        </w:rPr>
      </w:pPr>
      <w:r w:rsidRPr="00540E2D">
        <w:rPr>
          <w:lang w:val="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72A7D" w:rsidRPr="00540E2D" w:rsidRDefault="00572A7D" w:rsidP="00540E2D">
      <w:pPr>
        <w:jc w:val="both"/>
        <w:rPr>
          <w:lang w:val="ru-RU"/>
        </w:rPr>
      </w:pPr>
      <w:r w:rsidRPr="00540E2D">
        <w:rPr>
          <w:lang w:val="ru-RU"/>
        </w:rPr>
        <w:t>Аудирование</w:t>
      </w:r>
    </w:p>
    <w:p w:rsidR="00572A7D" w:rsidRPr="00540E2D" w:rsidRDefault="00572A7D" w:rsidP="00540E2D">
      <w:pPr>
        <w:jc w:val="both"/>
        <w:rPr>
          <w:lang w:val="ru-RU"/>
        </w:rPr>
      </w:pPr>
      <w:r w:rsidRPr="00540E2D">
        <w:rPr>
          <w:lang w:val="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72A7D" w:rsidRPr="00540E2D" w:rsidRDefault="00572A7D" w:rsidP="00540E2D">
      <w:pPr>
        <w:jc w:val="both"/>
        <w:rPr>
          <w:lang w:val="ru-RU"/>
        </w:rPr>
      </w:pPr>
      <w:r w:rsidRPr="00540E2D">
        <w:rPr>
          <w:lang w:val="ru-RU"/>
        </w:rPr>
        <w:t>Жанры текстов: прагматические, информационные, научно-популярные.</w:t>
      </w:r>
    </w:p>
    <w:p w:rsidR="00572A7D" w:rsidRPr="00540E2D" w:rsidRDefault="00572A7D" w:rsidP="00540E2D">
      <w:pPr>
        <w:jc w:val="both"/>
        <w:rPr>
          <w:lang w:val="ru-RU"/>
        </w:rPr>
      </w:pPr>
      <w:r w:rsidRPr="00540E2D">
        <w:rPr>
          <w:lang w:val="ru-RU"/>
        </w:rPr>
        <w:t>Типы текстов: высказывания собеседников в ситуациях повседневного общения, сообщение, беседа, интервью, объявление, реклама и др.</w:t>
      </w:r>
    </w:p>
    <w:p w:rsidR="00572A7D" w:rsidRPr="00540E2D" w:rsidRDefault="00572A7D" w:rsidP="00540E2D">
      <w:pPr>
        <w:jc w:val="both"/>
        <w:rPr>
          <w:lang w:val="ru-RU"/>
        </w:rPr>
      </w:pPr>
      <w:r w:rsidRPr="00540E2D">
        <w:rPr>
          <w:lang w:val="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572A7D" w:rsidRPr="00540E2D" w:rsidRDefault="00572A7D" w:rsidP="00540E2D">
      <w:pPr>
        <w:jc w:val="both"/>
        <w:rPr>
          <w:lang w:val="ru-RU"/>
        </w:rPr>
      </w:pPr>
      <w:r w:rsidRPr="00540E2D">
        <w:rPr>
          <w:lang w:val="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72A7D" w:rsidRPr="00540E2D" w:rsidRDefault="00572A7D" w:rsidP="00540E2D">
      <w:pPr>
        <w:jc w:val="both"/>
        <w:rPr>
          <w:lang w:val="ru-RU"/>
        </w:rPr>
      </w:pPr>
      <w:r w:rsidRPr="00540E2D">
        <w:rPr>
          <w:lang w:val="ru-RU"/>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572A7D" w:rsidRPr="00540E2D" w:rsidRDefault="00572A7D" w:rsidP="00540E2D">
      <w:pPr>
        <w:jc w:val="both"/>
        <w:rPr>
          <w:lang w:val="ru-RU"/>
        </w:rPr>
      </w:pPr>
      <w:r w:rsidRPr="00540E2D">
        <w:rPr>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72A7D" w:rsidRPr="00540E2D" w:rsidRDefault="00572A7D" w:rsidP="00540E2D">
      <w:pPr>
        <w:jc w:val="both"/>
        <w:rPr>
          <w:lang w:val="ru-RU"/>
        </w:rPr>
      </w:pPr>
      <w:r w:rsidRPr="00540E2D">
        <w:rPr>
          <w:lang w:val="ru-RU"/>
        </w:rPr>
        <w:t>Чтение</w:t>
      </w:r>
    </w:p>
    <w:p w:rsidR="00572A7D" w:rsidRPr="00540E2D" w:rsidRDefault="00572A7D" w:rsidP="00540E2D">
      <w:pPr>
        <w:jc w:val="both"/>
        <w:rPr>
          <w:lang w:val="ru-RU"/>
        </w:rPr>
      </w:pPr>
      <w:r w:rsidRPr="00540E2D">
        <w:rPr>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72A7D" w:rsidRPr="00540E2D" w:rsidRDefault="00572A7D" w:rsidP="00540E2D">
      <w:pPr>
        <w:jc w:val="both"/>
        <w:rPr>
          <w:lang w:val="ru-RU"/>
        </w:rPr>
      </w:pPr>
      <w:r w:rsidRPr="00540E2D">
        <w:rPr>
          <w:lang w:val="ru-RU"/>
        </w:rPr>
        <w:t xml:space="preserve">Жанры текстов: научно-популярные, публицистические, художественные, прагматические. </w:t>
      </w:r>
    </w:p>
    <w:p w:rsidR="00572A7D" w:rsidRPr="00540E2D" w:rsidRDefault="00572A7D" w:rsidP="00540E2D">
      <w:pPr>
        <w:jc w:val="both"/>
        <w:rPr>
          <w:lang w:val="ru-RU"/>
        </w:rPr>
      </w:pPr>
      <w:r w:rsidRPr="00540E2D">
        <w:rPr>
          <w:lang w:val="ru-RU"/>
        </w:rPr>
        <w:t>Типы текстов: статья, интервью, рассказ, отрывок из художественного произведения, объявление, рецепт, рекламный проспект, стихотворение и др.</w:t>
      </w:r>
    </w:p>
    <w:p w:rsidR="00572A7D" w:rsidRPr="00540E2D" w:rsidRDefault="00572A7D" w:rsidP="00540E2D">
      <w:pPr>
        <w:jc w:val="both"/>
        <w:rPr>
          <w:lang w:val="ru-RU"/>
        </w:rPr>
      </w:pPr>
      <w:r w:rsidRPr="00540E2D">
        <w:rPr>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72A7D" w:rsidRPr="00540E2D" w:rsidRDefault="00572A7D" w:rsidP="00540E2D">
      <w:pPr>
        <w:jc w:val="both"/>
        <w:rPr>
          <w:lang w:val="ru-RU"/>
        </w:rPr>
      </w:pPr>
      <w:r w:rsidRPr="00540E2D">
        <w:rPr>
          <w:lang w:val="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72A7D" w:rsidRPr="00540E2D" w:rsidRDefault="00572A7D" w:rsidP="00540E2D">
      <w:pPr>
        <w:jc w:val="both"/>
        <w:rPr>
          <w:lang w:val="ru-RU"/>
        </w:rPr>
      </w:pPr>
      <w:r w:rsidRPr="00540E2D">
        <w:rPr>
          <w:lang w:val="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572A7D" w:rsidRPr="00540E2D" w:rsidRDefault="00572A7D" w:rsidP="00540E2D">
      <w:pPr>
        <w:jc w:val="both"/>
        <w:rPr>
          <w:lang w:val="ru-RU"/>
        </w:rPr>
      </w:pPr>
      <w:r w:rsidRPr="00540E2D">
        <w:rPr>
          <w:lang w:val="ru-RU"/>
        </w:rPr>
        <w:t xml:space="preserve">Чтение с полным пониманием осуществляется на несложных аутентичных текстах, </w:t>
      </w:r>
      <w:r w:rsidRPr="00540E2D">
        <w:rPr>
          <w:lang w:val="ru-RU"/>
        </w:rPr>
        <w:lastRenderedPageBreak/>
        <w:t xml:space="preserve">построенных на изученном языковом материале. Объем текста для чтения около 500 слов. </w:t>
      </w:r>
    </w:p>
    <w:p w:rsidR="00572A7D" w:rsidRPr="00540E2D" w:rsidRDefault="00572A7D" w:rsidP="00540E2D">
      <w:pPr>
        <w:jc w:val="both"/>
        <w:rPr>
          <w:lang w:val="ru-RU"/>
        </w:rPr>
      </w:pPr>
      <w:r w:rsidRPr="00540E2D">
        <w:rPr>
          <w:lang w:val="ru-RU"/>
        </w:rPr>
        <w:t xml:space="preserve">Независимо от вида чтения возможно использование двуязычного словаря. </w:t>
      </w:r>
    </w:p>
    <w:p w:rsidR="00572A7D" w:rsidRPr="00540E2D" w:rsidRDefault="00572A7D" w:rsidP="00540E2D">
      <w:pPr>
        <w:jc w:val="both"/>
        <w:rPr>
          <w:lang w:val="ru-RU"/>
        </w:rPr>
      </w:pPr>
      <w:r w:rsidRPr="00540E2D">
        <w:rPr>
          <w:lang w:val="ru-RU"/>
        </w:rPr>
        <w:t>Письменная речь</w:t>
      </w:r>
    </w:p>
    <w:p w:rsidR="00572A7D" w:rsidRPr="00540E2D" w:rsidRDefault="00572A7D" w:rsidP="00540E2D">
      <w:pPr>
        <w:jc w:val="both"/>
        <w:rPr>
          <w:lang w:val="ru-RU"/>
        </w:rPr>
      </w:pPr>
      <w:r w:rsidRPr="00540E2D">
        <w:rPr>
          <w:lang w:val="ru-RU"/>
        </w:rPr>
        <w:t>Дальнейшее развитие и совершенствование письменной речи, а именно умений:</w:t>
      </w:r>
    </w:p>
    <w:p w:rsidR="00572A7D" w:rsidRPr="00540E2D" w:rsidRDefault="00572A7D" w:rsidP="00540E2D">
      <w:pPr>
        <w:jc w:val="both"/>
        <w:rPr>
          <w:lang w:val="ru-RU"/>
        </w:rPr>
      </w:pPr>
      <w:r w:rsidRPr="00540E2D">
        <w:rPr>
          <w:lang w:val="ru-RU"/>
        </w:rPr>
        <w:t>заполнение анкет и формуляров (указывать имя, фамилию, пол, гражданство, национальность, адрес);</w:t>
      </w:r>
    </w:p>
    <w:p w:rsidR="00572A7D" w:rsidRPr="00540E2D" w:rsidRDefault="00572A7D" w:rsidP="00540E2D">
      <w:pPr>
        <w:jc w:val="both"/>
        <w:rPr>
          <w:lang w:val="ru-RU"/>
        </w:rPr>
      </w:pPr>
      <w:r w:rsidRPr="00540E2D">
        <w:rPr>
          <w:lang w:val="ru-RU"/>
        </w:rPr>
        <w:t xml:space="preserve">написание коротких поздравлений с днем рождения и другими праздниками, выражение пожеланий (объемом 30–40 слов, включая адрес); </w:t>
      </w:r>
    </w:p>
    <w:p w:rsidR="00572A7D" w:rsidRPr="00540E2D" w:rsidRDefault="00572A7D" w:rsidP="00540E2D">
      <w:pPr>
        <w:jc w:val="both"/>
        <w:rPr>
          <w:lang w:val="ru-RU"/>
        </w:rPr>
      </w:pPr>
      <w:r w:rsidRPr="00540E2D">
        <w:rPr>
          <w:lang w:val="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572A7D" w:rsidRPr="00540E2D" w:rsidRDefault="00572A7D" w:rsidP="00540E2D">
      <w:pPr>
        <w:jc w:val="both"/>
        <w:rPr>
          <w:lang w:val="ru-RU"/>
        </w:rPr>
      </w:pPr>
      <w:r w:rsidRPr="00540E2D">
        <w:rPr>
          <w:lang w:val="ru-RU"/>
        </w:rPr>
        <w:t>составление плана, тезисов устного/письменного сообщения; краткое изложение результатов проектной деятельности.</w:t>
      </w:r>
    </w:p>
    <w:p w:rsidR="00572A7D" w:rsidRPr="00540E2D" w:rsidRDefault="00572A7D" w:rsidP="00540E2D">
      <w:pPr>
        <w:jc w:val="both"/>
        <w:rPr>
          <w:lang w:val="ru-RU"/>
        </w:rPr>
      </w:pPr>
      <w:r w:rsidRPr="00540E2D">
        <w:rPr>
          <w:lang w:val="ru-RU"/>
        </w:rPr>
        <w:t>делать выписки из текстов; составлять небольшие письменные высказывания в соответствии с коммуникативной задачей.</w:t>
      </w:r>
    </w:p>
    <w:p w:rsidR="00572A7D" w:rsidRPr="00540E2D" w:rsidRDefault="00572A7D" w:rsidP="00540E2D">
      <w:pPr>
        <w:jc w:val="both"/>
        <w:rPr>
          <w:lang w:val="ru-RU"/>
        </w:rPr>
      </w:pPr>
      <w:r w:rsidRPr="00540E2D">
        <w:rPr>
          <w:lang w:val="ru-RU"/>
        </w:rPr>
        <w:t>Языковые средства и навыки оперирования ими</w:t>
      </w:r>
    </w:p>
    <w:p w:rsidR="00572A7D" w:rsidRPr="00540E2D" w:rsidRDefault="00572A7D" w:rsidP="00540E2D">
      <w:pPr>
        <w:jc w:val="both"/>
        <w:rPr>
          <w:lang w:val="ru-RU"/>
        </w:rPr>
      </w:pPr>
      <w:r w:rsidRPr="00540E2D">
        <w:rPr>
          <w:lang w:val="ru-RU"/>
        </w:rPr>
        <w:t>Орфография и пунктуация</w:t>
      </w:r>
    </w:p>
    <w:p w:rsidR="00572A7D" w:rsidRPr="00540E2D" w:rsidRDefault="00572A7D" w:rsidP="00540E2D">
      <w:pPr>
        <w:jc w:val="both"/>
        <w:rPr>
          <w:lang w:val="ru-RU"/>
        </w:rPr>
      </w:pPr>
      <w:r w:rsidRPr="00540E2D">
        <w:rPr>
          <w:lang w:val="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72A7D" w:rsidRPr="00540E2D" w:rsidRDefault="00572A7D" w:rsidP="00540E2D">
      <w:pPr>
        <w:jc w:val="both"/>
        <w:rPr>
          <w:lang w:val="ru-RU"/>
        </w:rPr>
      </w:pPr>
      <w:r w:rsidRPr="00540E2D">
        <w:rPr>
          <w:lang w:val="ru-RU"/>
        </w:rPr>
        <w:t>Фонетическая сторона речи</w:t>
      </w:r>
    </w:p>
    <w:p w:rsidR="00572A7D" w:rsidRPr="00540E2D" w:rsidRDefault="00572A7D" w:rsidP="00540E2D">
      <w:pPr>
        <w:jc w:val="both"/>
        <w:rPr>
          <w:lang w:val="ru-RU"/>
        </w:rPr>
      </w:pPr>
      <w:r w:rsidRPr="00540E2D">
        <w:rPr>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72A7D" w:rsidRPr="00540E2D" w:rsidRDefault="00572A7D" w:rsidP="00540E2D">
      <w:pPr>
        <w:jc w:val="both"/>
        <w:rPr>
          <w:lang w:val="ru-RU"/>
        </w:rPr>
      </w:pPr>
      <w:r w:rsidRPr="00540E2D">
        <w:rPr>
          <w:lang w:val="ru-RU"/>
        </w:rPr>
        <w:t>Лексическая сторона речи</w:t>
      </w:r>
    </w:p>
    <w:p w:rsidR="00572A7D" w:rsidRPr="00540E2D" w:rsidRDefault="00572A7D" w:rsidP="00540E2D">
      <w:pPr>
        <w:jc w:val="both"/>
        <w:rPr>
          <w:lang w:val="ru-RU"/>
        </w:rPr>
      </w:pPr>
      <w:r w:rsidRPr="00540E2D">
        <w:rPr>
          <w:lang w:val="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572A7D" w:rsidRPr="00540E2D" w:rsidRDefault="00572A7D" w:rsidP="00540E2D">
      <w:pPr>
        <w:jc w:val="both"/>
        <w:rPr>
          <w:lang w:val="ru-RU"/>
        </w:rPr>
      </w:pPr>
      <w:r w:rsidRPr="00540E2D">
        <w:rPr>
          <w:lang w:val="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72A7D" w:rsidRPr="00540E2D" w:rsidRDefault="00572A7D" w:rsidP="00540E2D">
      <w:pPr>
        <w:jc w:val="both"/>
        <w:rPr>
          <w:lang w:val="ru-RU"/>
        </w:rPr>
      </w:pPr>
      <w:r w:rsidRPr="00540E2D">
        <w:rPr>
          <w:lang w:val="ru-RU"/>
        </w:rPr>
        <w:t>Грамматическая сторона речи</w:t>
      </w:r>
    </w:p>
    <w:p w:rsidR="00572A7D" w:rsidRPr="00540E2D" w:rsidRDefault="00572A7D" w:rsidP="00540E2D">
      <w:pPr>
        <w:jc w:val="both"/>
        <w:rPr>
          <w:lang w:val="ru-RU"/>
        </w:rPr>
      </w:pPr>
      <w:r w:rsidRPr="00540E2D">
        <w:rPr>
          <w:lang w:val="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72A7D" w:rsidRPr="00540E2D" w:rsidRDefault="00572A7D" w:rsidP="00540E2D">
      <w:pPr>
        <w:jc w:val="both"/>
        <w:rPr>
          <w:lang w:val="ru-RU"/>
        </w:rPr>
      </w:pPr>
      <w:r w:rsidRPr="00540E2D">
        <w:rPr>
          <w:lang w:val="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72A7D" w:rsidRPr="00540E2D" w:rsidRDefault="00572A7D" w:rsidP="00540E2D">
      <w:pPr>
        <w:jc w:val="both"/>
        <w:rPr>
          <w:lang w:val="ru-RU"/>
        </w:rPr>
      </w:pPr>
      <w:r w:rsidRPr="00540E2D">
        <w:rPr>
          <w:lang w:val="ru-RU"/>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572A7D" w:rsidRPr="00540E2D" w:rsidRDefault="00572A7D" w:rsidP="00540E2D">
      <w:pPr>
        <w:jc w:val="both"/>
        <w:rPr>
          <w:lang w:val="ru-RU"/>
        </w:rPr>
      </w:pPr>
      <w:r w:rsidRPr="00540E2D">
        <w:rPr>
          <w:lang w:val="ru-RU"/>
        </w:rPr>
        <w:t>Социокультурные знания и умения.</w:t>
      </w:r>
    </w:p>
    <w:p w:rsidR="00572A7D" w:rsidRPr="00540E2D" w:rsidRDefault="00572A7D" w:rsidP="00540E2D">
      <w:pPr>
        <w:jc w:val="both"/>
        <w:rPr>
          <w:lang w:val="ru-RU"/>
        </w:rPr>
      </w:pPr>
      <w:r w:rsidRPr="00540E2D">
        <w:rPr>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72A7D" w:rsidRPr="00540E2D" w:rsidRDefault="00572A7D" w:rsidP="00540E2D">
      <w:pPr>
        <w:jc w:val="both"/>
        <w:rPr>
          <w:lang w:val="ru-RU"/>
        </w:rPr>
      </w:pPr>
      <w:r w:rsidRPr="00540E2D">
        <w:rPr>
          <w:lang w:val="ru-RU"/>
        </w:rPr>
        <w:t>знаниями о значении родного и иностранного языков в современном мире;</w:t>
      </w:r>
    </w:p>
    <w:p w:rsidR="00572A7D" w:rsidRPr="00540E2D" w:rsidRDefault="00572A7D" w:rsidP="00540E2D">
      <w:pPr>
        <w:jc w:val="both"/>
        <w:rPr>
          <w:lang w:val="ru-RU"/>
        </w:rPr>
      </w:pPr>
      <w:r w:rsidRPr="00540E2D">
        <w:rPr>
          <w:lang w:val="ru-RU"/>
        </w:rPr>
        <w:lastRenderedPageBreak/>
        <w:t>сведениями о социокультурном портрете стран, говорящих на иностранном языке, их символике и культурном наследии;</w:t>
      </w:r>
    </w:p>
    <w:p w:rsidR="00572A7D" w:rsidRPr="00540E2D" w:rsidRDefault="00572A7D" w:rsidP="00540E2D">
      <w:pPr>
        <w:jc w:val="both"/>
        <w:rPr>
          <w:lang w:val="ru-RU"/>
        </w:rPr>
      </w:pPr>
      <w:r w:rsidRPr="00540E2D">
        <w:rPr>
          <w:lang w:val="ru-RU"/>
        </w:rPr>
        <w:t xml:space="preserve">сведениями о социокультурном портрете стран, говорящих на иностранном языке, их символике и культурном наследии; </w:t>
      </w:r>
    </w:p>
    <w:p w:rsidR="00572A7D" w:rsidRPr="00540E2D" w:rsidRDefault="00572A7D" w:rsidP="00540E2D">
      <w:pPr>
        <w:jc w:val="both"/>
        <w:rPr>
          <w:lang w:val="ru-RU"/>
        </w:rPr>
      </w:pPr>
      <w:r w:rsidRPr="00540E2D">
        <w:rPr>
          <w:lang w:val="ru-RU"/>
        </w:rPr>
        <w:t>знаниями о реалиях страны/стран изучаемого языка: традициях (в пита</w:t>
      </w:r>
      <w:r w:rsidRPr="00540E2D">
        <w:rPr>
          <w:lang w:val="ru-RU"/>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572A7D" w:rsidRPr="00540E2D" w:rsidRDefault="00572A7D" w:rsidP="00540E2D">
      <w:pPr>
        <w:jc w:val="both"/>
        <w:rPr>
          <w:lang w:val="ru-RU"/>
        </w:rPr>
      </w:pPr>
      <w:r w:rsidRPr="00540E2D">
        <w:rPr>
          <w:lang w:val="ru-RU"/>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72A7D" w:rsidRPr="00540E2D" w:rsidRDefault="00572A7D" w:rsidP="00540E2D">
      <w:pPr>
        <w:jc w:val="both"/>
        <w:rPr>
          <w:lang w:val="ru-RU"/>
        </w:rPr>
      </w:pPr>
      <w:r w:rsidRPr="00540E2D">
        <w:rPr>
          <w:lang w:val="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72A7D" w:rsidRPr="00540E2D" w:rsidRDefault="00572A7D" w:rsidP="00540E2D">
      <w:pPr>
        <w:jc w:val="both"/>
        <w:rPr>
          <w:lang w:val="ru-RU"/>
        </w:rPr>
      </w:pPr>
      <w:r w:rsidRPr="00540E2D">
        <w:rPr>
          <w:lang w:val="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72A7D" w:rsidRPr="00540E2D" w:rsidRDefault="00572A7D" w:rsidP="00540E2D">
      <w:pPr>
        <w:jc w:val="both"/>
        <w:rPr>
          <w:lang w:val="ru-RU"/>
        </w:rPr>
      </w:pPr>
      <w:r w:rsidRPr="00540E2D">
        <w:rPr>
          <w:lang w:val="ru-RU"/>
        </w:rPr>
        <w:t>Компенсаторные умения</w:t>
      </w:r>
    </w:p>
    <w:p w:rsidR="00572A7D" w:rsidRPr="00540E2D" w:rsidRDefault="00572A7D" w:rsidP="00540E2D">
      <w:pPr>
        <w:jc w:val="both"/>
        <w:rPr>
          <w:lang w:val="ru-RU"/>
        </w:rPr>
      </w:pPr>
      <w:r w:rsidRPr="00540E2D">
        <w:rPr>
          <w:lang w:val="ru-RU"/>
        </w:rPr>
        <w:t>Совершенствование умений:</w:t>
      </w:r>
    </w:p>
    <w:p w:rsidR="00572A7D" w:rsidRPr="00540E2D" w:rsidRDefault="00572A7D" w:rsidP="00540E2D">
      <w:pPr>
        <w:jc w:val="both"/>
        <w:rPr>
          <w:lang w:val="ru-RU"/>
        </w:rPr>
      </w:pPr>
      <w:r w:rsidRPr="00540E2D">
        <w:rPr>
          <w:lang w:val="ru-RU"/>
        </w:rPr>
        <w:t>переспрашивать, просить повторить, уточняя значение незнакомых слов;</w:t>
      </w:r>
    </w:p>
    <w:p w:rsidR="00572A7D" w:rsidRPr="00540E2D" w:rsidRDefault="00572A7D" w:rsidP="00540E2D">
      <w:pPr>
        <w:jc w:val="both"/>
        <w:rPr>
          <w:lang w:val="ru-RU"/>
        </w:rPr>
      </w:pPr>
      <w:r w:rsidRPr="00540E2D">
        <w:rPr>
          <w:lang w:val="ru-RU"/>
        </w:rPr>
        <w:t xml:space="preserve">использовать в качестве опоры при порождении собственных высказываний ключевые слова, план к тексту, тематический словарь и т. д.; </w:t>
      </w:r>
    </w:p>
    <w:p w:rsidR="00572A7D" w:rsidRPr="00540E2D" w:rsidRDefault="00572A7D" w:rsidP="00540E2D">
      <w:pPr>
        <w:jc w:val="both"/>
        <w:rPr>
          <w:lang w:val="ru-RU"/>
        </w:rPr>
      </w:pPr>
      <w:r w:rsidRPr="00540E2D">
        <w:rPr>
          <w:lang w:val="ru-RU"/>
        </w:rPr>
        <w:t>прогнозировать содержание текста на основе заголовка, предварительно поставленных вопросов и т. д.;</w:t>
      </w:r>
    </w:p>
    <w:p w:rsidR="00572A7D" w:rsidRPr="00540E2D" w:rsidRDefault="00572A7D" w:rsidP="00540E2D">
      <w:pPr>
        <w:jc w:val="both"/>
        <w:rPr>
          <w:lang w:val="ru-RU"/>
        </w:rPr>
      </w:pPr>
      <w:r w:rsidRPr="00540E2D">
        <w:rPr>
          <w:lang w:val="ru-RU"/>
        </w:rPr>
        <w:t>догадываться о значении незнакомых слов по контексту, по используемым собеседником жестам и мимике;</w:t>
      </w:r>
    </w:p>
    <w:p w:rsidR="00572A7D" w:rsidRPr="00540E2D" w:rsidRDefault="00572A7D" w:rsidP="00540E2D">
      <w:pPr>
        <w:jc w:val="both"/>
        <w:rPr>
          <w:lang w:val="ru-RU"/>
        </w:rPr>
      </w:pPr>
      <w:r w:rsidRPr="00540E2D">
        <w:rPr>
          <w:lang w:val="ru-RU"/>
        </w:rPr>
        <w:t>использовать синонимы, антонимы, описание понятия при дефиците языковых средств.</w:t>
      </w:r>
    </w:p>
    <w:p w:rsidR="00572A7D" w:rsidRPr="00540E2D" w:rsidRDefault="00572A7D" w:rsidP="00540E2D">
      <w:pPr>
        <w:jc w:val="both"/>
        <w:rPr>
          <w:lang w:val="ru-RU"/>
        </w:rPr>
      </w:pPr>
      <w:r w:rsidRPr="00540E2D">
        <w:rPr>
          <w:lang w:val="ru-RU"/>
        </w:rPr>
        <w:t>Общеучебные умения и универсальные способы деятельности</w:t>
      </w:r>
    </w:p>
    <w:p w:rsidR="00572A7D" w:rsidRPr="00540E2D" w:rsidRDefault="00572A7D" w:rsidP="00540E2D">
      <w:pPr>
        <w:jc w:val="both"/>
        <w:rPr>
          <w:lang w:val="ru-RU"/>
        </w:rPr>
      </w:pPr>
      <w:r w:rsidRPr="00540E2D">
        <w:rPr>
          <w:lang w:val="ru-RU"/>
        </w:rPr>
        <w:t>Формирование и совершенствование умений:</w:t>
      </w:r>
    </w:p>
    <w:p w:rsidR="00572A7D" w:rsidRPr="00540E2D" w:rsidRDefault="00572A7D" w:rsidP="00540E2D">
      <w:pPr>
        <w:jc w:val="both"/>
        <w:rPr>
          <w:lang w:val="ru-RU"/>
        </w:rPr>
      </w:pPr>
      <w:r w:rsidRPr="00540E2D">
        <w:rPr>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72A7D" w:rsidRPr="00540E2D" w:rsidRDefault="00572A7D" w:rsidP="00540E2D">
      <w:pPr>
        <w:jc w:val="both"/>
        <w:rPr>
          <w:lang w:val="ru-RU"/>
        </w:rPr>
      </w:pPr>
      <w:r w:rsidRPr="00540E2D">
        <w:rPr>
          <w:lang w:val="ru-RU"/>
        </w:rPr>
        <w:t>работать с разными источниками на иностранном языке: справочными материалами, словарями, интернет-ресурсами, литературой;</w:t>
      </w:r>
    </w:p>
    <w:p w:rsidR="00572A7D" w:rsidRPr="00540E2D" w:rsidRDefault="00572A7D" w:rsidP="00540E2D">
      <w:pPr>
        <w:jc w:val="both"/>
        <w:rPr>
          <w:lang w:val="ru-RU"/>
        </w:rPr>
      </w:pPr>
      <w:r w:rsidRPr="00540E2D">
        <w:rPr>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72A7D" w:rsidRPr="00540E2D" w:rsidRDefault="00572A7D" w:rsidP="00540E2D">
      <w:pPr>
        <w:jc w:val="both"/>
        <w:rPr>
          <w:lang w:val="ru-RU"/>
        </w:rPr>
      </w:pPr>
      <w:r w:rsidRPr="00540E2D">
        <w:rPr>
          <w:lang w:val="ru-RU"/>
        </w:rPr>
        <w:t xml:space="preserve">самостоятельно работать в классе и дома. </w:t>
      </w:r>
    </w:p>
    <w:p w:rsidR="00572A7D" w:rsidRPr="00540E2D" w:rsidRDefault="00572A7D" w:rsidP="00540E2D">
      <w:pPr>
        <w:jc w:val="both"/>
        <w:rPr>
          <w:lang w:val="ru-RU"/>
        </w:rPr>
      </w:pPr>
      <w:r w:rsidRPr="00540E2D">
        <w:rPr>
          <w:lang w:val="ru-RU"/>
        </w:rPr>
        <w:t>Специальные учебные умения</w:t>
      </w:r>
    </w:p>
    <w:p w:rsidR="00572A7D" w:rsidRPr="00540E2D" w:rsidRDefault="00572A7D" w:rsidP="00540E2D">
      <w:pPr>
        <w:jc w:val="both"/>
        <w:rPr>
          <w:lang w:val="ru-RU"/>
        </w:rPr>
      </w:pPr>
      <w:r w:rsidRPr="00540E2D">
        <w:rPr>
          <w:lang w:val="ru-RU"/>
        </w:rPr>
        <w:t>Формирование и совершенствование умений:</w:t>
      </w:r>
    </w:p>
    <w:p w:rsidR="00572A7D" w:rsidRPr="00540E2D" w:rsidRDefault="00572A7D" w:rsidP="00540E2D">
      <w:pPr>
        <w:jc w:val="both"/>
        <w:rPr>
          <w:lang w:val="ru-RU"/>
        </w:rPr>
      </w:pPr>
      <w:r w:rsidRPr="00540E2D">
        <w:rPr>
          <w:lang w:val="ru-RU"/>
        </w:rPr>
        <w:t>находить ключевые слова и социокультурные реалии в работе над текстом;</w:t>
      </w:r>
    </w:p>
    <w:p w:rsidR="00572A7D" w:rsidRPr="00540E2D" w:rsidRDefault="00572A7D" w:rsidP="00540E2D">
      <w:pPr>
        <w:jc w:val="both"/>
        <w:rPr>
          <w:lang w:val="ru-RU"/>
        </w:rPr>
      </w:pPr>
      <w:r w:rsidRPr="00540E2D">
        <w:rPr>
          <w:lang w:val="ru-RU"/>
        </w:rPr>
        <w:t>семантизировать слова на основе языковой догадки;</w:t>
      </w:r>
    </w:p>
    <w:p w:rsidR="00572A7D" w:rsidRPr="00540E2D" w:rsidRDefault="00572A7D" w:rsidP="00540E2D">
      <w:pPr>
        <w:jc w:val="both"/>
        <w:rPr>
          <w:lang w:val="ru-RU"/>
        </w:rPr>
      </w:pPr>
      <w:r w:rsidRPr="00540E2D">
        <w:rPr>
          <w:lang w:val="ru-RU"/>
        </w:rPr>
        <w:t>осуществлять словообразовательный анализ;</w:t>
      </w:r>
    </w:p>
    <w:p w:rsidR="00572A7D" w:rsidRPr="00540E2D" w:rsidRDefault="00572A7D" w:rsidP="00540E2D">
      <w:pPr>
        <w:jc w:val="both"/>
        <w:rPr>
          <w:lang w:val="ru-RU"/>
        </w:rPr>
      </w:pPr>
      <w:r w:rsidRPr="00540E2D">
        <w:rPr>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72A7D" w:rsidRPr="00540E2D" w:rsidRDefault="00572A7D" w:rsidP="00540E2D">
      <w:pPr>
        <w:jc w:val="both"/>
        <w:rPr>
          <w:lang w:val="ru-RU"/>
        </w:rPr>
      </w:pPr>
      <w:r w:rsidRPr="00540E2D">
        <w:rPr>
          <w:lang w:val="ru-RU"/>
        </w:rPr>
        <w:t>участвовать в проектной деятельности меж- и метапредметного характера.</w:t>
      </w:r>
    </w:p>
    <w:p w:rsidR="00572A7D" w:rsidRPr="00540E2D" w:rsidRDefault="00572A7D" w:rsidP="00540E2D">
      <w:pPr>
        <w:jc w:val="both"/>
        <w:rPr>
          <w:lang w:val="ru-RU"/>
        </w:rPr>
      </w:pPr>
    </w:p>
    <w:p w:rsidR="00572A7D" w:rsidRPr="00540E2D" w:rsidRDefault="00572A7D" w:rsidP="00540E2D">
      <w:pPr>
        <w:jc w:val="both"/>
        <w:rPr>
          <w:lang w:val="ru-RU"/>
        </w:rPr>
      </w:pPr>
      <w:bookmarkStart w:id="47" w:name="_Toc409691705"/>
      <w:bookmarkStart w:id="48" w:name="_Toc410654031"/>
    </w:p>
    <w:p w:rsidR="00572A7D" w:rsidRPr="00540E2D" w:rsidRDefault="00572A7D" w:rsidP="00540E2D">
      <w:pPr>
        <w:jc w:val="both"/>
        <w:rPr>
          <w:b/>
          <w:bCs/>
          <w:lang w:val="ru-RU"/>
        </w:rPr>
      </w:pPr>
      <w:bookmarkStart w:id="49" w:name="_Toc414553229"/>
      <w:r w:rsidRPr="00540E2D">
        <w:rPr>
          <w:b/>
          <w:bCs/>
          <w:lang w:val="ru-RU"/>
        </w:rPr>
        <w:t>История России. Всеобщая история</w:t>
      </w:r>
      <w:bookmarkEnd w:id="47"/>
      <w:bookmarkEnd w:id="48"/>
      <w:bookmarkEnd w:id="49"/>
    </w:p>
    <w:p w:rsidR="00572A7D" w:rsidRPr="00540E2D" w:rsidRDefault="00572A7D" w:rsidP="00540E2D">
      <w:pPr>
        <w:jc w:val="both"/>
        <w:rPr>
          <w:lang w:val="ru-RU"/>
        </w:rPr>
      </w:pPr>
      <w:r w:rsidRPr="00540E2D">
        <w:rPr>
          <w:lang w:val="ru-RU"/>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w:t>
      </w:r>
      <w:r w:rsidRPr="00540E2D">
        <w:rPr>
          <w:lang w:val="ru-RU"/>
        </w:rPr>
        <w:lastRenderedPageBreak/>
        <w:t>отечественной истории, подготовленной в 2013-</w:t>
      </w:r>
      <w:smartTag w:uri="urn:schemas-microsoft-com:office:smarttags" w:element="metricconverter">
        <w:smartTagPr>
          <w:attr w:name="ProductID" w:val="14 г"/>
        </w:smartTagPr>
        <w:r w:rsidRPr="00540E2D">
          <w:rPr>
            <w:lang w:val="ru-RU"/>
          </w:rPr>
          <w:t>14 г</w:t>
        </w:r>
      </w:smartTag>
      <w:r w:rsidRPr="00540E2D">
        <w:rPr>
          <w:lang w:val="ru-RU"/>
        </w:rPr>
        <w:t xml:space="preserve">.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572A7D" w:rsidRPr="00540E2D" w:rsidRDefault="00572A7D" w:rsidP="00540E2D">
      <w:pPr>
        <w:jc w:val="both"/>
        <w:rPr>
          <w:lang w:val="ru-RU"/>
        </w:rPr>
      </w:pPr>
      <w:r w:rsidRPr="00540E2D">
        <w:rPr>
          <w:lang w:val="ru-RU"/>
        </w:rPr>
        <w:t>Общая характеристика примерной программы по истории.</w:t>
      </w:r>
    </w:p>
    <w:p w:rsidR="00572A7D" w:rsidRPr="00540E2D" w:rsidRDefault="00572A7D" w:rsidP="00540E2D">
      <w:pPr>
        <w:jc w:val="both"/>
        <w:rPr>
          <w:lang w:val="ru-RU"/>
        </w:rPr>
      </w:pPr>
      <w:r w:rsidRPr="00540E2D">
        <w:rPr>
          <w:lang w:val="ru-RU"/>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72A7D" w:rsidRPr="00540E2D" w:rsidRDefault="00572A7D" w:rsidP="00540E2D">
      <w:pPr>
        <w:jc w:val="both"/>
        <w:rPr>
          <w:lang w:val="ru-RU"/>
        </w:rPr>
      </w:pPr>
      <w:r w:rsidRPr="00540E2D">
        <w:rPr>
          <w:lang w:val="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rsidR="00572A7D" w:rsidRPr="00540E2D" w:rsidRDefault="00572A7D" w:rsidP="00540E2D">
      <w:pPr>
        <w:jc w:val="both"/>
        <w:rPr>
          <w:lang w:val="ru-RU"/>
        </w:rPr>
      </w:pPr>
      <w:r w:rsidRPr="00540E2D">
        <w:rPr>
          <w:lang w:val="ru-RU"/>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572A7D" w:rsidRPr="00540E2D" w:rsidRDefault="00572A7D" w:rsidP="00540E2D">
      <w:pPr>
        <w:jc w:val="both"/>
        <w:rPr>
          <w:lang w:val="ru-RU"/>
        </w:rPr>
      </w:pPr>
      <w:r w:rsidRPr="00540E2D">
        <w:rPr>
          <w:lang w:val="ru-RU"/>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572A7D" w:rsidRPr="00540E2D" w:rsidRDefault="00572A7D" w:rsidP="00540E2D">
      <w:pPr>
        <w:jc w:val="both"/>
        <w:rPr>
          <w:lang w:val="ru-RU"/>
        </w:rPr>
      </w:pPr>
      <w:r w:rsidRPr="00540E2D">
        <w:rPr>
          <w:lang w:val="ru-RU"/>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572A7D" w:rsidRPr="00540E2D" w:rsidRDefault="00572A7D" w:rsidP="00540E2D">
      <w:pPr>
        <w:jc w:val="both"/>
        <w:rPr>
          <w:lang w:val="ru-RU"/>
        </w:rPr>
      </w:pPr>
      <w:r w:rsidRPr="00540E2D">
        <w:rPr>
          <w:lang w:val="ru-RU"/>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572A7D" w:rsidRPr="00540E2D" w:rsidRDefault="00572A7D" w:rsidP="00540E2D">
      <w:pPr>
        <w:jc w:val="both"/>
        <w:rPr>
          <w:lang w:val="ru-RU"/>
        </w:rPr>
      </w:pPr>
      <w:r w:rsidRPr="00540E2D">
        <w:rPr>
          <w:lang w:val="ru-RU"/>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572A7D" w:rsidRPr="00540E2D" w:rsidRDefault="00572A7D" w:rsidP="00540E2D">
      <w:pPr>
        <w:jc w:val="both"/>
        <w:rPr>
          <w:lang w:val="ru-RU"/>
        </w:rPr>
      </w:pPr>
      <w:r w:rsidRPr="00540E2D">
        <w:rPr>
          <w:lang w:val="ru-RU"/>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572A7D" w:rsidRPr="00540E2D" w:rsidRDefault="00572A7D" w:rsidP="00540E2D">
      <w:pPr>
        <w:jc w:val="both"/>
        <w:rPr>
          <w:lang w:val="ru-RU"/>
        </w:rPr>
      </w:pPr>
      <w:r w:rsidRPr="00540E2D">
        <w:rPr>
          <w:lang w:val="ru-RU"/>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572A7D" w:rsidRPr="00540E2D" w:rsidRDefault="00572A7D" w:rsidP="00540E2D">
      <w:pPr>
        <w:jc w:val="both"/>
        <w:rPr>
          <w:lang w:val="ru-RU"/>
        </w:rPr>
      </w:pPr>
      <w:r w:rsidRPr="00540E2D">
        <w:rPr>
          <w:lang w:val="ru-RU"/>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572A7D" w:rsidRPr="00540E2D" w:rsidRDefault="00572A7D" w:rsidP="00540E2D">
      <w:pPr>
        <w:jc w:val="both"/>
        <w:rPr>
          <w:lang w:val="ru-RU"/>
        </w:rPr>
      </w:pPr>
      <w:r w:rsidRPr="00540E2D">
        <w:rPr>
          <w:lang w:val="ru-RU"/>
        </w:rPr>
        <w:t xml:space="preserve">ценности гражданского общества – верховенство права, социальная солидарность, безопасность, свобода и ответственность; </w:t>
      </w:r>
    </w:p>
    <w:p w:rsidR="00572A7D" w:rsidRPr="00540E2D" w:rsidRDefault="00572A7D" w:rsidP="00540E2D">
      <w:pPr>
        <w:jc w:val="both"/>
        <w:rPr>
          <w:lang w:val="ru-RU"/>
        </w:rPr>
      </w:pPr>
      <w:r w:rsidRPr="00540E2D">
        <w:rPr>
          <w:lang w:val="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572A7D" w:rsidRPr="00540E2D" w:rsidRDefault="00572A7D" w:rsidP="00540E2D">
      <w:pPr>
        <w:jc w:val="both"/>
        <w:rPr>
          <w:lang w:val="ru-RU"/>
        </w:rPr>
      </w:pPr>
      <w:r w:rsidRPr="00540E2D">
        <w:rPr>
          <w:lang w:val="ru-RU"/>
        </w:rPr>
        <w:t xml:space="preserve">общественное согласие и уважение как необходимое условие взаимодействия государств и народов в новейшей истории. </w:t>
      </w:r>
    </w:p>
    <w:p w:rsidR="00572A7D" w:rsidRPr="00540E2D" w:rsidRDefault="00572A7D" w:rsidP="00540E2D">
      <w:pPr>
        <w:jc w:val="both"/>
        <w:rPr>
          <w:lang w:val="ru-RU"/>
        </w:rPr>
      </w:pPr>
      <w:r w:rsidRPr="00540E2D">
        <w:rPr>
          <w:lang w:val="ru-RU"/>
        </w:rPr>
        <w:t>познавательное значение российской, региональной и мировой истории;</w:t>
      </w:r>
    </w:p>
    <w:p w:rsidR="00572A7D" w:rsidRPr="00540E2D" w:rsidRDefault="00572A7D" w:rsidP="00540E2D">
      <w:pPr>
        <w:jc w:val="both"/>
        <w:rPr>
          <w:lang w:val="ru-RU"/>
        </w:rPr>
      </w:pPr>
      <w:r w:rsidRPr="00540E2D">
        <w:rPr>
          <w:lang w:val="ru-RU"/>
        </w:rPr>
        <w:t>формирование требований к каждой ступени непрерывного исторического образования на протяжении всей жизни.</w:t>
      </w:r>
    </w:p>
    <w:p w:rsidR="00572A7D" w:rsidRPr="00540E2D" w:rsidRDefault="00572A7D" w:rsidP="00540E2D">
      <w:pPr>
        <w:jc w:val="both"/>
        <w:rPr>
          <w:lang w:val="ru-RU"/>
        </w:rPr>
      </w:pPr>
      <w:r w:rsidRPr="00540E2D">
        <w:rPr>
          <w:lang w:val="ru-RU"/>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572A7D" w:rsidRPr="00540E2D" w:rsidRDefault="00572A7D" w:rsidP="00540E2D">
      <w:pPr>
        <w:jc w:val="both"/>
        <w:rPr>
          <w:lang w:val="ru-RU"/>
        </w:rPr>
      </w:pPr>
      <w:r w:rsidRPr="00540E2D">
        <w:rPr>
          <w:lang w:val="ru-RU"/>
        </w:rPr>
        <w:t>Методологическая основа преподавания курса истории в школе зиждется на следующих образовательных и воспитательных приоритетах:</w:t>
      </w:r>
    </w:p>
    <w:p w:rsidR="00572A7D" w:rsidRPr="00540E2D" w:rsidRDefault="00572A7D" w:rsidP="00540E2D">
      <w:pPr>
        <w:jc w:val="both"/>
        <w:rPr>
          <w:lang w:val="ru-RU"/>
        </w:rPr>
      </w:pPr>
      <w:r w:rsidRPr="00540E2D">
        <w:rPr>
          <w:lang w:val="ru-RU"/>
        </w:rPr>
        <w:lastRenderedPageBreak/>
        <w:t>принцип научности, определяющий соответствие учебных единиц основным результатам научных исследований;</w:t>
      </w:r>
    </w:p>
    <w:p w:rsidR="00572A7D" w:rsidRPr="00540E2D" w:rsidRDefault="00572A7D" w:rsidP="00540E2D">
      <w:pPr>
        <w:jc w:val="both"/>
        <w:rPr>
          <w:lang w:val="ru-RU"/>
        </w:rPr>
      </w:pPr>
      <w:r w:rsidRPr="00540E2D">
        <w:rPr>
          <w:lang w:val="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572A7D" w:rsidRPr="00540E2D" w:rsidRDefault="00572A7D" w:rsidP="00540E2D">
      <w:pPr>
        <w:jc w:val="both"/>
        <w:rPr>
          <w:lang w:val="ru-RU"/>
        </w:rPr>
      </w:pPr>
      <w:r w:rsidRPr="00540E2D">
        <w:rPr>
          <w:lang w:val="ru-RU"/>
        </w:rPr>
        <w:t xml:space="preserve">многофакторный подход к освещению истории всех сторон жизни государства и общества; </w:t>
      </w:r>
    </w:p>
    <w:p w:rsidR="00572A7D" w:rsidRPr="00540E2D" w:rsidRDefault="00572A7D" w:rsidP="00540E2D">
      <w:pPr>
        <w:jc w:val="both"/>
        <w:rPr>
          <w:lang w:val="ru-RU"/>
        </w:rPr>
      </w:pPr>
      <w:r w:rsidRPr="00540E2D">
        <w:rPr>
          <w:lang w:val="ru-RU"/>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572A7D" w:rsidRPr="00540E2D" w:rsidRDefault="00572A7D" w:rsidP="00540E2D">
      <w:pPr>
        <w:jc w:val="both"/>
        <w:rPr>
          <w:lang w:val="ru-RU"/>
        </w:rPr>
      </w:pPr>
      <w:r w:rsidRPr="00540E2D">
        <w:rPr>
          <w:lang w:val="ru-RU"/>
        </w:rPr>
        <w:t>антропологический подход, формирующий личностное эмоционально окрашенное восприятие прошлого;</w:t>
      </w:r>
    </w:p>
    <w:p w:rsidR="00572A7D" w:rsidRPr="00540E2D" w:rsidRDefault="00572A7D" w:rsidP="00540E2D">
      <w:pPr>
        <w:jc w:val="both"/>
        <w:rPr>
          <w:lang w:val="ru-RU"/>
        </w:rPr>
      </w:pPr>
      <w:r w:rsidRPr="00540E2D">
        <w:rPr>
          <w:lang w:val="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Место учебного предмета «История» в учебном плане основного общего образования.</w:t>
      </w:r>
    </w:p>
    <w:p w:rsidR="00572A7D" w:rsidRPr="00540E2D" w:rsidRDefault="00572A7D" w:rsidP="00540E2D">
      <w:pPr>
        <w:jc w:val="both"/>
        <w:rPr>
          <w:lang w:val="ru-RU"/>
        </w:rPr>
      </w:pPr>
      <w:r w:rsidRPr="00540E2D">
        <w:rPr>
          <w:lang w:val="ru-RU"/>
        </w:rPr>
        <w:t xml:space="preserve">Предмет «История» изучается на уровне основного общего образования в качестве обязательного предмета в 5-9 классах. </w:t>
      </w:r>
    </w:p>
    <w:p w:rsidR="00572A7D" w:rsidRPr="00540E2D" w:rsidRDefault="00572A7D" w:rsidP="00540E2D">
      <w:pPr>
        <w:jc w:val="both"/>
        <w:rPr>
          <w:lang w:val="ru-RU"/>
        </w:rPr>
      </w:pPr>
      <w:r w:rsidRPr="00540E2D">
        <w:rPr>
          <w:lang w:val="ru-RU"/>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572A7D" w:rsidRPr="00540E2D" w:rsidRDefault="00572A7D" w:rsidP="00540E2D">
      <w:pPr>
        <w:jc w:val="both"/>
        <w:rPr>
          <w:lang w:val="ru-RU"/>
        </w:rPr>
      </w:pPr>
      <w:r w:rsidRPr="00540E2D">
        <w:rPr>
          <w:lang w:val="ru-RU"/>
        </w:rPr>
        <w:t xml:space="preserve">Структурно предмет «История» включает учебные курсы по всеобщей истории и истории России. </w:t>
      </w:r>
    </w:p>
    <w:p w:rsidR="00572A7D" w:rsidRPr="00540E2D" w:rsidRDefault="00572A7D" w:rsidP="00540E2D">
      <w:pPr>
        <w:jc w:val="both"/>
        <w:rPr>
          <w:lang w:val="ru-RU"/>
        </w:rPr>
      </w:pPr>
      <w:r w:rsidRPr="00540E2D">
        <w:rPr>
          <w:lang w:val="ru-RU"/>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572A7D" w:rsidRPr="00540E2D" w:rsidRDefault="00572A7D" w:rsidP="00540E2D">
      <w:pPr>
        <w:jc w:val="both"/>
        <w:rPr>
          <w:lang w:val="ru-RU"/>
        </w:rPr>
      </w:pPr>
      <w:r w:rsidRPr="00540E2D">
        <w:rPr>
          <w:lang w:val="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572A7D" w:rsidRPr="00540E2D" w:rsidRDefault="00572A7D" w:rsidP="00540E2D">
      <w:pPr>
        <w:jc w:val="both"/>
        <w:rPr>
          <w:lang w:val="ru-RU"/>
        </w:rPr>
      </w:pPr>
      <w:r w:rsidRPr="00540E2D">
        <w:rPr>
          <w:lang w:val="ru-RU"/>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572A7D" w:rsidRPr="00540E2D" w:rsidRDefault="00572A7D" w:rsidP="00540E2D">
      <w:pPr>
        <w:jc w:val="both"/>
        <w:rPr>
          <w:lang w:val="ru-RU"/>
        </w:rPr>
      </w:pPr>
      <w:r w:rsidRPr="00540E2D">
        <w:rPr>
          <w:lang w:val="ru-RU"/>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572A7D" w:rsidRPr="00540E2D" w:rsidRDefault="00572A7D" w:rsidP="00540E2D">
      <w:pPr>
        <w:jc w:val="both"/>
        <w:rPr>
          <w:lang w:val="ru-RU"/>
        </w:rPr>
      </w:pPr>
      <w:r w:rsidRPr="00540E2D">
        <w:rPr>
          <w:lang w:val="ru-RU"/>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572A7D" w:rsidRPr="00540E2D" w:rsidRDefault="00572A7D" w:rsidP="00540E2D">
      <w:pPr>
        <w:jc w:val="both"/>
        <w:rPr>
          <w:lang w:val="ru-RU"/>
        </w:rPr>
      </w:pPr>
      <w:r w:rsidRPr="00540E2D">
        <w:rPr>
          <w:lang w:val="ru-RU"/>
        </w:rPr>
        <w:lastRenderedPageBreak/>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572A7D" w:rsidRPr="00540E2D" w:rsidRDefault="00572A7D" w:rsidP="00540E2D">
      <w:pPr>
        <w:jc w:val="both"/>
        <w:rPr>
          <w:lang w:val="ru-RU"/>
        </w:rPr>
      </w:pPr>
      <w:r w:rsidRPr="00540E2D">
        <w:rPr>
          <w:lang w:val="ru-RU"/>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572A7D" w:rsidRPr="00540E2D" w:rsidRDefault="00572A7D" w:rsidP="00540E2D">
      <w:pPr>
        <w:jc w:val="both"/>
        <w:rPr>
          <w:lang w:val="ru-RU"/>
        </w:rPr>
      </w:pPr>
      <w:r w:rsidRPr="00540E2D">
        <w:rPr>
          <w:lang w:val="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572A7D" w:rsidRPr="00540E2D" w:rsidRDefault="00572A7D" w:rsidP="00540E2D">
      <w:pPr>
        <w:jc w:val="both"/>
        <w:rPr>
          <w:lang w:val="ru-RU"/>
        </w:rPr>
      </w:pPr>
      <w:r w:rsidRPr="00540E2D">
        <w:rPr>
          <w:lang w:val="ru-RU"/>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572A7D" w:rsidRPr="00540E2D" w:rsidRDefault="00572A7D" w:rsidP="00540E2D">
      <w:pPr>
        <w:jc w:val="both"/>
        <w:rPr>
          <w:lang w:val="ru-RU"/>
        </w:rPr>
      </w:pPr>
      <w:r w:rsidRPr="00540E2D">
        <w:rPr>
          <w:lang w:val="ru-RU"/>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572A7D" w:rsidRPr="00540E2D" w:rsidRDefault="00572A7D" w:rsidP="00540E2D">
      <w:pPr>
        <w:jc w:val="both"/>
        <w:rPr>
          <w:lang w:val="ru-RU"/>
        </w:rPr>
      </w:pPr>
      <w:r w:rsidRPr="00540E2D">
        <w:rPr>
          <w:lang w:val="ru-RU"/>
        </w:rP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w:t>
      </w:r>
      <w:r w:rsidRPr="00540E2D">
        <w:t> </w:t>
      </w:r>
      <w:r w:rsidRPr="00540E2D">
        <w:rPr>
          <w:lang w:val="ru-RU"/>
        </w:rPr>
        <w:t xml:space="preserve">д. Важно отметить неразрывную связь российской и мировой культуры. </w:t>
      </w:r>
    </w:p>
    <w:p w:rsidR="00572A7D" w:rsidRPr="00540E2D" w:rsidRDefault="00572A7D" w:rsidP="00540E2D">
      <w:pPr>
        <w:jc w:val="both"/>
        <w:rPr>
          <w:lang w:val="ru-RU"/>
        </w:rPr>
      </w:pPr>
      <w:r w:rsidRPr="00540E2D">
        <w:rPr>
          <w:lang w:val="ru-RU"/>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w:t>
      </w:r>
      <w:r w:rsidRPr="00540E2D">
        <w:rPr>
          <w:lang w:val="ru-RU"/>
        </w:rPr>
        <w:lastRenderedPageBreak/>
        <w:t>развития ведущим и определяющим могут быть либо экономические, либо внутриполитические или внешнеполитические факторы.</w:t>
      </w:r>
    </w:p>
    <w:p w:rsidR="00572A7D" w:rsidRPr="00540E2D" w:rsidRDefault="00572A7D" w:rsidP="00540E2D">
      <w:pPr>
        <w:jc w:val="both"/>
        <w:rPr>
          <w:lang w:val="ru-RU"/>
        </w:rPr>
      </w:pPr>
      <w:r w:rsidRPr="00540E2D">
        <w:rPr>
          <w:lang w:val="ru-RU"/>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572A7D" w:rsidRPr="00540E2D" w:rsidRDefault="00572A7D" w:rsidP="00540E2D">
      <w:pPr>
        <w:jc w:val="both"/>
        <w:rPr>
          <w:lang w:val="ru-RU"/>
        </w:rPr>
      </w:pPr>
      <w:r w:rsidRPr="00540E2D">
        <w:rPr>
          <w:lang w:val="ru-RU"/>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572A7D" w:rsidRPr="00540E2D" w:rsidRDefault="00572A7D" w:rsidP="00540E2D">
      <w:pPr>
        <w:jc w:val="both"/>
        <w:rPr>
          <w:lang w:val="ru-RU"/>
        </w:rPr>
      </w:pPr>
      <w:r w:rsidRPr="00540E2D">
        <w:rPr>
          <w:lang w:val="ru-RU"/>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572A7D" w:rsidRPr="00540E2D" w:rsidRDefault="00572A7D" w:rsidP="00540E2D">
      <w:pPr>
        <w:jc w:val="both"/>
        <w:rPr>
          <w:lang w:val="ru-RU"/>
        </w:rPr>
      </w:pPr>
      <w:r w:rsidRPr="00540E2D">
        <w:rPr>
          <w:lang w:val="ru-RU"/>
        </w:rPr>
        <w:t>История России. Всеобщая история</w:t>
      </w:r>
    </w:p>
    <w:p w:rsidR="00572A7D" w:rsidRPr="00540E2D" w:rsidRDefault="00572A7D" w:rsidP="00540E2D">
      <w:pPr>
        <w:jc w:val="both"/>
        <w:rPr>
          <w:lang w:val="ru-RU"/>
        </w:rPr>
      </w:pPr>
      <w:r w:rsidRPr="00540E2D">
        <w:rPr>
          <w:lang w:val="ru-RU"/>
        </w:rPr>
        <w:t>История России</w:t>
      </w:r>
    </w:p>
    <w:p w:rsidR="00572A7D" w:rsidRPr="00540E2D" w:rsidRDefault="00572A7D" w:rsidP="00540E2D">
      <w:pPr>
        <w:jc w:val="both"/>
        <w:rPr>
          <w:lang w:val="ru-RU"/>
        </w:rPr>
      </w:pPr>
      <w:r w:rsidRPr="00540E2D">
        <w:rPr>
          <w:lang w:val="ru-RU"/>
        </w:rPr>
        <w:t>От Древней Руси к Российскому государству</w:t>
      </w:r>
    </w:p>
    <w:p w:rsidR="00572A7D" w:rsidRPr="00540E2D" w:rsidRDefault="00572A7D" w:rsidP="00540E2D">
      <w:pPr>
        <w:jc w:val="both"/>
        <w:rPr>
          <w:lang w:val="ru-RU"/>
        </w:rPr>
      </w:pPr>
      <w:r w:rsidRPr="00540E2D">
        <w:rPr>
          <w:lang w:val="ru-RU"/>
        </w:rPr>
        <w:t>Введение</w:t>
      </w:r>
    </w:p>
    <w:p w:rsidR="00572A7D" w:rsidRPr="00540E2D" w:rsidRDefault="00572A7D" w:rsidP="00540E2D">
      <w:pPr>
        <w:jc w:val="both"/>
        <w:rPr>
          <w:lang w:val="ru-RU"/>
        </w:rPr>
      </w:pPr>
      <w:r w:rsidRPr="00540E2D">
        <w:rPr>
          <w:lang w:val="ru-RU"/>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572A7D" w:rsidRPr="00540E2D" w:rsidRDefault="00572A7D" w:rsidP="00540E2D">
      <w:pPr>
        <w:jc w:val="both"/>
        <w:rPr>
          <w:lang w:val="ru-RU"/>
        </w:rPr>
      </w:pPr>
      <w:r w:rsidRPr="00540E2D">
        <w:rPr>
          <w:lang w:val="ru-RU"/>
        </w:rPr>
        <w:t xml:space="preserve">Народы и государства на территории нашей страны в древности </w:t>
      </w:r>
    </w:p>
    <w:p w:rsidR="00572A7D" w:rsidRPr="00540E2D" w:rsidRDefault="00572A7D" w:rsidP="00540E2D">
      <w:pPr>
        <w:jc w:val="both"/>
        <w:rPr>
          <w:lang w:val="ru-RU"/>
        </w:rPr>
      </w:pPr>
      <w:r w:rsidRPr="00540E2D">
        <w:rPr>
          <w:lang w:val="ru-RU"/>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572A7D" w:rsidRPr="00540E2D" w:rsidRDefault="00572A7D" w:rsidP="00540E2D">
      <w:pPr>
        <w:jc w:val="both"/>
        <w:rPr>
          <w:lang w:val="ru-RU"/>
        </w:rPr>
      </w:pPr>
      <w:r w:rsidRPr="00540E2D">
        <w:rPr>
          <w:lang w:val="ru-RU"/>
        </w:rPr>
        <w:t xml:space="preserve">Народы, проживавшие на этой территории до середины </w:t>
      </w:r>
      <w:r w:rsidRPr="00540E2D">
        <w:t>I</w:t>
      </w:r>
      <w:r w:rsidRPr="00540E2D">
        <w:rPr>
          <w:lang w:val="ru-RU"/>
        </w:rPr>
        <w:t xml:space="preserve"> тысячелетия до н.э. Античные города-государства Северного Причерноморья. Боспорское царство. Скифское царство. Дербент. </w:t>
      </w:r>
    </w:p>
    <w:p w:rsidR="00572A7D" w:rsidRPr="00540E2D" w:rsidRDefault="00572A7D" w:rsidP="00540E2D">
      <w:pPr>
        <w:jc w:val="both"/>
        <w:rPr>
          <w:lang w:val="ru-RU"/>
        </w:rPr>
      </w:pPr>
      <w:r w:rsidRPr="00540E2D">
        <w:rPr>
          <w:lang w:val="ru-RU"/>
        </w:rPr>
        <w:t xml:space="preserve">Восточная Европа в середине </w:t>
      </w:r>
      <w:r w:rsidRPr="00540E2D">
        <w:t>I</w:t>
      </w:r>
      <w:r w:rsidRPr="00540E2D">
        <w:rPr>
          <w:lang w:val="ru-RU"/>
        </w:rPr>
        <w:t xml:space="preserve"> тыс. н. э. </w:t>
      </w:r>
    </w:p>
    <w:p w:rsidR="00572A7D" w:rsidRPr="00540E2D" w:rsidRDefault="00572A7D" w:rsidP="00540E2D">
      <w:pPr>
        <w:jc w:val="both"/>
        <w:rPr>
          <w:lang w:val="ru-RU"/>
        </w:rPr>
      </w:pPr>
      <w:r w:rsidRPr="00540E2D">
        <w:rPr>
          <w:lang w:val="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572A7D" w:rsidRPr="00540E2D" w:rsidRDefault="00572A7D" w:rsidP="00540E2D">
      <w:pPr>
        <w:jc w:val="both"/>
        <w:rPr>
          <w:lang w:val="ru-RU"/>
        </w:rPr>
      </w:pPr>
      <w:r w:rsidRPr="00540E2D">
        <w:rPr>
          <w:lang w:val="ru-RU"/>
        </w:rPr>
        <w:t xml:space="preserve">Образование государства Русь </w:t>
      </w:r>
    </w:p>
    <w:p w:rsidR="00572A7D" w:rsidRPr="00540E2D" w:rsidRDefault="00572A7D" w:rsidP="00540E2D">
      <w:pPr>
        <w:jc w:val="both"/>
        <w:rPr>
          <w:lang w:val="ru-RU"/>
        </w:rPr>
      </w:pPr>
      <w:r w:rsidRPr="00540E2D">
        <w:rPr>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540E2D">
        <w:t>I</w:t>
      </w:r>
      <w:r w:rsidRPr="00540E2D">
        <w:rPr>
          <w:lang w:val="ru-RU"/>
        </w:rPr>
        <w:t xml:space="preserve"> тыс. н. э. Формирование новой политической и этнической карты континента. </w:t>
      </w:r>
    </w:p>
    <w:p w:rsidR="00572A7D" w:rsidRPr="00540E2D" w:rsidRDefault="00572A7D" w:rsidP="00540E2D">
      <w:pPr>
        <w:jc w:val="both"/>
        <w:rPr>
          <w:lang w:val="ru-RU"/>
        </w:rPr>
      </w:pPr>
      <w:r w:rsidRPr="00540E2D">
        <w:rPr>
          <w:lang w:val="ru-RU"/>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572A7D" w:rsidRPr="00540E2D" w:rsidRDefault="00572A7D" w:rsidP="00540E2D">
      <w:pPr>
        <w:jc w:val="both"/>
        <w:rPr>
          <w:lang w:val="ru-RU"/>
        </w:rPr>
      </w:pPr>
      <w:r w:rsidRPr="00540E2D">
        <w:rPr>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w:t>
      </w:r>
      <w:r w:rsidRPr="00540E2D">
        <w:rPr>
          <w:lang w:val="ru-RU"/>
        </w:rPr>
        <w:lastRenderedPageBreak/>
        <w:t xml:space="preserve">Европы, кочевниками европейских степей. Русь в международной торговле. Путь из варяг в греки. Волжский торговый путь. </w:t>
      </w:r>
    </w:p>
    <w:p w:rsidR="00572A7D" w:rsidRPr="00540E2D" w:rsidRDefault="00572A7D" w:rsidP="00540E2D">
      <w:pPr>
        <w:jc w:val="both"/>
        <w:rPr>
          <w:lang w:val="ru-RU"/>
        </w:rPr>
      </w:pPr>
      <w:r w:rsidRPr="00540E2D">
        <w:rPr>
          <w:lang w:val="ru-RU"/>
        </w:rPr>
        <w:t xml:space="preserve">Принятие христианства и его значение. Византийское наследие на Руси. </w:t>
      </w:r>
    </w:p>
    <w:p w:rsidR="00572A7D" w:rsidRPr="00540E2D" w:rsidRDefault="00572A7D" w:rsidP="00540E2D">
      <w:pPr>
        <w:jc w:val="both"/>
        <w:rPr>
          <w:lang w:val="ru-RU"/>
        </w:rPr>
      </w:pPr>
      <w:r w:rsidRPr="00540E2D">
        <w:rPr>
          <w:lang w:val="ru-RU"/>
        </w:rPr>
        <w:t xml:space="preserve">Русь в конце </w:t>
      </w:r>
      <w:r w:rsidRPr="00540E2D">
        <w:t>X</w:t>
      </w:r>
      <w:r w:rsidRPr="00540E2D">
        <w:rPr>
          <w:lang w:val="ru-RU"/>
        </w:rPr>
        <w:t xml:space="preserve"> – начале </w:t>
      </w:r>
      <w:r w:rsidRPr="00540E2D">
        <w:t>XII</w:t>
      </w:r>
      <w:r w:rsidRPr="00540E2D">
        <w:rPr>
          <w:lang w:val="ru-RU"/>
        </w:rPr>
        <w:t xml:space="preserve"> в. </w:t>
      </w:r>
    </w:p>
    <w:p w:rsidR="00572A7D" w:rsidRPr="00540E2D" w:rsidRDefault="00572A7D" w:rsidP="00540E2D">
      <w:pPr>
        <w:jc w:val="both"/>
        <w:rPr>
          <w:lang w:val="ru-RU"/>
        </w:rPr>
      </w:pPr>
      <w:r w:rsidRPr="00540E2D">
        <w:rPr>
          <w:lang w:val="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72A7D" w:rsidRPr="00540E2D" w:rsidRDefault="00572A7D" w:rsidP="00540E2D">
      <w:pPr>
        <w:jc w:val="both"/>
        <w:rPr>
          <w:lang w:val="ru-RU"/>
        </w:rPr>
      </w:pPr>
      <w:r w:rsidRPr="00540E2D">
        <w:rPr>
          <w:lang w:val="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572A7D" w:rsidRPr="00540E2D" w:rsidRDefault="00572A7D" w:rsidP="00540E2D">
      <w:pPr>
        <w:jc w:val="both"/>
        <w:rPr>
          <w:lang w:val="ru-RU"/>
        </w:rPr>
      </w:pPr>
      <w:r w:rsidRPr="00540E2D">
        <w:rPr>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572A7D" w:rsidRPr="00540E2D" w:rsidRDefault="00572A7D" w:rsidP="00540E2D">
      <w:pPr>
        <w:jc w:val="both"/>
        <w:rPr>
          <w:lang w:val="ru-RU"/>
        </w:rPr>
      </w:pPr>
      <w:r w:rsidRPr="00540E2D">
        <w:rPr>
          <w:lang w:val="ru-RU"/>
        </w:rPr>
        <w:t xml:space="preserve">Культурное пространство </w:t>
      </w:r>
    </w:p>
    <w:p w:rsidR="00572A7D" w:rsidRPr="00540E2D" w:rsidRDefault="00572A7D" w:rsidP="00540E2D">
      <w:pPr>
        <w:jc w:val="both"/>
        <w:rPr>
          <w:lang w:val="ru-RU"/>
        </w:rPr>
      </w:pPr>
      <w:r w:rsidRPr="00540E2D">
        <w:rPr>
          <w:lang w:val="ru-RU"/>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72A7D" w:rsidRPr="00540E2D" w:rsidRDefault="00572A7D" w:rsidP="00540E2D">
      <w:pPr>
        <w:jc w:val="both"/>
        <w:rPr>
          <w:lang w:val="ru-RU"/>
        </w:rPr>
      </w:pPr>
      <w:r w:rsidRPr="00540E2D">
        <w:rPr>
          <w:lang w:val="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72A7D" w:rsidRPr="00540E2D" w:rsidRDefault="00572A7D" w:rsidP="00540E2D">
      <w:pPr>
        <w:jc w:val="both"/>
        <w:rPr>
          <w:lang w:val="ru-RU"/>
        </w:rPr>
      </w:pPr>
      <w:r w:rsidRPr="00540E2D">
        <w:rPr>
          <w:lang w:val="ru-RU"/>
        </w:rPr>
        <w:t xml:space="preserve">Русь в середине </w:t>
      </w:r>
      <w:r w:rsidRPr="00540E2D">
        <w:t>XII</w:t>
      </w:r>
      <w:r w:rsidRPr="00540E2D">
        <w:rPr>
          <w:lang w:val="ru-RU"/>
        </w:rPr>
        <w:t xml:space="preserve"> – начале </w:t>
      </w:r>
      <w:r w:rsidRPr="00540E2D">
        <w:t>XIII</w:t>
      </w:r>
      <w:r w:rsidRPr="00540E2D">
        <w:rPr>
          <w:lang w:val="ru-RU"/>
        </w:rPr>
        <w:t xml:space="preserve"> в. </w:t>
      </w:r>
    </w:p>
    <w:p w:rsidR="00572A7D" w:rsidRPr="00540E2D" w:rsidRDefault="00572A7D" w:rsidP="00540E2D">
      <w:pPr>
        <w:jc w:val="both"/>
        <w:rPr>
          <w:lang w:val="ru-RU"/>
        </w:rPr>
      </w:pPr>
      <w:r w:rsidRPr="00540E2D">
        <w:rPr>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572A7D" w:rsidRPr="00540E2D" w:rsidRDefault="00572A7D" w:rsidP="00540E2D">
      <w:pPr>
        <w:jc w:val="both"/>
        <w:rPr>
          <w:lang w:val="ru-RU"/>
        </w:rPr>
      </w:pPr>
      <w:r w:rsidRPr="00540E2D">
        <w:rPr>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72A7D" w:rsidRPr="00540E2D" w:rsidRDefault="00572A7D" w:rsidP="00540E2D">
      <w:pPr>
        <w:jc w:val="both"/>
        <w:rPr>
          <w:lang w:val="ru-RU"/>
        </w:rPr>
      </w:pPr>
      <w:r w:rsidRPr="00540E2D">
        <w:rPr>
          <w:lang w:val="ru-RU"/>
        </w:rPr>
        <w:t xml:space="preserve">Русские земли в середине </w:t>
      </w:r>
      <w:r w:rsidRPr="00540E2D">
        <w:t>XIII</w:t>
      </w:r>
      <w:r w:rsidRPr="00540E2D">
        <w:rPr>
          <w:lang w:val="ru-RU"/>
        </w:rPr>
        <w:t xml:space="preserve"> - </w:t>
      </w:r>
      <w:r w:rsidRPr="00540E2D">
        <w:t>XIV</w:t>
      </w:r>
      <w:r w:rsidRPr="00540E2D">
        <w:rPr>
          <w:lang w:val="ru-RU"/>
        </w:rPr>
        <w:t xml:space="preserve"> в. </w:t>
      </w:r>
    </w:p>
    <w:p w:rsidR="00572A7D" w:rsidRPr="00540E2D" w:rsidRDefault="00572A7D" w:rsidP="00540E2D">
      <w:pPr>
        <w:jc w:val="both"/>
        <w:rPr>
          <w:lang w:val="ru-RU"/>
        </w:rPr>
      </w:pPr>
      <w:r w:rsidRPr="00540E2D">
        <w:rPr>
          <w:lang w:val="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572A7D" w:rsidRPr="00540E2D" w:rsidRDefault="00572A7D" w:rsidP="00540E2D">
      <w:pPr>
        <w:jc w:val="both"/>
        <w:rPr>
          <w:lang w:val="ru-RU"/>
        </w:rPr>
      </w:pPr>
      <w:r w:rsidRPr="00540E2D">
        <w:rPr>
          <w:lang w:val="ru-RU"/>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572A7D" w:rsidRPr="00540E2D" w:rsidRDefault="00572A7D" w:rsidP="00540E2D">
      <w:pPr>
        <w:jc w:val="both"/>
        <w:rPr>
          <w:lang w:val="ru-RU"/>
        </w:rPr>
      </w:pPr>
      <w:r w:rsidRPr="00540E2D">
        <w:rPr>
          <w:lang w:val="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72A7D" w:rsidRPr="00540E2D" w:rsidRDefault="00572A7D" w:rsidP="00540E2D">
      <w:pPr>
        <w:jc w:val="both"/>
        <w:rPr>
          <w:lang w:val="ru-RU"/>
        </w:rPr>
      </w:pPr>
      <w:r w:rsidRPr="00540E2D">
        <w:rPr>
          <w:lang w:val="ru-RU"/>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w:t>
      </w:r>
      <w:r w:rsidRPr="00540E2D">
        <w:rPr>
          <w:lang w:val="ru-RU"/>
        </w:rPr>
        <w:lastRenderedPageBreak/>
        <w:t xml:space="preserve">Кремля. </w:t>
      </w:r>
    </w:p>
    <w:p w:rsidR="00572A7D" w:rsidRPr="00540E2D" w:rsidRDefault="00572A7D" w:rsidP="00540E2D">
      <w:pPr>
        <w:jc w:val="both"/>
        <w:rPr>
          <w:lang w:val="ru-RU"/>
        </w:rPr>
      </w:pPr>
      <w:r w:rsidRPr="00540E2D">
        <w:rPr>
          <w:lang w:val="ru-RU"/>
        </w:rPr>
        <w:t xml:space="preserve">Народы и государства степной зоны Восточной Европы и Сибири в </w:t>
      </w:r>
      <w:r w:rsidRPr="00540E2D">
        <w:t>XIII</w:t>
      </w:r>
      <w:r w:rsidRPr="00540E2D">
        <w:rPr>
          <w:lang w:val="ru-RU"/>
        </w:rPr>
        <w:t>-</w:t>
      </w:r>
      <w:r w:rsidRPr="00540E2D">
        <w:t>XV</w:t>
      </w:r>
      <w:r w:rsidRPr="00540E2D">
        <w:rPr>
          <w:lang w:val="ru-RU"/>
        </w:rPr>
        <w:t xml:space="preserve"> вв. </w:t>
      </w:r>
    </w:p>
    <w:p w:rsidR="00572A7D" w:rsidRPr="00540E2D" w:rsidRDefault="00572A7D" w:rsidP="00540E2D">
      <w:pPr>
        <w:jc w:val="both"/>
        <w:rPr>
          <w:lang w:val="ru-RU"/>
        </w:rPr>
      </w:pPr>
      <w:r w:rsidRPr="00540E2D">
        <w:rPr>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540E2D">
        <w:t>XIV</w:t>
      </w:r>
      <w:r w:rsidRPr="00540E2D">
        <w:rPr>
          <w:lang w:val="ru-RU"/>
        </w:rPr>
        <w:t xml:space="preserve"> в., нашествие Тимура. </w:t>
      </w:r>
    </w:p>
    <w:p w:rsidR="00572A7D" w:rsidRPr="00540E2D" w:rsidRDefault="00572A7D" w:rsidP="00540E2D">
      <w:pPr>
        <w:jc w:val="both"/>
        <w:rPr>
          <w:lang w:val="ru-RU"/>
        </w:rPr>
      </w:pPr>
      <w:r w:rsidRPr="00540E2D">
        <w:rPr>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572A7D" w:rsidRPr="00540E2D" w:rsidRDefault="00572A7D" w:rsidP="00540E2D">
      <w:pPr>
        <w:jc w:val="both"/>
        <w:rPr>
          <w:lang w:val="ru-RU"/>
        </w:rPr>
      </w:pPr>
      <w:r w:rsidRPr="00540E2D">
        <w:rPr>
          <w:lang w:val="ru-RU"/>
        </w:rPr>
        <w:t xml:space="preserve">Культурное пространство </w:t>
      </w:r>
    </w:p>
    <w:p w:rsidR="00572A7D" w:rsidRPr="00540E2D" w:rsidRDefault="00572A7D" w:rsidP="00540E2D">
      <w:pPr>
        <w:jc w:val="both"/>
        <w:rPr>
          <w:lang w:val="ru-RU"/>
        </w:rPr>
      </w:pPr>
      <w:r w:rsidRPr="00540E2D">
        <w:rPr>
          <w:lang w:val="ru-RU"/>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572A7D" w:rsidRPr="00540E2D" w:rsidRDefault="00572A7D" w:rsidP="00540E2D">
      <w:pPr>
        <w:jc w:val="both"/>
        <w:rPr>
          <w:lang w:val="ru-RU"/>
        </w:rPr>
      </w:pPr>
      <w:r w:rsidRPr="00540E2D">
        <w:rPr>
          <w:lang w:val="ru-RU"/>
        </w:rPr>
        <w:t xml:space="preserve">Формирование единого Русского государства в </w:t>
      </w:r>
      <w:r w:rsidRPr="00540E2D">
        <w:t>XV</w:t>
      </w:r>
      <w:r w:rsidRPr="00540E2D">
        <w:rPr>
          <w:lang w:val="ru-RU"/>
        </w:rPr>
        <w:t xml:space="preserve"> веке </w:t>
      </w:r>
    </w:p>
    <w:p w:rsidR="00572A7D" w:rsidRPr="00540E2D" w:rsidRDefault="00572A7D" w:rsidP="00540E2D">
      <w:pPr>
        <w:jc w:val="both"/>
        <w:rPr>
          <w:lang w:val="ru-RU"/>
        </w:rPr>
      </w:pPr>
      <w:r w:rsidRPr="00540E2D">
        <w:rPr>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540E2D">
        <w:t>XV</w:t>
      </w:r>
      <w:r w:rsidRPr="00540E2D">
        <w:rPr>
          <w:lang w:val="ru-RU"/>
        </w:rPr>
        <w:t xml:space="preserve"> в. Василий Темный. Новгород и Псков в </w:t>
      </w:r>
      <w:r w:rsidRPr="00540E2D">
        <w:t>XV</w:t>
      </w:r>
      <w:r w:rsidRPr="00540E2D">
        <w:rPr>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540E2D">
        <w:t>III</w:t>
      </w:r>
      <w:r w:rsidRPr="00540E2D">
        <w:rPr>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572A7D" w:rsidRPr="00540E2D" w:rsidRDefault="00572A7D" w:rsidP="00540E2D">
      <w:pPr>
        <w:jc w:val="both"/>
        <w:rPr>
          <w:lang w:val="ru-RU"/>
        </w:rPr>
      </w:pPr>
      <w:r w:rsidRPr="00540E2D">
        <w:rPr>
          <w:lang w:val="ru-RU"/>
        </w:rPr>
        <w:t xml:space="preserve">Культурное пространство </w:t>
      </w:r>
    </w:p>
    <w:p w:rsidR="00572A7D" w:rsidRPr="00540E2D" w:rsidRDefault="00572A7D" w:rsidP="00540E2D">
      <w:pPr>
        <w:jc w:val="both"/>
        <w:rPr>
          <w:lang w:val="ru-RU"/>
        </w:rPr>
      </w:pPr>
      <w:r w:rsidRPr="00540E2D">
        <w:rPr>
          <w:lang w:val="ru-RU"/>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572A7D" w:rsidRPr="00540E2D" w:rsidRDefault="00572A7D" w:rsidP="00540E2D">
      <w:pPr>
        <w:jc w:val="both"/>
        <w:rPr>
          <w:lang w:val="ru-RU"/>
        </w:rPr>
      </w:pPr>
      <w:r w:rsidRPr="00540E2D">
        <w:rPr>
          <w:lang w:val="ru-RU"/>
        </w:rPr>
        <w:t>Региональный компонент</w:t>
      </w:r>
    </w:p>
    <w:p w:rsidR="00572A7D" w:rsidRPr="00540E2D" w:rsidRDefault="00572A7D" w:rsidP="00540E2D">
      <w:pPr>
        <w:jc w:val="both"/>
        <w:rPr>
          <w:lang w:val="ru-RU"/>
        </w:rPr>
      </w:pPr>
      <w:r w:rsidRPr="00540E2D">
        <w:rPr>
          <w:lang w:val="ru-RU"/>
        </w:rPr>
        <w:t>Наш регион в древности и средневековье.</w:t>
      </w:r>
    </w:p>
    <w:p w:rsidR="00572A7D" w:rsidRPr="00540E2D" w:rsidRDefault="00572A7D" w:rsidP="00540E2D">
      <w:pPr>
        <w:jc w:val="both"/>
        <w:rPr>
          <w:lang w:val="ru-RU"/>
        </w:rPr>
      </w:pPr>
      <w:r w:rsidRPr="00540E2D">
        <w:rPr>
          <w:lang w:val="ru-RU"/>
        </w:rPr>
        <w:t xml:space="preserve">Россия В </w:t>
      </w:r>
      <w:r w:rsidRPr="00540E2D">
        <w:t>XVI</w:t>
      </w:r>
      <w:r w:rsidRPr="00540E2D">
        <w:rPr>
          <w:lang w:val="ru-RU"/>
        </w:rPr>
        <w:t xml:space="preserve"> – </w:t>
      </w:r>
      <w:r w:rsidRPr="00540E2D">
        <w:t>XVII</w:t>
      </w:r>
      <w:r w:rsidRPr="00540E2D">
        <w:rPr>
          <w:lang w:val="ru-RU"/>
        </w:rPr>
        <w:t xml:space="preserve"> вв.: от великого княжества к царству. Россия в </w:t>
      </w:r>
      <w:r w:rsidRPr="00540E2D">
        <w:t>XVI</w:t>
      </w:r>
      <w:r w:rsidRPr="00540E2D">
        <w:rPr>
          <w:lang w:val="ru-RU"/>
        </w:rPr>
        <w:t xml:space="preserve"> веке. </w:t>
      </w:r>
    </w:p>
    <w:p w:rsidR="00572A7D" w:rsidRPr="00540E2D" w:rsidRDefault="00572A7D" w:rsidP="00540E2D">
      <w:pPr>
        <w:jc w:val="both"/>
        <w:rPr>
          <w:lang w:val="ru-RU"/>
        </w:rPr>
      </w:pPr>
      <w:r w:rsidRPr="00540E2D">
        <w:rPr>
          <w:lang w:val="ru-RU"/>
        </w:rPr>
        <w:t xml:space="preserve">Княжение Василия </w:t>
      </w:r>
      <w:r w:rsidRPr="00540E2D">
        <w:t>III</w:t>
      </w:r>
      <w:r w:rsidRPr="00540E2D">
        <w:rPr>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540E2D">
        <w:t>XVI</w:t>
      </w:r>
      <w:r w:rsidRPr="00540E2D">
        <w:rPr>
          <w:lang w:val="ru-RU"/>
        </w:rPr>
        <w:t xml:space="preserve"> в.: война с Великим княжеством Литовским, отношения с Крымским и Казанским ханствами, посольства в европейские государства. </w:t>
      </w:r>
    </w:p>
    <w:p w:rsidR="00572A7D" w:rsidRPr="00540E2D" w:rsidRDefault="00572A7D" w:rsidP="00540E2D">
      <w:pPr>
        <w:jc w:val="both"/>
        <w:rPr>
          <w:lang w:val="ru-RU"/>
        </w:rPr>
      </w:pPr>
      <w:r w:rsidRPr="00540E2D">
        <w:rPr>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572A7D" w:rsidRPr="00540E2D" w:rsidRDefault="00572A7D" w:rsidP="00540E2D">
      <w:pPr>
        <w:jc w:val="both"/>
        <w:rPr>
          <w:lang w:val="ru-RU"/>
        </w:rPr>
      </w:pPr>
      <w:r w:rsidRPr="00540E2D">
        <w:rPr>
          <w:lang w:val="ru-RU"/>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572A7D" w:rsidRPr="00540E2D" w:rsidRDefault="00572A7D" w:rsidP="00540E2D">
      <w:pPr>
        <w:jc w:val="both"/>
        <w:rPr>
          <w:lang w:val="ru-RU"/>
        </w:rPr>
      </w:pPr>
      <w:r w:rsidRPr="00540E2D">
        <w:rPr>
          <w:lang w:val="ru-RU"/>
        </w:rPr>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metricconverter">
        <w:smartTagPr>
          <w:attr w:name="ProductID" w:val="1547 г"/>
        </w:smartTagPr>
        <w:r w:rsidRPr="00540E2D">
          <w:rPr>
            <w:lang w:val="ru-RU"/>
          </w:rPr>
          <w:t>1547 г</w:t>
        </w:r>
      </w:smartTag>
      <w:r w:rsidRPr="00540E2D">
        <w:rPr>
          <w:lang w:val="ru-RU"/>
        </w:rPr>
        <w:t xml:space="preserve">. Ереси Матвея Башкина и Феодосия Косого. </w:t>
      </w:r>
    </w:p>
    <w:p w:rsidR="00572A7D" w:rsidRPr="00540E2D" w:rsidRDefault="00572A7D" w:rsidP="00540E2D">
      <w:pPr>
        <w:jc w:val="both"/>
        <w:rPr>
          <w:lang w:val="ru-RU"/>
        </w:rPr>
      </w:pPr>
      <w:r w:rsidRPr="00540E2D">
        <w:rPr>
          <w:lang w:val="ru-RU"/>
        </w:rPr>
        <w:t xml:space="preserve">Принятие Иваном </w:t>
      </w:r>
      <w:r w:rsidRPr="00540E2D">
        <w:t>IV</w:t>
      </w:r>
      <w:r w:rsidRPr="00540E2D">
        <w:rPr>
          <w:lang w:val="ru-RU"/>
        </w:rPr>
        <w:t xml:space="preserve"> царского титула. Реформы середины </w:t>
      </w:r>
      <w:r w:rsidRPr="00540E2D">
        <w:t>XVI</w:t>
      </w:r>
      <w:r w:rsidRPr="00540E2D">
        <w:rPr>
          <w:lang w:val="ru-RU"/>
        </w:rPr>
        <w:t xml:space="preserve"> в. «Избранная рада»: ее </w:t>
      </w:r>
      <w:r w:rsidRPr="00540E2D">
        <w:rPr>
          <w:lang w:val="ru-RU"/>
        </w:rPr>
        <w:lastRenderedPageBreak/>
        <w:t xml:space="preserve">состав и значение. Появление Земских соборов: дискуссии о характере народного представительства. Отмена кормлений. Система налогообложения. Судебник </w:t>
      </w:r>
      <w:smartTag w:uri="urn:schemas-microsoft-com:office:smarttags" w:element="metricconverter">
        <w:smartTagPr>
          <w:attr w:name="ProductID" w:val="1550 г"/>
        </w:smartTagPr>
        <w:r w:rsidRPr="00540E2D">
          <w:rPr>
            <w:lang w:val="ru-RU"/>
          </w:rPr>
          <w:t>1550 г</w:t>
        </w:r>
      </w:smartTag>
      <w:r w:rsidRPr="00540E2D">
        <w:rPr>
          <w:lang w:val="ru-RU"/>
        </w:rPr>
        <w:t xml:space="preserve">. Стоглавый собор. Земская реформа – формирование органов местного самоуправления. </w:t>
      </w:r>
    </w:p>
    <w:p w:rsidR="00572A7D" w:rsidRPr="00540E2D" w:rsidRDefault="00572A7D" w:rsidP="00540E2D">
      <w:pPr>
        <w:jc w:val="both"/>
        <w:rPr>
          <w:lang w:val="ru-RU"/>
        </w:rPr>
      </w:pPr>
      <w:r w:rsidRPr="00540E2D">
        <w:rPr>
          <w:lang w:val="ru-RU"/>
        </w:rPr>
        <w:t xml:space="preserve">Внешняя политика России в </w:t>
      </w:r>
      <w:r w:rsidRPr="00540E2D">
        <w:t>XVI</w:t>
      </w:r>
      <w:r w:rsidRPr="00540E2D">
        <w:rPr>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w:t>
      </w:r>
      <w:smartTag w:uri="urn:schemas-microsoft-com:office:smarttags" w:element="metricconverter">
        <w:smartTagPr>
          <w:attr w:name="ProductID" w:val="1571 г"/>
        </w:smartTagPr>
        <w:r w:rsidRPr="00540E2D">
          <w:rPr>
            <w:lang w:val="ru-RU"/>
          </w:rPr>
          <w:t>1571 г</w:t>
        </w:r>
      </w:smartTag>
      <w:r w:rsidRPr="00540E2D">
        <w:rPr>
          <w:lang w:val="ru-RU"/>
        </w:rPr>
        <w:t xml:space="preserve">.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72A7D" w:rsidRPr="00540E2D" w:rsidRDefault="00572A7D" w:rsidP="00540E2D">
      <w:pPr>
        <w:jc w:val="both"/>
        <w:rPr>
          <w:lang w:val="ru-RU"/>
        </w:rPr>
      </w:pPr>
      <w:r w:rsidRPr="00540E2D">
        <w:rPr>
          <w:lang w:val="ru-RU"/>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572A7D" w:rsidRPr="00540E2D" w:rsidRDefault="00572A7D" w:rsidP="00540E2D">
      <w:pPr>
        <w:jc w:val="both"/>
        <w:rPr>
          <w:lang w:val="ru-RU"/>
        </w:rPr>
      </w:pPr>
      <w:r w:rsidRPr="00540E2D">
        <w:rPr>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572A7D" w:rsidRPr="00540E2D" w:rsidRDefault="00572A7D" w:rsidP="00540E2D">
      <w:pPr>
        <w:jc w:val="both"/>
        <w:rPr>
          <w:lang w:val="ru-RU"/>
        </w:rPr>
      </w:pPr>
      <w:r w:rsidRPr="00540E2D">
        <w:rPr>
          <w:lang w:val="ru-RU"/>
        </w:rPr>
        <w:t xml:space="preserve">Россия в конце </w:t>
      </w:r>
      <w:r w:rsidRPr="00540E2D">
        <w:t>XVI</w:t>
      </w:r>
      <w:r w:rsidRPr="00540E2D">
        <w:rPr>
          <w:lang w:val="ru-RU"/>
        </w:rPr>
        <w:t xml:space="preserve"> в. Опричнина, дискуссия о ее причинах и характере. Опричный террор. Разгром Новгорода и Пскова. Московские казни </w:t>
      </w:r>
      <w:smartTag w:uri="urn:schemas-microsoft-com:office:smarttags" w:element="metricconverter">
        <w:smartTagPr>
          <w:attr w:name="ProductID" w:val="1570 г"/>
        </w:smartTagPr>
        <w:r w:rsidRPr="00540E2D">
          <w:rPr>
            <w:lang w:val="ru-RU"/>
          </w:rPr>
          <w:t>1570 г</w:t>
        </w:r>
      </w:smartTag>
      <w:r w:rsidRPr="00540E2D">
        <w:rPr>
          <w:lang w:val="ru-RU"/>
        </w:rPr>
        <w:t xml:space="preserve">. Результаты и последствия опричнины. Противоречивость личности Ивана Грозного и проводимых им преобразований. Цена реформ. </w:t>
      </w:r>
    </w:p>
    <w:p w:rsidR="00572A7D" w:rsidRPr="00540E2D" w:rsidRDefault="00572A7D" w:rsidP="00540E2D">
      <w:pPr>
        <w:jc w:val="both"/>
        <w:rPr>
          <w:lang w:val="ru-RU"/>
        </w:rPr>
      </w:pPr>
      <w:r w:rsidRPr="00540E2D">
        <w:rPr>
          <w:lang w:val="ru-RU"/>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w:t>
      </w:r>
      <w:smartTag w:uri="urn:schemas-microsoft-com:office:smarttags" w:element="metricconverter">
        <w:smartTagPr>
          <w:attr w:name="ProductID" w:val="1591 г"/>
        </w:smartTagPr>
        <w:r w:rsidRPr="00540E2D">
          <w:rPr>
            <w:lang w:val="ru-RU"/>
          </w:rPr>
          <w:t>1591 г</w:t>
        </w:r>
      </w:smartTag>
      <w:r w:rsidRPr="00540E2D">
        <w:rPr>
          <w:lang w:val="ru-RU"/>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72A7D" w:rsidRPr="00540E2D" w:rsidRDefault="00572A7D" w:rsidP="00540E2D">
      <w:pPr>
        <w:jc w:val="both"/>
        <w:rPr>
          <w:lang w:val="ru-RU"/>
        </w:rPr>
      </w:pPr>
      <w:r w:rsidRPr="00540E2D">
        <w:rPr>
          <w:lang w:val="ru-RU"/>
        </w:rPr>
        <w:t xml:space="preserve">Смута в России </w:t>
      </w:r>
    </w:p>
    <w:p w:rsidR="00572A7D" w:rsidRPr="00540E2D" w:rsidRDefault="00572A7D" w:rsidP="00540E2D">
      <w:pPr>
        <w:jc w:val="both"/>
        <w:rPr>
          <w:lang w:val="ru-RU"/>
        </w:rPr>
      </w:pPr>
      <w:r w:rsidRPr="00540E2D">
        <w:rPr>
          <w:lang w:val="ru-RU"/>
        </w:rPr>
        <w:t xml:space="preserve">Династический кризис. Земский собор </w:t>
      </w:r>
      <w:smartTag w:uri="urn:schemas-microsoft-com:office:smarttags" w:element="metricconverter">
        <w:smartTagPr>
          <w:attr w:name="ProductID" w:val="1598 г"/>
        </w:smartTagPr>
        <w:r w:rsidRPr="00540E2D">
          <w:rPr>
            <w:lang w:val="ru-RU"/>
          </w:rPr>
          <w:t>1598 г</w:t>
        </w:r>
      </w:smartTag>
      <w:r w:rsidRPr="00540E2D">
        <w:rPr>
          <w:lang w:val="ru-RU"/>
        </w:rPr>
        <w:t xml:space="preserve">. и избрание на царство Бориса Годунова. Политика Бориса Годунова, в т. ч. в отношении боярства. Опала семейства Романовых. Голод 1601-1603 гг. и обострение социально-экономического кризиса. </w:t>
      </w:r>
    </w:p>
    <w:p w:rsidR="00572A7D" w:rsidRPr="00540E2D" w:rsidRDefault="00572A7D" w:rsidP="00540E2D">
      <w:pPr>
        <w:jc w:val="both"/>
        <w:rPr>
          <w:lang w:val="ru-RU"/>
        </w:rPr>
      </w:pPr>
      <w:r w:rsidRPr="00540E2D">
        <w:rPr>
          <w:lang w:val="ru-RU"/>
        </w:rPr>
        <w:t xml:space="preserve">Смутное время начала </w:t>
      </w:r>
      <w:r w:rsidRPr="00540E2D">
        <w:t>XVII</w:t>
      </w:r>
      <w:r w:rsidRPr="00540E2D">
        <w:rPr>
          <w:lang w:val="ru-RU"/>
        </w:rPr>
        <w:t xml:space="preserve"> в., дискуссия о его причинах. Самозванцы и самозванство. Личность Лжедмитрия </w:t>
      </w:r>
      <w:r w:rsidRPr="00540E2D">
        <w:t>I</w:t>
      </w:r>
      <w:r w:rsidRPr="00540E2D">
        <w:rPr>
          <w:lang w:val="ru-RU"/>
        </w:rPr>
        <w:t xml:space="preserve"> и его политика. Восстание </w:t>
      </w:r>
      <w:smartTag w:uri="urn:schemas-microsoft-com:office:smarttags" w:element="metricconverter">
        <w:smartTagPr>
          <w:attr w:name="ProductID" w:val="1606 г"/>
        </w:smartTagPr>
        <w:r w:rsidRPr="00540E2D">
          <w:rPr>
            <w:lang w:val="ru-RU"/>
          </w:rPr>
          <w:t>1606 г</w:t>
        </w:r>
      </w:smartTag>
      <w:r w:rsidRPr="00540E2D">
        <w:rPr>
          <w:lang w:val="ru-RU"/>
        </w:rPr>
        <w:t xml:space="preserve">. и убийство самозванца. </w:t>
      </w:r>
    </w:p>
    <w:p w:rsidR="00572A7D" w:rsidRPr="00540E2D" w:rsidRDefault="00572A7D" w:rsidP="00540E2D">
      <w:pPr>
        <w:jc w:val="both"/>
        <w:rPr>
          <w:lang w:val="ru-RU"/>
        </w:rPr>
      </w:pPr>
      <w:r w:rsidRPr="00540E2D">
        <w:rPr>
          <w:lang w:val="ru-RU"/>
        </w:rPr>
        <w:t xml:space="preserve">Царь Василий Шуйский. Восстание Ивана Болотникова. Перерастание внутреннего кризиса в гражданскую войну. Лжедмитрий </w:t>
      </w:r>
      <w:r w:rsidRPr="00540E2D">
        <w:t>II</w:t>
      </w:r>
      <w:r w:rsidRPr="00540E2D">
        <w:rPr>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572A7D" w:rsidRPr="00540E2D" w:rsidRDefault="00572A7D" w:rsidP="00540E2D">
      <w:pPr>
        <w:jc w:val="both"/>
        <w:rPr>
          <w:lang w:val="ru-RU"/>
        </w:rPr>
      </w:pPr>
      <w:r w:rsidRPr="00540E2D">
        <w:rPr>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540E2D">
          <w:rPr>
            <w:lang w:val="ru-RU"/>
          </w:rPr>
          <w:t>1611 г</w:t>
        </w:r>
      </w:smartTag>
      <w:r w:rsidRPr="00540E2D">
        <w:rPr>
          <w:lang w:val="ru-RU"/>
        </w:rPr>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metricconverter">
        <w:smartTagPr>
          <w:attr w:name="ProductID" w:val="1612 г"/>
        </w:smartTagPr>
        <w:r w:rsidRPr="00540E2D">
          <w:rPr>
            <w:lang w:val="ru-RU"/>
          </w:rPr>
          <w:t>1612 г</w:t>
        </w:r>
      </w:smartTag>
      <w:r w:rsidRPr="00540E2D">
        <w:rPr>
          <w:lang w:val="ru-RU"/>
        </w:rPr>
        <w:t xml:space="preserve">. </w:t>
      </w:r>
    </w:p>
    <w:p w:rsidR="00572A7D" w:rsidRPr="00540E2D" w:rsidRDefault="00572A7D" w:rsidP="00540E2D">
      <w:pPr>
        <w:jc w:val="both"/>
        <w:rPr>
          <w:lang w:val="ru-RU"/>
        </w:rPr>
      </w:pPr>
      <w:r w:rsidRPr="00540E2D">
        <w:rPr>
          <w:lang w:val="ru-RU"/>
        </w:rPr>
        <w:t xml:space="preserve">Земский собор </w:t>
      </w:r>
      <w:smartTag w:uri="urn:schemas-microsoft-com:office:smarttags" w:element="metricconverter">
        <w:smartTagPr>
          <w:attr w:name="ProductID" w:val="1613 г"/>
        </w:smartTagPr>
        <w:r w:rsidRPr="00540E2D">
          <w:rPr>
            <w:lang w:val="ru-RU"/>
          </w:rPr>
          <w:t>1613 г</w:t>
        </w:r>
      </w:smartTag>
      <w:r w:rsidRPr="00540E2D">
        <w:rPr>
          <w:lang w:val="ru-RU"/>
        </w:rPr>
        <w:t xml:space="preserve">.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572A7D" w:rsidRPr="00540E2D" w:rsidRDefault="00572A7D" w:rsidP="00540E2D">
      <w:pPr>
        <w:jc w:val="both"/>
        <w:rPr>
          <w:lang w:val="ru-RU"/>
        </w:rPr>
      </w:pPr>
      <w:r w:rsidRPr="00540E2D">
        <w:rPr>
          <w:lang w:val="ru-RU"/>
        </w:rPr>
        <w:t xml:space="preserve">Россия в </w:t>
      </w:r>
      <w:r w:rsidRPr="00540E2D">
        <w:t>XVII</w:t>
      </w:r>
      <w:r w:rsidRPr="00540E2D">
        <w:rPr>
          <w:lang w:val="ru-RU"/>
        </w:rPr>
        <w:t xml:space="preserve"> веке </w:t>
      </w:r>
    </w:p>
    <w:p w:rsidR="00572A7D" w:rsidRPr="00540E2D" w:rsidRDefault="00572A7D" w:rsidP="00540E2D">
      <w:pPr>
        <w:jc w:val="both"/>
        <w:rPr>
          <w:lang w:val="ru-RU"/>
        </w:rPr>
      </w:pPr>
      <w:r w:rsidRPr="00540E2D">
        <w:rPr>
          <w:lang w:val="ru-RU"/>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w:t>
      </w:r>
      <w:r w:rsidRPr="00540E2D">
        <w:rPr>
          <w:lang w:val="ru-RU"/>
        </w:rPr>
        <w:lastRenderedPageBreak/>
        <w:t xml:space="preserve">соборы. Роль патриарха Филарета в управлении государством. </w:t>
      </w:r>
    </w:p>
    <w:p w:rsidR="00572A7D" w:rsidRPr="00540E2D" w:rsidRDefault="00572A7D" w:rsidP="00540E2D">
      <w:pPr>
        <w:jc w:val="both"/>
        <w:rPr>
          <w:lang w:val="ru-RU"/>
        </w:rPr>
      </w:pPr>
      <w:r w:rsidRPr="00540E2D">
        <w:rPr>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w:t>
      </w:r>
      <w:r w:rsidRPr="00540E2D">
        <w:t> </w:t>
      </w:r>
      <w:r w:rsidRPr="00540E2D">
        <w:rPr>
          <w:lang w:val="ru-RU"/>
        </w:rPr>
        <w:t xml:space="preserve">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572A7D" w:rsidRPr="00540E2D" w:rsidRDefault="00572A7D" w:rsidP="00540E2D">
      <w:pPr>
        <w:jc w:val="both"/>
        <w:rPr>
          <w:lang w:val="ru-RU"/>
        </w:rPr>
      </w:pPr>
      <w:r w:rsidRPr="00540E2D">
        <w:rPr>
          <w:lang w:val="ru-RU"/>
        </w:rPr>
        <w:t xml:space="preserve">Царь Федор Алексеевич. Отмена местничества. Налоговая (податная) реформа. </w:t>
      </w:r>
    </w:p>
    <w:p w:rsidR="00572A7D" w:rsidRPr="00540E2D" w:rsidRDefault="00572A7D" w:rsidP="00540E2D">
      <w:pPr>
        <w:jc w:val="both"/>
        <w:rPr>
          <w:lang w:val="ru-RU"/>
        </w:rPr>
      </w:pPr>
      <w:r w:rsidRPr="00540E2D">
        <w:rPr>
          <w:lang w:val="ru-RU"/>
        </w:rPr>
        <w:t xml:space="preserve">Экономическое развитие России в </w:t>
      </w:r>
      <w:r w:rsidRPr="00540E2D">
        <w:t>XVII</w:t>
      </w:r>
      <w:r w:rsidRPr="00540E2D">
        <w:rPr>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572A7D" w:rsidRPr="00540E2D" w:rsidRDefault="00572A7D" w:rsidP="00540E2D">
      <w:pPr>
        <w:jc w:val="both"/>
        <w:rPr>
          <w:lang w:val="ru-RU"/>
        </w:rPr>
      </w:pPr>
      <w:r w:rsidRPr="00540E2D">
        <w:rPr>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540E2D">
        <w:t>XVII</w:t>
      </w:r>
      <w:r w:rsidRPr="00540E2D">
        <w:rPr>
          <w:lang w:val="ru-RU"/>
        </w:rPr>
        <w:t xml:space="preserve"> в. Городские восстания середины </w:t>
      </w:r>
      <w:r w:rsidRPr="00540E2D">
        <w:t>XVII</w:t>
      </w:r>
      <w:r w:rsidRPr="00540E2D">
        <w:rPr>
          <w:lang w:val="ru-RU"/>
        </w:rPr>
        <w:t xml:space="preserve"> в. Соляной бунт в Москве. Псковско-Новгородское восстание. Соборное уложение </w:t>
      </w:r>
      <w:smartTag w:uri="urn:schemas-microsoft-com:office:smarttags" w:element="metricconverter">
        <w:smartTagPr>
          <w:attr w:name="ProductID" w:val="1649 г"/>
        </w:smartTagPr>
        <w:r w:rsidRPr="00540E2D">
          <w:rPr>
            <w:lang w:val="ru-RU"/>
          </w:rPr>
          <w:t>1649 г</w:t>
        </w:r>
      </w:smartTag>
      <w:r w:rsidRPr="00540E2D">
        <w:rPr>
          <w:lang w:val="ru-RU"/>
        </w:rPr>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w:t>
      </w:r>
      <w:smartTag w:uri="urn:schemas-microsoft-com:office:smarttags" w:element="metricconverter">
        <w:smartTagPr>
          <w:attr w:name="ProductID" w:val="1654 г"/>
        </w:smartTagPr>
        <w:r w:rsidRPr="00540E2D">
          <w:rPr>
            <w:lang w:val="ru-RU"/>
          </w:rPr>
          <w:t>1654 г</w:t>
        </w:r>
      </w:smartTag>
      <w:r w:rsidRPr="00540E2D">
        <w:rPr>
          <w:lang w:val="ru-RU"/>
        </w:rPr>
        <w:t xml:space="preserve">. Медный бунт. Побеги крестьян на Дон и в Сибирь. Восстание Степана Разина. </w:t>
      </w:r>
    </w:p>
    <w:p w:rsidR="00572A7D" w:rsidRPr="00540E2D" w:rsidRDefault="00572A7D" w:rsidP="00540E2D">
      <w:pPr>
        <w:jc w:val="both"/>
        <w:rPr>
          <w:lang w:val="ru-RU"/>
        </w:rPr>
      </w:pPr>
      <w:r w:rsidRPr="00540E2D">
        <w:rPr>
          <w:lang w:val="ru-RU"/>
        </w:rPr>
        <w:t xml:space="preserve">Внешняя политика России в </w:t>
      </w:r>
      <w:r w:rsidRPr="00540E2D">
        <w:t>XVII</w:t>
      </w:r>
      <w:r w:rsidRPr="00540E2D">
        <w:rPr>
          <w:lang w:val="ru-RU"/>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572A7D" w:rsidRPr="00540E2D" w:rsidRDefault="00572A7D" w:rsidP="00540E2D">
      <w:pPr>
        <w:jc w:val="both"/>
        <w:rPr>
          <w:lang w:val="ru-RU"/>
        </w:rPr>
      </w:pPr>
      <w:r w:rsidRPr="00540E2D">
        <w:rPr>
          <w:lang w:val="ru-RU"/>
        </w:rPr>
        <w:t xml:space="preserve">Культурное пространство </w:t>
      </w:r>
    </w:p>
    <w:p w:rsidR="00572A7D" w:rsidRPr="00540E2D" w:rsidRDefault="00572A7D" w:rsidP="00540E2D">
      <w:pPr>
        <w:jc w:val="both"/>
        <w:rPr>
          <w:lang w:val="ru-RU"/>
        </w:rPr>
      </w:pPr>
      <w:r w:rsidRPr="00540E2D">
        <w:rPr>
          <w:lang w:val="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572A7D" w:rsidRPr="00540E2D" w:rsidRDefault="00572A7D" w:rsidP="00540E2D">
      <w:pPr>
        <w:jc w:val="both"/>
        <w:rPr>
          <w:lang w:val="ru-RU"/>
        </w:rPr>
      </w:pPr>
      <w:r w:rsidRPr="00540E2D">
        <w:rPr>
          <w:lang w:val="ru-RU"/>
        </w:rPr>
        <w:t xml:space="preserve">Изменения в картине мира человека в </w:t>
      </w:r>
      <w:r w:rsidRPr="00540E2D">
        <w:t>XVI</w:t>
      </w:r>
      <w:r w:rsidRPr="00540E2D">
        <w:rPr>
          <w:lang w:val="ru-RU"/>
        </w:rPr>
        <w:t>–</w:t>
      </w:r>
      <w:r w:rsidRPr="00540E2D">
        <w:t>XVII</w:t>
      </w:r>
      <w:r w:rsidRPr="00540E2D">
        <w:rPr>
          <w:lang w:val="ru-RU"/>
        </w:rPr>
        <w:t xml:space="preserve">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572A7D" w:rsidRPr="00540E2D" w:rsidRDefault="00572A7D" w:rsidP="00540E2D">
      <w:pPr>
        <w:jc w:val="both"/>
        <w:rPr>
          <w:lang w:val="ru-RU"/>
        </w:rPr>
      </w:pPr>
      <w:r w:rsidRPr="00540E2D">
        <w:rPr>
          <w:lang w:val="ru-RU"/>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572A7D" w:rsidRPr="00540E2D" w:rsidRDefault="00572A7D" w:rsidP="00540E2D">
      <w:pPr>
        <w:jc w:val="both"/>
        <w:rPr>
          <w:lang w:val="ru-RU"/>
        </w:rPr>
      </w:pPr>
      <w:r w:rsidRPr="00540E2D">
        <w:rPr>
          <w:lang w:val="ru-RU"/>
        </w:rPr>
        <w:t xml:space="preserve">Изобразительное искусство. Симон Ушаков. Ярославская школа иконописи. Парсунная живопись. </w:t>
      </w:r>
    </w:p>
    <w:p w:rsidR="00572A7D" w:rsidRPr="00540E2D" w:rsidRDefault="00572A7D" w:rsidP="00540E2D">
      <w:pPr>
        <w:jc w:val="both"/>
        <w:rPr>
          <w:lang w:val="ru-RU"/>
        </w:rPr>
      </w:pPr>
      <w:r w:rsidRPr="00540E2D">
        <w:rPr>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540E2D">
        <w:t>XVII</w:t>
      </w:r>
      <w:r w:rsidRPr="00540E2D">
        <w:rPr>
          <w:lang w:val="ru-RU"/>
        </w:rPr>
        <w:t xml:space="preserve"> в. </w:t>
      </w:r>
    </w:p>
    <w:p w:rsidR="00572A7D" w:rsidRPr="00540E2D" w:rsidRDefault="00572A7D" w:rsidP="00540E2D">
      <w:pPr>
        <w:jc w:val="both"/>
        <w:rPr>
          <w:lang w:val="ru-RU"/>
        </w:rPr>
      </w:pPr>
      <w:r w:rsidRPr="00540E2D">
        <w:rPr>
          <w:lang w:val="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72A7D" w:rsidRPr="00540E2D" w:rsidRDefault="00572A7D" w:rsidP="00540E2D">
      <w:pPr>
        <w:jc w:val="both"/>
        <w:rPr>
          <w:lang w:val="ru-RU"/>
        </w:rPr>
      </w:pPr>
      <w:r w:rsidRPr="00540E2D">
        <w:rPr>
          <w:lang w:val="ru-RU"/>
        </w:rPr>
        <w:t>Региональный компонент</w:t>
      </w:r>
    </w:p>
    <w:p w:rsidR="00572A7D" w:rsidRPr="00540E2D" w:rsidRDefault="00572A7D" w:rsidP="00540E2D">
      <w:pPr>
        <w:jc w:val="both"/>
        <w:rPr>
          <w:lang w:val="ru-RU"/>
        </w:rPr>
      </w:pPr>
      <w:r w:rsidRPr="00540E2D">
        <w:rPr>
          <w:lang w:val="ru-RU"/>
        </w:rPr>
        <w:t xml:space="preserve">Наш регион в </w:t>
      </w:r>
      <w:r w:rsidRPr="00540E2D">
        <w:t>XVI</w:t>
      </w:r>
      <w:r w:rsidRPr="00540E2D">
        <w:rPr>
          <w:lang w:val="ru-RU"/>
        </w:rPr>
        <w:t xml:space="preserve"> – </w:t>
      </w:r>
      <w:r w:rsidRPr="00540E2D">
        <w:t>XVII</w:t>
      </w:r>
      <w:r w:rsidRPr="00540E2D">
        <w:rPr>
          <w:lang w:val="ru-RU"/>
        </w:rPr>
        <w:t xml:space="preserve"> вв. </w:t>
      </w:r>
    </w:p>
    <w:p w:rsidR="00572A7D" w:rsidRPr="00540E2D" w:rsidRDefault="00572A7D" w:rsidP="00540E2D">
      <w:pPr>
        <w:jc w:val="both"/>
        <w:rPr>
          <w:lang w:val="ru-RU"/>
        </w:rPr>
      </w:pPr>
      <w:r w:rsidRPr="00540E2D">
        <w:rPr>
          <w:lang w:val="ru-RU"/>
        </w:rPr>
        <w:t xml:space="preserve">Россия в конце </w:t>
      </w:r>
      <w:r w:rsidRPr="00540E2D">
        <w:t>XVII</w:t>
      </w:r>
      <w:r w:rsidRPr="00540E2D">
        <w:rPr>
          <w:lang w:val="ru-RU"/>
        </w:rPr>
        <w:t xml:space="preserve"> - </w:t>
      </w:r>
      <w:r w:rsidRPr="00540E2D">
        <w:t>XVIII</w:t>
      </w:r>
      <w:r w:rsidRPr="00540E2D">
        <w:rPr>
          <w:lang w:val="ru-RU"/>
        </w:rPr>
        <w:t xml:space="preserve"> вв: от царства к империи</w:t>
      </w:r>
    </w:p>
    <w:p w:rsidR="00572A7D" w:rsidRPr="00540E2D" w:rsidRDefault="00572A7D" w:rsidP="00540E2D">
      <w:pPr>
        <w:jc w:val="both"/>
        <w:rPr>
          <w:lang w:val="ru-RU"/>
        </w:rPr>
      </w:pPr>
      <w:r w:rsidRPr="00540E2D">
        <w:rPr>
          <w:lang w:val="ru-RU"/>
        </w:rPr>
        <w:lastRenderedPageBreak/>
        <w:t xml:space="preserve">Россия в эпоху преобразований Петра </w:t>
      </w:r>
      <w:r w:rsidRPr="00540E2D">
        <w:t>I</w:t>
      </w:r>
      <w:r w:rsidRPr="00540E2D">
        <w:rPr>
          <w:lang w:val="ru-RU"/>
        </w:rPr>
        <w:t xml:space="preserve"> </w:t>
      </w:r>
    </w:p>
    <w:p w:rsidR="00572A7D" w:rsidRPr="00540E2D" w:rsidRDefault="00572A7D" w:rsidP="00540E2D">
      <w:pPr>
        <w:jc w:val="both"/>
        <w:rPr>
          <w:lang w:val="ru-RU"/>
        </w:rPr>
      </w:pPr>
      <w:r w:rsidRPr="00540E2D">
        <w:rPr>
          <w:lang w:val="ru-RU"/>
        </w:rPr>
        <w:t xml:space="preserve">Причины и предпосылки преобразований (дискуссии по этому вопросу). Россия и Европа в конце </w:t>
      </w:r>
      <w:r w:rsidRPr="00540E2D">
        <w:t>XVII</w:t>
      </w:r>
      <w:r w:rsidRPr="00540E2D">
        <w:rPr>
          <w:lang w:val="ru-RU"/>
        </w:rPr>
        <w:t xml:space="preserve"> века. Модернизация как жизненно важная национальная задача. </w:t>
      </w:r>
    </w:p>
    <w:p w:rsidR="00572A7D" w:rsidRPr="00540E2D" w:rsidRDefault="00572A7D" w:rsidP="00540E2D">
      <w:pPr>
        <w:jc w:val="both"/>
        <w:rPr>
          <w:lang w:val="ru-RU"/>
        </w:rPr>
      </w:pPr>
      <w:r w:rsidRPr="00540E2D">
        <w:rPr>
          <w:lang w:val="ru-RU"/>
        </w:rPr>
        <w:t xml:space="preserve">Начало царствования Петра </w:t>
      </w:r>
      <w:r w:rsidRPr="00540E2D">
        <w:t>I</w:t>
      </w:r>
      <w:r w:rsidRPr="00540E2D">
        <w:rPr>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540E2D">
        <w:t>I</w:t>
      </w:r>
      <w:r w:rsidRPr="00540E2D">
        <w:rPr>
          <w:lang w:val="ru-RU"/>
        </w:rPr>
        <w:t xml:space="preserve">. </w:t>
      </w:r>
    </w:p>
    <w:p w:rsidR="00572A7D" w:rsidRPr="00540E2D" w:rsidRDefault="00572A7D" w:rsidP="00540E2D">
      <w:pPr>
        <w:jc w:val="both"/>
        <w:rPr>
          <w:lang w:val="ru-RU"/>
        </w:rPr>
      </w:pPr>
      <w:r w:rsidRPr="00540E2D">
        <w:rPr>
          <w:lang w:val="ru-RU"/>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w:t>
      </w:r>
      <w:smartTag w:uri="urn:schemas-microsoft-com:office:smarttags" w:element="metricconverter">
        <w:smartTagPr>
          <w:attr w:name="ProductID" w:val="1724 г"/>
        </w:smartTagPr>
        <w:r w:rsidRPr="00540E2D">
          <w:rPr>
            <w:lang w:val="ru-RU"/>
          </w:rPr>
          <w:t>1724 г</w:t>
        </w:r>
      </w:smartTag>
      <w:r w:rsidRPr="00540E2D">
        <w:rPr>
          <w:lang w:val="ru-RU"/>
        </w:rPr>
        <w:t xml:space="preserve">. Введение подушной подати. </w:t>
      </w:r>
    </w:p>
    <w:p w:rsidR="00572A7D" w:rsidRPr="00540E2D" w:rsidRDefault="00572A7D" w:rsidP="00540E2D">
      <w:pPr>
        <w:jc w:val="both"/>
        <w:rPr>
          <w:lang w:val="ru-RU"/>
        </w:rPr>
      </w:pPr>
      <w:r w:rsidRPr="00540E2D">
        <w:rPr>
          <w:lang w:val="ru-RU"/>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72A7D" w:rsidRPr="00540E2D" w:rsidRDefault="00572A7D" w:rsidP="00540E2D">
      <w:pPr>
        <w:jc w:val="both"/>
        <w:rPr>
          <w:lang w:val="ru-RU"/>
        </w:rPr>
      </w:pPr>
      <w:r w:rsidRPr="00540E2D">
        <w:rPr>
          <w:lang w:val="ru-RU"/>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72A7D" w:rsidRPr="00540E2D" w:rsidRDefault="00572A7D" w:rsidP="00540E2D">
      <w:pPr>
        <w:jc w:val="both"/>
        <w:rPr>
          <w:lang w:val="ru-RU"/>
        </w:rPr>
      </w:pPr>
      <w:r w:rsidRPr="00540E2D">
        <w:rPr>
          <w:lang w:val="ru-RU"/>
        </w:rPr>
        <w:t xml:space="preserve">Первые гвардейские полки. Создание регулярной армии, военного флота. Рекрутские наборы. </w:t>
      </w:r>
    </w:p>
    <w:p w:rsidR="00572A7D" w:rsidRPr="00540E2D" w:rsidRDefault="00572A7D" w:rsidP="00540E2D">
      <w:pPr>
        <w:jc w:val="both"/>
        <w:rPr>
          <w:lang w:val="ru-RU"/>
        </w:rPr>
      </w:pPr>
      <w:r w:rsidRPr="00540E2D">
        <w:rPr>
          <w:lang w:val="ru-RU"/>
        </w:rPr>
        <w:t xml:space="preserve">Церковная реформа. Упразднение патриаршества, учреждение синода. Положение конфессий. </w:t>
      </w:r>
    </w:p>
    <w:p w:rsidR="00572A7D" w:rsidRPr="00540E2D" w:rsidRDefault="00572A7D" w:rsidP="00540E2D">
      <w:pPr>
        <w:jc w:val="both"/>
        <w:rPr>
          <w:lang w:val="ru-RU"/>
        </w:rPr>
      </w:pPr>
      <w:r w:rsidRPr="00540E2D">
        <w:rPr>
          <w:lang w:val="ru-RU"/>
        </w:rPr>
        <w:t xml:space="preserve">Оппозиция реформам Петра </w:t>
      </w:r>
      <w:r w:rsidRPr="00540E2D">
        <w:t>I</w:t>
      </w:r>
      <w:r w:rsidRPr="00540E2D">
        <w:rPr>
          <w:lang w:val="ru-RU"/>
        </w:rPr>
        <w:t xml:space="preserve">. Социальные движения в первой четверти </w:t>
      </w:r>
      <w:r w:rsidRPr="00540E2D">
        <w:t>XVIII</w:t>
      </w:r>
      <w:r w:rsidRPr="00540E2D">
        <w:rPr>
          <w:lang w:val="ru-RU"/>
        </w:rPr>
        <w:t xml:space="preserve"> в. Восстания в Астрахани, Башкирии, на Дону. Дело царевича Алексея. </w:t>
      </w:r>
    </w:p>
    <w:p w:rsidR="00572A7D" w:rsidRPr="00540E2D" w:rsidRDefault="00572A7D" w:rsidP="00540E2D">
      <w:pPr>
        <w:jc w:val="both"/>
        <w:rPr>
          <w:lang w:val="ru-RU"/>
        </w:rPr>
      </w:pPr>
      <w:r w:rsidRPr="00540E2D">
        <w:rPr>
          <w:lang w:val="ru-RU"/>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572A7D" w:rsidRPr="00540E2D" w:rsidRDefault="00572A7D" w:rsidP="00540E2D">
      <w:pPr>
        <w:jc w:val="both"/>
        <w:rPr>
          <w:lang w:val="ru-RU"/>
        </w:rPr>
      </w:pPr>
      <w:r w:rsidRPr="00540E2D">
        <w:rPr>
          <w:lang w:val="ru-RU"/>
        </w:rPr>
        <w:t xml:space="preserve">Закрепление России на берегах Балтики. Провозглашение России империей. Каспийский поход Петра </w:t>
      </w:r>
      <w:r w:rsidRPr="00540E2D">
        <w:t>I</w:t>
      </w:r>
      <w:r w:rsidRPr="00540E2D">
        <w:rPr>
          <w:lang w:val="ru-RU"/>
        </w:rPr>
        <w:t xml:space="preserve">. </w:t>
      </w:r>
    </w:p>
    <w:p w:rsidR="00572A7D" w:rsidRPr="00540E2D" w:rsidRDefault="00572A7D" w:rsidP="00540E2D">
      <w:pPr>
        <w:jc w:val="both"/>
        <w:rPr>
          <w:lang w:val="ru-RU"/>
        </w:rPr>
      </w:pPr>
      <w:r w:rsidRPr="00540E2D">
        <w:rPr>
          <w:lang w:val="ru-RU"/>
        </w:rPr>
        <w:t xml:space="preserve">Преобразования Петра </w:t>
      </w:r>
      <w:r w:rsidRPr="00540E2D">
        <w:t>I</w:t>
      </w:r>
      <w:r w:rsidRPr="00540E2D">
        <w:rPr>
          <w:lang w:val="ru-RU"/>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572A7D" w:rsidRPr="00540E2D" w:rsidRDefault="00572A7D" w:rsidP="00540E2D">
      <w:pPr>
        <w:jc w:val="both"/>
        <w:rPr>
          <w:lang w:val="ru-RU"/>
        </w:rPr>
      </w:pPr>
      <w:r w:rsidRPr="00540E2D">
        <w:rPr>
          <w:lang w:val="ru-RU"/>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572A7D" w:rsidRPr="00540E2D" w:rsidRDefault="00572A7D" w:rsidP="00540E2D">
      <w:pPr>
        <w:jc w:val="both"/>
        <w:rPr>
          <w:lang w:val="ru-RU"/>
        </w:rPr>
      </w:pPr>
      <w:r w:rsidRPr="00540E2D">
        <w:rPr>
          <w:lang w:val="ru-RU"/>
        </w:rPr>
        <w:t>Итоги, последствия и значение петровских преобразований. Образ Петра</w:t>
      </w:r>
      <w:r w:rsidRPr="00540E2D">
        <w:t> I</w:t>
      </w:r>
      <w:r w:rsidRPr="00540E2D">
        <w:rPr>
          <w:lang w:val="ru-RU"/>
        </w:rPr>
        <w:t xml:space="preserve"> в русской культуре. </w:t>
      </w:r>
    </w:p>
    <w:p w:rsidR="00572A7D" w:rsidRPr="00540E2D" w:rsidRDefault="00572A7D" w:rsidP="00540E2D">
      <w:pPr>
        <w:jc w:val="both"/>
        <w:rPr>
          <w:lang w:val="ru-RU"/>
        </w:rPr>
      </w:pPr>
      <w:r w:rsidRPr="00540E2D">
        <w:rPr>
          <w:lang w:val="ru-RU"/>
        </w:rPr>
        <w:t xml:space="preserve">После Петра Великого: эпоха «дворцовых переворотов» </w:t>
      </w:r>
    </w:p>
    <w:p w:rsidR="00572A7D" w:rsidRPr="00540E2D" w:rsidRDefault="00572A7D" w:rsidP="00540E2D">
      <w:pPr>
        <w:jc w:val="both"/>
        <w:rPr>
          <w:lang w:val="ru-RU"/>
        </w:rPr>
      </w:pPr>
      <w:r w:rsidRPr="00540E2D">
        <w:rPr>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572A7D" w:rsidRPr="00540E2D" w:rsidRDefault="00572A7D" w:rsidP="00540E2D">
      <w:pPr>
        <w:jc w:val="both"/>
        <w:rPr>
          <w:lang w:val="ru-RU"/>
        </w:rPr>
      </w:pPr>
      <w:r w:rsidRPr="00540E2D">
        <w:rPr>
          <w:lang w:val="ru-RU"/>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572A7D" w:rsidRPr="00540E2D" w:rsidRDefault="00572A7D" w:rsidP="00540E2D">
      <w:pPr>
        <w:jc w:val="both"/>
        <w:rPr>
          <w:lang w:val="ru-RU"/>
        </w:rPr>
      </w:pPr>
      <w:r w:rsidRPr="00540E2D">
        <w:rPr>
          <w:lang w:val="ru-RU"/>
        </w:rPr>
        <w:t xml:space="preserve">Россия при Елизавете Петровне. Экономическая и финансовая политика. Деятельность П.И. </w:t>
      </w:r>
      <w:r w:rsidRPr="00540E2D">
        <w:rPr>
          <w:lang w:val="ru-RU"/>
        </w:rPr>
        <w:lastRenderedPageBreak/>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572A7D" w:rsidRPr="00540E2D" w:rsidRDefault="00572A7D" w:rsidP="00540E2D">
      <w:pPr>
        <w:jc w:val="both"/>
        <w:rPr>
          <w:lang w:val="ru-RU"/>
        </w:rPr>
      </w:pPr>
      <w:r w:rsidRPr="00540E2D">
        <w:rPr>
          <w:lang w:val="ru-RU"/>
        </w:rPr>
        <w:t xml:space="preserve">Россия в международных конфликтах 1740-х – 1750-х гг. Участие в Семилетней войне. </w:t>
      </w:r>
    </w:p>
    <w:p w:rsidR="00572A7D" w:rsidRPr="00540E2D" w:rsidRDefault="00572A7D" w:rsidP="00540E2D">
      <w:pPr>
        <w:jc w:val="both"/>
        <w:rPr>
          <w:lang w:val="ru-RU"/>
        </w:rPr>
      </w:pPr>
      <w:r w:rsidRPr="00540E2D">
        <w:rPr>
          <w:lang w:val="ru-RU"/>
        </w:rPr>
        <w:t xml:space="preserve">Петр </w:t>
      </w:r>
      <w:r w:rsidRPr="00540E2D">
        <w:t>III</w:t>
      </w:r>
      <w:r w:rsidRPr="00540E2D">
        <w:rPr>
          <w:lang w:val="ru-RU"/>
        </w:rPr>
        <w:t>. Манифест «о вольности дворянской». Переворот 28</w:t>
      </w:r>
      <w:r w:rsidRPr="00540E2D">
        <w:t> </w:t>
      </w:r>
      <w:r w:rsidRPr="00540E2D">
        <w:rPr>
          <w:lang w:val="ru-RU"/>
        </w:rPr>
        <w:t xml:space="preserve">июня </w:t>
      </w:r>
      <w:smartTag w:uri="urn:schemas-microsoft-com:office:smarttags" w:element="metricconverter">
        <w:smartTagPr>
          <w:attr w:name="ProductID" w:val="1762 г"/>
        </w:smartTagPr>
        <w:r w:rsidRPr="00540E2D">
          <w:rPr>
            <w:lang w:val="ru-RU"/>
          </w:rPr>
          <w:t>1762</w:t>
        </w:r>
        <w:r w:rsidRPr="00540E2D">
          <w:t> </w:t>
        </w:r>
        <w:r w:rsidRPr="00540E2D">
          <w:rPr>
            <w:lang w:val="ru-RU"/>
          </w:rPr>
          <w:t>г</w:t>
        </w:r>
      </w:smartTag>
      <w:r w:rsidRPr="00540E2D">
        <w:rPr>
          <w:lang w:val="ru-RU"/>
        </w:rPr>
        <w:t xml:space="preserve">. </w:t>
      </w:r>
    </w:p>
    <w:p w:rsidR="00572A7D" w:rsidRPr="00540E2D" w:rsidRDefault="00572A7D" w:rsidP="00540E2D">
      <w:pPr>
        <w:jc w:val="both"/>
        <w:rPr>
          <w:lang w:val="ru-RU"/>
        </w:rPr>
      </w:pPr>
      <w:r w:rsidRPr="00540E2D">
        <w:rPr>
          <w:lang w:val="ru-RU"/>
        </w:rPr>
        <w:t xml:space="preserve">Россия в 1760-х – 1790- гг. Правление Екатерины </w:t>
      </w:r>
      <w:r w:rsidRPr="00540E2D">
        <w:t>II</w:t>
      </w:r>
      <w:r w:rsidRPr="00540E2D">
        <w:rPr>
          <w:lang w:val="ru-RU"/>
        </w:rPr>
        <w:t xml:space="preserve"> и Павла </w:t>
      </w:r>
      <w:r w:rsidRPr="00540E2D">
        <w:t>I</w:t>
      </w:r>
      <w:r w:rsidRPr="00540E2D">
        <w:rPr>
          <w:lang w:val="ru-RU"/>
        </w:rPr>
        <w:t xml:space="preserve"> </w:t>
      </w:r>
    </w:p>
    <w:p w:rsidR="00572A7D" w:rsidRPr="00540E2D" w:rsidRDefault="00572A7D" w:rsidP="00540E2D">
      <w:pPr>
        <w:jc w:val="both"/>
        <w:rPr>
          <w:lang w:val="ru-RU"/>
        </w:rPr>
      </w:pPr>
      <w:r w:rsidRPr="00540E2D">
        <w:rPr>
          <w:lang w:val="ru-RU"/>
        </w:rPr>
        <w:t xml:space="preserve">Внутренняя политика Екатерины </w:t>
      </w:r>
      <w:r w:rsidRPr="00540E2D">
        <w:t>II</w:t>
      </w:r>
      <w:r w:rsidRPr="00540E2D">
        <w:rPr>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572A7D" w:rsidRPr="00540E2D" w:rsidRDefault="00572A7D" w:rsidP="00540E2D">
      <w:pPr>
        <w:jc w:val="both"/>
        <w:rPr>
          <w:lang w:val="ru-RU"/>
        </w:rPr>
      </w:pPr>
      <w:r w:rsidRPr="00540E2D">
        <w:rPr>
          <w:lang w:val="ru-RU"/>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572A7D" w:rsidRPr="00540E2D" w:rsidRDefault="00572A7D" w:rsidP="00540E2D">
      <w:pPr>
        <w:jc w:val="both"/>
        <w:rPr>
          <w:lang w:val="ru-RU"/>
        </w:rPr>
      </w:pPr>
      <w:r w:rsidRPr="00540E2D">
        <w:rPr>
          <w:lang w:val="ru-RU"/>
        </w:rPr>
        <w:t xml:space="preserve">Экономическое развитие России во второй половине </w:t>
      </w:r>
      <w:r w:rsidRPr="00540E2D">
        <w:t>XVIII</w:t>
      </w:r>
      <w:r w:rsidRPr="00540E2D">
        <w:rPr>
          <w:lang w:val="ru-RU"/>
        </w:rPr>
        <w:t xml:space="preserve">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572A7D" w:rsidRPr="00540E2D" w:rsidRDefault="00572A7D" w:rsidP="00540E2D">
      <w:pPr>
        <w:jc w:val="both"/>
        <w:rPr>
          <w:lang w:val="ru-RU"/>
        </w:rPr>
      </w:pPr>
      <w:r w:rsidRPr="00540E2D">
        <w:rPr>
          <w:lang w:val="ru-RU"/>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72A7D" w:rsidRPr="00540E2D" w:rsidRDefault="00572A7D" w:rsidP="00540E2D">
      <w:pPr>
        <w:jc w:val="both"/>
        <w:rPr>
          <w:lang w:val="ru-RU"/>
        </w:rPr>
      </w:pPr>
      <w:r w:rsidRPr="00540E2D">
        <w:rPr>
          <w:lang w:val="ru-RU"/>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572A7D" w:rsidRPr="00540E2D" w:rsidRDefault="00572A7D" w:rsidP="00540E2D">
      <w:pPr>
        <w:jc w:val="both"/>
        <w:rPr>
          <w:lang w:val="ru-RU"/>
        </w:rPr>
      </w:pPr>
      <w:r w:rsidRPr="00540E2D">
        <w:rPr>
          <w:lang w:val="ru-RU"/>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572A7D" w:rsidRPr="00540E2D" w:rsidRDefault="00572A7D" w:rsidP="00540E2D">
      <w:pPr>
        <w:jc w:val="both"/>
        <w:rPr>
          <w:lang w:val="ru-RU"/>
        </w:rPr>
      </w:pPr>
      <w:r w:rsidRPr="00540E2D">
        <w:rPr>
          <w:lang w:val="ru-RU"/>
        </w:rPr>
        <w:t xml:space="preserve">Внешняя политика России второй половины </w:t>
      </w:r>
      <w:r w:rsidRPr="00540E2D">
        <w:t>XVIII</w:t>
      </w:r>
      <w:r w:rsidRPr="00540E2D">
        <w:rPr>
          <w:lang w:val="ru-RU"/>
        </w:rPr>
        <w:t xml:space="preserve"> в., ее основные задачи. Н.И.</w:t>
      </w:r>
      <w:r w:rsidRPr="00540E2D">
        <w:t> </w:t>
      </w:r>
      <w:r w:rsidRPr="00540E2D">
        <w:rPr>
          <w:lang w:val="ru-RU"/>
        </w:rPr>
        <w:t xml:space="preserve">Панин и А.А.Безбородко. </w:t>
      </w:r>
    </w:p>
    <w:p w:rsidR="00572A7D" w:rsidRPr="00540E2D" w:rsidRDefault="00572A7D" w:rsidP="00540E2D">
      <w:pPr>
        <w:jc w:val="both"/>
        <w:rPr>
          <w:lang w:val="ru-RU"/>
        </w:rPr>
      </w:pPr>
      <w:r w:rsidRPr="00540E2D">
        <w:rPr>
          <w:lang w:val="ru-RU"/>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sidRPr="00540E2D">
        <w:t>II</w:t>
      </w:r>
      <w:r w:rsidRPr="00540E2D">
        <w:rPr>
          <w:lang w:val="ru-RU"/>
        </w:rPr>
        <w:t xml:space="preserve"> на юг в </w:t>
      </w:r>
      <w:smartTag w:uri="urn:schemas-microsoft-com:office:smarttags" w:element="metricconverter">
        <w:smartTagPr>
          <w:attr w:name="ProductID" w:val="1787 г"/>
        </w:smartTagPr>
        <w:r w:rsidRPr="00540E2D">
          <w:rPr>
            <w:lang w:val="ru-RU"/>
          </w:rPr>
          <w:t>1787 г</w:t>
        </w:r>
      </w:smartTag>
      <w:r w:rsidRPr="00540E2D">
        <w:rPr>
          <w:lang w:val="ru-RU"/>
        </w:rPr>
        <w:t xml:space="preserve">. </w:t>
      </w:r>
    </w:p>
    <w:p w:rsidR="00572A7D" w:rsidRPr="00540E2D" w:rsidRDefault="00572A7D" w:rsidP="00540E2D">
      <w:pPr>
        <w:jc w:val="both"/>
        <w:rPr>
          <w:lang w:val="ru-RU"/>
        </w:rPr>
      </w:pPr>
      <w:r w:rsidRPr="00540E2D">
        <w:rPr>
          <w:lang w:val="ru-RU"/>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572A7D" w:rsidRPr="00540E2D" w:rsidRDefault="00572A7D" w:rsidP="00540E2D">
      <w:pPr>
        <w:jc w:val="both"/>
        <w:rPr>
          <w:lang w:val="ru-RU"/>
        </w:rPr>
      </w:pPr>
      <w:r w:rsidRPr="00540E2D">
        <w:rPr>
          <w:lang w:val="ru-RU"/>
        </w:rPr>
        <w:lastRenderedPageBreak/>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572A7D" w:rsidRPr="00540E2D" w:rsidRDefault="00572A7D" w:rsidP="00540E2D">
      <w:pPr>
        <w:jc w:val="both"/>
        <w:rPr>
          <w:lang w:val="ru-RU"/>
        </w:rPr>
      </w:pPr>
      <w:r w:rsidRPr="00540E2D">
        <w:rPr>
          <w:lang w:val="ru-RU"/>
        </w:rPr>
        <w:t xml:space="preserve">Культурное пространство Российской империи в </w:t>
      </w:r>
      <w:r w:rsidRPr="00540E2D">
        <w:t>XVIII</w:t>
      </w:r>
      <w:r w:rsidRPr="00540E2D">
        <w:rPr>
          <w:lang w:val="ru-RU"/>
        </w:rPr>
        <w:t xml:space="preserve"> в. </w:t>
      </w:r>
    </w:p>
    <w:p w:rsidR="00572A7D" w:rsidRPr="00540E2D" w:rsidRDefault="00572A7D" w:rsidP="00540E2D">
      <w:pPr>
        <w:jc w:val="both"/>
        <w:rPr>
          <w:lang w:val="ru-RU"/>
        </w:rPr>
      </w:pPr>
      <w:r w:rsidRPr="00540E2D">
        <w:rPr>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rsidRPr="00540E2D">
        <w:t>XVIII</w:t>
      </w:r>
      <w:r w:rsidRPr="00540E2D">
        <w:rPr>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572A7D" w:rsidRPr="00540E2D" w:rsidRDefault="00572A7D" w:rsidP="00540E2D">
      <w:pPr>
        <w:jc w:val="both"/>
        <w:rPr>
          <w:lang w:val="ru-RU"/>
        </w:rPr>
      </w:pPr>
      <w:r w:rsidRPr="00540E2D">
        <w:rPr>
          <w:lang w:val="ru-RU"/>
        </w:rPr>
        <w:t xml:space="preserve">Русская культура и культура народов России в </w:t>
      </w:r>
      <w:r w:rsidRPr="00540E2D">
        <w:t>XVIII</w:t>
      </w:r>
      <w:r w:rsidRPr="00540E2D">
        <w:rPr>
          <w:lang w:val="ru-RU"/>
        </w:rPr>
        <w:t xml:space="preserve"> веке. Развитие новой светской культуры после преобразований Петра </w:t>
      </w:r>
      <w:r w:rsidRPr="00540E2D">
        <w:t>I</w:t>
      </w:r>
      <w:r w:rsidRPr="00540E2D">
        <w:rPr>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572A7D" w:rsidRPr="00540E2D" w:rsidRDefault="00572A7D" w:rsidP="00540E2D">
      <w:pPr>
        <w:jc w:val="both"/>
        <w:rPr>
          <w:lang w:val="ru-RU"/>
        </w:rPr>
      </w:pPr>
      <w:r w:rsidRPr="00540E2D">
        <w:rPr>
          <w:lang w:val="ru-RU"/>
        </w:rPr>
        <w:t xml:space="preserve">Культура и быт российских сословий. Дворянство: жизнь и быт дворянской усадьбы. Духовенство. Купечество. Крестьянство. </w:t>
      </w:r>
    </w:p>
    <w:p w:rsidR="00572A7D" w:rsidRPr="00540E2D" w:rsidRDefault="00572A7D" w:rsidP="00540E2D">
      <w:pPr>
        <w:jc w:val="both"/>
        <w:rPr>
          <w:lang w:val="ru-RU"/>
        </w:rPr>
      </w:pPr>
      <w:r w:rsidRPr="00540E2D">
        <w:rPr>
          <w:lang w:val="ru-RU"/>
        </w:rPr>
        <w:t xml:space="preserve">Российская наука в </w:t>
      </w:r>
      <w:r w:rsidRPr="00540E2D">
        <w:t>XVIII</w:t>
      </w:r>
      <w:r w:rsidRPr="00540E2D">
        <w:rPr>
          <w:lang w:val="ru-RU"/>
        </w:rPr>
        <w:t xml:space="preserve">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572A7D" w:rsidRPr="00540E2D" w:rsidRDefault="00572A7D" w:rsidP="00540E2D">
      <w:pPr>
        <w:jc w:val="both"/>
        <w:rPr>
          <w:lang w:val="ru-RU"/>
        </w:rPr>
      </w:pPr>
      <w:r w:rsidRPr="00540E2D">
        <w:rPr>
          <w:lang w:val="ru-RU"/>
        </w:rPr>
        <w:t xml:space="preserve">М.В. Ломоносов и его выдающаяся роль в становлении российской науки и образования. </w:t>
      </w:r>
    </w:p>
    <w:p w:rsidR="00572A7D" w:rsidRPr="00540E2D" w:rsidRDefault="00572A7D" w:rsidP="00540E2D">
      <w:pPr>
        <w:jc w:val="both"/>
        <w:rPr>
          <w:lang w:val="ru-RU"/>
        </w:rPr>
      </w:pPr>
      <w:r w:rsidRPr="00540E2D">
        <w:rPr>
          <w:lang w:val="ru-RU"/>
        </w:rPr>
        <w:t xml:space="preserve">Образование в России в </w:t>
      </w:r>
      <w:r w:rsidRPr="00540E2D">
        <w:t>XVIII</w:t>
      </w:r>
      <w:r w:rsidRPr="00540E2D">
        <w:rPr>
          <w:lang w:val="ru-RU"/>
        </w:rPr>
        <w:t xml:space="preserve">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572A7D" w:rsidRPr="00540E2D" w:rsidRDefault="00572A7D" w:rsidP="00540E2D">
      <w:pPr>
        <w:jc w:val="both"/>
        <w:rPr>
          <w:lang w:val="ru-RU"/>
        </w:rPr>
      </w:pPr>
      <w:r w:rsidRPr="00540E2D">
        <w:rPr>
          <w:lang w:val="ru-RU"/>
        </w:rPr>
        <w:t xml:space="preserve">Русская архитектура </w:t>
      </w:r>
      <w:r w:rsidRPr="00540E2D">
        <w:t>XVIII</w:t>
      </w:r>
      <w:r w:rsidRPr="00540E2D">
        <w:rPr>
          <w:lang w:val="ru-RU"/>
        </w:rPr>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w:t>
      </w:r>
      <w:r w:rsidRPr="00540E2D">
        <w:t> </w:t>
      </w:r>
      <w:r w:rsidRPr="00540E2D">
        <w:rPr>
          <w:lang w:val="ru-RU"/>
        </w:rPr>
        <w:t xml:space="preserve">Баженов, М.Ф. Казаков. </w:t>
      </w:r>
    </w:p>
    <w:p w:rsidR="00572A7D" w:rsidRPr="00540E2D" w:rsidRDefault="00572A7D" w:rsidP="00540E2D">
      <w:pPr>
        <w:jc w:val="both"/>
        <w:rPr>
          <w:lang w:val="ru-RU"/>
        </w:rPr>
      </w:pPr>
      <w:r w:rsidRPr="00540E2D">
        <w:rPr>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540E2D">
        <w:t>XVIII</w:t>
      </w:r>
      <w:r w:rsidRPr="00540E2D">
        <w:rPr>
          <w:lang w:val="ru-RU"/>
        </w:rPr>
        <w:t xml:space="preserve"> в. Новые веяния в изобразительном искусстве в конце столетия. </w:t>
      </w:r>
    </w:p>
    <w:p w:rsidR="00572A7D" w:rsidRPr="00540E2D" w:rsidRDefault="00572A7D" w:rsidP="00540E2D">
      <w:pPr>
        <w:jc w:val="both"/>
        <w:rPr>
          <w:lang w:val="ru-RU"/>
        </w:rPr>
      </w:pPr>
      <w:r w:rsidRPr="00540E2D">
        <w:rPr>
          <w:lang w:val="ru-RU"/>
        </w:rPr>
        <w:t xml:space="preserve">Народы России в </w:t>
      </w:r>
      <w:r w:rsidRPr="00540E2D">
        <w:t>XVIII</w:t>
      </w:r>
      <w:r w:rsidRPr="00540E2D">
        <w:rPr>
          <w:lang w:val="ru-RU"/>
        </w:rPr>
        <w:t xml:space="preserve"> в. </w:t>
      </w:r>
    </w:p>
    <w:p w:rsidR="00572A7D" w:rsidRPr="00540E2D" w:rsidRDefault="00572A7D" w:rsidP="00540E2D">
      <w:pPr>
        <w:jc w:val="both"/>
        <w:rPr>
          <w:lang w:val="ru-RU"/>
        </w:rPr>
      </w:pPr>
      <w:r w:rsidRPr="00540E2D">
        <w:rPr>
          <w:lang w:val="ru-RU"/>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572A7D" w:rsidRPr="00540E2D" w:rsidRDefault="00572A7D" w:rsidP="00540E2D">
      <w:pPr>
        <w:jc w:val="both"/>
        <w:rPr>
          <w:lang w:val="ru-RU"/>
        </w:rPr>
      </w:pPr>
      <w:r w:rsidRPr="00540E2D">
        <w:rPr>
          <w:lang w:val="ru-RU"/>
        </w:rPr>
        <w:t xml:space="preserve">Россия при Павле </w:t>
      </w:r>
      <w:r w:rsidRPr="00540E2D">
        <w:t>I</w:t>
      </w:r>
      <w:r w:rsidRPr="00540E2D">
        <w:rPr>
          <w:lang w:val="ru-RU"/>
        </w:rPr>
        <w:t xml:space="preserve"> </w:t>
      </w:r>
    </w:p>
    <w:p w:rsidR="00572A7D" w:rsidRPr="00540E2D" w:rsidRDefault="00572A7D" w:rsidP="00540E2D">
      <w:pPr>
        <w:jc w:val="both"/>
        <w:rPr>
          <w:lang w:val="ru-RU"/>
        </w:rPr>
      </w:pPr>
      <w:r w:rsidRPr="00540E2D">
        <w:rPr>
          <w:lang w:val="ru-RU"/>
        </w:rPr>
        <w:t xml:space="preserve">Основные принципы внутренней политики Павла </w:t>
      </w:r>
      <w:r w:rsidRPr="00540E2D">
        <w:t>I</w:t>
      </w:r>
      <w:r w:rsidRPr="00540E2D">
        <w:rPr>
          <w:lang w:val="ru-RU"/>
        </w:rPr>
        <w:t xml:space="preserve">.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w:t>
      </w:r>
      <w:r w:rsidRPr="00540E2D">
        <w:t>I</w:t>
      </w:r>
      <w:r w:rsidRPr="00540E2D">
        <w:rPr>
          <w:lang w:val="ru-RU"/>
        </w:rPr>
        <w:t xml:space="preserve"> и ее влияние на политику страны. Указы о престолонаследии, и о «трехдневной барщине». </w:t>
      </w:r>
    </w:p>
    <w:p w:rsidR="00572A7D" w:rsidRPr="00540E2D" w:rsidRDefault="00572A7D" w:rsidP="00540E2D">
      <w:pPr>
        <w:jc w:val="both"/>
        <w:rPr>
          <w:lang w:val="ru-RU"/>
        </w:rPr>
      </w:pPr>
      <w:r w:rsidRPr="00540E2D">
        <w:rPr>
          <w:lang w:val="ru-RU"/>
        </w:rPr>
        <w:t xml:space="preserve">Политика Павла </w:t>
      </w:r>
      <w:r w:rsidRPr="00540E2D">
        <w:t>I</w:t>
      </w:r>
      <w:r w:rsidRPr="00540E2D">
        <w:rPr>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572A7D" w:rsidRPr="00540E2D" w:rsidRDefault="00572A7D" w:rsidP="00540E2D">
      <w:pPr>
        <w:jc w:val="both"/>
        <w:rPr>
          <w:lang w:val="ru-RU"/>
        </w:rPr>
      </w:pPr>
      <w:r w:rsidRPr="00540E2D">
        <w:rPr>
          <w:lang w:val="ru-RU"/>
        </w:rPr>
        <w:t xml:space="preserve">Внутренняя политика. Ограничение дворянских привилегий. </w:t>
      </w:r>
    </w:p>
    <w:p w:rsidR="00572A7D" w:rsidRPr="00540E2D" w:rsidRDefault="00572A7D" w:rsidP="00540E2D">
      <w:pPr>
        <w:jc w:val="both"/>
        <w:rPr>
          <w:lang w:val="ru-RU"/>
        </w:rPr>
      </w:pPr>
      <w:r w:rsidRPr="00540E2D">
        <w:rPr>
          <w:lang w:val="ru-RU"/>
        </w:rPr>
        <w:t>Региональный компонент</w:t>
      </w:r>
    </w:p>
    <w:p w:rsidR="00572A7D" w:rsidRPr="00540E2D" w:rsidRDefault="00572A7D" w:rsidP="00540E2D">
      <w:pPr>
        <w:jc w:val="both"/>
        <w:rPr>
          <w:lang w:val="ru-RU"/>
        </w:rPr>
      </w:pPr>
      <w:r w:rsidRPr="00540E2D">
        <w:rPr>
          <w:lang w:val="ru-RU"/>
        </w:rPr>
        <w:t xml:space="preserve">Наш регион в </w:t>
      </w:r>
      <w:r w:rsidRPr="00540E2D">
        <w:t>XVIII</w:t>
      </w:r>
      <w:r w:rsidRPr="00540E2D">
        <w:rPr>
          <w:lang w:val="ru-RU"/>
        </w:rPr>
        <w:t xml:space="preserve"> в.</w:t>
      </w:r>
    </w:p>
    <w:p w:rsidR="00572A7D" w:rsidRPr="00540E2D" w:rsidRDefault="00572A7D" w:rsidP="00540E2D">
      <w:pPr>
        <w:jc w:val="both"/>
        <w:rPr>
          <w:lang w:val="ru-RU"/>
        </w:rPr>
      </w:pPr>
      <w:r w:rsidRPr="00540E2D">
        <w:rPr>
          <w:lang w:val="ru-RU"/>
        </w:rPr>
        <w:t xml:space="preserve">Российсская империя в </w:t>
      </w:r>
      <w:r w:rsidRPr="00540E2D">
        <w:t>XIX</w:t>
      </w:r>
      <w:r w:rsidRPr="00540E2D">
        <w:rPr>
          <w:lang w:val="ru-RU"/>
        </w:rPr>
        <w:t xml:space="preserve"> – начале </w:t>
      </w:r>
      <w:r w:rsidRPr="00540E2D">
        <w:t>XX</w:t>
      </w:r>
      <w:r w:rsidRPr="00540E2D">
        <w:rPr>
          <w:lang w:val="ru-RU"/>
        </w:rPr>
        <w:t xml:space="preserve"> вв.</w:t>
      </w:r>
    </w:p>
    <w:p w:rsidR="00572A7D" w:rsidRPr="00540E2D" w:rsidRDefault="00572A7D" w:rsidP="00540E2D">
      <w:pPr>
        <w:jc w:val="both"/>
        <w:rPr>
          <w:lang w:val="ru-RU"/>
        </w:rPr>
      </w:pPr>
      <w:r w:rsidRPr="00540E2D">
        <w:rPr>
          <w:lang w:val="ru-RU"/>
        </w:rPr>
        <w:t>Россия на пути к реформам (1801–1861)</w:t>
      </w:r>
    </w:p>
    <w:p w:rsidR="00572A7D" w:rsidRPr="00540E2D" w:rsidRDefault="00572A7D" w:rsidP="00540E2D">
      <w:pPr>
        <w:jc w:val="both"/>
        <w:rPr>
          <w:lang w:val="ru-RU"/>
        </w:rPr>
      </w:pPr>
      <w:r w:rsidRPr="00540E2D">
        <w:rPr>
          <w:lang w:val="ru-RU"/>
        </w:rPr>
        <w:t xml:space="preserve">Александровская эпоха: государственный либерализм </w:t>
      </w:r>
    </w:p>
    <w:p w:rsidR="00572A7D" w:rsidRPr="00540E2D" w:rsidRDefault="00572A7D" w:rsidP="00540E2D">
      <w:pPr>
        <w:jc w:val="both"/>
        <w:rPr>
          <w:lang w:val="ru-RU"/>
        </w:rPr>
      </w:pPr>
      <w:r w:rsidRPr="00540E2D">
        <w:rPr>
          <w:lang w:val="ru-RU"/>
        </w:rPr>
        <w:t xml:space="preserve">Проекты либеральных реформ Александра </w:t>
      </w:r>
      <w:r w:rsidRPr="00540E2D">
        <w:t>I</w:t>
      </w:r>
      <w:r w:rsidRPr="00540E2D">
        <w:rPr>
          <w:lang w:val="ru-RU"/>
        </w:rPr>
        <w:t xml:space="preserve">. Внешние и внутренние факторы. Негласный комитет и «молодые друзья» императора. Реформы государственного управления. М.М. Сперанский. </w:t>
      </w:r>
    </w:p>
    <w:p w:rsidR="00572A7D" w:rsidRPr="00540E2D" w:rsidRDefault="00572A7D" w:rsidP="00540E2D">
      <w:pPr>
        <w:jc w:val="both"/>
        <w:rPr>
          <w:lang w:val="ru-RU"/>
        </w:rPr>
      </w:pPr>
      <w:r w:rsidRPr="00540E2D">
        <w:rPr>
          <w:lang w:val="ru-RU"/>
        </w:rPr>
        <w:lastRenderedPageBreak/>
        <w:t xml:space="preserve">Отечественная война </w:t>
      </w:r>
      <w:smartTag w:uri="urn:schemas-microsoft-com:office:smarttags" w:element="metricconverter">
        <w:smartTagPr>
          <w:attr w:name="ProductID" w:val="1812 г"/>
        </w:smartTagPr>
        <w:r w:rsidRPr="00540E2D">
          <w:rPr>
            <w:lang w:val="ru-RU"/>
          </w:rPr>
          <w:t>1812 г</w:t>
        </w:r>
      </w:smartTag>
      <w:r w:rsidRPr="00540E2D">
        <w:rPr>
          <w:lang w:val="ru-RU"/>
        </w:rPr>
        <w:t xml:space="preserve">. </w:t>
      </w:r>
    </w:p>
    <w:p w:rsidR="00572A7D" w:rsidRPr="00540E2D" w:rsidRDefault="00572A7D" w:rsidP="00540E2D">
      <w:pPr>
        <w:jc w:val="both"/>
        <w:rPr>
          <w:lang w:val="ru-RU"/>
        </w:rPr>
      </w:pPr>
      <w:r w:rsidRPr="00540E2D">
        <w:rPr>
          <w:lang w:val="ru-RU"/>
        </w:rPr>
        <w:t xml:space="preserve">Эпоха 1812 года. Война России с Францией 1805-1807 гг. Тильзитский мир. Война со Швецией </w:t>
      </w:r>
      <w:smartTag w:uri="urn:schemas-microsoft-com:office:smarttags" w:element="metricconverter">
        <w:smartTagPr>
          <w:attr w:name="ProductID" w:val="1809 г"/>
        </w:smartTagPr>
        <w:r w:rsidRPr="00540E2D">
          <w:rPr>
            <w:lang w:val="ru-RU"/>
          </w:rPr>
          <w:t>1809 г</w:t>
        </w:r>
      </w:smartTag>
      <w:r w:rsidRPr="00540E2D">
        <w:rPr>
          <w:lang w:val="ru-RU"/>
        </w:rPr>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540E2D">
          <w:rPr>
            <w:lang w:val="ru-RU"/>
          </w:rPr>
          <w:t>1812 г</w:t>
        </w:r>
      </w:smartTag>
      <w:r w:rsidRPr="00540E2D">
        <w:rPr>
          <w:lang w:val="ru-RU"/>
        </w:rPr>
        <w:t xml:space="preserve">. Отечественная война </w:t>
      </w:r>
      <w:smartTag w:uri="urn:schemas-microsoft-com:office:smarttags" w:element="metricconverter">
        <w:smartTagPr>
          <w:attr w:name="ProductID" w:val="1812 г"/>
        </w:smartTagPr>
        <w:r w:rsidRPr="00540E2D">
          <w:rPr>
            <w:lang w:val="ru-RU"/>
          </w:rPr>
          <w:t>1812 г</w:t>
        </w:r>
      </w:smartTag>
      <w:r w:rsidRPr="00540E2D">
        <w:rPr>
          <w:lang w:val="ru-RU"/>
        </w:rPr>
        <w:t xml:space="preserve">. – важнейшее событие российской и мировой истории </w:t>
      </w:r>
      <w:r w:rsidRPr="00540E2D">
        <w:t>XIX</w:t>
      </w:r>
      <w:r w:rsidRPr="00540E2D">
        <w:rPr>
          <w:lang w:val="ru-RU"/>
        </w:rPr>
        <w:t xml:space="preserve"> в. Венский конгресс и его решения. Священный союз. Возрастание роли России после победы над Наполеоном и Венского конгресса. </w:t>
      </w:r>
    </w:p>
    <w:p w:rsidR="00572A7D" w:rsidRPr="00540E2D" w:rsidRDefault="00572A7D" w:rsidP="00540E2D">
      <w:pPr>
        <w:jc w:val="both"/>
        <w:rPr>
          <w:lang w:val="ru-RU"/>
        </w:rPr>
      </w:pPr>
      <w:r w:rsidRPr="00540E2D">
        <w:rPr>
          <w:lang w:val="ru-RU"/>
        </w:rPr>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540E2D">
          <w:rPr>
            <w:lang w:val="ru-RU"/>
          </w:rPr>
          <w:t>1815 г</w:t>
        </w:r>
      </w:smartTag>
      <w:r w:rsidRPr="00540E2D">
        <w:rPr>
          <w:lang w:val="ru-RU"/>
        </w:rPr>
        <w:t xml:space="preserve">.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540E2D">
          <w:rPr>
            <w:lang w:val="ru-RU"/>
          </w:rPr>
          <w:t>1825 г</w:t>
        </w:r>
      </w:smartTag>
      <w:r w:rsidRPr="00540E2D">
        <w:rPr>
          <w:lang w:val="ru-RU"/>
        </w:rPr>
        <w:t xml:space="preserve">. </w:t>
      </w:r>
    </w:p>
    <w:p w:rsidR="00572A7D" w:rsidRPr="00540E2D" w:rsidRDefault="00572A7D" w:rsidP="00540E2D">
      <w:pPr>
        <w:jc w:val="both"/>
        <w:rPr>
          <w:lang w:val="ru-RU"/>
        </w:rPr>
      </w:pPr>
      <w:r w:rsidRPr="00540E2D">
        <w:rPr>
          <w:lang w:val="ru-RU"/>
        </w:rPr>
        <w:t xml:space="preserve">Николаевское самодержавие: государственный консерватизм </w:t>
      </w:r>
    </w:p>
    <w:p w:rsidR="00572A7D" w:rsidRPr="00540E2D" w:rsidRDefault="00572A7D" w:rsidP="00540E2D">
      <w:pPr>
        <w:jc w:val="both"/>
        <w:rPr>
          <w:lang w:val="ru-RU"/>
        </w:rPr>
      </w:pPr>
      <w:r w:rsidRPr="00540E2D">
        <w:rPr>
          <w:lang w:val="ru-RU"/>
        </w:rPr>
        <w:t xml:space="preserve">Реформаторские и консервативные тенденции в политике Николая </w:t>
      </w:r>
      <w:r w:rsidRPr="00540E2D">
        <w:t>I</w:t>
      </w:r>
      <w:r w:rsidRPr="00540E2D">
        <w:rPr>
          <w:lang w:val="ru-RU"/>
        </w:rPr>
        <w:t xml:space="preserve">.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572A7D" w:rsidRPr="00540E2D" w:rsidRDefault="00572A7D" w:rsidP="00540E2D">
      <w:pPr>
        <w:jc w:val="both"/>
        <w:rPr>
          <w:lang w:val="ru-RU"/>
        </w:rPr>
      </w:pPr>
      <w:r w:rsidRPr="00540E2D">
        <w:rPr>
          <w:lang w:val="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540E2D">
          <w:rPr>
            <w:lang w:val="ru-RU"/>
          </w:rPr>
          <w:t>1856 г</w:t>
        </w:r>
      </w:smartTag>
      <w:r w:rsidRPr="00540E2D">
        <w:rPr>
          <w:lang w:val="ru-RU"/>
        </w:rPr>
        <w:t xml:space="preserve">. </w:t>
      </w:r>
    </w:p>
    <w:p w:rsidR="00572A7D" w:rsidRPr="00540E2D" w:rsidRDefault="00572A7D" w:rsidP="00540E2D">
      <w:pPr>
        <w:jc w:val="both"/>
        <w:rPr>
          <w:lang w:val="ru-RU"/>
        </w:rPr>
      </w:pPr>
      <w:r w:rsidRPr="00540E2D">
        <w:rPr>
          <w:lang w:val="ru-RU"/>
        </w:rPr>
        <w:t xml:space="preserve">Крепостнический социум. Деревня и город </w:t>
      </w:r>
    </w:p>
    <w:p w:rsidR="00572A7D" w:rsidRPr="00540E2D" w:rsidRDefault="00572A7D" w:rsidP="00540E2D">
      <w:pPr>
        <w:jc w:val="both"/>
        <w:rPr>
          <w:lang w:val="ru-RU"/>
        </w:rPr>
      </w:pPr>
      <w:r w:rsidRPr="00540E2D">
        <w:rPr>
          <w:lang w:val="ru-RU"/>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572A7D" w:rsidRPr="00540E2D" w:rsidRDefault="00572A7D" w:rsidP="00540E2D">
      <w:pPr>
        <w:jc w:val="both"/>
        <w:rPr>
          <w:lang w:val="ru-RU"/>
        </w:rPr>
      </w:pPr>
      <w:r w:rsidRPr="00540E2D">
        <w:rPr>
          <w:lang w:val="ru-RU"/>
        </w:rPr>
        <w:t xml:space="preserve">Культурное пространство империи в первой половине </w:t>
      </w:r>
      <w:r w:rsidRPr="00540E2D">
        <w:t>XIX</w:t>
      </w:r>
      <w:r w:rsidRPr="00540E2D">
        <w:rPr>
          <w:lang w:val="ru-RU"/>
        </w:rPr>
        <w:t xml:space="preserve"> в.</w:t>
      </w:r>
    </w:p>
    <w:p w:rsidR="00572A7D" w:rsidRPr="00540E2D" w:rsidRDefault="00572A7D" w:rsidP="00540E2D">
      <w:pPr>
        <w:jc w:val="both"/>
        <w:rPr>
          <w:lang w:val="ru-RU"/>
        </w:rPr>
      </w:pPr>
      <w:r w:rsidRPr="00540E2D">
        <w:rPr>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572A7D" w:rsidRPr="00540E2D" w:rsidRDefault="00572A7D" w:rsidP="00540E2D">
      <w:pPr>
        <w:jc w:val="both"/>
        <w:rPr>
          <w:lang w:val="ru-RU"/>
        </w:rPr>
      </w:pPr>
      <w:r w:rsidRPr="00540E2D">
        <w:rPr>
          <w:lang w:val="ru-RU"/>
        </w:rPr>
        <w:t xml:space="preserve">Пространство империи: этнокультурный облик страны </w:t>
      </w:r>
    </w:p>
    <w:p w:rsidR="00572A7D" w:rsidRPr="00540E2D" w:rsidRDefault="00572A7D" w:rsidP="00540E2D">
      <w:pPr>
        <w:jc w:val="both"/>
        <w:rPr>
          <w:lang w:val="ru-RU"/>
        </w:rPr>
      </w:pPr>
      <w:r w:rsidRPr="00540E2D">
        <w:rPr>
          <w:lang w:val="ru-RU"/>
        </w:rPr>
        <w:t xml:space="preserve">Народы России в первой половине </w:t>
      </w:r>
      <w:r w:rsidRPr="00540E2D">
        <w:t>XIX</w:t>
      </w:r>
      <w:r w:rsidRPr="00540E2D">
        <w:rPr>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572A7D" w:rsidRPr="00540E2D" w:rsidRDefault="00572A7D" w:rsidP="00540E2D">
      <w:pPr>
        <w:jc w:val="both"/>
        <w:rPr>
          <w:lang w:val="ru-RU"/>
        </w:rPr>
      </w:pPr>
      <w:r w:rsidRPr="00540E2D">
        <w:rPr>
          <w:lang w:val="ru-RU"/>
        </w:rPr>
        <w:t xml:space="preserve">Формирование гражданского правосознания. Основные течения общественной мысли </w:t>
      </w:r>
    </w:p>
    <w:p w:rsidR="00572A7D" w:rsidRPr="00540E2D" w:rsidRDefault="00572A7D" w:rsidP="00540E2D">
      <w:pPr>
        <w:jc w:val="both"/>
        <w:rPr>
          <w:lang w:val="ru-RU"/>
        </w:rPr>
      </w:pPr>
      <w:r w:rsidRPr="00540E2D">
        <w:rPr>
          <w:lang w:val="ru-RU"/>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572A7D" w:rsidRPr="00540E2D" w:rsidRDefault="00572A7D" w:rsidP="00540E2D">
      <w:pPr>
        <w:jc w:val="both"/>
        <w:rPr>
          <w:lang w:val="ru-RU"/>
        </w:rPr>
      </w:pPr>
      <w:r w:rsidRPr="00540E2D">
        <w:rPr>
          <w:lang w:val="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w:t>
      </w:r>
      <w:r w:rsidRPr="00540E2D">
        <w:rPr>
          <w:lang w:val="ru-RU"/>
        </w:rPr>
        <w:lastRenderedPageBreak/>
        <w:t xml:space="preserve">социализма на русскую общественную мысль. Россия и Европа как центральный пункт общественных дебатов. </w:t>
      </w:r>
    </w:p>
    <w:p w:rsidR="00572A7D" w:rsidRPr="00540E2D" w:rsidRDefault="00572A7D" w:rsidP="00540E2D">
      <w:pPr>
        <w:jc w:val="both"/>
        <w:rPr>
          <w:lang w:val="ru-RU"/>
        </w:rPr>
      </w:pPr>
      <w:r w:rsidRPr="00540E2D">
        <w:rPr>
          <w:lang w:val="ru-RU"/>
        </w:rPr>
        <w:t>Россия в эпоху реформ</w:t>
      </w:r>
    </w:p>
    <w:p w:rsidR="00572A7D" w:rsidRPr="00540E2D" w:rsidRDefault="00572A7D" w:rsidP="00540E2D">
      <w:pPr>
        <w:jc w:val="both"/>
        <w:rPr>
          <w:lang w:val="ru-RU"/>
        </w:rPr>
      </w:pPr>
      <w:r w:rsidRPr="00540E2D">
        <w:rPr>
          <w:lang w:val="ru-RU"/>
        </w:rPr>
        <w:t xml:space="preserve">Преобразования Александра </w:t>
      </w:r>
      <w:r w:rsidRPr="00540E2D">
        <w:t>II</w:t>
      </w:r>
      <w:r w:rsidRPr="00540E2D">
        <w:rPr>
          <w:lang w:val="ru-RU"/>
        </w:rPr>
        <w:t xml:space="preserve">: социальная и правовая модернизация </w:t>
      </w:r>
    </w:p>
    <w:p w:rsidR="00572A7D" w:rsidRPr="00540E2D" w:rsidRDefault="00572A7D" w:rsidP="00540E2D">
      <w:pPr>
        <w:jc w:val="both"/>
        <w:rPr>
          <w:lang w:val="ru-RU"/>
        </w:rPr>
      </w:pPr>
      <w:r w:rsidRPr="00540E2D">
        <w:rPr>
          <w:lang w:val="ru-RU"/>
        </w:rPr>
        <w:t xml:space="preserve">Реформы 1860-1870-х гг. – движение к правовому государству и гражданскому обществу. Крестьянская реформа </w:t>
      </w:r>
      <w:smartTag w:uri="urn:schemas-microsoft-com:office:smarttags" w:element="metricconverter">
        <w:smartTagPr>
          <w:attr w:name="ProductID" w:val="1861 г"/>
        </w:smartTagPr>
        <w:r w:rsidRPr="00540E2D">
          <w:rPr>
            <w:lang w:val="ru-RU"/>
          </w:rPr>
          <w:t>1861 г</w:t>
        </w:r>
      </w:smartTag>
      <w:r w:rsidRPr="00540E2D">
        <w:rPr>
          <w:lang w:val="ru-RU"/>
        </w:rPr>
        <w:t xml:space="preserve">.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572A7D" w:rsidRPr="00540E2D" w:rsidRDefault="00572A7D" w:rsidP="00540E2D">
      <w:pPr>
        <w:jc w:val="both"/>
        <w:rPr>
          <w:lang w:val="ru-RU"/>
        </w:rPr>
      </w:pPr>
      <w:r w:rsidRPr="00540E2D">
        <w:rPr>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572A7D" w:rsidRPr="00540E2D" w:rsidRDefault="00572A7D" w:rsidP="00540E2D">
      <w:pPr>
        <w:jc w:val="both"/>
        <w:rPr>
          <w:lang w:val="ru-RU"/>
        </w:rPr>
      </w:pPr>
      <w:r w:rsidRPr="00540E2D">
        <w:rPr>
          <w:lang w:val="ru-RU"/>
        </w:rPr>
        <w:t xml:space="preserve">«Народное самодержавие» Александра </w:t>
      </w:r>
      <w:r w:rsidRPr="00540E2D">
        <w:t>III</w:t>
      </w:r>
      <w:r w:rsidRPr="00540E2D">
        <w:rPr>
          <w:lang w:val="ru-RU"/>
        </w:rPr>
        <w:t xml:space="preserve"> </w:t>
      </w:r>
    </w:p>
    <w:p w:rsidR="00572A7D" w:rsidRPr="00540E2D" w:rsidRDefault="00572A7D" w:rsidP="00540E2D">
      <w:pPr>
        <w:jc w:val="both"/>
        <w:rPr>
          <w:lang w:val="ru-RU"/>
        </w:rPr>
      </w:pPr>
      <w:r w:rsidRPr="00540E2D">
        <w:rPr>
          <w:lang w:val="ru-RU"/>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572A7D" w:rsidRPr="00540E2D" w:rsidRDefault="00572A7D" w:rsidP="00540E2D">
      <w:pPr>
        <w:jc w:val="both"/>
        <w:rPr>
          <w:lang w:val="ru-RU"/>
        </w:rPr>
      </w:pPr>
      <w:r w:rsidRPr="00540E2D">
        <w:rPr>
          <w:lang w:val="ru-RU"/>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572A7D" w:rsidRPr="00540E2D" w:rsidRDefault="00572A7D" w:rsidP="00540E2D">
      <w:pPr>
        <w:jc w:val="both"/>
        <w:rPr>
          <w:lang w:val="ru-RU"/>
        </w:rPr>
      </w:pPr>
      <w:r w:rsidRPr="00540E2D">
        <w:rPr>
          <w:lang w:val="ru-RU"/>
        </w:rPr>
        <w:t xml:space="preserve">Пореформенный социум. Сельское хозяйство и промышленность </w:t>
      </w:r>
    </w:p>
    <w:p w:rsidR="00572A7D" w:rsidRPr="00540E2D" w:rsidRDefault="00572A7D" w:rsidP="00540E2D">
      <w:pPr>
        <w:jc w:val="both"/>
        <w:rPr>
          <w:lang w:val="ru-RU"/>
        </w:rPr>
      </w:pPr>
      <w:r w:rsidRPr="00540E2D">
        <w:rPr>
          <w:lang w:val="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572A7D" w:rsidRPr="00540E2D" w:rsidRDefault="00572A7D" w:rsidP="00540E2D">
      <w:pPr>
        <w:jc w:val="both"/>
        <w:rPr>
          <w:lang w:val="ru-RU"/>
        </w:rPr>
      </w:pPr>
      <w:r w:rsidRPr="00540E2D">
        <w:rPr>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572A7D" w:rsidRPr="00540E2D" w:rsidRDefault="00572A7D" w:rsidP="00540E2D">
      <w:pPr>
        <w:jc w:val="both"/>
        <w:rPr>
          <w:lang w:val="ru-RU"/>
        </w:rPr>
      </w:pPr>
      <w:r w:rsidRPr="00540E2D">
        <w:rPr>
          <w:lang w:val="ru-RU"/>
        </w:rPr>
        <w:t xml:space="preserve">Культурное пространство империи во второй половине </w:t>
      </w:r>
      <w:r w:rsidRPr="00540E2D">
        <w:t>XIX</w:t>
      </w:r>
      <w:r w:rsidRPr="00540E2D">
        <w:rPr>
          <w:lang w:val="ru-RU"/>
        </w:rPr>
        <w:t xml:space="preserve"> в. </w:t>
      </w:r>
    </w:p>
    <w:p w:rsidR="00572A7D" w:rsidRPr="00540E2D" w:rsidRDefault="00572A7D" w:rsidP="00540E2D">
      <w:pPr>
        <w:jc w:val="both"/>
        <w:rPr>
          <w:lang w:val="ru-RU"/>
        </w:rPr>
      </w:pPr>
      <w:r w:rsidRPr="00540E2D">
        <w:rPr>
          <w:lang w:val="ru-RU"/>
        </w:rPr>
        <w:t xml:space="preserve">Культура и быт народов России во второй половине </w:t>
      </w:r>
      <w:r w:rsidRPr="00540E2D">
        <w:t>XIX</w:t>
      </w:r>
      <w:r w:rsidRPr="00540E2D">
        <w:rPr>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540E2D">
        <w:t>XIX</w:t>
      </w:r>
      <w:r w:rsidRPr="00540E2D">
        <w:rPr>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572A7D" w:rsidRPr="00540E2D" w:rsidRDefault="00572A7D" w:rsidP="00540E2D">
      <w:pPr>
        <w:jc w:val="both"/>
        <w:rPr>
          <w:lang w:val="ru-RU"/>
        </w:rPr>
      </w:pPr>
      <w:r w:rsidRPr="00540E2D">
        <w:rPr>
          <w:lang w:val="ru-RU"/>
        </w:rPr>
        <w:t xml:space="preserve">Этнокультурный облик империи </w:t>
      </w:r>
    </w:p>
    <w:p w:rsidR="00572A7D" w:rsidRPr="00540E2D" w:rsidRDefault="00572A7D" w:rsidP="00540E2D">
      <w:pPr>
        <w:jc w:val="both"/>
        <w:rPr>
          <w:lang w:val="ru-RU"/>
        </w:rPr>
      </w:pPr>
      <w:r w:rsidRPr="00540E2D">
        <w:rPr>
          <w:lang w:val="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540E2D">
        <w:t>XIX</w:t>
      </w:r>
      <w:r w:rsidRPr="00540E2D">
        <w:rPr>
          <w:lang w:val="ru-RU"/>
        </w:rPr>
        <w:t xml:space="preserve">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metricconverter">
        <w:smartTagPr>
          <w:attr w:name="ProductID" w:val="1863 г"/>
        </w:smartTagPr>
        <w:r w:rsidRPr="00540E2D">
          <w:rPr>
            <w:lang w:val="ru-RU"/>
          </w:rPr>
          <w:t>1863 г</w:t>
        </w:r>
      </w:smartTag>
      <w:r w:rsidRPr="00540E2D">
        <w:rPr>
          <w:lang w:val="ru-RU"/>
        </w:rPr>
        <w:t xml:space="preserve">. Еврейский вопрос. Национальные движения народов России. Взаимодействие национальных культур и народов. </w:t>
      </w:r>
    </w:p>
    <w:p w:rsidR="00572A7D" w:rsidRPr="00540E2D" w:rsidRDefault="00572A7D" w:rsidP="00540E2D">
      <w:pPr>
        <w:jc w:val="both"/>
        <w:rPr>
          <w:lang w:val="ru-RU"/>
        </w:rPr>
      </w:pPr>
      <w:r w:rsidRPr="00540E2D">
        <w:rPr>
          <w:lang w:val="ru-RU"/>
        </w:rPr>
        <w:t>Формирование гражданского общества и основные направления общественных движений</w:t>
      </w:r>
    </w:p>
    <w:p w:rsidR="00572A7D" w:rsidRPr="00540E2D" w:rsidRDefault="00572A7D" w:rsidP="00540E2D">
      <w:pPr>
        <w:jc w:val="both"/>
        <w:rPr>
          <w:lang w:val="ru-RU"/>
        </w:rPr>
      </w:pPr>
      <w:r w:rsidRPr="00540E2D">
        <w:rPr>
          <w:lang w:val="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572A7D" w:rsidRPr="00540E2D" w:rsidRDefault="00572A7D" w:rsidP="00540E2D">
      <w:pPr>
        <w:jc w:val="both"/>
        <w:rPr>
          <w:lang w:val="ru-RU"/>
        </w:rPr>
      </w:pPr>
      <w:r w:rsidRPr="00540E2D">
        <w:rPr>
          <w:lang w:val="ru-RU"/>
        </w:rPr>
        <w:lastRenderedPageBreak/>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540E2D">
        <w:t>I </w:t>
      </w:r>
      <w:r w:rsidRPr="00540E2D">
        <w:rPr>
          <w:lang w:val="ru-RU"/>
        </w:rPr>
        <w:t xml:space="preserve">съезд РСДРП. </w:t>
      </w:r>
    </w:p>
    <w:p w:rsidR="00572A7D" w:rsidRPr="00540E2D" w:rsidRDefault="00572A7D" w:rsidP="00540E2D">
      <w:pPr>
        <w:jc w:val="both"/>
        <w:rPr>
          <w:lang w:val="ru-RU"/>
        </w:rPr>
      </w:pPr>
      <w:r w:rsidRPr="00540E2D">
        <w:rPr>
          <w:lang w:val="ru-RU"/>
        </w:rPr>
        <w:t>Кризис империи в начале ХХ века</w:t>
      </w:r>
    </w:p>
    <w:p w:rsidR="00572A7D" w:rsidRPr="00540E2D" w:rsidRDefault="00572A7D" w:rsidP="00540E2D">
      <w:pPr>
        <w:jc w:val="both"/>
        <w:rPr>
          <w:lang w:val="ru-RU"/>
        </w:rPr>
      </w:pPr>
      <w:r w:rsidRPr="00540E2D">
        <w:rPr>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572A7D" w:rsidRPr="00540E2D" w:rsidRDefault="00572A7D" w:rsidP="00540E2D">
      <w:pPr>
        <w:jc w:val="both"/>
        <w:rPr>
          <w:lang w:val="ru-RU"/>
        </w:rPr>
      </w:pPr>
      <w:r w:rsidRPr="00540E2D">
        <w:rPr>
          <w:lang w:val="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572A7D" w:rsidRPr="00540E2D" w:rsidRDefault="00572A7D" w:rsidP="00540E2D">
      <w:pPr>
        <w:jc w:val="both"/>
        <w:rPr>
          <w:lang w:val="ru-RU"/>
        </w:rPr>
      </w:pPr>
      <w:r w:rsidRPr="00540E2D">
        <w:rPr>
          <w:lang w:val="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572A7D" w:rsidRPr="00540E2D" w:rsidRDefault="00572A7D" w:rsidP="00540E2D">
      <w:pPr>
        <w:jc w:val="both"/>
        <w:rPr>
          <w:lang w:val="ru-RU"/>
        </w:rPr>
      </w:pPr>
      <w:r w:rsidRPr="00540E2D">
        <w:rPr>
          <w:lang w:val="ru-RU"/>
        </w:rPr>
        <w:t xml:space="preserve">Первая российская революция 1905-1907 гг. Начало парламентаризма </w:t>
      </w:r>
    </w:p>
    <w:p w:rsidR="00572A7D" w:rsidRPr="00540E2D" w:rsidRDefault="00572A7D" w:rsidP="00540E2D">
      <w:pPr>
        <w:jc w:val="both"/>
        <w:rPr>
          <w:lang w:val="ru-RU"/>
        </w:rPr>
      </w:pPr>
      <w:r w:rsidRPr="00540E2D">
        <w:rPr>
          <w:lang w:val="ru-RU"/>
        </w:rPr>
        <w:t xml:space="preserve">Николай </w:t>
      </w:r>
      <w:r w:rsidRPr="00540E2D">
        <w:t>II</w:t>
      </w:r>
      <w:r w:rsidRPr="00540E2D">
        <w:rPr>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572A7D" w:rsidRPr="00540E2D" w:rsidRDefault="00572A7D" w:rsidP="00540E2D">
      <w:pPr>
        <w:jc w:val="both"/>
        <w:rPr>
          <w:lang w:val="ru-RU"/>
        </w:rPr>
      </w:pPr>
      <w:r w:rsidRPr="00540E2D">
        <w:rPr>
          <w:lang w:val="ru-RU"/>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572A7D" w:rsidRPr="00540E2D" w:rsidRDefault="00572A7D" w:rsidP="00540E2D">
      <w:pPr>
        <w:jc w:val="both"/>
        <w:rPr>
          <w:lang w:val="ru-RU"/>
        </w:rPr>
      </w:pPr>
      <w:r w:rsidRPr="00540E2D">
        <w:rPr>
          <w:lang w:val="ru-RU"/>
        </w:rPr>
        <w:t xml:space="preserve">«Кровавое воскресенье» 9 января </w:t>
      </w:r>
      <w:smartTag w:uri="urn:schemas-microsoft-com:office:smarttags" w:element="metricconverter">
        <w:smartTagPr>
          <w:attr w:name="ProductID" w:val="1905 г"/>
        </w:smartTagPr>
        <w:r w:rsidRPr="00540E2D">
          <w:rPr>
            <w:lang w:val="ru-RU"/>
          </w:rPr>
          <w:t>1905 г</w:t>
        </w:r>
      </w:smartTag>
      <w:r w:rsidRPr="00540E2D">
        <w:rPr>
          <w:lang w:val="ru-RU"/>
        </w:rPr>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metricconverter">
        <w:smartTagPr>
          <w:attr w:name="ProductID" w:val="1905 г"/>
        </w:smartTagPr>
        <w:r w:rsidRPr="00540E2D">
          <w:rPr>
            <w:lang w:val="ru-RU"/>
          </w:rPr>
          <w:t>1905 г</w:t>
        </w:r>
      </w:smartTag>
      <w:r w:rsidRPr="00540E2D">
        <w:rPr>
          <w:lang w:val="ru-RU"/>
        </w:rPr>
        <w:t xml:space="preserve">. </w:t>
      </w:r>
    </w:p>
    <w:p w:rsidR="00572A7D" w:rsidRPr="00540E2D" w:rsidRDefault="00572A7D" w:rsidP="00540E2D">
      <w:pPr>
        <w:jc w:val="both"/>
        <w:rPr>
          <w:lang w:val="ru-RU"/>
        </w:rPr>
      </w:pPr>
      <w:r w:rsidRPr="00540E2D">
        <w:rPr>
          <w:lang w:val="ru-RU"/>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rsidRPr="00540E2D">
          <w:rPr>
            <w:lang w:val="ru-RU"/>
          </w:rPr>
          <w:t>1905 г</w:t>
        </w:r>
      </w:smartTag>
      <w:r w:rsidRPr="00540E2D">
        <w:rPr>
          <w:lang w:val="ru-RU"/>
        </w:rPr>
        <w:t xml:space="preserve">. вооруженное восстание в Москве. Особенности революционных выступлений в 1906-1907 гг. </w:t>
      </w:r>
    </w:p>
    <w:p w:rsidR="00572A7D" w:rsidRPr="00540E2D" w:rsidRDefault="00572A7D" w:rsidP="00540E2D">
      <w:pPr>
        <w:jc w:val="both"/>
        <w:rPr>
          <w:lang w:val="ru-RU"/>
        </w:rPr>
      </w:pPr>
      <w:r w:rsidRPr="00540E2D">
        <w:rPr>
          <w:lang w:val="ru-RU"/>
        </w:rPr>
        <w:t xml:space="preserve">Избирательный закон 11 декабря </w:t>
      </w:r>
      <w:smartTag w:uri="urn:schemas-microsoft-com:office:smarttags" w:element="metricconverter">
        <w:smartTagPr>
          <w:attr w:name="ProductID" w:val="1905 г"/>
        </w:smartTagPr>
        <w:r w:rsidRPr="00540E2D">
          <w:rPr>
            <w:lang w:val="ru-RU"/>
          </w:rPr>
          <w:t>1905 г</w:t>
        </w:r>
      </w:smartTag>
      <w:r w:rsidRPr="00540E2D">
        <w:rPr>
          <w:lang w:val="ru-RU"/>
        </w:rPr>
        <w:t xml:space="preserve">. Избирательная кампания в </w:t>
      </w:r>
      <w:r w:rsidRPr="00540E2D">
        <w:t>I </w:t>
      </w:r>
      <w:r w:rsidRPr="00540E2D">
        <w:rPr>
          <w:lang w:val="ru-RU"/>
        </w:rPr>
        <w:t xml:space="preserve">Государственную думу. Основные государственные законы 23 апреля </w:t>
      </w:r>
      <w:smartTag w:uri="urn:schemas-microsoft-com:office:smarttags" w:element="metricconverter">
        <w:smartTagPr>
          <w:attr w:name="ProductID" w:val="1906 г"/>
        </w:smartTagPr>
        <w:r w:rsidRPr="00540E2D">
          <w:rPr>
            <w:lang w:val="ru-RU"/>
          </w:rPr>
          <w:t>1906 г</w:t>
        </w:r>
      </w:smartTag>
      <w:r w:rsidRPr="00540E2D">
        <w:rPr>
          <w:lang w:val="ru-RU"/>
        </w:rPr>
        <w:t xml:space="preserve">. Деятельность </w:t>
      </w:r>
      <w:r w:rsidRPr="00540E2D">
        <w:t>I</w:t>
      </w:r>
      <w:r w:rsidRPr="00540E2D">
        <w:rPr>
          <w:lang w:val="ru-RU"/>
        </w:rPr>
        <w:t xml:space="preserve"> и </w:t>
      </w:r>
      <w:r w:rsidRPr="00540E2D">
        <w:t>II</w:t>
      </w:r>
      <w:r w:rsidRPr="00540E2D">
        <w:rPr>
          <w:lang w:val="ru-RU"/>
        </w:rPr>
        <w:t xml:space="preserve"> Государственной думы: итоги и уроки. </w:t>
      </w:r>
    </w:p>
    <w:p w:rsidR="00572A7D" w:rsidRPr="00540E2D" w:rsidRDefault="00572A7D" w:rsidP="00540E2D">
      <w:pPr>
        <w:jc w:val="both"/>
        <w:rPr>
          <w:lang w:val="ru-RU"/>
        </w:rPr>
      </w:pPr>
      <w:r w:rsidRPr="00540E2D">
        <w:rPr>
          <w:lang w:val="ru-RU"/>
        </w:rPr>
        <w:t xml:space="preserve">Общество и власть после революции </w:t>
      </w:r>
    </w:p>
    <w:p w:rsidR="00572A7D" w:rsidRPr="00540E2D" w:rsidRDefault="00572A7D" w:rsidP="00540E2D">
      <w:pPr>
        <w:jc w:val="both"/>
        <w:rPr>
          <w:lang w:val="ru-RU"/>
        </w:rPr>
      </w:pPr>
      <w:r w:rsidRPr="00540E2D">
        <w:rPr>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540E2D">
        <w:t>III</w:t>
      </w:r>
      <w:r w:rsidRPr="00540E2D">
        <w:rPr>
          <w:lang w:val="ru-RU"/>
        </w:rPr>
        <w:t xml:space="preserve"> и </w:t>
      </w:r>
      <w:r w:rsidRPr="00540E2D">
        <w:t>IV</w:t>
      </w:r>
      <w:r w:rsidRPr="00540E2D">
        <w:rPr>
          <w:lang w:val="ru-RU"/>
        </w:rPr>
        <w:t xml:space="preserve"> Государственная дума. Идейно-политический спектр. Общественный и социальный подъем. Национальные партии и фракции в Государственной Думе. </w:t>
      </w:r>
    </w:p>
    <w:p w:rsidR="00572A7D" w:rsidRPr="00540E2D" w:rsidRDefault="00572A7D" w:rsidP="00540E2D">
      <w:pPr>
        <w:jc w:val="both"/>
        <w:rPr>
          <w:lang w:val="ru-RU"/>
        </w:rPr>
      </w:pPr>
      <w:r w:rsidRPr="00540E2D">
        <w:rPr>
          <w:lang w:val="ru-RU"/>
        </w:rPr>
        <w:t xml:space="preserve">Обострение международной обстановки. Блоковая система и участие в ней России. Россия в преддверии мировой катастрофы. </w:t>
      </w:r>
    </w:p>
    <w:p w:rsidR="00572A7D" w:rsidRPr="00540E2D" w:rsidRDefault="00572A7D" w:rsidP="00540E2D">
      <w:pPr>
        <w:jc w:val="both"/>
        <w:rPr>
          <w:lang w:val="ru-RU"/>
        </w:rPr>
      </w:pPr>
      <w:r w:rsidRPr="00540E2D">
        <w:rPr>
          <w:lang w:val="ru-RU"/>
        </w:rPr>
        <w:t xml:space="preserve">«Серебряный век» российской культуры </w:t>
      </w:r>
    </w:p>
    <w:p w:rsidR="00572A7D" w:rsidRPr="00540E2D" w:rsidRDefault="00572A7D" w:rsidP="00540E2D">
      <w:pPr>
        <w:jc w:val="both"/>
        <w:rPr>
          <w:lang w:val="ru-RU"/>
        </w:rPr>
      </w:pPr>
      <w:r w:rsidRPr="00540E2D">
        <w:rPr>
          <w:lang w:val="ru-RU"/>
        </w:rPr>
        <w:t xml:space="preserve">Новые явления в художественной литературе и искусстве. Мировоззренческие ценности и стиль жизни. Литература начала </w:t>
      </w:r>
      <w:r w:rsidRPr="00540E2D">
        <w:t>XX</w:t>
      </w:r>
      <w:r w:rsidRPr="00540E2D">
        <w:rPr>
          <w:lang w:val="ru-RU"/>
        </w:rPr>
        <w:t xml:space="preserve">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72A7D" w:rsidRPr="00540E2D" w:rsidRDefault="00572A7D" w:rsidP="00540E2D">
      <w:pPr>
        <w:jc w:val="both"/>
        <w:rPr>
          <w:lang w:val="ru-RU"/>
        </w:rPr>
      </w:pPr>
      <w:r w:rsidRPr="00540E2D">
        <w:rPr>
          <w:lang w:val="ru-RU"/>
        </w:rPr>
        <w:t xml:space="preserve">Развитие народного просвещения: попытка преодоления разрыва между образованным </w:t>
      </w:r>
      <w:r w:rsidRPr="00540E2D">
        <w:rPr>
          <w:lang w:val="ru-RU"/>
        </w:rPr>
        <w:lastRenderedPageBreak/>
        <w:t xml:space="preserve">обществом и народом. </w:t>
      </w:r>
    </w:p>
    <w:p w:rsidR="00572A7D" w:rsidRPr="00540E2D" w:rsidRDefault="00572A7D" w:rsidP="00540E2D">
      <w:pPr>
        <w:jc w:val="both"/>
        <w:rPr>
          <w:lang w:val="ru-RU"/>
        </w:rPr>
      </w:pPr>
      <w:r w:rsidRPr="00540E2D">
        <w:rPr>
          <w:lang w:val="ru-RU"/>
        </w:rPr>
        <w:t xml:space="preserve">Открытия российских ученых. Достижения гуманитарных наук. Формирование русской философской школы. Вклад России начала </w:t>
      </w:r>
      <w:r w:rsidRPr="00540E2D">
        <w:t>XX</w:t>
      </w:r>
      <w:r w:rsidRPr="00540E2D">
        <w:rPr>
          <w:lang w:val="ru-RU"/>
        </w:rPr>
        <w:t xml:space="preserve"> в. в мировую культуру. </w:t>
      </w:r>
    </w:p>
    <w:p w:rsidR="00572A7D" w:rsidRPr="00540E2D" w:rsidRDefault="00572A7D" w:rsidP="00540E2D">
      <w:pPr>
        <w:jc w:val="both"/>
        <w:rPr>
          <w:lang w:val="ru-RU"/>
        </w:rPr>
      </w:pPr>
      <w:r w:rsidRPr="00540E2D">
        <w:rPr>
          <w:lang w:val="ru-RU"/>
        </w:rPr>
        <w:t>Региональный компонент</w:t>
      </w:r>
    </w:p>
    <w:p w:rsidR="00572A7D" w:rsidRPr="00540E2D" w:rsidRDefault="00572A7D" w:rsidP="00540E2D">
      <w:pPr>
        <w:jc w:val="both"/>
        <w:rPr>
          <w:lang w:val="ru-RU"/>
        </w:rPr>
      </w:pPr>
      <w:r w:rsidRPr="00540E2D">
        <w:rPr>
          <w:lang w:val="ru-RU"/>
        </w:rPr>
        <w:t xml:space="preserve">Наш регион в </w:t>
      </w:r>
      <w:r w:rsidRPr="00540E2D">
        <w:t>XIX</w:t>
      </w:r>
      <w:r w:rsidRPr="00540E2D">
        <w:rPr>
          <w:lang w:val="ru-RU"/>
        </w:rPr>
        <w:t xml:space="preserve"> в.</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Всеобщая история</w:t>
      </w:r>
    </w:p>
    <w:p w:rsidR="00572A7D" w:rsidRPr="00540E2D" w:rsidRDefault="00572A7D" w:rsidP="00540E2D">
      <w:pPr>
        <w:jc w:val="both"/>
        <w:rPr>
          <w:lang w:val="ru-RU"/>
        </w:rPr>
      </w:pPr>
      <w:r w:rsidRPr="00540E2D">
        <w:rPr>
          <w:lang w:val="ru-RU"/>
        </w:rPr>
        <w:t>История Древнего мира</w:t>
      </w:r>
    </w:p>
    <w:p w:rsidR="00572A7D" w:rsidRPr="00540E2D" w:rsidRDefault="00572A7D" w:rsidP="00540E2D">
      <w:pPr>
        <w:jc w:val="both"/>
        <w:rPr>
          <w:lang w:val="ru-RU"/>
        </w:rPr>
      </w:pPr>
      <w:r w:rsidRPr="00540E2D">
        <w:rPr>
          <w:lang w:val="ru-RU"/>
        </w:rPr>
        <w:t>Что изучает история. Историческая хронология (счет лет «до н.</w:t>
      </w:r>
      <w:r w:rsidRPr="00540E2D">
        <w:t> </w:t>
      </w:r>
      <w:r w:rsidRPr="00540E2D">
        <w:rPr>
          <w:lang w:val="ru-RU"/>
        </w:rPr>
        <w:t>э.» и «н.</w:t>
      </w:r>
      <w:r w:rsidRPr="00540E2D">
        <w:t> </w:t>
      </w:r>
      <w:r w:rsidRPr="00540E2D">
        <w:rPr>
          <w:lang w:val="ru-RU"/>
        </w:rPr>
        <w:t>э.»). Историческая карта. Источники исторических знаний. Вспомогательные исторические науки.</w:t>
      </w:r>
    </w:p>
    <w:p w:rsidR="00572A7D" w:rsidRPr="00540E2D" w:rsidRDefault="00572A7D" w:rsidP="00540E2D">
      <w:pPr>
        <w:jc w:val="both"/>
        <w:rPr>
          <w:lang w:val="ru-RU"/>
        </w:rPr>
      </w:pPr>
      <w:r w:rsidRPr="00540E2D">
        <w:rPr>
          <w:lang w:val="ru-RU"/>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572A7D" w:rsidRPr="00540E2D" w:rsidRDefault="00572A7D" w:rsidP="00540E2D">
      <w:pPr>
        <w:jc w:val="both"/>
        <w:rPr>
          <w:lang w:val="ru-RU"/>
        </w:rPr>
      </w:pPr>
      <w:r w:rsidRPr="00540E2D">
        <w:rPr>
          <w:lang w:val="ru-RU"/>
        </w:rPr>
        <w:t>Древний мир: понятие и хронология. Карта Древнего мира.</w:t>
      </w:r>
    </w:p>
    <w:p w:rsidR="00572A7D" w:rsidRPr="00540E2D" w:rsidRDefault="00572A7D" w:rsidP="00540E2D">
      <w:pPr>
        <w:jc w:val="both"/>
        <w:rPr>
          <w:lang w:val="ru-RU"/>
        </w:rPr>
      </w:pPr>
      <w:r w:rsidRPr="00540E2D">
        <w:rPr>
          <w:lang w:val="ru-RU"/>
        </w:rPr>
        <w:t>Древний Восток</w:t>
      </w:r>
    </w:p>
    <w:p w:rsidR="00572A7D" w:rsidRPr="00540E2D" w:rsidRDefault="00572A7D" w:rsidP="00540E2D">
      <w:pPr>
        <w:jc w:val="both"/>
        <w:rPr>
          <w:lang w:val="ru-RU"/>
        </w:rPr>
      </w:pPr>
      <w:r w:rsidRPr="00540E2D">
        <w:rPr>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72A7D" w:rsidRPr="00540E2D" w:rsidRDefault="00572A7D" w:rsidP="00540E2D">
      <w:pPr>
        <w:jc w:val="both"/>
        <w:rPr>
          <w:lang w:val="ru-RU"/>
        </w:rPr>
      </w:pPr>
      <w:r w:rsidRPr="00540E2D">
        <w:rPr>
          <w:lang w:val="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572A7D" w:rsidRPr="00540E2D" w:rsidRDefault="00572A7D" w:rsidP="00540E2D">
      <w:pPr>
        <w:jc w:val="both"/>
        <w:rPr>
          <w:lang w:val="ru-RU"/>
        </w:rPr>
      </w:pPr>
      <w:r w:rsidRPr="00540E2D">
        <w:rPr>
          <w:lang w:val="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72A7D" w:rsidRPr="00540E2D" w:rsidRDefault="00572A7D" w:rsidP="00540E2D">
      <w:pPr>
        <w:jc w:val="both"/>
        <w:rPr>
          <w:lang w:val="ru-RU"/>
        </w:rPr>
      </w:pPr>
      <w:r w:rsidRPr="00540E2D">
        <w:rPr>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572A7D" w:rsidRPr="00540E2D" w:rsidRDefault="00572A7D" w:rsidP="00540E2D">
      <w:pPr>
        <w:jc w:val="both"/>
        <w:rPr>
          <w:lang w:val="ru-RU"/>
        </w:rPr>
      </w:pPr>
      <w:r w:rsidRPr="00540E2D">
        <w:rPr>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72A7D" w:rsidRPr="00540E2D" w:rsidRDefault="00572A7D" w:rsidP="00540E2D">
      <w:pPr>
        <w:jc w:val="both"/>
        <w:rPr>
          <w:lang w:val="ru-RU"/>
        </w:rPr>
      </w:pPr>
      <w:r w:rsidRPr="00540E2D">
        <w:rPr>
          <w:lang w:val="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572A7D" w:rsidRPr="00540E2D" w:rsidRDefault="00572A7D" w:rsidP="00540E2D">
      <w:pPr>
        <w:jc w:val="both"/>
        <w:rPr>
          <w:lang w:val="ru-RU"/>
        </w:rPr>
      </w:pPr>
      <w:r w:rsidRPr="00540E2D">
        <w:rPr>
          <w:lang w:val="ru-RU"/>
        </w:rPr>
        <w:t>Античный мир: понятие. Карта античного мира.</w:t>
      </w:r>
    </w:p>
    <w:p w:rsidR="00572A7D" w:rsidRPr="00540E2D" w:rsidRDefault="00572A7D" w:rsidP="00540E2D">
      <w:pPr>
        <w:jc w:val="both"/>
        <w:rPr>
          <w:lang w:val="ru-RU"/>
        </w:rPr>
      </w:pPr>
      <w:r w:rsidRPr="00540E2D">
        <w:rPr>
          <w:lang w:val="ru-RU"/>
        </w:rPr>
        <w:t>Древняя Греция</w:t>
      </w:r>
    </w:p>
    <w:p w:rsidR="00572A7D" w:rsidRPr="00540E2D" w:rsidRDefault="00572A7D" w:rsidP="00540E2D">
      <w:pPr>
        <w:jc w:val="both"/>
        <w:rPr>
          <w:lang w:val="ru-RU"/>
        </w:rPr>
      </w:pPr>
      <w:r w:rsidRPr="00540E2D">
        <w:rPr>
          <w:lang w:val="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572A7D" w:rsidRPr="00540E2D" w:rsidRDefault="00572A7D" w:rsidP="00540E2D">
      <w:pPr>
        <w:jc w:val="both"/>
        <w:rPr>
          <w:lang w:val="ru-RU"/>
        </w:rPr>
      </w:pPr>
      <w:r w:rsidRPr="00540E2D">
        <w:rPr>
          <w:lang w:val="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572A7D" w:rsidRPr="00540E2D" w:rsidRDefault="00572A7D" w:rsidP="00540E2D">
      <w:pPr>
        <w:jc w:val="both"/>
        <w:rPr>
          <w:lang w:val="ru-RU"/>
        </w:rPr>
      </w:pPr>
      <w:r w:rsidRPr="00540E2D">
        <w:rPr>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72A7D" w:rsidRPr="00540E2D" w:rsidRDefault="00572A7D" w:rsidP="00540E2D">
      <w:pPr>
        <w:jc w:val="both"/>
        <w:rPr>
          <w:lang w:val="ru-RU"/>
        </w:rPr>
      </w:pPr>
      <w:r w:rsidRPr="00540E2D">
        <w:rPr>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72A7D" w:rsidRPr="00540E2D" w:rsidRDefault="00572A7D" w:rsidP="00540E2D">
      <w:pPr>
        <w:jc w:val="both"/>
        <w:rPr>
          <w:lang w:val="ru-RU"/>
        </w:rPr>
      </w:pPr>
      <w:r w:rsidRPr="00540E2D">
        <w:rPr>
          <w:lang w:val="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572A7D" w:rsidRPr="00540E2D" w:rsidRDefault="00572A7D" w:rsidP="00540E2D">
      <w:pPr>
        <w:jc w:val="both"/>
        <w:rPr>
          <w:lang w:val="ru-RU"/>
        </w:rPr>
      </w:pPr>
      <w:r w:rsidRPr="00540E2D">
        <w:rPr>
          <w:lang w:val="ru-RU"/>
        </w:rPr>
        <w:lastRenderedPageBreak/>
        <w:t>Древний Рим</w:t>
      </w:r>
    </w:p>
    <w:p w:rsidR="00572A7D" w:rsidRPr="00540E2D" w:rsidRDefault="00572A7D" w:rsidP="00540E2D">
      <w:pPr>
        <w:jc w:val="both"/>
        <w:rPr>
          <w:lang w:val="ru-RU"/>
        </w:rPr>
      </w:pPr>
      <w:r w:rsidRPr="00540E2D">
        <w:rPr>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72A7D" w:rsidRPr="00540E2D" w:rsidRDefault="00572A7D" w:rsidP="00540E2D">
      <w:pPr>
        <w:jc w:val="both"/>
        <w:rPr>
          <w:lang w:val="ru-RU"/>
        </w:rPr>
      </w:pPr>
      <w:r w:rsidRPr="00540E2D">
        <w:rPr>
          <w:lang w:val="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572A7D" w:rsidRPr="00540E2D" w:rsidRDefault="00572A7D" w:rsidP="00540E2D">
      <w:pPr>
        <w:jc w:val="both"/>
        <w:rPr>
          <w:lang w:val="ru-RU"/>
        </w:rPr>
      </w:pPr>
      <w:r w:rsidRPr="00540E2D">
        <w:rPr>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72A7D" w:rsidRPr="00540E2D" w:rsidRDefault="00572A7D" w:rsidP="00540E2D">
      <w:pPr>
        <w:jc w:val="both"/>
        <w:rPr>
          <w:lang w:val="ru-RU"/>
        </w:rPr>
      </w:pPr>
      <w:r w:rsidRPr="00540E2D">
        <w:rPr>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72A7D" w:rsidRPr="00540E2D" w:rsidRDefault="00572A7D" w:rsidP="00540E2D">
      <w:pPr>
        <w:jc w:val="both"/>
        <w:rPr>
          <w:lang w:val="ru-RU"/>
        </w:rPr>
      </w:pPr>
      <w:r w:rsidRPr="00540E2D">
        <w:rPr>
          <w:lang w:val="ru-RU"/>
        </w:rPr>
        <w:t>Историческое и культурное наследие древних цивилизаций.</w:t>
      </w:r>
    </w:p>
    <w:p w:rsidR="00572A7D" w:rsidRPr="00540E2D" w:rsidRDefault="00572A7D" w:rsidP="00540E2D">
      <w:pPr>
        <w:jc w:val="both"/>
        <w:rPr>
          <w:lang w:val="ru-RU"/>
        </w:rPr>
      </w:pPr>
      <w:r w:rsidRPr="00540E2D">
        <w:rPr>
          <w:lang w:val="ru-RU"/>
        </w:rPr>
        <w:t>История средних веков</w:t>
      </w:r>
    </w:p>
    <w:p w:rsidR="00572A7D" w:rsidRPr="00540E2D" w:rsidRDefault="00572A7D" w:rsidP="00540E2D">
      <w:pPr>
        <w:jc w:val="both"/>
        <w:rPr>
          <w:lang w:val="ru-RU"/>
        </w:rPr>
      </w:pPr>
      <w:r w:rsidRPr="00540E2D">
        <w:rPr>
          <w:lang w:val="ru-RU"/>
        </w:rPr>
        <w:t>Средние века: понятие и хронологические рамки.</w:t>
      </w:r>
    </w:p>
    <w:p w:rsidR="00572A7D" w:rsidRPr="00540E2D" w:rsidRDefault="00572A7D" w:rsidP="00540E2D">
      <w:pPr>
        <w:jc w:val="both"/>
        <w:rPr>
          <w:lang w:val="ru-RU"/>
        </w:rPr>
      </w:pPr>
      <w:r w:rsidRPr="00540E2D">
        <w:rPr>
          <w:lang w:val="ru-RU"/>
        </w:rPr>
        <w:t>Раннее Средневековье</w:t>
      </w:r>
    </w:p>
    <w:p w:rsidR="00572A7D" w:rsidRPr="00540E2D" w:rsidRDefault="00572A7D" w:rsidP="00540E2D">
      <w:pPr>
        <w:jc w:val="both"/>
        <w:rPr>
          <w:lang w:val="ru-RU"/>
        </w:rPr>
      </w:pPr>
      <w:r w:rsidRPr="00540E2D">
        <w:rPr>
          <w:lang w:val="ru-RU"/>
        </w:rPr>
        <w:t>Начало Средневековья. Великое переселение народов. Образование варварских королевств.</w:t>
      </w:r>
    </w:p>
    <w:p w:rsidR="00572A7D" w:rsidRPr="00540E2D" w:rsidRDefault="00572A7D" w:rsidP="00540E2D">
      <w:pPr>
        <w:jc w:val="both"/>
        <w:rPr>
          <w:lang w:val="ru-RU"/>
        </w:rPr>
      </w:pPr>
      <w:r w:rsidRPr="00540E2D">
        <w:rPr>
          <w:lang w:val="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72A7D" w:rsidRPr="00540E2D" w:rsidRDefault="00572A7D" w:rsidP="00540E2D">
      <w:pPr>
        <w:jc w:val="both"/>
        <w:rPr>
          <w:lang w:val="ru-RU"/>
        </w:rPr>
      </w:pPr>
      <w:r w:rsidRPr="00540E2D">
        <w:rPr>
          <w:lang w:val="ru-RU"/>
        </w:rPr>
        <w:t xml:space="preserve">Византийская империя в </w:t>
      </w:r>
      <w:r w:rsidRPr="00540E2D">
        <w:t>IV</w:t>
      </w:r>
      <w:r w:rsidRPr="00540E2D">
        <w:rPr>
          <w:lang w:val="ru-RU"/>
        </w:rPr>
        <w:t>—</w:t>
      </w:r>
      <w:r w:rsidRPr="00540E2D">
        <w:t>XI </w:t>
      </w:r>
      <w:r w:rsidRPr="00540E2D">
        <w:rPr>
          <w:lang w:val="ru-RU"/>
        </w:rPr>
        <w:t>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72A7D" w:rsidRPr="00540E2D" w:rsidRDefault="00572A7D" w:rsidP="00540E2D">
      <w:pPr>
        <w:jc w:val="both"/>
        <w:rPr>
          <w:lang w:val="ru-RU"/>
        </w:rPr>
      </w:pPr>
      <w:r w:rsidRPr="00540E2D">
        <w:rPr>
          <w:lang w:val="ru-RU"/>
        </w:rPr>
        <w:t xml:space="preserve">Арабы в </w:t>
      </w:r>
      <w:r w:rsidRPr="00540E2D">
        <w:t>VI</w:t>
      </w:r>
      <w:r w:rsidRPr="00540E2D">
        <w:rPr>
          <w:lang w:val="ru-RU"/>
        </w:rPr>
        <w:t>—Х</w:t>
      </w:r>
      <w:r w:rsidRPr="00540E2D">
        <w:t>I </w:t>
      </w:r>
      <w:r w:rsidRPr="00540E2D">
        <w:rPr>
          <w:lang w:val="ru-RU"/>
        </w:rPr>
        <w:t>вв.: расселение, занятия. Возникновение и распространение ислама. Завоевания арабов. Арабский халифат, его расцвет и распад. Арабская культура.</w:t>
      </w:r>
    </w:p>
    <w:p w:rsidR="00572A7D" w:rsidRPr="00540E2D" w:rsidRDefault="00572A7D" w:rsidP="00540E2D">
      <w:pPr>
        <w:jc w:val="both"/>
        <w:rPr>
          <w:lang w:val="ru-RU"/>
        </w:rPr>
      </w:pPr>
      <w:r w:rsidRPr="00540E2D">
        <w:rPr>
          <w:lang w:val="ru-RU"/>
        </w:rPr>
        <w:t>Зрелое Средневековье</w:t>
      </w:r>
    </w:p>
    <w:p w:rsidR="00572A7D" w:rsidRPr="00540E2D" w:rsidRDefault="00572A7D" w:rsidP="00540E2D">
      <w:pPr>
        <w:jc w:val="both"/>
        <w:rPr>
          <w:lang w:val="ru-RU"/>
        </w:rPr>
      </w:pPr>
      <w:r w:rsidRPr="00540E2D">
        <w:rPr>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72A7D" w:rsidRPr="00540E2D" w:rsidRDefault="00572A7D" w:rsidP="00540E2D">
      <w:pPr>
        <w:jc w:val="both"/>
        <w:rPr>
          <w:lang w:val="ru-RU"/>
        </w:rPr>
      </w:pPr>
      <w:r w:rsidRPr="00540E2D">
        <w:rPr>
          <w:lang w:val="ru-RU"/>
        </w:rPr>
        <w:t>Крестьянство: феодальная зависимость, повинности, условия жизни. Крестьянская община.</w:t>
      </w:r>
    </w:p>
    <w:p w:rsidR="00572A7D" w:rsidRPr="00540E2D" w:rsidRDefault="00572A7D" w:rsidP="00540E2D">
      <w:pPr>
        <w:jc w:val="both"/>
        <w:rPr>
          <w:lang w:val="ru-RU"/>
        </w:rPr>
      </w:pPr>
      <w:r w:rsidRPr="00540E2D">
        <w:rPr>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72A7D" w:rsidRPr="00540E2D" w:rsidRDefault="00572A7D" w:rsidP="00540E2D">
      <w:pPr>
        <w:jc w:val="both"/>
        <w:rPr>
          <w:lang w:val="ru-RU"/>
        </w:rPr>
      </w:pPr>
      <w:r w:rsidRPr="00540E2D">
        <w:rPr>
          <w:lang w:val="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572A7D" w:rsidRPr="00540E2D" w:rsidRDefault="00572A7D" w:rsidP="00540E2D">
      <w:pPr>
        <w:jc w:val="both"/>
        <w:rPr>
          <w:lang w:val="ru-RU"/>
        </w:rPr>
      </w:pPr>
      <w:r w:rsidRPr="00540E2D">
        <w:rPr>
          <w:lang w:val="ru-RU"/>
        </w:rPr>
        <w:t xml:space="preserve">Государства Европы в </w:t>
      </w:r>
      <w:r w:rsidRPr="00540E2D">
        <w:t>XII</w:t>
      </w:r>
      <w:r w:rsidRPr="00540E2D">
        <w:rPr>
          <w:lang w:val="ru-RU"/>
        </w:rPr>
        <w:t>—Х</w:t>
      </w:r>
      <w:r w:rsidRPr="00540E2D">
        <w:t>V </w:t>
      </w:r>
      <w:r w:rsidRPr="00540E2D">
        <w:rPr>
          <w:lang w:val="ru-RU"/>
        </w:rPr>
        <w:t>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w:t>
      </w:r>
      <w:r w:rsidRPr="00540E2D">
        <w:t> </w:t>
      </w:r>
      <w:r w:rsidRPr="00540E2D">
        <w:rPr>
          <w:lang w:val="ru-RU"/>
        </w:rPr>
        <w:t xml:space="preserve">д’Арк. Германские государства в </w:t>
      </w:r>
      <w:r w:rsidRPr="00540E2D">
        <w:t>XII</w:t>
      </w:r>
      <w:r w:rsidRPr="00540E2D">
        <w:rPr>
          <w:lang w:val="ru-RU"/>
        </w:rPr>
        <w:t>—</w:t>
      </w:r>
      <w:r w:rsidRPr="00540E2D">
        <w:t>XV </w:t>
      </w:r>
      <w:r w:rsidRPr="00540E2D">
        <w:rPr>
          <w:lang w:val="ru-RU"/>
        </w:rPr>
        <w:t xml:space="preserve">вв. Реконкиста и образование централизованных государств на Пиренейском полуострове. Итальянские республики в </w:t>
      </w:r>
      <w:r w:rsidRPr="00540E2D">
        <w:t>XII</w:t>
      </w:r>
      <w:r w:rsidRPr="00540E2D">
        <w:rPr>
          <w:lang w:val="ru-RU"/>
        </w:rPr>
        <w:t>—</w:t>
      </w:r>
      <w:r w:rsidRPr="00540E2D">
        <w:t>XV </w:t>
      </w:r>
      <w:r w:rsidRPr="00540E2D">
        <w:rPr>
          <w:lang w:val="ru-RU"/>
        </w:rPr>
        <w:t xml:space="preserve">вв. Экономическое и социальное развитие европейских стран. Обострение социальных противоречий в </w:t>
      </w:r>
      <w:r w:rsidRPr="00540E2D">
        <w:t>XIV </w:t>
      </w:r>
      <w:r w:rsidRPr="00540E2D">
        <w:rPr>
          <w:lang w:val="ru-RU"/>
        </w:rPr>
        <w:t>в. (Жакерия, восстание Уота Тайлера). Гуситское движение в Чехии.</w:t>
      </w:r>
    </w:p>
    <w:p w:rsidR="00572A7D" w:rsidRPr="00540E2D" w:rsidRDefault="00572A7D" w:rsidP="00540E2D">
      <w:pPr>
        <w:jc w:val="both"/>
        <w:rPr>
          <w:lang w:val="ru-RU"/>
        </w:rPr>
      </w:pPr>
      <w:r w:rsidRPr="00540E2D">
        <w:rPr>
          <w:lang w:val="ru-RU"/>
        </w:rPr>
        <w:t xml:space="preserve">Византийская империя и славянские государства в </w:t>
      </w:r>
      <w:r w:rsidRPr="00540E2D">
        <w:t>XII</w:t>
      </w:r>
      <w:r w:rsidRPr="00540E2D">
        <w:rPr>
          <w:lang w:val="ru-RU"/>
        </w:rPr>
        <w:t>—</w:t>
      </w:r>
      <w:r w:rsidRPr="00540E2D">
        <w:t>XV </w:t>
      </w:r>
      <w:r w:rsidRPr="00540E2D">
        <w:rPr>
          <w:lang w:val="ru-RU"/>
        </w:rPr>
        <w:t>вв. Экспансия турок-османов и падение Византии.</w:t>
      </w:r>
    </w:p>
    <w:p w:rsidR="00572A7D" w:rsidRPr="00540E2D" w:rsidRDefault="00572A7D" w:rsidP="00540E2D">
      <w:pPr>
        <w:jc w:val="both"/>
        <w:rPr>
          <w:lang w:val="ru-RU"/>
        </w:rPr>
      </w:pPr>
      <w:r w:rsidRPr="00540E2D">
        <w:rPr>
          <w:lang w:val="ru-RU"/>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w:t>
      </w:r>
      <w:r w:rsidRPr="00540E2D">
        <w:rPr>
          <w:lang w:val="ru-RU"/>
        </w:rPr>
        <w:lastRenderedPageBreak/>
        <w:t>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72A7D" w:rsidRPr="00540E2D" w:rsidRDefault="00572A7D" w:rsidP="00540E2D">
      <w:pPr>
        <w:jc w:val="both"/>
        <w:rPr>
          <w:lang w:val="ru-RU"/>
        </w:rPr>
      </w:pPr>
      <w:r w:rsidRPr="00540E2D">
        <w:rPr>
          <w:lang w:val="ru-RU"/>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572A7D" w:rsidRPr="00540E2D" w:rsidRDefault="00572A7D" w:rsidP="00540E2D">
      <w:pPr>
        <w:jc w:val="both"/>
        <w:rPr>
          <w:lang w:val="ru-RU"/>
        </w:rPr>
      </w:pPr>
      <w:r w:rsidRPr="00540E2D">
        <w:rPr>
          <w:lang w:val="ru-RU"/>
        </w:rPr>
        <w:t>Государства доколумбовой Америки. Общественный строй. Религиозные верования населения. Культура.</w:t>
      </w:r>
    </w:p>
    <w:p w:rsidR="00572A7D" w:rsidRPr="00540E2D" w:rsidRDefault="00572A7D" w:rsidP="00540E2D">
      <w:pPr>
        <w:jc w:val="both"/>
        <w:rPr>
          <w:lang w:val="ru-RU"/>
        </w:rPr>
      </w:pPr>
      <w:r w:rsidRPr="00540E2D">
        <w:rPr>
          <w:lang w:val="ru-RU"/>
        </w:rPr>
        <w:t>Историческое и культурное наследие Средневековья.</w:t>
      </w:r>
    </w:p>
    <w:p w:rsidR="00572A7D" w:rsidRPr="00540E2D" w:rsidRDefault="00572A7D" w:rsidP="00540E2D">
      <w:pPr>
        <w:jc w:val="both"/>
        <w:rPr>
          <w:lang w:val="ru-RU"/>
        </w:rPr>
      </w:pPr>
      <w:r w:rsidRPr="00540E2D">
        <w:rPr>
          <w:lang w:val="ru-RU"/>
        </w:rPr>
        <w:t>История Нового времени</w:t>
      </w:r>
    </w:p>
    <w:p w:rsidR="00572A7D" w:rsidRPr="00540E2D" w:rsidRDefault="00572A7D" w:rsidP="00540E2D">
      <w:pPr>
        <w:jc w:val="both"/>
        <w:rPr>
          <w:lang w:val="ru-RU"/>
        </w:rPr>
      </w:pPr>
      <w:r w:rsidRPr="00540E2D">
        <w:rPr>
          <w:lang w:val="ru-RU"/>
        </w:rPr>
        <w:t xml:space="preserve">Новое время: понятие и хронологические рамки. </w:t>
      </w:r>
    </w:p>
    <w:p w:rsidR="00572A7D" w:rsidRPr="00540E2D" w:rsidRDefault="00572A7D" w:rsidP="00540E2D">
      <w:pPr>
        <w:jc w:val="both"/>
        <w:rPr>
          <w:lang w:val="ru-RU"/>
        </w:rPr>
      </w:pPr>
      <w:r w:rsidRPr="00540E2D">
        <w:rPr>
          <w:lang w:val="ru-RU"/>
        </w:rPr>
        <w:t>Европа в конце Х</w:t>
      </w:r>
      <w:r w:rsidRPr="00540E2D">
        <w:t>V</w:t>
      </w:r>
      <w:r w:rsidRPr="00540E2D">
        <w:rPr>
          <w:lang w:val="ru-RU"/>
        </w:rPr>
        <w:t xml:space="preserve">— начале </w:t>
      </w:r>
      <w:r w:rsidRPr="00540E2D">
        <w:t>XVII </w:t>
      </w:r>
      <w:r w:rsidRPr="00540E2D">
        <w:rPr>
          <w:lang w:val="ru-RU"/>
        </w:rPr>
        <w:t>в.</w:t>
      </w:r>
    </w:p>
    <w:p w:rsidR="00572A7D" w:rsidRPr="00540E2D" w:rsidRDefault="00572A7D" w:rsidP="00540E2D">
      <w:pPr>
        <w:jc w:val="both"/>
        <w:rPr>
          <w:lang w:val="ru-RU"/>
        </w:rPr>
      </w:pPr>
      <w:r w:rsidRPr="00540E2D">
        <w:rPr>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540E2D">
        <w:t>XVI</w:t>
      </w:r>
      <w:r w:rsidRPr="00540E2D">
        <w:rPr>
          <w:lang w:val="ru-RU"/>
        </w:rPr>
        <w:t xml:space="preserve"> — начале </w:t>
      </w:r>
      <w:r w:rsidRPr="00540E2D">
        <w:t>XVII </w:t>
      </w:r>
      <w:r w:rsidRPr="00540E2D">
        <w:rPr>
          <w:lang w:val="ru-RU"/>
        </w:rPr>
        <w:t>в. Возникновение мануфактур. Развитие товарного производства. Расширение внутреннего и мирового рынка.</w:t>
      </w:r>
    </w:p>
    <w:p w:rsidR="00572A7D" w:rsidRPr="00540E2D" w:rsidRDefault="00572A7D" w:rsidP="00540E2D">
      <w:pPr>
        <w:jc w:val="both"/>
        <w:rPr>
          <w:lang w:val="ru-RU"/>
        </w:rPr>
      </w:pPr>
      <w:r w:rsidRPr="00540E2D">
        <w:rPr>
          <w:lang w:val="ru-RU"/>
        </w:rPr>
        <w:t xml:space="preserve">Абсолютные монархии. Англия, Франция, монархия Габсбургов в </w:t>
      </w:r>
      <w:r w:rsidRPr="00540E2D">
        <w:t>XVI </w:t>
      </w:r>
      <w:r w:rsidRPr="00540E2D">
        <w:rPr>
          <w:lang w:val="ru-RU"/>
        </w:rPr>
        <w:t xml:space="preserve">— начале </w:t>
      </w:r>
      <w:r w:rsidRPr="00540E2D">
        <w:t>XVII </w:t>
      </w:r>
      <w:r w:rsidRPr="00540E2D">
        <w:rPr>
          <w:lang w:val="ru-RU"/>
        </w:rPr>
        <w:t>в.: внутреннее развитие и внешняя политика. Образование национальных государств в Европе.</w:t>
      </w:r>
    </w:p>
    <w:p w:rsidR="00572A7D" w:rsidRPr="00540E2D" w:rsidRDefault="00572A7D" w:rsidP="00540E2D">
      <w:pPr>
        <w:jc w:val="both"/>
        <w:rPr>
          <w:lang w:val="ru-RU"/>
        </w:rPr>
      </w:pPr>
      <w:r w:rsidRPr="00540E2D">
        <w:rPr>
          <w:lang w:val="ru-RU"/>
        </w:rPr>
        <w:t>Начало Реформации; М.</w:t>
      </w:r>
      <w:r w:rsidRPr="00540E2D">
        <w:t> </w:t>
      </w:r>
      <w:r w:rsidRPr="00540E2D">
        <w:rPr>
          <w:lang w:val="ru-RU"/>
        </w:rPr>
        <w:t>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72A7D" w:rsidRPr="00540E2D" w:rsidRDefault="00572A7D" w:rsidP="00540E2D">
      <w:pPr>
        <w:jc w:val="both"/>
        <w:rPr>
          <w:lang w:val="ru-RU"/>
        </w:rPr>
      </w:pPr>
      <w:r w:rsidRPr="00540E2D">
        <w:rPr>
          <w:lang w:val="ru-RU"/>
        </w:rPr>
        <w:t>Нидерландская революция: цели, участники, формы борьбы. Итоги и значение революции.</w:t>
      </w:r>
    </w:p>
    <w:p w:rsidR="00572A7D" w:rsidRPr="00540E2D" w:rsidRDefault="00572A7D" w:rsidP="00540E2D">
      <w:pPr>
        <w:jc w:val="both"/>
        <w:rPr>
          <w:lang w:val="ru-RU"/>
        </w:rPr>
      </w:pPr>
      <w:r w:rsidRPr="00540E2D">
        <w:rPr>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72A7D" w:rsidRPr="00540E2D" w:rsidRDefault="00572A7D" w:rsidP="00540E2D">
      <w:pPr>
        <w:jc w:val="both"/>
        <w:rPr>
          <w:lang w:val="ru-RU"/>
        </w:rPr>
      </w:pPr>
      <w:r w:rsidRPr="00540E2D">
        <w:rPr>
          <w:lang w:val="ru-RU"/>
        </w:rPr>
        <w:t xml:space="preserve">Страны Европы и Северной Америки в середине </w:t>
      </w:r>
      <w:r w:rsidRPr="00540E2D">
        <w:t>XVII</w:t>
      </w:r>
      <w:r w:rsidRPr="00540E2D">
        <w:rPr>
          <w:lang w:val="ru-RU"/>
        </w:rPr>
        <w:t>—Х</w:t>
      </w:r>
      <w:r w:rsidRPr="00540E2D">
        <w:t>VIII </w:t>
      </w:r>
      <w:r w:rsidRPr="00540E2D">
        <w:rPr>
          <w:lang w:val="ru-RU"/>
        </w:rPr>
        <w:t>в.</w:t>
      </w:r>
    </w:p>
    <w:p w:rsidR="00572A7D" w:rsidRPr="00540E2D" w:rsidRDefault="00572A7D" w:rsidP="00540E2D">
      <w:pPr>
        <w:jc w:val="both"/>
        <w:rPr>
          <w:lang w:val="ru-RU"/>
        </w:rPr>
      </w:pPr>
      <w:r w:rsidRPr="00540E2D">
        <w:rPr>
          <w:lang w:val="ru-RU"/>
        </w:rPr>
        <w:t xml:space="preserve">Английская революция </w:t>
      </w:r>
      <w:r w:rsidRPr="00540E2D">
        <w:t>XVII </w:t>
      </w:r>
      <w:r w:rsidRPr="00540E2D">
        <w:rPr>
          <w:lang w:val="ru-RU"/>
        </w:rPr>
        <w:t>в.: причины, участники, этапы. О.</w:t>
      </w:r>
      <w:r w:rsidRPr="00540E2D">
        <w:t> </w:t>
      </w:r>
      <w:r w:rsidRPr="00540E2D">
        <w:rPr>
          <w:lang w:val="ru-RU"/>
        </w:rPr>
        <w:t xml:space="preserve">Кромвель. Итоги и значение революции. Экономическое и социальное развитие Европы в </w:t>
      </w:r>
      <w:r w:rsidRPr="00540E2D">
        <w:t>XVII</w:t>
      </w:r>
      <w:r w:rsidRPr="00540E2D">
        <w:rPr>
          <w:lang w:val="ru-RU"/>
        </w:rPr>
        <w:t>—Х</w:t>
      </w:r>
      <w:r w:rsidRPr="00540E2D">
        <w:t>VIII </w:t>
      </w:r>
      <w:r w:rsidRPr="00540E2D">
        <w:rPr>
          <w:lang w:val="ru-RU"/>
        </w:rPr>
        <w:t xml:space="preserve">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540E2D">
        <w:t>XVIII </w:t>
      </w:r>
      <w:r w:rsidRPr="00540E2D">
        <w:rPr>
          <w:lang w:val="ru-RU"/>
        </w:rPr>
        <w:t>в. Война североамериканских колоний за независимость. Образование Соединенных Штатов Америки; «отцы-основатели».</w:t>
      </w:r>
    </w:p>
    <w:p w:rsidR="00572A7D" w:rsidRPr="00540E2D" w:rsidRDefault="00572A7D" w:rsidP="00540E2D">
      <w:pPr>
        <w:jc w:val="both"/>
        <w:rPr>
          <w:lang w:val="ru-RU"/>
        </w:rPr>
      </w:pPr>
      <w:r w:rsidRPr="00540E2D">
        <w:rPr>
          <w:lang w:val="ru-RU"/>
        </w:rPr>
        <w:t xml:space="preserve">Французская революция </w:t>
      </w:r>
      <w:r w:rsidRPr="00540E2D">
        <w:t>XVIII </w:t>
      </w:r>
      <w:r w:rsidRPr="00540E2D">
        <w:rPr>
          <w:lang w:val="ru-RU"/>
        </w:rPr>
        <w:t>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572A7D" w:rsidRPr="00540E2D" w:rsidRDefault="00572A7D" w:rsidP="00540E2D">
      <w:pPr>
        <w:jc w:val="both"/>
        <w:rPr>
          <w:lang w:val="ru-RU"/>
        </w:rPr>
      </w:pPr>
      <w:r w:rsidRPr="00540E2D">
        <w:rPr>
          <w:lang w:val="ru-RU"/>
        </w:rPr>
        <w:t xml:space="preserve">Европейская культура </w:t>
      </w:r>
      <w:r w:rsidRPr="00540E2D">
        <w:t>XVI</w:t>
      </w:r>
      <w:r w:rsidRPr="00540E2D">
        <w:rPr>
          <w:lang w:val="ru-RU"/>
        </w:rPr>
        <w:t>—</w:t>
      </w:r>
      <w:r w:rsidRPr="00540E2D">
        <w:t>XVIII </w:t>
      </w:r>
      <w:r w:rsidRPr="00540E2D">
        <w:rPr>
          <w:lang w:val="ru-RU"/>
        </w:rPr>
        <w:t xml:space="preserve">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540E2D">
        <w:t>XVII</w:t>
      </w:r>
      <w:r w:rsidRPr="00540E2D">
        <w:rPr>
          <w:lang w:val="ru-RU"/>
        </w:rPr>
        <w:t>—</w:t>
      </w:r>
      <w:r w:rsidRPr="00540E2D">
        <w:t>XVIII </w:t>
      </w:r>
      <w:r w:rsidRPr="00540E2D">
        <w:rPr>
          <w:lang w:val="ru-RU"/>
        </w:rPr>
        <w:t xml:space="preserve">вв. (барокко, классицизм). Становление театра. Международные отношения середины </w:t>
      </w:r>
      <w:r w:rsidRPr="00540E2D">
        <w:t>XVII</w:t>
      </w:r>
      <w:r w:rsidRPr="00540E2D">
        <w:rPr>
          <w:lang w:val="ru-RU"/>
        </w:rPr>
        <w:t>—</w:t>
      </w:r>
      <w:r w:rsidRPr="00540E2D">
        <w:t>XVIII </w:t>
      </w:r>
      <w:r w:rsidRPr="00540E2D">
        <w:rPr>
          <w:lang w:val="ru-RU"/>
        </w:rPr>
        <w:t>в. Европейские конфликты и дипломатия. Семилетняя война. Разделы Речи Посполитой. Колониальные захваты европейских держав.</w:t>
      </w:r>
    </w:p>
    <w:p w:rsidR="00572A7D" w:rsidRPr="00540E2D" w:rsidRDefault="00572A7D" w:rsidP="00540E2D">
      <w:pPr>
        <w:jc w:val="both"/>
        <w:rPr>
          <w:lang w:val="ru-RU"/>
        </w:rPr>
      </w:pPr>
      <w:r w:rsidRPr="00540E2D">
        <w:rPr>
          <w:lang w:val="ru-RU"/>
        </w:rPr>
        <w:t xml:space="preserve">Страны Востока в </w:t>
      </w:r>
      <w:r w:rsidRPr="00540E2D">
        <w:t>XVI</w:t>
      </w:r>
      <w:r w:rsidRPr="00540E2D">
        <w:rPr>
          <w:lang w:val="ru-RU"/>
        </w:rPr>
        <w:t>—</w:t>
      </w:r>
      <w:r w:rsidRPr="00540E2D">
        <w:t>XVIII </w:t>
      </w:r>
      <w:r w:rsidRPr="00540E2D">
        <w:rPr>
          <w:lang w:val="ru-RU"/>
        </w:rPr>
        <w:t>вв.</w:t>
      </w:r>
    </w:p>
    <w:p w:rsidR="00572A7D" w:rsidRPr="00540E2D" w:rsidRDefault="00572A7D" w:rsidP="00540E2D">
      <w:pPr>
        <w:jc w:val="both"/>
        <w:rPr>
          <w:lang w:val="ru-RU"/>
        </w:rPr>
      </w:pPr>
      <w:r w:rsidRPr="00540E2D">
        <w:rPr>
          <w:lang w:val="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572A7D" w:rsidRPr="00540E2D" w:rsidRDefault="00572A7D" w:rsidP="00540E2D">
      <w:pPr>
        <w:jc w:val="both"/>
        <w:rPr>
          <w:lang w:val="ru-RU"/>
        </w:rPr>
      </w:pPr>
      <w:r w:rsidRPr="00540E2D">
        <w:rPr>
          <w:lang w:val="ru-RU"/>
        </w:rPr>
        <w:t>Страны Европы и Северной Америки в первой половине Х</w:t>
      </w:r>
      <w:r w:rsidRPr="00540E2D">
        <w:t>I</w:t>
      </w:r>
      <w:r w:rsidRPr="00540E2D">
        <w:rPr>
          <w:lang w:val="ru-RU"/>
        </w:rPr>
        <w:t>Х</w:t>
      </w:r>
      <w:r w:rsidRPr="00540E2D">
        <w:t> </w:t>
      </w:r>
      <w:r w:rsidRPr="00540E2D">
        <w:rPr>
          <w:lang w:val="ru-RU"/>
        </w:rPr>
        <w:t>в.</w:t>
      </w:r>
    </w:p>
    <w:p w:rsidR="00572A7D" w:rsidRPr="00540E2D" w:rsidRDefault="00572A7D" w:rsidP="00540E2D">
      <w:pPr>
        <w:jc w:val="both"/>
        <w:rPr>
          <w:lang w:val="ru-RU"/>
        </w:rPr>
      </w:pPr>
      <w:r w:rsidRPr="00540E2D">
        <w:rPr>
          <w:lang w:val="ru-RU"/>
        </w:rPr>
        <w:t>Империя Наполеона во Франции: внутренняя и внешняя политика. Наполеоновские войны. Падение империи. Венский конгресс; Ш.</w:t>
      </w:r>
      <w:r w:rsidRPr="00540E2D">
        <w:t> </w:t>
      </w:r>
      <w:r w:rsidRPr="00540E2D">
        <w:rPr>
          <w:lang w:val="ru-RU"/>
        </w:rPr>
        <w:t>М.</w:t>
      </w:r>
      <w:r w:rsidRPr="00540E2D">
        <w:t> </w:t>
      </w:r>
      <w:r w:rsidRPr="00540E2D">
        <w:rPr>
          <w:lang w:val="ru-RU"/>
        </w:rPr>
        <w:t>Талейран. Священный союз.</w:t>
      </w:r>
    </w:p>
    <w:p w:rsidR="00572A7D" w:rsidRPr="00540E2D" w:rsidRDefault="00572A7D" w:rsidP="00540E2D">
      <w:pPr>
        <w:jc w:val="both"/>
        <w:rPr>
          <w:lang w:val="ru-RU"/>
        </w:rPr>
      </w:pPr>
      <w:r w:rsidRPr="00540E2D">
        <w:rPr>
          <w:lang w:val="ru-RU"/>
        </w:rPr>
        <w:t xml:space="preserve">Развитие индустриального общества. Промышленный переворот, его особенности в странах </w:t>
      </w:r>
      <w:r w:rsidRPr="00540E2D">
        <w:rPr>
          <w:lang w:val="ru-RU"/>
        </w:rPr>
        <w:lastRenderedPageBreak/>
        <w:t>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w:t>
      </w:r>
      <w:r w:rsidRPr="00540E2D">
        <w:t> </w:t>
      </w:r>
      <w:r w:rsidRPr="00540E2D">
        <w:rPr>
          <w:lang w:val="ru-RU"/>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72A7D" w:rsidRPr="00540E2D" w:rsidRDefault="00572A7D" w:rsidP="00540E2D">
      <w:pPr>
        <w:jc w:val="both"/>
        <w:rPr>
          <w:lang w:val="ru-RU"/>
        </w:rPr>
      </w:pPr>
      <w:r w:rsidRPr="00540E2D">
        <w:rPr>
          <w:lang w:val="ru-RU"/>
        </w:rPr>
        <w:t>Страны Европы и Северной Америки во второй половине Х</w:t>
      </w:r>
      <w:r w:rsidRPr="00540E2D">
        <w:t>I</w:t>
      </w:r>
      <w:r w:rsidRPr="00540E2D">
        <w:rPr>
          <w:lang w:val="ru-RU"/>
        </w:rPr>
        <w:t>Х</w:t>
      </w:r>
      <w:r w:rsidRPr="00540E2D">
        <w:t> </w:t>
      </w:r>
      <w:r w:rsidRPr="00540E2D">
        <w:rPr>
          <w:lang w:val="ru-RU"/>
        </w:rPr>
        <w:t>в.</w:t>
      </w:r>
    </w:p>
    <w:p w:rsidR="00572A7D" w:rsidRPr="00540E2D" w:rsidRDefault="00572A7D" w:rsidP="00540E2D">
      <w:pPr>
        <w:jc w:val="both"/>
        <w:rPr>
          <w:lang w:val="ru-RU"/>
        </w:rPr>
      </w:pPr>
      <w:r w:rsidRPr="00540E2D">
        <w:rPr>
          <w:lang w:val="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w:t>
      </w:r>
      <w:r w:rsidRPr="00540E2D">
        <w:t> </w:t>
      </w:r>
      <w:r w:rsidRPr="00540E2D">
        <w:rPr>
          <w:lang w:val="ru-RU"/>
        </w:rPr>
        <w:t>Кавур, Дж.</w:t>
      </w:r>
      <w:r w:rsidRPr="00540E2D">
        <w:t> </w:t>
      </w:r>
      <w:r w:rsidRPr="00540E2D">
        <w:rPr>
          <w:lang w:val="ru-RU"/>
        </w:rPr>
        <w:t>Гарибальди. Объединение германских государств, провозглашение Германской империи; О.</w:t>
      </w:r>
      <w:r w:rsidRPr="00540E2D">
        <w:t> </w:t>
      </w:r>
      <w:r w:rsidRPr="00540E2D">
        <w:rPr>
          <w:lang w:val="ru-RU"/>
        </w:rPr>
        <w:t>Бисмарк. Габсбургская монархия: австро-венгерский дуализм.</w:t>
      </w:r>
    </w:p>
    <w:p w:rsidR="00572A7D" w:rsidRPr="00540E2D" w:rsidRDefault="00572A7D" w:rsidP="00540E2D">
      <w:pPr>
        <w:jc w:val="both"/>
        <w:rPr>
          <w:lang w:val="ru-RU"/>
        </w:rPr>
      </w:pPr>
      <w:r w:rsidRPr="00540E2D">
        <w:rPr>
          <w:lang w:val="ru-RU"/>
        </w:rPr>
        <w:t>Соединенные Штаты Америки во второй половине Х</w:t>
      </w:r>
      <w:r w:rsidRPr="00540E2D">
        <w:t>I</w:t>
      </w:r>
      <w:r w:rsidRPr="00540E2D">
        <w:rPr>
          <w:lang w:val="ru-RU"/>
        </w:rPr>
        <w:t>Х</w:t>
      </w:r>
      <w:r w:rsidRPr="00540E2D">
        <w:t> </w:t>
      </w:r>
      <w:r w:rsidRPr="00540E2D">
        <w:rPr>
          <w:lang w:val="ru-RU"/>
        </w:rPr>
        <w:t>в.: экономика, социальные отношения, политическая жизнь. Север и Юг. Гражданская война (1861—1865). А.</w:t>
      </w:r>
      <w:r w:rsidRPr="00540E2D">
        <w:t> </w:t>
      </w:r>
      <w:r w:rsidRPr="00540E2D">
        <w:rPr>
          <w:lang w:val="ru-RU"/>
        </w:rPr>
        <w:t>Линкольн.</w:t>
      </w:r>
    </w:p>
    <w:p w:rsidR="00572A7D" w:rsidRPr="00540E2D" w:rsidRDefault="00572A7D" w:rsidP="00540E2D">
      <w:pPr>
        <w:jc w:val="both"/>
        <w:rPr>
          <w:lang w:val="ru-RU"/>
        </w:rPr>
      </w:pPr>
      <w:r w:rsidRPr="00540E2D">
        <w:rPr>
          <w:lang w:val="ru-RU"/>
        </w:rPr>
        <w:t>Экономическое и социально-политическое развитие стран Европы и США в конце Х</w:t>
      </w:r>
      <w:r w:rsidRPr="00540E2D">
        <w:t>I</w:t>
      </w:r>
      <w:r w:rsidRPr="00540E2D">
        <w:rPr>
          <w:lang w:val="ru-RU"/>
        </w:rPr>
        <w:t>Х</w:t>
      </w:r>
      <w:r w:rsidRPr="00540E2D">
        <w:t> </w:t>
      </w:r>
      <w:r w:rsidRPr="00540E2D">
        <w:rPr>
          <w:lang w:val="ru-RU"/>
        </w:rPr>
        <w:t>в.</w:t>
      </w:r>
    </w:p>
    <w:p w:rsidR="00572A7D" w:rsidRPr="00540E2D" w:rsidRDefault="00572A7D" w:rsidP="00540E2D">
      <w:pPr>
        <w:jc w:val="both"/>
        <w:rPr>
          <w:lang w:val="ru-RU"/>
        </w:rPr>
      </w:pPr>
      <w:r w:rsidRPr="00540E2D">
        <w:rPr>
          <w:lang w:val="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572A7D" w:rsidRPr="00540E2D" w:rsidRDefault="00572A7D" w:rsidP="00540E2D">
      <w:pPr>
        <w:jc w:val="both"/>
        <w:rPr>
          <w:lang w:val="ru-RU"/>
        </w:rPr>
      </w:pPr>
      <w:r w:rsidRPr="00540E2D">
        <w:rPr>
          <w:lang w:val="ru-RU"/>
        </w:rPr>
        <w:t>Страны Азии в Х</w:t>
      </w:r>
      <w:r w:rsidRPr="00540E2D">
        <w:t>I</w:t>
      </w:r>
      <w:r w:rsidRPr="00540E2D">
        <w:rPr>
          <w:lang w:val="ru-RU"/>
        </w:rPr>
        <w:t>Х</w:t>
      </w:r>
      <w:r w:rsidRPr="00540E2D">
        <w:t> </w:t>
      </w:r>
      <w:r w:rsidRPr="00540E2D">
        <w:rPr>
          <w:lang w:val="ru-RU"/>
        </w:rPr>
        <w:t>в.</w:t>
      </w:r>
    </w:p>
    <w:p w:rsidR="00572A7D" w:rsidRPr="00540E2D" w:rsidRDefault="00572A7D" w:rsidP="00540E2D">
      <w:pPr>
        <w:jc w:val="both"/>
        <w:rPr>
          <w:lang w:val="ru-RU"/>
        </w:rPr>
      </w:pPr>
      <w:r w:rsidRPr="00540E2D">
        <w:rPr>
          <w:lang w:val="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572A7D" w:rsidRPr="00540E2D" w:rsidRDefault="00572A7D" w:rsidP="00540E2D">
      <w:pPr>
        <w:jc w:val="both"/>
        <w:rPr>
          <w:lang w:val="ru-RU"/>
        </w:rPr>
      </w:pPr>
      <w:r w:rsidRPr="00540E2D">
        <w:rPr>
          <w:lang w:val="ru-RU"/>
        </w:rPr>
        <w:t>Война за независимость в Латинской Америке</w:t>
      </w:r>
    </w:p>
    <w:p w:rsidR="00572A7D" w:rsidRPr="00540E2D" w:rsidRDefault="00572A7D" w:rsidP="00540E2D">
      <w:pPr>
        <w:jc w:val="both"/>
        <w:rPr>
          <w:lang w:val="ru-RU"/>
        </w:rPr>
      </w:pPr>
      <w:r w:rsidRPr="00540E2D">
        <w:rPr>
          <w:lang w:val="ru-RU"/>
        </w:rPr>
        <w:t>Колониальное общество. Освободительная борьба: задачи, участники, формы выступлений. П.</w:t>
      </w:r>
      <w:r w:rsidRPr="00540E2D">
        <w:t> </w:t>
      </w:r>
      <w:r w:rsidRPr="00540E2D">
        <w:rPr>
          <w:lang w:val="ru-RU"/>
        </w:rPr>
        <w:t>Д.</w:t>
      </w:r>
      <w:r w:rsidRPr="00540E2D">
        <w:t> </w:t>
      </w:r>
      <w:r w:rsidRPr="00540E2D">
        <w:rPr>
          <w:lang w:val="ru-RU"/>
        </w:rPr>
        <w:t>Туссен-Лувертюр, С.</w:t>
      </w:r>
      <w:r w:rsidRPr="00540E2D">
        <w:t> </w:t>
      </w:r>
      <w:r w:rsidRPr="00540E2D">
        <w:rPr>
          <w:lang w:val="ru-RU"/>
        </w:rPr>
        <w:t>Боливар. Провозглашение независимых государств.</w:t>
      </w:r>
    </w:p>
    <w:p w:rsidR="00572A7D" w:rsidRPr="00540E2D" w:rsidRDefault="00572A7D" w:rsidP="00540E2D">
      <w:pPr>
        <w:jc w:val="both"/>
        <w:rPr>
          <w:lang w:val="ru-RU"/>
        </w:rPr>
      </w:pPr>
      <w:r w:rsidRPr="00540E2D">
        <w:rPr>
          <w:lang w:val="ru-RU"/>
        </w:rPr>
        <w:t>Народы Африки в Новое время</w:t>
      </w:r>
    </w:p>
    <w:p w:rsidR="00572A7D" w:rsidRPr="00540E2D" w:rsidRDefault="00572A7D" w:rsidP="00540E2D">
      <w:pPr>
        <w:jc w:val="both"/>
        <w:rPr>
          <w:lang w:val="ru-RU"/>
        </w:rPr>
      </w:pPr>
      <w:r w:rsidRPr="00540E2D">
        <w:rPr>
          <w:lang w:val="ru-RU"/>
        </w:rPr>
        <w:t>Колониальные империи. Колониальные порядки и традиционные общественные отношения. Выступления против колонизаторов.</w:t>
      </w:r>
    </w:p>
    <w:p w:rsidR="00572A7D" w:rsidRPr="00540E2D" w:rsidRDefault="00572A7D" w:rsidP="00540E2D">
      <w:pPr>
        <w:jc w:val="both"/>
        <w:rPr>
          <w:lang w:val="ru-RU"/>
        </w:rPr>
      </w:pPr>
      <w:r w:rsidRPr="00540E2D">
        <w:rPr>
          <w:lang w:val="ru-RU"/>
        </w:rPr>
        <w:t xml:space="preserve">Развитие культуры в </w:t>
      </w:r>
      <w:r w:rsidRPr="00540E2D">
        <w:t>XIX </w:t>
      </w:r>
      <w:r w:rsidRPr="00540E2D">
        <w:rPr>
          <w:lang w:val="ru-RU"/>
        </w:rPr>
        <w:t>в.</w:t>
      </w:r>
    </w:p>
    <w:p w:rsidR="00572A7D" w:rsidRPr="00540E2D" w:rsidRDefault="00572A7D" w:rsidP="00540E2D">
      <w:pPr>
        <w:jc w:val="both"/>
        <w:rPr>
          <w:lang w:val="ru-RU"/>
        </w:rPr>
      </w:pPr>
      <w:r w:rsidRPr="00540E2D">
        <w:rPr>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72A7D" w:rsidRPr="00540E2D" w:rsidRDefault="00572A7D" w:rsidP="00540E2D">
      <w:pPr>
        <w:jc w:val="both"/>
        <w:rPr>
          <w:lang w:val="ru-RU"/>
        </w:rPr>
      </w:pPr>
      <w:r w:rsidRPr="00540E2D">
        <w:rPr>
          <w:lang w:val="ru-RU"/>
        </w:rPr>
        <w:t xml:space="preserve">Международные отношения в </w:t>
      </w:r>
      <w:r w:rsidRPr="00540E2D">
        <w:t>XIX </w:t>
      </w:r>
      <w:r w:rsidRPr="00540E2D">
        <w:rPr>
          <w:lang w:val="ru-RU"/>
        </w:rPr>
        <w:t>в.</w:t>
      </w:r>
    </w:p>
    <w:p w:rsidR="00572A7D" w:rsidRPr="00540E2D" w:rsidRDefault="00572A7D" w:rsidP="00540E2D">
      <w:pPr>
        <w:jc w:val="both"/>
        <w:rPr>
          <w:lang w:val="ru-RU"/>
        </w:rPr>
      </w:pPr>
      <w:r w:rsidRPr="00540E2D">
        <w:rPr>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72A7D" w:rsidRPr="00540E2D" w:rsidRDefault="00572A7D" w:rsidP="00540E2D">
      <w:pPr>
        <w:jc w:val="both"/>
        <w:rPr>
          <w:lang w:val="ru-RU"/>
        </w:rPr>
      </w:pPr>
      <w:r w:rsidRPr="00540E2D">
        <w:rPr>
          <w:lang w:val="ru-RU"/>
        </w:rPr>
        <w:t>Историческое и культурное наследие Нового времени.</w:t>
      </w:r>
    </w:p>
    <w:p w:rsidR="00572A7D" w:rsidRPr="00540E2D" w:rsidRDefault="00572A7D" w:rsidP="00540E2D">
      <w:pPr>
        <w:jc w:val="both"/>
        <w:rPr>
          <w:lang w:val="ru-RU"/>
        </w:rPr>
      </w:pPr>
      <w:r w:rsidRPr="00540E2D">
        <w:rPr>
          <w:lang w:val="ru-RU"/>
        </w:rPr>
        <w:t xml:space="preserve">Новейшая история. </w:t>
      </w:r>
    </w:p>
    <w:p w:rsidR="00572A7D" w:rsidRPr="00540E2D" w:rsidRDefault="00572A7D" w:rsidP="00540E2D">
      <w:pPr>
        <w:jc w:val="both"/>
        <w:rPr>
          <w:lang w:val="ru-RU"/>
        </w:rPr>
      </w:pPr>
      <w:r w:rsidRPr="00540E2D">
        <w:rPr>
          <w:lang w:val="ru-RU"/>
        </w:rPr>
        <w:t xml:space="preserve">Мир к началу </w:t>
      </w:r>
      <w:r w:rsidRPr="00540E2D">
        <w:t>XX </w:t>
      </w:r>
      <w:r w:rsidRPr="00540E2D">
        <w:rPr>
          <w:lang w:val="ru-RU"/>
        </w:rPr>
        <w:t>в. Новейшая история: понятие, периодизация.</w:t>
      </w:r>
    </w:p>
    <w:p w:rsidR="00572A7D" w:rsidRPr="00540E2D" w:rsidRDefault="00572A7D" w:rsidP="00540E2D">
      <w:pPr>
        <w:jc w:val="both"/>
        <w:rPr>
          <w:lang w:val="ru-RU"/>
        </w:rPr>
      </w:pPr>
      <w:r w:rsidRPr="00540E2D">
        <w:rPr>
          <w:lang w:val="ru-RU"/>
        </w:rPr>
        <w:t>Мир в 1900—1914</w:t>
      </w:r>
      <w:r w:rsidRPr="00540E2D">
        <w:t> </w:t>
      </w:r>
      <w:r w:rsidRPr="00540E2D">
        <w:rPr>
          <w:lang w:val="ru-RU"/>
        </w:rPr>
        <w:t>гг.</w:t>
      </w:r>
    </w:p>
    <w:p w:rsidR="00572A7D" w:rsidRPr="00540E2D" w:rsidRDefault="00572A7D" w:rsidP="00540E2D">
      <w:pPr>
        <w:jc w:val="both"/>
        <w:rPr>
          <w:lang w:val="ru-RU"/>
        </w:rPr>
      </w:pPr>
      <w:r w:rsidRPr="00540E2D">
        <w:rPr>
          <w:lang w:val="ru-RU"/>
        </w:rPr>
        <w:t>Страны Европы и США в 1900—1914</w:t>
      </w:r>
      <w:r w:rsidRPr="00540E2D">
        <w:t> </w:t>
      </w:r>
      <w:r w:rsidRPr="00540E2D">
        <w:rPr>
          <w:lang w:val="ru-RU"/>
        </w:rPr>
        <w:t>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w:t>
      </w:r>
      <w:r w:rsidRPr="00540E2D">
        <w:t> </w:t>
      </w:r>
      <w:r w:rsidRPr="00540E2D">
        <w:rPr>
          <w:lang w:val="ru-RU"/>
        </w:rPr>
        <w:t>Ллойд Джордж.</w:t>
      </w:r>
    </w:p>
    <w:p w:rsidR="00572A7D" w:rsidRPr="00540E2D" w:rsidRDefault="00572A7D" w:rsidP="00540E2D">
      <w:pPr>
        <w:jc w:val="both"/>
        <w:rPr>
          <w:lang w:val="ru-RU"/>
        </w:rPr>
      </w:pPr>
      <w:r w:rsidRPr="00540E2D">
        <w:rPr>
          <w:lang w:val="ru-RU"/>
        </w:rPr>
        <w:t>Страны Азии и Латинской Америки в 1900—1917</w:t>
      </w:r>
      <w:r w:rsidRPr="00540E2D">
        <w:t> </w:t>
      </w:r>
      <w:r w:rsidRPr="00540E2D">
        <w:rPr>
          <w:lang w:val="ru-RU"/>
        </w:rPr>
        <w:t>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w:t>
      </w:r>
      <w:r w:rsidRPr="00540E2D">
        <w:t> </w:t>
      </w:r>
      <w:r w:rsidRPr="00540E2D">
        <w:rPr>
          <w:lang w:val="ru-RU"/>
        </w:rPr>
        <w:t xml:space="preserve">в. в странах Азии </w:t>
      </w:r>
      <w:r w:rsidRPr="00540E2D">
        <w:rPr>
          <w:lang w:val="ru-RU"/>
        </w:rPr>
        <w:lastRenderedPageBreak/>
        <w:t>(Турция, Иран, Китай). Мексиканская революция 1910—1917</w:t>
      </w:r>
      <w:r w:rsidRPr="00540E2D">
        <w:t> </w:t>
      </w:r>
      <w:r w:rsidRPr="00540E2D">
        <w:rPr>
          <w:lang w:val="ru-RU"/>
        </w:rPr>
        <w:t>гг. Руководители освободительной борьбы (Сунь Ятсен, Э.</w:t>
      </w:r>
      <w:r w:rsidRPr="00540E2D">
        <w:t> </w:t>
      </w:r>
      <w:r w:rsidRPr="00540E2D">
        <w:rPr>
          <w:lang w:val="ru-RU"/>
        </w:rPr>
        <w:t>Сапата, Ф.</w:t>
      </w:r>
      <w:r w:rsidRPr="00540E2D">
        <w:t> </w:t>
      </w:r>
      <w:r w:rsidRPr="00540E2D">
        <w:rPr>
          <w:lang w:val="ru-RU"/>
        </w:rPr>
        <w:t>Вилья).</w:t>
      </w:r>
    </w:p>
    <w:p w:rsidR="009B6E63" w:rsidRPr="00540E2D" w:rsidRDefault="009B6E63" w:rsidP="00540E2D">
      <w:pPr>
        <w:jc w:val="both"/>
        <w:rPr>
          <w:lang w:val="ru-RU"/>
        </w:rPr>
      </w:pPr>
    </w:p>
    <w:p w:rsidR="009B6E63" w:rsidRPr="00540E2D" w:rsidRDefault="009B6E63" w:rsidP="00540E2D">
      <w:pPr>
        <w:jc w:val="both"/>
        <w:rPr>
          <w:lang w:val="ru-RU"/>
        </w:rPr>
      </w:pP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2"/>
        <w:gridCol w:w="4397"/>
        <w:gridCol w:w="4961"/>
      </w:tblGrid>
      <w:tr w:rsidR="00572A7D" w:rsidRPr="00540E2D" w:rsidTr="00572A7D">
        <w:tc>
          <w:tcPr>
            <w:tcW w:w="1132" w:type="dxa"/>
          </w:tcPr>
          <w:p w:rsidR="00572A7D" w:rsidRPr="00540E2D" w:rsidRDefault="00572A7D" w:rsidP="00540E2D">
            <w:pPr>
              <w:jc w:val="both"/>
              <w:rPr>
                <w:lang w:val="ru-RU"/>
              </w:rPr>
            </w:pPr>
          </w:p>
        </w:tc>
        <w:tc>
          <w:tcPr>
            <w:tcW w:w="4397" w:type="dxa"/>
          </w:tcPr>
          <w:p w:rsidR="00572A7D" w:rsidRPr="00540E2D" w:rsidRDefault="00572A7D" w:rsidP="00540E2D">
            <w:pPr>
              <w:jc w:val="both"/>
              <w:rPr>
                <w:lang w:val="ru-RU"/>
              </w:rPr>
            </w:pPr>
          </w:p>
          <w:p w:rsidR="00572A7D" w:rsidRPr="00540E2D" w:rsidRDefault="00572A7D" w:rsidP="00540E2D">
            <w:pPr>
              <w:jc w:val="both"/>
            </w:pPr>
            <w:r w:rsidRPr="00540E2D">
              <w:t>Всеобщая история</w:t>
            </w:r>
          </w:p>
        </w:tc>
        <w:tc>
          <w:tcPr>
            <w:tcW w:w="4961" w:type="dxa"/>
          </w:tcPr>
          <w:p w:rsidR="00572A7D" w:rsidRPr="00540E2D" w:rsidRDefault="00572A7D" w:rsidP="00540E2D">
            <w:pPr>
              <w:jc w:val="both"/>
            </w:pPr>
          </w:p>
          <w:p w:rsidR="00572A7D" w:rsidRPr="00540E2D" w:rsidRDefault="00572A7D" w:rsidP="00540E2D">
            <w:pPr>
              <w:jc w:val="both"/>
            </w:pPr>
            <w:r w:rsidRPr="00540E2D">
              <w:t>История России</w:t>
            </w:r>
          </w:p>
        </w:tc>
      </w:tr>
      <w:tr w:rsidR="00572A7D" w:rsidRPr="00C612E9" w:rsidTr="00572A7D">
        <w:tc>
          <w:tcPr>
            <w:tcW w:w="1132" w:type="dxa"/>
          </w:tcPr>
          <w:p w:rsidR="00572A7D" w:rsidRPr="00540E2D" w:rsidRDefault="00572A7D" w:rsidP="00540E2D">
            <w:pPr>
              <w:jc w:val="both"/>
            </w:pPr>
            <w:r w:rsidRPr="00540E2D">
              <w:t>5 класс</w:t>
            </w:r>
          </w:p>
        </w:tc>
        <w:tc>
          <w:tcPr>
            <w:tcW w:w="4397" w:type="dxa"/>
          </w:tcPr>
          <w:p w:rsidR="00572A7D" w:rsidRPr="00540E2D" w:rsidRDefault="00572A7D" w:rsidP="00540E2D">
            <w:pPr>
              <w:jc w:val="both"/>
              <w:rPr>
                <w:lang w:val="ru-RU"/>
              </w:rPr>
            </w:pPr>
            <w:r w:rsidRPr="00540E2D">
              <w:rPr>
                <w:lang w:val="ru-RU"/>
              </w:rPr>
              <w:t>ИСТОРИЯ ДРЕВНЕГО МИРА</w:t>
            </w:r>
          </w:p>
          <w:p w:rsidR="00572A7D" w:rsidRPr="00540E2D" w:rsidRDefault="00572A7D" w:rsidP="00540E2D">
            <w:pPr>
              <w:jc w:val="both"/>
              <w:rPr>
                <w:lang w:val="ru-RU"/>
              </w:rPr>
            </w:pPr>
            <w:r w:rsidRPr="00540E2D">
              <w:rPr>
                <w:lang w:val="ru-RU"/>
              </w:rPr>
              <w:t>Первобытность.</w:t>
            </w:r>
          </w:p>
          <w:p w:rsidR="00572A7D" w:rsidRPr="00540E2D" w:rsidRDefault="00572A7D" w:rsidP="00540E2D">
            <w:pPr>
              <w:jc w:val="both"/>
              <w:rPr>
                <w:lang w:val="ru-RU"/>
              </w:rPr>
            </w:pPr>
            <w:r w:rsidRPr="00540E2D">
              <w:rPr>
                <w:lang w:val="ru-RU"/>
              </w:rPr>
              <w:t>Древний Восток</w:t>
            </w:r>
          </w:p>
          <w:p w:rsidR="00572A7D" w:rsidRPr="00540E2D" w:rsidRDefault="00572A7D" w:rsidP="00540E2D">
            <w:pPr>
              <w:jc w:val="both"/>
              <w:rPr>
                <w:lang w:val="ru-RU"/>
              </w:rPr>
            </w:pPr>
            <w:r w:rsidRPr="00540E2D">
              <w:rPr>
                <w:lang w:val="ru-RU"/>
              </w:rPr>
              <w:t>Античный мир. Древняя Греция. Древний Рим.</w:t>
            </w:r>
          </w:p>
          <w:p w:rsidR="00572A7D" w:rsidRPr="00540E2D" w:rsidRDefault="00572A7D" w:rsidP="00540E2D">
            <w:pPr>
              <w:jc w:val="both"/>
              <w:rPr>
                <w:lang w:val="ru-RU"/>
              </w:rPr>
            </w:pPr>
          </w:p>
        </w:tc>
        <w:tc>
          <w:tcPr>
            <w:tcW w:w="4961" w:type="dxa"/>
          </w:tcPr>
          <w:p w:rsidR="00572A7D" w:rsidRPr="00540E2D" w:rsidRDefault="00572A7D" w:rsidP="00540E2D">
            <w:pPr>
              <w:jc w:val="both"/>
              <w:rPr>
                <w:lang w:val="ru-RU"/>
              </w:rPr>
            </w:pPr>
            <w:r w:rsidRPr="00540E2D">
              <w:rPr>
                <w:lang w:val="ru-RU"/>
              </w:rPr>
              <w:t>Народы и государства на территории нашей страны в древности</w:t>
            </w:r>
          </w:p>
        </w:tc>
      </w:tr>
      <w:tr w:rsidR="00572A7D" w:rsidRPr="00540E2D" w:rsidTr="00572A7D">
        <w:tc>
          <w:tcPr>
            <w:tcW w:w="1132" w:type="dxa"/>
          </w:tcPr>
          <w:p w:rsidR="00572A7D" w:rsidRPr="00540E2D" w:rsidRDefault="00572A7D" w:rsidP="00540E2D">
            <w:pPr>
              <w:jc w:val="both"/>
            </w:pPr>
            <w:r w:rsidRPr="00540E2D">
              <w:t xml:space="preserve">6 класс </w:t>
            </w:r>
          </w:p>
        </w:tc>
        <w:tc>
          <w:tcPr>
            <w:tcW w:w="4397" w:type="dxa"/>
          </w:tcPr>
          <w:p w:rsidR="00572A7D" w:rsidRPr="00540E2D" w:rsidRDefault="00572A7D" w:rsidP="00540E2D">
            <w:pPr>
              <w:jc w:val="both"/>
              <w:rPr>
                <w:lang w:val="ru-RU"/>
              </w:rPr>
            </w:pPr>
            <w:r w:rsidRPr="00540E2D">
              <w:rPr>
                <w:lang w:val="ru-RU"/>
              </w:rPr>
              <w:t xml:space="preserve">ИСТОРИЯ СРЕДНИХ ВЕКОВ. </w:t>
            </w:r>
            <w:r w:rsidRPr="00540E2D">
              <w:t>VI</w:t>
            </w:r>
            <w:r w:rsidRPr="00540E2D">
              <w:rPr>
                <w:lang w:val="ru-RU"/>
              </w:rPr>
              <w:t>-</w:t>
            </w:r>
            <w:r w:rsidRPr="00540E2D">
              <w:t>XV</w:t>
            </w:r>
            <w:r w:rsidRPr="00540E2D">
              <w:rPr>
                <w:lang w:val="ru-RU"/>
              </w:rPr>
              <w:t xml:space="preserve"> вв. </w:t>
            </w:r>
          </w:p>
          <w:p w:rsidR="00572A7D" w:rsidRPr="00540E2D" w:rsidRDefault="00572A7D" w:rsidP="00540E2D">
            <w:pPr>
              <w:jc w:val="both"/>
              <w:rPr>
                <w:lang w:val="ru-RU"/>
              </w:rPr>
            </w:pPr>
            <w:r w:rsidRPr="00540E2D">
              <w:rPr>
                <w:lang w:val="ru-RU"/>
              </w:rPr>
              <w:t>Раннее Средневековье</w:t>
            </w:r>
          </w:p>
          <w:p w:rsidR="00572A7D" w:rsidRPr="00540E2D" w:rsidRDefault="00572A7D" w:rsidP="00540E2D">
            <w:pPr>
              <w:jc w:val="both"/>
              <w:rPr>
                <w:lang w:val="ru-RU"/>
              </w:rPr>
            </w:pPr>
            <w:r w:rsidRPr="00540E2D">
              <w:rPr>
                <w:lang w:val="ru-RU"/>
              </w:rPr>
              <w:t>Зрелое Средневековье</w:t>
            </w:r>
          </w:p>
          <w:p w:rsidR="00572A7D" w:rsidRPr="00540E2D" w:rsidRDefault="00572A7D" w:rsidP="00540E2D">
            <w:pPr>
              <w:jc w:val="both"/>
              <w:rPr>
                <w:lang w:val="ru-RU"/>
              </w:rPr>
            </w:pPr>
            <w:r w:rsidRPr="00540E2D">
              <w:rPr>
                <w:lang w:val="ru-RU"/>
              </w:rPr>
              <w:t>Страны Востока в Средние века</w:t>
            </w:r>
          </w:p>
          <w:p w:rsidR="00572A7D" w:rsidRPr="00540E2D" w:rsidRDefault="00572A7D" w:rsidP="00540E2D">
            <w:pPr>
              <w:jc w:val="both"/>
            </w:pPr>
            <w:r w:rsidRPr="00540E2D">
              <w:t>Государства доколумбовой Америки.</w:t>
            </w:r>
          </w:p>
          <w:p w:rsidR="00572A7D" w:rsidRPr="00540E2D" w:rsidRDefault="00572A7D" w:rsidP="00540E2D">
            <w:pPr>
              <w:jc w:val="both"/>
            </w:pPr>
          </w:p>
        </w:tc>
        <w:tc>
          <w:tcPr>
            <w:tcW w:w="4961" w:type="dxa"/>
          </w:tcPr>
          <w:p w:rsidR="00572A7D" w:rsidRPr="00540E2D" w:rsidRDefault="00572A7D" w:rsidP="00540E2D">
            <w:pPr>
              <w:jc w:val="both"/>
              <w:rPr>
                <w:lang w:val="ru-RU"/>
              </w:rPr>
            </w:pPr>
            <w:r w:rsidRPr="00540E2D">
              <w:rPr>
                <w:lang w:val="ru-RU"/>
              </w:rPr>
              <w:t xml:space="preserve">ОТ ДРЕВНЕЙ РУСИ К РОССИЙСКОМУ ГОСУДАРСТВУ. </w:t>
            </w:r>
            <w:r w:rsidRPr="00540E2D">
              <w:t>VIII</w:t>
            </w:r>
            <w:r w:rsidRPr="00540E2D">
              <w:rPr>
                <w:lang w:val="ru-RU"/>
              </w:rPr>
              <w:t xml:space="preserve"> –</w:t>
            </w:r>
            <w:r w:rsidRPr="00540E2D">
              <w:t>XV</w:t>
            </w:r>
            <w:r w:rsidRPr="00540E2D">
              <w:rPr>
                <w:lang w:val="ru-RU"/>
              </w:rPr>
              <w:t xml:space="preserve"> вв.</w:t>
            </w:r>
          </w:p>
          <w:p w:rsidR="00572A7D" w:rsidRPr="00540E2D" w:rsidRDefault="00572A7D" w:rsidP="00540E2D">
            <w:pPr>
              <w:jc w:val="both"/>
              <w:rPr>
                <w:lang w:val="ru-RU"/>
              </w:rPr>
            </w:pPr>
            <w:r w:rsidRPr="00540E2D">
              <w:rPr>
                <w:lang w:val="ru-RU"/>
              </w:rPr>
              <w:t xml:space="preserve">Восточная Европа в середине </w:t>
            </w:r>
            <w:r w:rsidRPr="00540E2D">
              <w:t>I</w:t>
            </w:r>
            <w:r w:rsidRPr="00540E2D">
              <w:rPr>
                <w:lang w:val="ru-RU"/>
              </w:rPr>
              <w:t xml:space="preserve"> тыс. н.э.</w:t>
            </w:r>
          </w:p>
          <w:p w:rsidR="00572A7D" w:rsidRPr="00540E2D" w:rsidRDefault="00572A7D" w:rsidP="00540E2D">
            <w:pPr>
              <w:jc w:val="both"/>
              <w:rPr>
                <w:lang w:val="ru-RU"/>
              </w:rPr>
            </w:pPr>
            <w:r w:rsidRPr="00540E2D">
              <w:rPr>
                <w:lang w:val="ru-RU"/>
              </w:rPr>
              <w:t>Образование государства Русь</w:t>
            </w:r>
          </w:p>
          <w:p w:rsidR="00572A7D" w:rsidRPr="00540E2D" w:rsidRDefault="00572A7D" w:rsidP="00540E2D">
            <w:pPr>
              <w:jc w:val="both"/>
              <w:rPr>
                <w:lang w:val="ru-RU"/>
              </w:rPr>
            </w:pPr>
            <w:r w:rsidRPr="00540E2D">
              <w:rPr>
                <w:lang w:val="ru-RU"/>
              </w:rPr>
              <w:t xml:space="preserve">Русь в конце </w:t>
            </w:r>
            <w:r w:rsidRPr="00540E2D">
              <w:t>X</w:t>
            </w:r>
            <w:r w:rsidRPr="00540E2D">
              <w:rPr>
                <w:lang w:val="ru-RU"/>
              </w:rPr>
              <w:t xml:space="preserve"> – начале </w:t>
            </w:r>
            <w:r w:rsidRPr="00540E2D">
              <w:t>XII</w:t>
            </w:r>
            <w:r w:rsidRPr="00540E2D">
              <w:rPr>
                <w:lang w:val="ru-RU"/>
              </w:rPr>
              <w:t xml:space="preserve"> в.</w:t>
            </w:r>
          </w:p>
          <w:p w:rsidR="00572A7D" w:rsidRPr="00540E2D" w:rsidRDefault="00572A7D" w:rsidP="00540E2D">
            <w:pPr>
              <w:jc w:val="both"/>
              <w:rPr>
                <w:lang w:val="ru-RU"/>
              </w:rPr>
            </w:pPr>
            <w:r w:rsidRPr="00540E2D">
              <w:rPr>
                <w:lang w:val="ru-RU"/>
              </w:rPr>
              <w:t>Культурное пространство</w:t>
            </w:r>
          </w:p>
          <w:p w:rsidR="00572A7D" w:rsidRPr="00540E2D" w:rsidRDefault="00572A7D" w:rsidP="00540E2D">
            <w:pPr>
              <w:jc w:val="both"/>
              <w:rPr>
                <w:lang w:val="ru-RU"/>
              </w:rPr>
            </w:pPr>
            <w:r w:rsidRPr="00540E2D">
              <w:rPr>
                <w:lang w:val="ru-RU"/>
              </w:rPr>
              <w:t xml:space="preserve">Русь в середине </w:t>
            </w:r>
            <w:r w:rsidRPr="00540E2D">
              <w:t>XII</w:t>
            </w:r>
            <w:r w:rsidRPr="00540E2D">
              <w:rPr>
                <w:lang w:val="ru-RU"/>
              </w:rPr>
              <w:t xml:space="preserve"> – начале </w:t>
            </w:r>
            <w:r w:rsidRPr="00540E2D">
              <w:t>XIII</w:t>
            </w:r>
            <w:r w:rsidRPr="00540E2D">
              <w:rPr>
                <w:lang w:val="ru-RU"/>
              </w:rPr>
              <w:t xml:space="preserve"> в. </w:t>
            </w:r>
          </w:p>
          <w:p w:rsidR="00572A7D" w:rsidRPr="00540E2D" w:rsidRDefault="00572A7D" w:rsidP="00540E2D">
            <w:pPr>
              <w:jc w:val="both"/>
              <w:rPr>
                <w:lang w:val="ru-RU"/>
              </w:rPr>
            </w:pPr>
            <w:r w:rsidRPr="00540E2D">
              <w:rPr>
                <w:lang w:val="ru-RU"/>
              </w:rPr>
              <w:t xml:space="preserve">Русские земли в середине </w:t>
            </w:r>
            <w:r w:rsidRPr="00540E2D">
              <w:t>XIII</w:t>
            </w:r>
            <w:r w:rsidRPr="00540E2D">
              <w:rPr>
                <w:lang w:val="ru-RU"/>
              </w:rPr>
              <w:t xml:space="preserve"> - </w:t>
            </w:r>
            <w:r w:rsidRPr="00540E2D">
              <w:t>XIV</w:t>
            </w:r>
            <w:r w:rsidRPr="00540E2D">
              <w:rPr>
                <w:lang w:val="ru-RU"/>
              </w:rPr>
              <w:t xml:space="preserve"> в.</w:t>
            </w:r>
          </w:p>
          <w:p w:rsidR="00572A7D" w:rsidRPr="00540E2D" w:rsidRDefault="00572A7D" w:rsidP="00540E2D">
            <w:pPr>
              <w:jc w:val="both"/>
              <w:rPr>
                <w:lang w:val="ru-RU"/>
              </w:rPr>
            </w:pPr>
            <w:r w:rsidRPr="00540E2D">
              <w:rPr>
                <w:lang w:val="ru-RU"/>
              </w:rPr>
              <w:t xml:space="preserve">Народы и государства степной зоны Восточной Европы и Сибири в </w:t>
            </w:r>
            <w:r w:rsidRPr="00540E2D">
              <w:t>XIII</w:t>
            </w:r>
            <w:r w:rsidRPr="00540E2D">
              <w:rPr>
                <w:lang w:val="ru-RU"/>
              </w:rPr>
              <w:t>-</w:t>
            </w:r>
            <w:r w:rsidRPr="00540E2D">
              <w:t>XV </w:t>
            </w:r>
            <w:r w:rsidRPr="00540E2D">
              <w:rPr>
                <w:lang w:val="ru-RU"/>
              </w:rPr>
              <w:t xml:space="preserve">вв. </w:t>
            </w:r>
          </w:p>
          <w:p w:rsidR="00572A7D" w:rsidRPr="00540E2D" w:rsidRDefault="00572A7D" w:rsidP="00540E2D">
            <w:pPr>
              <w:jc w:val="both"/>
              <w:rPr>
                <w:lang w:val="ru-RU"/>
              </w:rPr>
            </w:pPr>
            <w:r w:rsidRPr="00540E2D">
              <w:rPr>
                <w:lang w:val="ru-RU"/>
              </w:rPr>
              <w:t xml:space="preserve">Культурное пространство </w:t>
            </w:r>
          </w:p>
          <w:p w:rsidR="00572A7D" w:rsidRPr="00540E2D" w:rsidRDefault="00572A7D" w:rsidP="00540E2D">
            <w:pPr>
              <w:jc w:val="both"/>
              <w:rPr>
                <w:lang w:val="ru-RU"/>
              </w:rPr>
            </w:pPr>
            <w:r w:rsidRPr="00540E2D">
              <w:rPr>
                <w:lang w:val="ru-RU"/>
              </w:rPr>
              <w:t xml:space="preserve">Формирование единого Русского государства в </w:t>
            </w:r>
            <w:r w:rsidRPr="00540E2D">
              <w:t>XV</w:t>
            </w:r>
            <w:r w:rsidRPr="00540E2D">
              <w:rPr>
                <w:lang w:val="ru-RU"/>
              </w:rPr>
              <w:t xml:space="preserve"> веке</w:t>
            </w:r>
          </w:p>
          <w:p w:rsidR="00572A7D" w:rsidRPr="00540E2D" w:rsidRDefault="00572A7D" w:rsidP="00540E2D">
            <w:pPr>
              <w:jc w:val="both"/>
            </w:pPr>
            <w:r w:rsidRPr="00540E2D">
              <w:t>Культурное пространство</w:t>
            </w:r>
          </w:p>
          <w:p w:rsidR="00572A7D" w:rsidRPr="00540E2D" w:rsidRDefault="00572A7D" w:rsidP="00540E2D">
            <w:pPr>
              <w:jc w:val="both"/>
            </w:pPr>
            <w:r w:rsidRPr="00540E2D">
              <w:t>Региональный компонент</w:t>
            </w:r>
          </w:p>
          <w:p w:rsidR="00572A7D" w:rsidRPr="00540E2D" w:rsidRDefault="00572A7D" w:rsidP="00540E2D">
            <w:pPr>
              <w:jc w:val="both"/>
            </w:pPr>
          </w:p>
        </w:tc>
      </w:tr>
      <w:tr w:rsidR="00572A7D" w:rsidRPr="00540E2D" w:rsidTr="00572A7D">
        <w:tc>
          <w:tcPr>
            <w:tcW w:w="1132" w:type="dxa"/>
          </w:tcPr>
          <w:p w:rsidR="00572A7D" w:rsidRPr="00540E2D" w:rsidRDefault="00572A7D" w:rsidP="00540E2D">
            <w:pPr>
              <w:jc w:val="both"/>
            </w:pPr>
            <w:r w:rsidRPr="00540E2D">
              <w:t>7 класс</w:t>
            </w:r>
          </w:p>
        </w:tc>
        <w:tc>
          <w:tcPr>
            <w:tcW w:w="4397" w:type="dxa"/>
          </w:tcPr>
          <w:p w:rsidR="00572A7D" w:rsidRPr="00540E2D" w:rsidRDefault="00572A7D" w:rsidP="00540E2D">
            <w:pPr>
              <w:jc w:val="both"/>
              <w:rPr>
                <w:lang w:val="ru-RU"/>
              </w:rPr>
            </w:pPr>
            <w:r w:rsidRPr="00540E2D">
              <w:rPr>
                <w:lang w:val="ru-RU"/>
              </w:rPr>
              <w:t xml:space="preserve">ИСТОРИЯ НОВОГО ВРЕМЕНИ. </w:t>
            </w:r>
            <w:r w:rsidRPr="00540E2D">
              <w:t>XVI</w:t>
            </w:r>
            <w:r w:rsidRPr="00540E2D">
              <w:rPr>
                <w:lang w:val="ru-RU"/>
              </w:rPr>
              <w:t>-</w:t>
            </w:r>
            <w:r w:rsidRPr="00540E2D">
              <w:t>XVII</w:t>
            </w:r>
            <w:r w:rsidRPr="00540E2D">
              <w:rPr>
                <w:lang w:val="ru-RU"/>
              </w:rPr>
              <w:t xml:space="preserve"> вв. От абсолютизма к парламентаризму. Первые буржуазные революции</w:t>
            </w:r>
          </w:p>
          <w:p w:rsidR="00572A7D" w:rsidRPr="00540E2D" w:rsidRDefault="00572A7D" w:rsidP="00540E2D">
            <w:pPr>
              <w:jc w:val="both"/>
              <w:rPr>
                <w:lang w:val="ru-RU"/>
              </w:rPr>
            </w:pPr>
            <w:r w:rsidRPr="00540E2D">
              <w:rPr>
                <w:lang w:val="ru-RU"/>
              </w:rPr>
              <w:t>Европа в конце Х</w:t>
            </w:r>
            <w:r w:rsidRPr="00540E2D">
              <w:t>V</w:t>
            </w:r>
            <w:r w:rsidRPr="00540E2D">
              <w:rPr>
                <w:lang w:val="ru-RU"/>
              </w:rPr>
              <w:t xml:space="preserve">— начале </w:t>
            </w:r>
            <w:r w:rsidRPr="00540E2D">
              <w:t>XVII </w:t>
            </w:r>
            <w:r w:rsidRPr="00540E2D">
              <w:rPr>
                <w:lang w:val="ru-RU"/>
              </w:rPr>
              <w:t>в.</w:t>
            </w:r>
          </w:p>
          <w:p w:rsidR="00572A7D" w:rsidRPr="00540E2D" w:rsidRDefault="00572A7D" w:rsidP="00540E2D">
            <w:pPr>
              <w:jc w:val="both"/>
              <w:rPr>
                <w:lang w:val="ru-RU"/>
              </w:rPr>
            </w:pPr>
            <w:r w:rsidRPr="00540E2D">
              <w:rPr>
                <w:lang w:val="ru-RU"/>
              </w:rPr>
              <w:t>Европа в конце Х</w:t>
            </w:r>
            <w:r w:rsidRPr="00540E2D">
              <w:t>V</w:t>
            </w:r>
            <w:r w:rsidRPr="00540E2D">
              <w:rPr>
                <w:lang w:val="ru-RU"/>
              </w:rPr>
              <w:t xml:space="preserve">— начале </w:t>
            </w:r>
            <w:r w:rsidRPr="00540E2D">
              <w:t>XVII </w:t>
            </w:r>
            <w:r w:rsidRPr="00540E2D">
              <w:rPr>
                <w:lang w:val="ru-RU"/>
              </w:rPr>
              <w:t>в.</w:t>
            </w:r>
          </w:p>
          <w:p w:rsidR="00572A7D" w:rsidRPr="00540E2D" w:rsidRDefault="00572A7D" w:rsidP="00540E2D">
            <w:pPr>
              <w:jc w:val="both"/>
              <w:rPr>
                <w:lang w:val="ru-RU"/>
              </w:rPr>
            </w:pPr>
            <w:r w:rsidRPr="00540E2D">
              <w:rPr>
                <w:lang w:val="ru-RU"/>
              </w:rPr>
              <w:t xml:space="preserve">Страны Европы и Северной Америки в середине </w:t>
            </w:r>
            <w:r w:rsidRPr="00540E2D">
              <w:t>XVII</w:t>
            </w:r>
            <w:r w:rsidRPr="00540E2D">
              <w:rPr>
                <w:lang w:val="ru-RU"/>
              </w:rPr>
              <w:t>—Х</w:t>
            </w:r>
            <w:r w:rsidRPr="00540E2D">
              <w:t>VIII </w:t>
            </w:r>
            <w:r w:rsidRPr="00540E2D">
              <w:rPr>
                <w:lang w:val="ru-RU"/>
              </w:rPr>
              <w:t>в.</w:t>
            </w:r>
          </w:p>
          <w:p w:rsidR="00572A7D" w:rsidRPr="00540E2D" w:rsidRDefault="00572A7D" w:rsidP="00540E2D">
            <w:pPr>
              <w:jc w:val="both"/>
              <w:rPr>
                <w:lang w:val="ru-RU"/>
              </w:rPr>
            </w:pPr>
            <w:r w:rsidRPr="00540E2D">
              <w:rPr>
                <w:lang w:val="ru-RU"/>
              </w:rPr>
              <w:t xml:space="preserve">Страны Востока в </w:t>
            </w:r>
            <w:r w:rsidRPr="00540E2D">
              <w:t>XVI</w:t>
            </w:r>
            <w:r w:rsidRPr="00540E2D">
              <w:rPr>
                <w:lang w:val="ru-RU"/>
              </w:rPr>
              <w:t>—</w:t>
            </w:r>
            <w:r w:rsidRPr="00540E2D">
              <w:t>XVIII </w:t>
            </w:r>
            <w:r w:rsidRPr="00540E2D">
              <w:rPr>
                <w:lang w:val="ru-RU"/>
              </w:rPr>
              <w:t>вв.</w:t>
            </w:r>
          </w:p>
          <w:p w:rsidR="00572A7D" w:rsidRPr="00540E2D" w:rsidRDefault="00572A7D" w:rsidP="00540E2D">
            <w:pPr>
              <w:jc w:val="both"/>
              <w:rPr>
                <w:lang w:val="ru-RU"/>
              </w:rPr>
            </w:pPr>
          </w:p>
        </w:tc>
        <w:tc>
          <w:tcPr>
            <w:tcW w:w="4961" w:type="dxa"/>
          </w:tcPr>
          <w:p w:rsidR="00572A7D" w:rsidRPr="00540E2D" w:rsidRDefault="00572A7D" w:rsidP="00540E2D">
            <w:pPr>
              <w:jc w:val="both"/>
              <w:rPr>
                <w:lang w:val="ru-RU"/>
              </w:rPr>
            </w:pPr>
            <w:r w:rsidRPr="00540E2D">
              <w:rPr>
                <w:lang w:val="ru-RU"/>
              </w:rPr>
              <w:t xml:space="preserve">РОССИЯ В </w:t>
            </w:r>
            <w:r w:rsidRPr="00540E2D">
              <w:t>XVI</w:t>
            </w:r>
            <w:r w:rsidRPr="00540E2D">
              <w:rPr>
                <w:lang w:val="ru-RU"/>
              </w:rPr>
              <w:t xml:space="preserve"> – </w:t>
            </w:r>
            <w:r w:rsidRPr="00540E2D">
              <w:t>XVII</w:t>
            </w:r>
            <w:r w:rsidRPr="00540E2D">
              <w:rPr>
                <w:lang w:val="ru-RU"/>
              </w:rPr>
              <w:t xml:space="preserve"> ВЕКАХ: ОТ ВЕЛИКОГО КНЯЖЕСТВА К ЦАРСТВУ</w:t>
            </w:r>
          </w:p>
          <w:p w:rsidR="00572A7D" w:rsidRPr="00540E2D" w:rsidRDefault="00572A7D" w:rsidP="00540E2D">
            <w:pPr>
              <w:jc w:val="both"/>
              <w:rPr>
                <w:lang w:val="ru-RU"/>
              </w:rPr>
            </w:pPr>
            <w:r w:rsidRPr="00540E2D">
              <w:rPr>
                <w:lang w:val="ru-RU"/>
              </w:rPr>
              <w:t xml:space="preserve">Россия в </w:t>
            </w:r>
            <w:r w:rsidRPr="00540E2D">
              <w:t>XVI</w:t>
            </w:r>
            <w:r w:rsidRPr="00540E2D">
              <w:rPr>
                <w:lang w:val="ru-RU"/>
              </w:rPr>
              <w:t xml:space="preserve"> веке </w:t>
            </w:r>
          </w:p>
          <w:p w:rsidR="00572A7D" w:rsidRPr="00540E2D" w:rsidRDefault="00572A7D" w:rsidP="00540E2D">
            <w:pPr>
              <w:jc w:val="both"/>
              <w:rPr>
                <w:lang w:val="ru-RU"/>
              </w:rPr>
            </w:pPr>
            <w:r w:rsidRPr="00540E2D">
              <w:rPr>
                <w:lang w:val="ru-RU"/>
              </w:rPr>
              <w:t xml:space="preserve">Смута в России </w:t>
            </w:r>
          </w:p>
          <w:p w:rsidR="00572A7D" w:rsidRPr="00540E2D" w:rsidRDefault="00572A7D" w:rsidP="00540E2D">
            <w:pPr>
              <w:jc w:val="both"/>
              <w:rPr>
                <w:lang w:val="ru-RU"/>
              </w:rPr>
            </w:pPr>
            <w:r w:rsidRPr="00540E2D">
              <w:rPr>
                <w:lang w:val="ru-RU"/>
              </w:rPr>
              <w:t xml:space="preserve">Россия в </w:t>
            </w:r>
            <w:r w:rsidRPr="00540E2D">
              <w:t>XVII</w:t>
            </w:r>
            <w:r w:rsidRPr="00540E2D">
              <w:rPr>
                <w:lang w:val="ru-RU"/>
              </w:rPr>
              <w:t xml:space="preserve"> веке </w:t>
            </w:r>
          </w:p>
          <w:p w:rsidR="00572A7D" w:rsidRPr="00540E2D" w:rsidRDefault="00572A7D" w:rsidP="00540E2D">
            <w:pPr>
              <w:jc w:val="both"/>
              <w:rPr>
                <w:lang w:val="ru-RU"/>
              </w:rPr>
            </w:pPr>
            <w:r w:rsidRPr="00540E2D">
              <w:rPr>
                <w:lang w:val="ru-RU"/>
              </w:rPr>
              <w:t>Культурное пространство</w:t>
            </w:r>
          </w:p>
          <w:p w:rsidR="00572A7D" w:rsidRPr="00540E2D" w:rsidRDefault="00572A7D" w:rsidP="00540E2D">
            <w:pPr>
              <w:jc w:val="both"/>
            </w:pPr>
            <w:r w:rsidRPr="00540E2D">
              <w:t>Региональный компонент</w:t>
            </w:r>
          </w:p>
          <w:p w:rsidR="00572A7D" w:rsidRPr="00540E2D" w:rsidRDefault="00572A7D" w:rsidP="00540E2D">
            <w:pPr>
              <w:jc w:val="both"/>
            </w:pPr>
          </w:p>
        </w:tc>
      </w:tr>
      <w:tr w:rsidR="00572A7D" w:rsidRPr="00C612E9" w:rsidTr="00572A7D">
        <w:tc>
          <w:tcPr>
            <w:tcW w:w="1132" w:type="dxa"/>
          </w:tcPr>
          <w:p w:rsidR="00572A7D" w:rsidRPr="00540E2D" w:rsidRDefault="00572A7D" w:rsidP="00540E2D">
            <w:pPr>
              <w:jc w:val="both"/>
            </w:pPr>
            <w:r w:rsidRPr="00540E2D">
              <w:t>8 класс</w:t>
            </w:r>
          </w:p>
        </w:tc>
        <w:tc>
          <w:tcPr>
            <w:tcW w:w="4397" w:type="dxa"/>
          </w:tcPr>
          <w:p w:rsidR="00572A7D" w:rsidRPr="00540E2D" w:rsidRDefault="00572A7D" w:rsidP="00540E2D">
            <w:pPr>
              <w:jc w:val="both"/>
              <w:rPr>
                <w:lang w:val="ru-RU"/>
              </w:rPr>
            </w:pPr>
            <w:r w:rsidRPr="00540E2D">
              <w:rPr>
                <w:lang w:val="ru-RU"/>
              </w:rPr>
              <w:t xml:space="preserve">ИСТОРИЯ НОВОГО ВРЕМЕНИ. </w:t>
            </w:r>
            <w:r w:rsidRPr="00540E2D">
              <w:t>XVIII</w:t>
            </w:r>
            <w:r w:rsidRPr="00540E2D">
              <w:rPr>
                <w:lang w:val="ru-RU"/>
              </w:rPr>
              <w:t>в.</w:t>
            </w:r>
          </w:p>
          <w:p w:rsidR="00572A7D" w:rsidRPr="00540E2D" w:rsidRDefault="00572A7D" w:rsidP="00540E2D">
            <w:pPr>
              <w:jc w:val="both"/>
              <w:rPr>
                <w:lang w:val="ru-RU"/>
              </w:rPr>
            </w:pPr>
            <w:r w:rsidRPr="00540E2D">
              <w:rPr>
                <w:lang w:val="ru-RU"/>
              </w:rPr>
              <w:t xml:space="preserve">Эпоха Просвещения. </w:t>
            </w:r>
          </w:p>
          <w:p w:rsidR="00572A7D" w:rsidRPr="00540E2D" w:rsidRDefault="00572A7D" w:rsidP="00540E2D">
            <w:pPr>
              <w:jc w:val="both"/>
              <w:rPr>
                <w:lang w:val="ru-RU"/>
              </w:rPr>
            </w:pPr>
            <w:r w:rsidRPr="00540E2D">
              <w:rPr>
                <w:lang w:val="ru-RU"/>
              </w:rPr>
              <w:t>Эпоха промышленного переворота</w:t>
            </w:r>
          </w:p>
          <w:p w:rsidR="00572A7D" w:rsidRPr="00540E2D" w:rsidRDefault="00572A7D" w:rsidP="00540E2D">
            <w:pPr>
              <w:jc w:val="both"/>
              <w:rPr>
                <w:lang w:val="ru-RU"/>
              </w:rPr>
            </w:pPr>
            <w:r w:rsidRPr="00540E2D">
              <w:rPr>
                <w:lang w:val="ru-RU"/>
              </w:rPr>
              <w:t>Великая французская революция</w:t>
            </w:r>
          </w:p>
          <w:p w:rsidR="00572A7D" w:rsidRPr="00540E2D" w:rsidRDefault="00572A7D" w:rsidP="00540E2D">
            <w:pPr>
              <w:jc w:val="both"/>
              <w:rPr>
                <w:lang w:val="ru-RU"/>
              </w:rPr>
            </w:pPr>
          </w:p>
        </w:tc>
        <w:tc>
          <w:tcPr>
            <w:tcW w:w="4961" w:type="dxa"/>
          </w:tcPr>
          <w:p w:rsidR="00572A7D" w:rsidRPr="00540E2D" w:rsidRDefault="00572A7D" w:rsidP="00540E2D">
            <w:pPr>
              <w:jc w:val="both"/>
              <w:rPr>
                <w:lang w:val="ru-RU"/>
              </w:rPr>
            </w:pPr>
            <w:r w:rsidRPr="00540E2D">
              <w:rPr>
                <w:lang w:val="ru-RU"/>
              </w:rPr>
              <w:t xml:space="preserve">РОССИЯ В КОНЦЕ </w:t>
            </w:r>
            <w:r w:rsidRPr="00540E2D">
              <w:t>XVII</w:t>
            </w:r>
            <w:r w:rsidRPr="00540E2D">
              <w:rPr>
                <w:lang w:val="ru-RU"/>
              </w:rPr>
              <w:t xml:space="preserve"> - </w:t>
            </w:r>
            <w:r w:rsidRPr="00540E2D">
              <w:t>XVIII</w:t>
            </w:r>
            <w:r w:rsidRPr="00540E2D">
              <w:rPr>
                <w:lang w:val="ru-RU"/>
              </w:rPr>
              <w:t xml:space="preserve"> ВЕКАХ: ОТ ЦАРСТВА К ИМПЕРИИ</w:t>
            </w:r>
          </w:p>
          <w:p w:rsidR="00572A7D" w:rsidRPr="00540E2D" w:rsidRDefault="00572A7D" w:rsidP="00540E2D">
            <w:pPr>
              <w:jc w:val="both"/>
              <w:rPr>
                <w:lang w:val="ru-RU"/>
              </w:rPr>
            </w:pPr>
            <w:r w:rsidRPr="00540E2D">
              <w:rPr>
                <w:lang w:val="ru-RU"/>
              </w:rPr>
              <w:t>Россия в эпоху преобразований Петра</w:t>
            </w:r>
            <w:r w:rsidRPr="00540E2D">
              <w:t> I</w:t>
            </w:r>
          </w:p>
          <w:p w:rsidR="00572A7D" w:rsidRPr="00540E2D" w:rsidRDefault="00572A7D" w:rsidP="00540E2D">
            <w:pPr>
              <w:jc w:val="both"/>
              <w:rPr>
                <w:lang w:val="ru-RU"/>
              </w:rPr>
            </w:pPr>
            <w:r w:rsidRPr="00540E2D">
              <w:rPr>
                <w:lang w:val="ru-RU"/>
              </w:rPr>
              <w:t>После Петра Великого: эпоха «дворцовых переворотов»</w:t>
            </w:r>
          </w:p>
          <w:p w:rsidR="00572A7D" w:rsidRPr="00540E2D" w:rsidRDefault="00572A7D" w:rsidP="00540E2D">
            <w:pPr>
              <w:jc w:val="both"/>
              <w:rPr>
                <w:lang w:val="ru-RU"/>
              </w:rPr>
            </w:pPr>
            <w:r w:rsidRPr="00540E2D">
              <w:rPr>
                <w:lang w:val="ru-RU"/>
              </w:rPr>
              <w:t xml:space="preserve">Россия в 1760-х – 1790- гг. Правление Екатерины </w:t>
            </w:r>
            <w:r w:rsidRPr="00540E2D">
              <w:t>II</w:t>
            </w:r>
            <w:r w:rsidRPr="00540E2D">
              <w:rPr>
                <w:lang w:val="ru-RU"/>
              </w:rPr>
              <w:t xml:space="preserve"> и Павла </w:t>
            </w:r>
            <w:r w:rsidRPr="00540E2D">
              <w:t>I</w:t>
            </w:r>
          </w:p>
          <w:p w:rsidR="00572A7D" w:rsidRPr="00540E2D" w:rsidRDefault="00572A7D" w:rsidP="00540E2D">
            <w:pPr>
              <w:jc w:val="both"/>
              <w:rPr>
                <w:lang w:val="ru-RU"/>
              </w:rPr>
            </w:pPr>
            <w:r w:rsidRPr="00540E2D">
              <w:rPr>
                <w:lang w:val="ru-RU"/>
              </w:rPr>
              <w:t xml:space="preserve">Культурное пространство Российской империи в </w:t>
            </w:r>
            <w:r w:rsidRPr="00540E2D">
              <w:t>XVIII</w:t>
            </w:r>
            <w:r w:rsidRPr="00540E2D">
              <w:rPr>
                <w:lang w:val="ru-RU"/>
              </w:rPr>
              <w:t xml:space="preserve"> в. </w:t>
            </w:r>
          </w:p>
          <w:p w:rsidR="00572A7D" w:rsidRPr="00540E2D" w:rsidRDefault="00572A7D" w:rsidP="00540E2D">
            <w:pPr>
              <w:jc w:val="both"/>
              <w:rPr>
                <w:lang w:val="ru-RU"/>
              </w:rPr>
            </w:pPr>
            <w:r w:rsidRPr="00540E2D">
              <w:rPr>
                <w:lang w:val="ru-RU"/>
              </w:rPr>
              <w:t xml:space="preserve">Народы России в </w:t>
            </w:r>
            <w:r w:rsidRPr="00540E2D">
              <w:t>XVIII</w:t>
            </w:r>
            <w:r w:rsidRPr="00540E2D">
              <w:rPr>
                <w:lang w:val="ru-RU"/>
              </w:rPr>
              <w:t xml:space="preserve"> в.</w:t>
            </w:r>
          </w:p>
          <w:p w:rsidR="00572A7D" w:rsidRPr="00540E2D" w:rsidRDefault="00572A7D" w:rsidP="00540E2D">
            <w:pPr>
              <w:jc w:val="both"/>
              <w:rPr>
                <w:lang w:val="ru-RU"/>
              </w:rPr>
            </w:pPr>
            <w:r w:rsidRPr="00540E2D">
              <w:rPr>
                <w:lang w:val="ru-RU"/>
              </w:rPr>
              <w:t xml:space="preserve">Россия при Павле </w:t>
            </w:r>
            <w:r w:rsidRPr="00540E2D">
              <w:t>I</w:t>
            </w:r>
          </w:p>
          <w:p w:rsidR="00572A7D" w:rsidRPr="00540E2D" w:rsidRDefault="00572A7D" w:rsidP="00540E2D">
            <w:pPr>
              <w:jc w:val="both"/>
              <w:rPr>
                <w:lang w:val="ru-RU"/>
              </w:rPr>
            </w:pPr>
            <w:r w:rsidRPr="00540E2D">
              <w:rPr>
                <w:lang w:val="ru-RU"/>
              </w:rPr>
              <w:t>Региональный компонент</w:t>
            </w:r>
          </w:p>
          <w:p w:rsidR="00572A7D" w:rsidRPr="00540E2D" w:rsidRDefault="00572A7D" w:rsidP="00540E2D">
            <w:pPr>
              <w:jc w:val="both"/>
              <w:rPr>
                <w:lang w:val="ru-RU"/>
              </w:rPr>
            </w:pPr>
          </w:p>
        </w:tc>
      </w:tr>
      <w:tr w:rsidR="00572A7D" w:rsidRPr="00540E2D" w:rsidTr="00572A7D">
        <w:tc>
          <w:tcPr>
            <w:tcW w:w="1132" w:type="dxa"/>
          </w:tcPr>
          <w:p w:rsidR="00572A7D" w:rsidRPr="00540E2D" w:rsidRDefault="00572A7D" w:rsidP="00540E2D">
            <w:pPr>
              <w:jc w:val="both"/>
            </w:pPr>
            <w:r w:rsidRPr="00540E2D">
              <w:t>9 класс</w:t>
            </w:r>
          </w:p>
        </w:tc>
        <w:tc>
          <w:tcPr>
            <w:tcW w:w="4397" w:type="dxa"/>
          </w:tcPr>
          <w:p w:rsidR="00572A7D" w:rsidRPr="00540E2D" w:rsidRDefault="00572A7D" w:rsidP="00540E2D">
            <w:pPr>
              <w:jc w:val="both"/>
              <w:rPr>
                <w:lang w:val="ru-RU"/>
              </w:rPr>
            </w:pPr>
            <w:r w:rsidRPr="00540E2D">
              <w:rPr>
                <w:lang w:val="ru-RU"/>
              </w:rPr>
              <w:t xml:space="preserve">ИСТОРИЯ НОВОГО ВРЕМЕНИ. </w:t>
            </w:r>
            <w:r w:rsidRPr="00540E2D">
              <w:t>XIX</w:t>
            </w:r>
            <w:r w:rsidRPr="00540E2D">
              <w:rPr>
                <w:lang w:val="ru-RU"/>
              </w:rPr>
              <w:t xml:space="preserve"> в. </w:t>
            </w:r>
          </w:p>
          <w:p w:rsidR="00572A7D" w:rsidRPr="00540E2D" w:rsidRDefault="00572A7D" w:rsidP="00540E2D">
            <w:pPr>
              <w:jc w:val="both"/>
              <w:rPr>
                <w:lang w:val="ru-RU"/>
              </w:rPr>
            </w:pPr>
            <w:r w:rsidRPr="00540E2D">
              <w:rPr>
                <w:lang w:val="ru-RU"/>
              </w:rPr>
              <w:lastRenderedPageBreak/>
              <w:t xml:space="preserve">Мир к началу </w:t>
            </w:r>
            <w:r w:rsidRPr="00540E2D">
              <w:t>XX </w:t>
            </w:r>
            <w:r w:rsidRPr="00540E2D">
              <w:rPr>
                <w:lang w:val="ru-RU"/>
              </w:rPr>
              <w:t>в. Новейшая история. Становление и расцвет индустриального общества. До начала Первой мировой войны</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Страны Европы и Северной Америки в первой половине Х</w:t>
            </w:r>
            <w:r w:rsidRPr="00540E2D">
              <w:t>I</w:t>
            </w:r>
            <w:r w:rsidRPr="00540E2D">
              <w:rPr>
                <w:lang w:val="ru-RU"/>
              </w:rPr>
              <w:t>Х</w:t>
            </w:r>
            <w:r w:rsidRPr="00540E2D">
              <w:t> </w:t>
            </w:r>
            <w:r w:rsidRPr="00540E2D">
              <w:rPr>
                <w:lang w:val="ru-RU"/>
              </w:rPr>
              <w:t>в.</w:t>
            </w:r>
          </w:p>
          <w:p w:rsidR="00572A7D" w:rsidRPr="00540E2D" w:rsidRDefault="00572A7D" w:rsidP="00540E2D">
            <w:pPr>
              <w:jc w:val="both"/>
              <w:rPr>
                <w:lang w:val="ru-RU"/>
              </w:rPr>
            </w:pPr>
            <w:r w:rsidRPr="00540E2D">
              <w:rPr>
                <w:lang w:val="ru-RU"/>
              </w:rPr>
              <w:t>Страны Европы и Северной Америки во второй половине Х</w:t>
            </w:r>
            <w:r w:rsidRPr="00540E2D">
              <w:t>I</w:t>
            </w:r>
            <w:r w:rsidRPr="00540E2D">
              <w:rPr>
                <w:lang w:val="ru-RU"/>
              </w:rPr>
              <w:t>Х</w:t>
            </w:r>
            <w:r w:rsidRPr="00540E2D">
              <w:t> </w:t>
            </w:r>
            <w:r w:rsidRPr="00540E2D">
              <w:rPr>
                <w:lang w:val="ru-RU"/>
              </w:rPr>
              <w:t>в.</w:t>
            </w:r>
          </w:p>
          <w:p w:rsidR="00572A7D" w:rsidRPr="00540E2D" w:rsidRDefault="00572A7D" w:rsidP="00540E2D">
            <w:pPr>
              <w:jc w:val="both"/>
              <w:rPr>
                <w:lang w:val="ru-RU"/>
              </w:rPr>
            </w:pPr>
            <w:r w:rsidRPr="00540E2D">
              <w:rPr>
                <w:lang w:val="ru-RU"/>
              </w:rPr>
              <w:t>Экономическое и социально-политическое развитие стран Европы и США в конце Х</w:t>
            </w:r>
            <w:r w:rsidRPr="00540E2D">
              <w:t>I</w:t>
            </w:r>
            <w:r w:rsidRPr="00540E2D">
              <w:rPr>
                <w:lang w:val="ru-RU"/>
              </w:rPr>
              <w:t>Х</w:t>
            </w:r>
            <w:r w:rsidRPr="00540E2D">
              <w:t> </w:t>
            </w:r>
            <w:r w:rsidRPr="00540E2D">
              <w:rPr>
                <w:lang w:val="ru-RU"/>
              </w:rPr>
              <w:t>в.</w:t>
            </w:r>
          </w:p>
          <w:p w:rsidR="00572A7D" w:rsidRPr="00540E2D" w:rsidRDefault="00572A7D" w:rsidP="00540E2D">
            <w:pPr>
              <w:jc w:val="both"/>
              <w:rPr>
                <w:lang w:val="ru-RU"/>
              </w:rPr>
            </w:pPr>
            <w:r w:rsidRPr="00540E2D">
              <w:rPr>
                <w:lang w:val="ru-RU"/>
              </w:rPr>
              <w:t>Страны Азии в Х</w:t>
            </w:r>
            <w:r w:rsidRPr="00540E2D">
              <w:t>I</w:t>
            </w:r>
            <w:r w:rsidRPr="00540E2D">
              <w:rPr>
                <w:lang w:val="ru-RU"/>
              </w:rPr>
              <w:t>Х</w:t>
            </w:r>
            <w:r w:rsidRPr="00540E2D">
              <w:t> </w:t>
            </w:r>
            <w:r w:rsidRPr="00540E2D">
              <w:rPr>
                <w:lang w:val="ru-RU"/>
              </w:rPr>
              <w:t>в.</w:t>
            </w:r>
          </w:p>
          <w:p w:rsidR="00572A7D" w:rsidRPr="00540E2D" w:rsidRDefault="00572A7D" w:rsidP="00540E2D">
            <w:pPr>
              <w:jc w:val="both"/>
              <w:rPr>
                <w:lang w:val="ru-RU"/>
              </w:rPr>
            </w:pPr>
            <w:r w:rsidRPr="00540E2D">
              <w:rPr>
                <w:lang w:val="ru-RU"/>
              </w:rPr>
              <w:t>Война за независимость в Латинской Америке</w:t>
            </w:r>
          </w:p>
          <w:p w:rsidR="00572A7D" w:rsidRPr="00540E2D" w:rsidRDefault="00572A7D" w:rsidP="00540E2D">
            <w:pPr>
              <w:jc w:val="both"/>
              <w:rPr>
                <w:lang w:val="ru-RU"/>
              </w:rPr>
            </w:pPr>
            <w:r w:rsidRPr="00540E2D">
              <w:rPr>
                <w:lang w:val="ru-RU"/>
              </w:rPr>
              <w:t>Народы Африки в Новое время</w:t>
            </w:r>
          </w:p>
          <w:p w:rsidR="00572A7D" w:rsidRPr="00540E2D" w:rsidRDefault="00572A7D" w:rsidP="00540E2D">
            <w:pPr>
              <w:jc w:val="both"/>
              <w:rPr>
                <w:lang w:val="ru-RU"/>
              </w:rPr>
            </w:pPr>
            <w:r w:rsidRPr="00540E2D">
              <w:rPr>
                <w:lang w:val="ru-RU"/>
              </w:rPr>
              <w:t xml:space="preserve">Развитие культуры в </w:t>
            </w:r>
            <w:r w:rsidRPr="00540E2D">
              <w:t>XIX </w:t>
            </w:r>
            <w:r w:rsidRPr="00540E2D">
              <w:rPr>
                <w:lang w:val="ru-RU"/>
              </w:rPr>
              <w:t>в.</w:t>
            </w:r>
          </w:p>
          <w:p w:rsidR="00572A7D" w:rsidRPr="00540E2D" w:rsidRDefault="00572A7D" w:rsidP="00540E2D">
            <w:pPr>
              <w:jc w:val="both"/>
              <w:rPr>
                <w:lang w:val="ru-RU"/>
              </w:rPr>
            </w:pPr>
            <w:r w:rsidRPr="00540E2D">
              <w:rPr>
                <w:lang w:val="ru-RU"/>
              </w:rPr>
              <w:t xml:space="preserve">Международные отношения в </w:t>
            </w:r>
            <w:r w:rsidRPr="00540E2D">
              <w:t>XIX </w:t>
            </w:r>
            <w:r w:rsidRPr="00540E2D">
              <w:rPr>
                <w:lang w:val="ru-RU"/>
              </w:rPr>
              <w:t>в.</w:t>
            </w:r>
          </w:p>
          <w:p w:rsidR="00572A7D" w:rsidRPr="00540E2D" w:rsidRDefault="00572A7D" w:rsidP="00540E2D">
            <w:pPr>
              <w:jc w:val="both"/>
            </w:pPr>
            <w:r w:rsidRPr="00540E2D">
              <w:t>Мир в 1900—1914 гг.</w:t>
            </w:r>
          </w:p>
          <w:p w:rsidR="00572A7D" w:rsidRPr="00540E2D" w:rsidRDefault="00572A7D" w:rsidP="00540E2D">
            <w:pPr>
              <w:jc w:val="both"/>
            </w:pPr>
          </w:p>
          <w:p w:rsidR="00572A7D" w:rsidRPr="00540E2D" w:rsidRDefault="00572A7D" w:rsidP="00540E2D">
            <w:pPr>
              <w:jc w:val="both"/>
            </w:pPr>
          </w:p>
          <w:p w:rsidR="00572A7D" w:rsidRPr="00540E2D" w:rsidRDefault="00572A7D" w:rsidP="00540E2D">
            <w:pPr>
              <w:jc w:val="both"/>
            </w:pPr>
          </w:p>
          <w:p w:rsidR="00572A7D" w:rsidRPr="00540E2D" w:rsidRDefault="00572A7D" w:rsidP="00540E2D">
            <w:pPr>
              <w:jc w:val="both"/>
            </w:pPr>
          </w:p>
        </w:tc>
        <w:tc>
          <w:tcPr>
            <w:tcW w:w="4961" w:type="dxa"/>
          </w:tcPr>
          <w:p w:rsidR="00572A7D" w:rsidRPr="00540E2D" w:rsidRDefault="00572A7D" w:rsidP="00540E2D">
            <w:pPr>
              <w:jc w:val="both"/>
              <w:rPr>
                <w:lang w:val="ru-RU"/>
              </w:rPr>
            </w:pPr>
            <w:r w:rsidRPr="00540E2D">
              <w:lastRenderedPageBreak/>
              <w:t>IV</w:t>
            </w:r>
            <w:r w:rsidRPr="00540E2D">
              <w:rPr>
                <w:lang w:val="ru-RU"/>
              </w:rPr>
              <w:t xml:space="preserve">. РОССИЙСКАЯ ИМПЕРИЯ В </w:t>
            </w:r>
            <w:r w:rsidRPr="00540E2D">
              <w:t>XIX</w:t>
            </w:r>
            <w:r w:rsidRPr="00540E2D">
              <w:rPr>
                <w:lang w:val="ru-RU"/>
              </w:rPr>
              <w:t xml:space="preserve"> – </w:t>
            </w:r>
            <w:r w:rsidRPr="00540E2D">
              <w:rPr>
                <w:lang w:val="ru-RU"/>
              </w:rPr>
              <w:lastRenderedPageBreak/>
              <w:t xml:space="preserve">НАЧАЛЕ </w:t>
            </w:r>
            <w:r w:rsidRPr="00540E2D">
              <w:t>XX</w:t>
            </w:r>
            <w:r w:rsidRPr="00540E2D">
              <w:rPr>
                <w:lang w:val="ru-RU"/>
              </w:rPr>
              <w:t xml:space="preserve"> ВВ.</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Россия на пути к реформам (1801–1861)</w:t>
            </w:r>
          </w:p>
          <w:p w:rsidR="00572A7D" w:rsidRPr="00540E2D" w:rsidRDefault="00572A7D" w:rsidP="00540E2D">
            <w:pPr>
              <w:jc w:val="both"/>
              <w:rPr>
                <w:lang w:val="ru-RU"/>
              </w:rPr>
            </w:pPr>
            <w:r w:rsidRPr="00540E2D">
              <w:rPr>
                <w:lang w:val="ru-RU"/>
              </w:rPr>
              <w:t>Александровская эпоха: государственный либерализм</w:t>
            </w:r>
          </w:p>
          <w:p w:rsidR="00572A7D" w:rsidRPr="00540E2D" w:rsidRDefault="00572A7D" w:rsidP="00540E2D">
            <w:pPr>
              <w:jc w:val="both"/>
              <w:rPr>
                <w:lang w:val="ru-RU"/>
              </w:rPr>
            </w:pPr>
            <w:r w:rsidRPr="00540E2D">
              <w:rPr>
                <w:lang w:val="ru-RU"/>
              </w:rPr>
              <w:t xml:space="preserve">Отечественная война </w:t>
            </w:r>
            <w:smartTag w:uri="urn:schemas-microsoft-com:office:smarttags" w:element="metricconverter">
              <w:smartTagPr>
                <w:attr w:name="ProductID" w:val="1812 г"/>
              </w:smartTagPr>
              <w:r w:rsidRPr="00540E2D">
                <w:rPr>
                  <w:lang w:val="ru-RU"/>
                </w:rPr>
                <w:t>1812 г</w:t>
              </w:r>
            </w:smartTag>
            <w:r w:rsidRPr="00540E2D">
              <w:rPr>
                <w:lang w:val="ru-RU"/>
              </w:rPr>
              <w:t xml:space="preserve">. </w:t>
            </w:r>
          </w:p>
          <w:p w:rsidR="00572A7D" w:rsidRPr="00540E2D" w:rsidRDefault="00572A7D" w:rsidP="00540E2D">
            <w:pPr>
              <w:jc w:val="both"/>
              <w:rPr>
                <w:lang w:val="ru-RU"/>
              </w:rPr>
            </w:pPr>
            <w:r w:rsidRPr="00540E2D">
              <w:rPr>
                <w:lang w:val="ru-RU"/>
              </w:rPr>
              <w:t>Николаевское самодержавие: государственный консерватизм</w:t>
            </w:r>
          </w:p>
          <w:p w:rsidR="00572A7D" w:rsidRPr="00540E2D" w:rsidRDefault="00572A7D" w:rsidP="00540E2D">
            <w:pPr>
              <w:jc w:val="both"/>
              <w:rPr>
                <w:lang w:val="ru-RU"/>
              </w:rPr>
            </w:pPr>
            <w:r w:rsidRPr="00540E2D">
              <w:rPr>
                <w:lang w:val="ru-RU"/>
              </w:rPr>
              <w:t xml:space="preserve">Крепостнический социум. Деревня и город </w:t>
            </w:r>
          </w:p>
          <w:p w:rsidR="00572A7D" w:rsidRPr="00540E2D" w:rsidRDefault="00572A7D" w:rsidP="00540E2D">
            <w:pPr>
              <w:jc w:val="both"/>
              <w:rPr>
                <w:lang w:val="ru-RU"/>
              </w:rPr>
            </w:pPr>
            <w:r w:rsidRPr="00540E2D">
              <w:rPr>
                <w:lang w:val="ru-RU"/>
              </w:rPr>
              <w:t xml:space="preserve">Культурное пространство империи в первой половине </w:t>
            </w:r>
            <w:r w:rsidRPr="00540E2D">
              <w:t>XIX</w:t>
            </w:r>
            <w:r w:rsidRPr="00540E2D">
              <w:rPr>
                <w:lang w:val="ru-RU"/>
              </w:rPr>
              <w:t xml:space="preserve"> в.</w:t>
            </w:r>
          </w:p>
          <w:p w:rsidR="00572A7D" w:rsidRPr="00540E2D" w:rsidRDefault="00572A7D" w:rsidP="00540E2D">
            <w:pPr>
              <w:jc w:val="both"/>
              <w:rPr>
                <w:lang w:val="ru-RU"/>
              </w:rPr>
            </w:pPr>
            <w:r w:rsidRPr="00540E2D">
              <w:rPr>
                <w:lang w:val="ru-RU"/>
              </w:rPr>
              <w:t xml:space="preserve">Пространство империи: этнокультурный облик страны </w:t>
            </w:r>
          </w:p>
          <w:p w:rsidR="00572A7D" w:rsidRPr="00540E2D" w:rsidRDefault="00572A7D" w:rsidP="00540E2D">
            <w:pPr>
              <w:jc w:val="both"/>
              <w:rPr>
                <w:lang w:val="ru-RU"/>
              </w:rPr>
            </w:pPr>
            <w:r w:rsidRPr="00540E2D">
              <w:rPr>
                <w:lang w:val="ru-RU"/>
              </w:rPr>
              <w:t xml:space="preserve">Формирование гражданского правосознания. Основные течения общественной мысли </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Россия в эпоху реформ</w:t>
            </w:r>
          </w:p>
          <w:p w:rsidR="00572A7D" w:rsidRPr="00540E2D" w:rsidRDefault="00572A7D" w:rsidP="00540E2D">
            <w:pPr>
              <w:jc w:val="both"/>
              <w:rPr>
                <w:lang w:val="ru-RU"/>
              </w:rPr>
            </w:pPr>
            <w:r w:rsidRPr="00540E2D">
              <w:rPr>
                <w:lang w:val="ru-RU"/>
              </w:rPr>
              <w:t xml:space="preserve">Преобразования Александра </w:t>
            </w:r>
            <w:r w:rsidRPr="00540E2D">
              <w:t>II</w:t>
            </w:r>
            <w:r w:rsidRPr="00540E2D">
              <w:rPr>
                <w:lang w:val="ru-RU"/>
              </w:rPr>
              <w:t xml:space="preserve">: социальная и правовая модернизация </w:t>
            </w:r>
          </w:p>
          <w:p w:rsidR="00572A7D" w:rsidRPr="00540E2D" w:rsidRDefault="00572A7D" w:rsidP="00540E2D">
            <w:pPr>
              <w:jc w:val="both"/>
              <w:rPr>
                <w:lang w:val="ru-RU"/>
              </w:rPr>
            </w:pPr>
            <w:r w:rsidRPr="00540E2D">
              <w:rPr>
                <w:lang w:val="ru-RU"/>
              </w:rPr>
              <w:t>«Народное самодержавие» Александра</w:t>
            </w:r>
            <w:r w:rsidRPr="00540E2D">
              <w:t> III</w:t>
            </w:r>
            <w:r w:rsidRPr="00540E2D">
              <w:rPr>
                <w:lang w:val="ru-RU"/>
              </w:rPr>
              <w:t xml:space="preserve"> </w:t>
            </w:r>
          </w:p>
          <w:p w:rsidR="00572A7D" w:rsidRPr="00540E2D" w:rsidRDefault="00572A7D" w:rsidP="00540E2D">
            <w:pPr>
              <w:jc w:val="both"/>
              <w:rPr>
                <w:lang w:val="ru-RU"/>
              </w:rPr>
            </w:pPr>
            <w:r w:rsidRPr="00540E2D">
              <w:rPr>
                <w:lang w:val="ru-RU"/>
              </w:rPr>
              <w:t xml:space="preserve">Пореформенный социум. Сельское хозяйство и промышленность </w:t>
            </w:r>
          </w:p>
          <w:p w:rsidR="00572A7D" w:rsidRPr="00540E2D" w:rsidRDefault="00572A7D" w:rsidP="00540E2D">
            <w:pPr>
              <w:jc w:val="both"/>
              <w:rPr>
                <w:lang w:val="ru-RU"/>
              </w:rPr>
            </w:pPr>
            <w:r w:rsidRPr="00540E2D">
              <w:rPr>
                <w:lang w:val="ru-RU"/>
              </w:rPr>
              <w:t xml:space="preserve">Культурное пространство империи во второй половине </w:t>
            </w:r>
            <w:r w:rsidRPr="00540E2D">
              <w:t>XIX</w:t>
            </w:r>
            <w:r w:rsidRPr="00540E2D">
              <w:rPr>
                <w:lang w:val="ru-RU"/>
              </w:rPr>
              <w:t xml:space="preserve"> в. </w:t>
            </w:r>
          </w:p>
          <w:p w:rsidR="00572A7D" w:rsidRPr="00540E2D" w:rsidRDefault="00572A7D" w:rsidP="00540E2D">
            <w:pPr>
              <w:jc w:val="both"/>
              <w:rPr>
                <w:lang w:val="ru-RU"/>
              </w:rPr>
            </w:pPr>
            <w:r w:rsidRPr="00540E2D">
              <w:rPr>
                <w:lang w:val="ru-RU"/>
              </w:rPr>
              <w:t xml:space="preserve">Этнокультурный облик империи </w:t>
            </w:r>
          </w:p>
          <w:p w:rsidR="00572A7D" w:rsidRPr="00540E2D" w:rsidRDefault="00572A7D" w:rsidP="00540E2D">
            <w:pPr>
              <w:jc w:val="both"/>
              <w:rPr>
                <w:lang w:val="ru-RU"/>
              </w:rPr>
            </w:pPr>
            <w:r w:rsidRPr="00540E2D">
              <w:rPr>
                <w:lang w:val="ru-RU"/>
              </w:rPr>
              <w:t>Формирование гражданского общества и основные направления общественных движений</w:t>
            </w:r>
          </w:p>
          <w:p w:rsidR="00572A7D" w:rsidRPr="00540E2D" w:rsidRDefault="00572A7D" w:rsidP="00540E2D">
            <w:pPr>
              <w:jc w:val="both"/>
              <w:rPr>
                <w:lang w:val="ru-RU"/>
              </w:rPr>
            </w:pPr>
            <w:r w:rsidRPr="00540E2D">
              <w:rPr>
                <w:lang w:val="ru-RU"/>
              </w:rPr>
              <w:t>Кризис империи в начале ХХ века</w:t>
            </w:r>
          </w:p>
          <w:p w:rsidR="00572A7D" w:rsidRPr="00540E2D" w:rsidRDefault="00572A7D" w:rsidP="00540E2D">
            <w:pPr>
              <w:jc w:val="both"/>
              <w:rPr>
                <w:lang w:val="ru-RU"/>
              </w:rPr>
            </w:pPr>
            <w:r w:rsidRPr="00540E2D">
              <w:rPr>
                <w:lang w:val="ru-RU"/>
              </w:rPr>
              <w:t>Первая российская революция 1905-1907</w:t>
            </w:r>
            <w:r w:rsidRPr="00540E2D">
              <w:t> </w:t>
            </w:r>
            <w:r w:rsidRPr="00540E2D">
              <w:rPr>
                <w:lang w:val="ru-RU"/>
              </w:rPr>
              <w:t xml:space="preserve">гг. Начало парламентаризма </w:t>
            </w:r>
          </w:p>
          <w:p w:rsidR="00572A7D" w:rsidRPr="00540E2D" w:rsidRDefault="00572A7D" w:rsidP="00540E2D">
            <w:pPr>
              <w:jc w:val="both"/>
              <w:rPr>
                <w:lang w:val="ru-RU"/>
              </w:rPr>
            </w:pPr>
            <w:r w:rsidRPr="00540E2D">
              <w:rPr>
                <w:lang w:val="ru-RU"/>
              </w:rPr>
              <w:t xml:space="preserve">Общество и власть после революции </w:t>
            </w:r>
          </w:p>
          <w:p w:rsidR="00572A7D" w:rsidRPr="00540E2D" w:rsidRDefault="00572A7D" w:rsidP="00540E2D">
            <w:pPr>
              <w:jc w:val="both"/>
              <w:rPr>
                <w:lang w:val="ru-RU"/>
              </w:rPr>
            </w:pPr>
            <w:r w:rsidRPr="00540E2D">
              <w:rPr>
                <w:lang w:val="ru-RU"/>
              </w:rPr>
              <w:t>«Серебряный век» российской культуры</w:t>
            </w:r>
          </w:p>
          <w:p w:rsidR="00572A7D" w:rsidRPr="00540E2D" w:rsidRDefault="00572A7D" w:rsidP="00540E2D">
            <w:pPr>
              <w:jc w:val="both"/>
            </w:pPr>
            <w:r w:rsidRPr="00540E2D">
              <w:t>Региональный компонент</w:t>
            </w:r>
          </w:p>
        </w:tc>
      </w:tr>
    </w:tbl>
    <w:p w:rsidR="00572A7D" w:rsidRPr="00540E2D" w:rsidRDefault="00572A7D" w:rsidP="00540E2D">
      <w:pPr>
        <w:jc w:val="both"/>
      </w:pPr>
    </w:p>
    <w:p w:rsidR="00572A7D" w:rsidRPr="00540E2D" w:rsidRDefault="00572A7D" w:rsidP="00540E2D">
      <w:pPr>
        <w:jc w:val="both"/>
        <w:rPr>
          <w:b/>
          <w:bCs/>
        </w:rPr>
      </w:pPr>
      <w:bookmarkStart w:id="50" w:name="_Toc409691706"/>
      <w:bookmarkStart w:id="51" w:name="_Toc410654032"/>
      <w:bookmarkStart w:id="52" w:name="_Toc414553230"/>
      <w:r w:rsidRPr="00540E2D">
        <w:rPr>
          <w:b/>
          <w:bCs/>
        </w:rPr>
        <w:t>Обществознание</w:t>
      </w:r>
      <w:bookmarkEnd w:id="50"/>
      <w:bookmarkEnd w:id="51"/>
      <w:bookmarkEnd w:id="52"/>
    </w:p>
    <w:p w:rsidR="00572A7D" w:rsidRPr="00540E2D" w:rsidRDefault="00572A7D" w:rsidP="00540E2D">
      <w:pPr>
        <w:jc w:val="both"/>
        <w:rPr>
          <w:lang w:val="ru-RU"/>
        </w:rPr>
      </w:pPr>
      <w:r w:rsidRPr="00540E2D">
        <w:rPr>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572A7D" w:rsidRPr="00540E2D" w:rsidRDefault="00572A7D" w:rsidP="00540E2D">
      <w:pPr>
        <w:jc w:val="both"/>
        <w:rPr>
          <w:lang w:val="ru-RU"/>
        </w:rPr>
      </w:pPr>
      <w:r w:rsidRPr="00540E2D">
        <w:rPr>
          <w:lang w:val="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572A7D" w:rsidRPr="00540E2D" w:rsidRDefault="00572A7D" w:rsidP="00540E2D">
      <w:pPr>
        <w:jc w:val="both"/>
        <w:rPr>
          <w:lang w:val="ru-RU"/>
        </w:rPr>
      </w:pPr>
      <w:r w:rsidRPr="00540E2D">
        <w:rPr>
          <w:lang w:val="ru-RU"/>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w:t>
      </w:r>
      <w:r w:rsidRPr="00540E2D">
        <w:rPr>
          <w:lang w:val="ru-RU"/>
        </w:rPr>
        <w:lastRenderedPageBreak/>
        <w:t>общества.</w:t>
      </w:r>
    </w:p>
    <w:p w:rsidR="00572A7D" w:rsidRPr="00540E2D" w:rsidRDefault="00572A7D" w:rsidP="00540E2D">
      <w:pPr>
        <w:jc w:val="both"/>
        <w:rPr>
          <w:lang w:val="ru-RU"/>
        </w:rPr>
      </w:pPr>
      <w:r w:rsidRPr="00540E2D">
        <w:rPr>
          <w:lang w:val="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572A7D" w:rsidRPr="00540E2D" w:rsidRDefault="007E2C2B" w:rsidP="00540E2D">
      <w:pPr>
        <w:tabs>
          <w:tab w:val="left" w:pos="6915"/>
        </w:tabs>
        <w:jc w:val="both"/>
        <w:rPr>
          <w:lang w:val="ru-RU"/>
        </w:rPr>
      </w:pPr>
      <w:r w:rsidRPr="00540E2D">
        <w:rPr>
          <w:lang w:val="ru-RU"/>
        </w:rPr>
        <w:tab/>
      </w:r>
    </w:p>
    <w:p w:rsidR="00572A7D" w:rsidRPr="00540E2D" w:rsidRDefault="00572A7D" w:rsidP="00540E2D">
      <w:pPr>
        <w:jc w:val="both"/>
        <w:rPr>
          <w:lang w:val="ru-RU"/>
        </w:rPr>
      </w:pPr>
      <w:r w:rsidRPr="00540E2D">
        <w:rPr>
          <w:lang w:val="ru-RU"/>
        </w:rPr>
        <w:t>Человек. Деятельность человека</w:t>
      </w:r>
    </w:p>
    <w:p w:rsidR="00572A7D" w:rsidRPr="00540E2D" w:rsidRDefault="00572A7D" w:rsidP="00540E2D">
      <w:pPr>
        <w:jc w:val="both"/>
        <w:rPr>
          <w:lang w:val="ru-RU"/>
        </w:rPr>
      </w:pPr>
      <w:r w:rsidRPr="00540E2D">
        <w:rPr>
          <w:lang w:val="ru-RU"/>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572A7D" w:rsidRPr="00540E2D" w:rsidRDefault="00572A7D" w:rsidP="00540E2D">
      <w:pPr>
        <w:jc w:val="both"/>
        <w:rPr>
          <w:lang w:val="ru-RU"/>
        </w:rPr>
      </w:pPr>
      <w:r w:rsidRPr="00540E2D">
        <w:rPr>
          <w:lang w:val="ru-RU"/>
        </w:rPr>
        <w:t>Общество</w:t>
      </w:r>
    </w:p>
    <w:p w:rsidR="00572A7D" w:rsidRPr="00540E2D" w:rsidRDefault="00572A7D" w:rsidP="00540E2D">
      <w:pPr>
        <w:jc w:val="both"/>
        <w:rPr>
          <w:lang w:val="ru-RU"/>
        </w:rPr>
      </w:pPr>
      <w:r w:rsidRPr="00540E2D">
        <w:rPr>
          <w:lang w:val="ru-RU"/>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572A7D" w:rsidRPr="00540E2D" w:rsidRDefault="00572A7D" w:rsidP="00540E2D">
      <w:pPr>
        <w:jc w:val="both"/>
        <w:rPr>
          <w:lang w:val="ru-RU"/>
        </w:rPr>
      </w:pPr>
      <w:r w:rsidRPr="00540E2D">
        <w:rPr>
          <w:lang w:val="ru-RU"/>
        </w:rPr>
        <w:t>Социальные нормы</w:t>
      </w:r>
    </w:p>
    <w:p w:rsidR="00572A7D" w:rsidRPr="00540E2D" w:rsidRDefault="00572A7D" w:rsidP="00540E2D">
      <w:pPr>
        <w:jc w:val="both"/>
        <w:rPr>
          <w:lang w:val="ru-RU"/>
        </w:rPr>
      </w:pPr>
      <w:r w:rsidRPr="00540E2D">
        <w:rPr>
          <w:lang w:val="ru-RU"/>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572A7D" w:rsidRPr="00540E2D" w:rsidRDefault="00572A7D" w:rsidP="00540E2D">
      <w:pPr>
        <w:jc w:val="both"/>
        <w:rPr>
          <w:lang w:val="ru-RU"/>
        </w:rPr>
      </w:pPr>
      <w:r w:rsidRPr="00540E2D">
        <w:rPr>
          <w:lang w:val="ru-RU"/>
        </w:rPr>
        <w:t>Сфера духовной культуры</w:t>
      </w:r>
    </w:p>
    <w:p w:rsidR="00572A7D" w:rsidRPr="00540E2D" w:rsidRDefault="00572A7D" w:rsidP="00540E2D">
      <w:pPr>
        <w:jc w:val="both"/>
        <w:rPr>
          <w:lang w:val="ru-RU"/>
        </w:rPr>
      </w:pPr>
      <w:r w:rsidRPr="00540E2D">
        <w:rPr>
          <w:lang w:val="ru-RU"/>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572A7D" w:rsidRPr="00540E2D" w:rsidRDefault="00572A7D" w:rsidP="00540E2D">
      <w:pPr>
        <w:jc w:val="both"/>
        <w:rPr>
          <w:lang w:val="ru-RU"/>
        </w:rPr>
      </w:pPr>
      <w:r w:rsidRPr="00540E2D">
        <w:rPr>
          <w:lang w:val="ru-RU"/>
        </w:rPr>
        <w:t>Социальная сфера жизни общества</w:t>
      </w:r>
    </w:p>
    <w:p w:rsidR="00572A7D" w:rsidRPr="00540E2D" w:rsidRDefault="00572A7D" w:rsidP="00540E2D">
      <w:pPr>
        <w:jc w:val="both"/>
        <w:rPr>
          <w:lang w:val="ru-RU"/>
        </w:rPr>
      </w:pPr>
      <w:r w:rsidRPr="00540E2D">
        <w:rPr>
          <w:lang w:val="ru-RU"/>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572A7D" w:rsidRPr="00540E2D" w:rsidRDefault="00572A7D" w:rsidP="00540E2D">
      <w:pPr>
        <w:jc w:val="both"/>
        <w:rPr>
          <w:lang w:val="ru-RU"/>
        </w:rPr>
      </w:pPr>
      <w:r w:rsidRPr="00540E2D">
        <w:rPr>
          <w:lang w:val="ru-RU"/>
        </w:rPr>
        <w:t>Политическая сфера жизни общества</w:t>
      </w:r>
    </w:p>
    <w:p w:rsidR="00572A7D" w:rsidRPr="00540E2D" w:rsidRDefault="00572A7D" w:rsidP="00540E2D">
      <w:pPr>
        <w:jc w:val="both"/>
        <w:rPr>
          <w:lang w:val="ru-RU"/>
        </w:rPr>
      </w:pPr>
      <w:r w:rsidRPr="00540E2D">
        <w:rPr>
          <w:lang w:val="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w:t>
      </w:r>
      <w:r w:rsidRPr="00540E2D">
        <w:rPr>
          <w:lang w:val="ru-RU"/>
        </w:rPr>
        <w:lastRenderedPageBreak/>
        <w:t>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572A7D" w:rsidRPr="00540E2D" w:rsidRDefault="00572A7D" w:rsidP="00540E2D">
      <w:pPr>
        <w:jc w:val="both"/>
        <w:rPr>
          <w:lang w:val="ru-RU"/>
        </w:rPr>
      </w:pPr>
      <w:r w:rsidRPr="00540E2D">
        <w:rPr>
          <w:lang w:val="ru-RU"/>
        </w:rPr>
        <w:t>Гражданин и государство</w:t>
      </w:r>
    </w:p>
    <w:p w:rsidR="00572A7D" w:rsidRPr="00540E2D" w:rsidRDefault="00572A7D" w:rsidP="00540E2D">
      <w:pPr>
        <w:jc w:val="both"/>
        <w:rPr>
          <w:lang w:val="ru-RU"/>
        </w:rPr>
      </w:pPr>
      <w:r w:rsidRPr="00540E2D">
        <w:rPr>
          <w:lang w:val="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572A7D" w:rsidRPr="00540E2D" w:rsidRDefault="00572A7D" w:rsidP="00540E2D">
      <w:pPr>
        <w:jc w:val="both"/>
        <w:rPr>
          <w:lang w:val="ru-RU"/>
        </w:rPr>
      </w:pPr>
      <w:r w:rsidRPr="00540E2D">
        <w:rPr>
          <w:lang w:val="ru-RU"/>
        </w:rPr>
        <w:t>Основы российского законодательства</w:t>
      </w:r>
    </w:p>
    <w:p w:rsidR="00572A7D" w:rsidRPr="00540E2D" w:rsidRDefault="00572A7D" w:rsidP="00540E2D">
      <w:pPr>
        <w:jc w:val="both"/>
        <w:rPr>
          <w:lang w:val="ru-RU"/>
        </w:rPr>
      </w:pPr>
      <w:r w:rsidRPr="00540E2D">
        <w:rPr>
          <w:lang w:val="ru-RU"/>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572A7D" w:rsidRPr="00540E2D" w:rsidRDefault="00572A7D" w:rsidP="00540E2D">
      <w:pPr>
        <w:jc w:val="both"/>
        <w:rPr>
          <w:lang w:val="ru-RU"/>
        </w:rPr>
      </w:pPr>
      <w:r w:rsidRPr="00540E2D">
        <w:rPr>
          <w:lang w:val="ru-RU"/>
        </w:rPr>
        <w:t>Экономика</w:t>
      </w:r>
    </w:p>
    <w:p w:rsidR="00572A7D" w:rsidRPr="00540E2D" w:rsidRDefault="00572A7D" w:rsidP="00540E2D">
      <w:pPr>
        <w:jc w:val="both"/>
        <w:rPr>
          <w:lang w:val="ru-RU"/>
        </w:rPr>
      </w:pPr>
      <w:r w:rsidRPr="00540E2D">
        <w:rPr>
          <w:lang w:val="ru-RU"/>
        </w:rPr>
        <w:t xml:space="preserve">Понятие экономики. Роль экономики в жизни общества. Товары и услуги. Ресурсы и потребности, ограниченность ресурсов. Производство </w:t>
      </w:r>
      <w:r w:rsidRPr="00540E2D">
        <w:rPr>
          <w:lang w:val="ru-RU"/>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572A7D" w:rsidRPr="00540E2D" w:rsidRDefault="00572A7D" w:rsidP="00540E2D">
      <w:pPr>
        <w:jc w:val="both"/>
        <w:rPr>
          <w:lang w:val="ru-RU"/>
        </w:rPr>
      </w:pPr>
      <w:r w:rsidRPr="00540E2D">
        <w:rPr>
          <w:lang w:val="ru-RU"/>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w:t>
      </w:r>
      <w:r w:rsidRPr="00540E2D">
        <w:rPr>
          <w:lang w:val="ru-RU"/>
        </w:rPr>
        <w:lastRenderedPageBreak/>
        <w:t>хозяйств. Семейный бюджет. Источники доходов и расходов семьи. Активы и пассивы. Личный финансовый план. Сбережения. Инфляция.</w:t>
      </w:r>
    </w:p>
    <w:p w:rsidR="00572A7D" w:rsidRPr="00540E2D" w:rsidRDefault="00572A7D" w:rsidP="00540E2D">
      <w:pPr>
        <w:jc w:val="both"/>
        <w:rPr>
          <w:lang w:val="ru-RU"/>
        </w:rPr>
      </w:pPr>
    </w:p>
    <w:p w:rsidR="00572A7D" w:rsidRPr="00540E2D" w:rsidRDefault="00572A7D" w:rsidP="00540E2D">
      <w:pPr>
        <w:jc w:val="both"/>
        <w:rPr>
          <w:b/>
          <w:bCs/>
          <w:lang w:val="ru-RU"/>
        </w:rPr>
      </w:pPr>
      <w:bookmarkStart w:id="53" w:name="_Toc409691707"/>
      <w:bookmarkStart w:id="54" w:name="_Toc410654033"/>
      <w:bookmarkStart w:id="55" w:name="_Toc414553231"/>
      <w:r w:rsidRPr="00540E2D">
        <w:rPr>
          <w:b/>
          <w:bCs/>
          <w:lang w:val="ru-RU"/>
        </w:rPr>
        <w:t>География</w:t>
      </w:r>
      <w:bookmarkEnd w:id="53"/>
      <w:bookmarkEnd w:id="54"/>
      <w:bookmarkEnd w:id="55"/>
    </w:p>
    <w:p w:rsidR="00572A7D" w:rsidRPr="00540E2D" w:rsidRDefault="00572A7D" w:rsidP="00540E2D">
      <w:pPr>
        <w:jc w:val="both"/>
        <w:rPr>
          <w:lang w:val="ru-RU"/>
        </w:rPr>
      </w:pPr>
      <w:r w:rsidRPr="00540E2D">
        <w:rPr>
          <w:lang w:val="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572A7D" w:rsidRPr="00540E2D" w:rsidRDefault="00572A7D" w:rsidP="00540E2D">
      <w:pPr>
        <w:jc w:val="both"/>
        <w:rPr>
          <w:lang w:val="ru-RU"/>
        </w:rPr>
      </w:pPr>
      <w:r w:rsidRPr="00540E2D">
        <w:rPr>
          <w:lang w:val="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572A7D" w:rsidRPr="00540E2D" w:rsidRDefault="00572A7D" w:rsidP="00540E2D">
      <w:pPr>
        <w:jc w:val="both"/>
        <w:rPr>
          <w:lang w:val="ru-RU"/>
        </w:rPr>
      </w:pPr>
      <w:bookmarkStart w:id="56" w:name="h.3x8tuzt" w:colFirst="0" w:colLast="0"/>
      <w:bookmarkEnd w:id="56"/>
      <w:r w:rsidRPr="00540E2D">
        <w:rPr>
          <w:lang w:val="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72A7D" w:rsidRPr="00540E2D" w:rsidRDefault="00572A7D" w:rsidP="00540E2D">
      <w:pPr>
        <w:jc w:val="both"/>
        <w:rPr>
          <w:lang w:val="ru-RU"/>
        </w:rPr>
      </w:pPr>
      <w:r w:rsidRPr="00540E2D">
        <w:rPr>
          <w:lang w:val="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572A7D" w:rsidRPr="00540E2D" w:rsidRDefault="00572A7D" w:rsidP="00540E2D">
      <w:pPr>
        <w:jc w:val="both"/>
        <w:rPr>
          <w:lang w:val="ru-RU"/>
        </w:rPr>
      </w:pPr>
      <w:r w:rsidRPr="00540E2D">
        <w:rPr>
          <w:lang w:val="ru-RU"/>
        </w:rPr>
        <w:t>Развитие географических знаний о Земле.</w:t>
      </w:r>
    </w:p>
    <w:p w:rsidR="00572A7D" w:rsidRPr="00540E2D" w:rsidRDefault="00572A7D" w:rsidP="00540E2D">
      <w:pPr>
        <w:jc w:val="both"/>
        <w:rPr>
          <w:lang w:val="ru-RU"/>
        </w:rPr>
      </w:pPr>
      <w:r w:rsidRPr="00540E2D">
        <w:rPr>
          <w:lang w:val="ru-RU"/>
        </w:rPr>
        <w:t>Введение. Что изучает география.</w:t>
      </w:r>
    </w:p>
    <w:p w:rsidR="00572A7D" w:rsidRPr="00540E2D" w:rsidRDefault="00572A7D" w:rsidP="00540E2D">
      <w:pPr>
        <w:jc w:val="both"/>
        <w:rPr>
          <w:lang w:val="ru-RU"/>
        </w:rPr>
      </w:pPr>
      <w:r w:rsidRPr="00540E2D">
        <w:rPr>
          <w:lang w:val="ru-RU"/>
        </w:rPr>
        <w:t>Представления о мире в древности (Древний Китай, Древний Египет, Древняя Греция, Древний Рим). Появление первых географических карт.</w:t>
      </w:r>
    </w:p>
    <w:p w:rsidR="00572A7D" w:rsidRPr="00540E2D" w:rsidRDefault="00572A7D" w:rsidP="00540E2D">
      <w:pPr>
        <w:jc w:val="both"/>
        <w:rPr>
          <w:lang w:val="ru-RU"/>
        </w:rPr>
      </w:pPr>
      <w:r w:rsidRPr="00540E2D">
        <w:rPr>
          <w:lang w:val="ru-RU"/>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572A7D" w:rsidRPr="00540E2D" w:rsidRDefault="00572A7D" w:rsidP="00540E2D">
      <w:pPr>
        <w:jc w:val="both"/>
        <w:rPr>
          <w:lang w:val="ru-RU"/>
        </w:rPr>
      </w:pPr>
      <w:r w:rsidRPr="00540E2D">
        <w:rPr>
          <w:lang w:val="ru-RU"/>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572A7D" w:rsidRPr="00540E2D" w:rsidRDefault="00572A7D" w:rsidP="00540E2D">
      <w:pPr>
        <w:jc w:val="both"/>
        <w:rPr>
          <w:lang w:val="ru-RU"/>
        </w:rPr>
      </w:pPr>
      <w:r w:rsidRPr="00540E2D">
        <w:rPr>
          <w:lang w:val="ru-RU"/>
        </w:rPr>
        <w:t xml:space="preserve">Географические открытия </w:t>
      </w:r>
      <w:r w:rsidRPr="00540E2D">
        <w:t>XVII</w:t>
      </w:r>
      <w:r w:rsidRPr="00540E2D">
        <w:rPr>
          <w:lang w:val="ru-RU"/>
        </w:rPr>
        <w:t>–</w:t>
      </w:r>
      <w:r w:rsidRPr="00540E2D">
        <w:t>XIX</w:t>
      </w:r>
      <w:r w:rsidRPr="00540E2D">
        <w:rPr>
          <w:lang w:val="ru-RU"/>
        </w:rPr>
        <w:t xml:space="preserve">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572A7D" w:rsidRPr="00540E2D" w:rsidRDefault="00572A7D" w:rsidP="00540E2D">
      <w:pPr>
        <w:jc w:val="both"/>
        <w:rPr>
          <w:lang w:val="ru-RU"/>
        </w:rPr>
      </w:pPr>
      <w:r w:rsidRPr="00540E2D">
        <w:rPr>
          <w:lang w:val="ru-RU"/>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572A7D" w:rsidRPr="00540E2D" w:rsidRDefault="00572A7D" w:rsidP="00540E2D">
      <w:pPr>
        <w:jc w:val="both"/>
        <w:rPr>
          <w:lang w:val="ru-RU"/>
        </w:rPr>
      </w:pPr>
      <w:r w:rsidRPr="00540E2D">
        <w:rPr>
          <w:lang w:val="ru-RU"/>
        </w:rPr>
        <w:t xml:space="preserve">Географические знания в современном мире. Современные географические методы исследования Земли. </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 xml:space="preserve">Земля во Вселенной. Движения Земли и их следствия. </w:t>
      </w:r>
    </w:p>
    <w:p w:rsidR="00572A7D" w:rsidRPr="00540E2D" w:rsidRDefault="00572A7D" w:rsidP="00540E2D">
      <w:pPr>
        <w:jc w:val="both"/>
        <w:rPr>
          <w:lang w:val="ru-RU"/>
        </w:rPr>
      </w:pPr>
      <w:r w:rsidRPr="00540E2D">
        <w:rPr>
          <w:lang w:val="ru-RU"/>
        </w:rPr>
        <w:t xml:space="preserve">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w:t>
      </w:r>
      <w:r w:rsidRPr="00540E2D">
        <w:rPr>
          <w:lang w:val="ru-RU"/>
        </w:rPr>
        <w:lastRenderedPageBreak/>
        <w:t>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 xml:space="preserve">Изображение земной поверхности. </w:t>
      </w:r>
    </w:p>
    <w:p w:rsidR="00572A7D" w:rsidRPr="00540E2D" w:rsidRDefault="00572A7D" w:rsidP="00540E2D">
      <w:pPr>
        <w:jc w:val="both"/>
        <w:rPr>
          <w:lang w:val="ru-RU"/>
        </w:rPr>
      </w:pPr>
      <w:r w:rsidRPr="00540E2D">
        <w:rPr>
          <w:lang w:val="ru-RU"/>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 xml:space="preserve"> Природа Земли.</w:t>
      </w:r>
    </w:p>
    <w:p w:rsidR="00572A7D" w:rsidRPr="00540E2D" w:rsidRDefault="00572A7D" w:rsidP="00540E2D">
      <w:pPr>
        <w:jc w:val="both"/>
        <w:rPr>
          <w:lang w:val="ru-RU"/>
        </w:rPr>
      </w:pPr>
      <w:r w:rsidRPr="00540E2D">
        <w:rPr>
          <w:lang w:val="ru-RU"/>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572A7D" w:rsidRPr="00540E2D" w:rsidRDefault="00572A7D" w:rsidP="00540E2D">
      <w:pPr>
        <w:jc w:val="both"/>
        <w:rPr>
          <w:lang w:val="ru-RU"/>
        </w:rPr>
      </w:pPr>
      <w:r w:rsidRPr="00540E2D">
        <w:rPr>
          <w:lang w:val="ru-RU"/>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572A7D" w:rsidRPr="00540E2D" w:rsidRDefault="00572A7D" w:rsidP="00540E2D">
      <w:pPr>
        <w:jc w:val="both"/>
        <w:rPr>
          <w:lang w:val="ru-RU"/>
        </w:rPr>
      </w:pPr>
      <w:r w:rsidRPr="00540E2D">
        <w:rPr>
          <w:lang w:val="ru-RU"/>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572A7D" w:rsidRPr="00540E2D" w:rsidRDefault="00572A7D" w:rsidP="00540E2D">
      <w:pPr>
        <w:jc w:val="both"/>
        <w:rPr>
          <w:lang w:val="ru-RU"/>
        </w:rPr>
      </w:pPr>
      <w:r w:rsidRPr="00540E2D">
        <w:rPr>
          <w:lang w:val="ru-RU"/>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572A7D" w:rsidRPr="00540E2D" w:rsidRDefault="00572A7D" w:rsidP="00540E2D">
      <w:pPr>
        <w:jc w:val="both"/>
        <w:rPr>
          <w:lang w:val="ru-RU"/>
        </w:rPr>
      </w:pPr>
      <w:r w:rsidRPr="00540E2D">
        <w:rPr>
          <w:lang w:val="ru-RU"/>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w:t>
      </w:r>
      <w:r w:rsidRPr="00540E2D">
        <w:rPr>
          <w:lang w:val="ru-RU"/>
        </w:rPr>
        <w:lastRenderedPageBreak/>
        <w:t xml:space="preserve">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 xml:space="preserve">Человечество на Земле. </w:t>
      </w:r>
    </w:p>
    <w:p w:rsidR="00572A7D" w:rsidRPr="00540E2D" w:rsidRDefault="00572A7D" w:rsidP="00540E2D">
      <w:pPr>
        <w:jc w:val="both"/>
        <w:rPr>
          <w:lang w:val="ru-RU"/>
        </w:rPr>
      </w:pPr>
      <w:r w:rsidRPr="00540E2D">
        <w:rPr>
          <w:lang w:val="ru-RU"/>
        </w:rPr>
        <w:t>Численность населения Земли. Расовый состав. Нации и народы планеты. Страны на карте мира.</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 xml:space="preserve">Освоение Земли человеком. </w:t>
      </w:r>
    </w:p>
    <w:p w:rsidR="00572A7D" w:rsidRPr="00540E2D" w:rsidRDefault="00572A7D" w:rsidP="00540E2D">
      <w:pPr>
        <w:jc w:val="both"/>
        <w:rPr>
          <w:lang w:val="ru-RU"/>
        </w:rPr>
      </w:pPr>
      <w:r w:rsidRPr="00540E2D">
        <w:rPr>
          <w:lang w:val="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572A7D" w:rsidRPr="00540E2D" w:rsidRDefault="00572A7D" w:rsidP="00540E2D">
      <w:pPr>
        <w:jc w:val="both"/>
        <w:rPr>
          <w:lang w:val="ru-RU"/>
        </w:rPr>
      </w:pPr>
      <w:r w:rsidRPr="00540E2D">
        <w:rPr>
          <w:lang w:val="ru-RU"/>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572A7D" w:rsidRPr="00540E2D" w:rsidRDefault="00572A7D" w:rsidP="00540E2D">
      <w:pPr>
        <w:jc w:val="both"/>
        <w:rPr>
          <w:lang w:val="ru-RU"/>
        </w:rPr>
      </w:pPr>
      <w:r w:rsidRPr="00540E2D">
        <w:rPr>
          <w:lang w:val="ru-RU"/>
        </w:rPr>
        <w:t xml:space="preserve">Важнейшие географические открытия и путешествия в </w:t>
      </w:r>
      <w:r w:rsidRPr="00540E2D">
        <w:t>XVI</w:t>
      </w:r>
      <w:r w:rsidRPr="00540E2D">
        <w:rPr>
          <w:lang w:val="ru-RU"/>
        </w:rPr>
        <w:t>–</w:t>
      </w:r>
      <w:r w:rsidRPr="00540E2D">
        <w:t>XIX</w:t>
      </w:r>
      <w:r w:rsidRPr="00540E2D">
        <w:rPr>
          <w:lang w:val="ru-RU"/>
        </w:rPr>
        <w:t xml:space="preserve">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572A7D" w:rsidRPr="00540E2D" w:rsidRDefault="00572A7D" w:rsidP="00540E2D">
      <w:pPr>
        <w:jc w:val="both"/>
        <w:rPr>
          <w:lang w:val="ru-RU"/>
        </w:rPr>
      </w:pPr>
      <w:r w:rsidRPr="00540E2D">
        <w:rPr>
          <w:lang w:val="ru-RU"/>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572A7D" w:rsidRPr="00540E2D" w:rsidRDefault="00572A7D" w:rsidP="00540E2D">
      <w:pPr>
        <w:jc w:val="both"/>
        <w:rPr>
          <w:lang w:val="ru-RU"/>
        </w:rPr>
      </w:pPr>
      <w:r w:rsidRPr="00540E2D">
        <w:rPr>
          <w:lang w:val="ru-RU"/>
        </w:rPr>
        <w:t xml:space="preserve">Важнейшие географические открытия и путешествия в </w:t>
      </w:r>
      <w:r w:rsidRPr="00540E2D">
        <w:t>XX</w:t>
      </w:r>
      <w:r w:rsidRPr="00540E2D">
        <w:rPr>
          <w:lang w:val="ru-RU"/>
        </w:rPr>
        <w:t xml:space="preserve"> веке (И.Д. Папанин, Н.И. Вавилов, Р. Амундсен, Р. Скотт, И.М. Сомов и А.Ф. Трешников (руководители 1 и 2 советской антарктической экспедиций), В.А. Обручев).</w:t>
      </w:r>
    </w:p>
    <w:p w:rsidR="00572A7D" w:rsidRPr="00540E2D" w:rsidRDefault="00572A7D" w:rsidP="00540E2D">
      <w:pPr>
        <w:jc w:val="both"/>
        <w:rPr>
          <w:lang w:val="ru-RU"/>
        </w:rPr>
      </w:pPr>
      <w:r w:rsidRPr="00540E2D">
        <w:rPr>
          <w:lang w:val="ru-RU"/>
        </w:rPr>
        <w:t>Описание и нанесение на контурную карту географических объектов одного из изученных маршрутов.</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Главные закономерности природы Земли.</w:t>
      </w:r>
    </w:p>
    <w:p w:rsidR="00572A7D" w:rsidRPr="00540E2D" w:rsidRDefault="00572A7D" w:rsidP="00540E2D">
      <w:pPr>
        <w:jc w:val="both"/>
        <w:rPr>
          <w:lang w:val="ru-RU"/>
        </w:rPr>
      </w:pPr>
      <w:r w:rsidRPr="00540E2D">
        <w:rPr>
          <w:lang w:val="ru-RU"/>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572A7D" w:rsidRPr="00540E2D" w:rsidRDefault="00572A7D" w:rsidP="00540E2D">
      <w:pPr>
        <w:jc w:val="both"/>
        <w:rPr>
          <w:lang w:val="ru-RU"/>
        </w:rPr>
      </w:pPr>
      <w:r w:rsidRPr="00540E2D">
        <w:rPr>
          <w:lang w:val="ru-RU"/>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572A7D" w:rsidRPr="00540E2D" w:rsidRDefault="00572A7D" w:rsidP="00540E2D">
      <w:pPr>
        <w:jc w:val="both"/>
        <w:rPr>
          <w:lang w:val="ru-RU"/>
        </w:rPr>
      </w:pPr>
      <w:r w:rsidRPr="00540E2D">
        <w:rPr>
          <w:lang w:val="ru-RU"/>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572A7D" w:rsidRPr="00540E2D" w:rsidRDefault="00572A7D" w:rsidP="00540E2D">
      <w:pPr>
        <w:jc w:val="both"/>
        <w:rPr>
          <w:lang w:val="ru-RU"/>
        </w:rPr>
      </w:pPr>
      <w:r w:rsidRPr="00540E2D">
        <w:rPr>
          <w:lang w:val="ru-RU"/>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lastRenderedPageBreak/>
        <w:t>Характеристика материков Земли.</w:t>
      </w:r>
    </w:p>
    <w:p w:rsidR="00572A7D" w:rsidRPr="00540E2D" w:rsidRDefault="00572A7D" w:rsidP="00540E2D">
      <w:pPr>
        <w:jc w:val="both"/>
        <w:rPr>
          <w:lang w:val="ru-RU"/>
        </w:rPr>
      </w:pPr>
      <w:r w:rsidRPr="00540E2D">
        <w:rPr>
          <w:lang w:val="ru-RU"/>
        </w:rPr>
        <w:t xml:space="preserve">Южные материки. Особенности южных материков Земли. </w:t>
      </w:r>
    </w:p>
    <w:p w:rsidR="00572A7D" w:rsidRPr="00540E2D" w:rsidRDefault="00572A7D" w:rsidP="00540E2D">
      <w:pPr>
        <w:jc w:val="both"/>
        <w:rPr>
          <w:lang w:val="ru-RU"/>
        </w:rPr>
      </w:pPr>
      <w:r w:rsidRPr="00540E2D">
        <w:rPr>
          <w:lang w:val="ru-RU"/>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572A7D" w:rsidRPr="00540E2D" w:rsidRDefault="00572A7D" w:rsidP="00540E2D">
      <w:pPr>
        <w:jc w:val="both"/>
        <w:rPr>
          <w:lang w:val="ru-RU"/>
        </w:rPr>
      </w:pPr>
      <w:r w:rsidRPr="00540E2D">
        <w:rPr>
          <w:lang w:val="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572A7D" w:rsidRPr="00540E2D" w:rsidRDefault="00572A7D" w:rsidP="00540E2D">
      <w:pPr>
        <w:jc w:val="both"/>
        <w:rPr>
          <w:lang w:val="ru-RU"/>
        </w:rPr>
      </w:pPr>
      <w:r w:rsidRPr="00540E2D">
        <w:rPr>
          <w:lang w:val="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572A7D" w:rsidRPr="00540E2D" w:rsidRDefault="00572A7D" w:rsidP="00540E2D">
      <w:pPr>
        <w:jc w:val="both"/>
        <w:rPr>
          <w:lang w:val="ru-RU"/>
        </w:rPr>
      </w:pPr>
      <w:r w:rsidRPr="00540E2D">
        <w:rPr>
          <w:lang w:val="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572A7D" w:rsidRPr="00540E2D" w:rsidRDefault="00572A7D" w:rsidP="00540E2D">
      <w:pPr>
        <w:jc w:val="both"/>
        <w:rPr>
          <w:lang w:val="ru-RU"/>
        </w:rPr>
      </w:pPr>
      <w:r w:rsidRPr="00540E2D">
        <w:rPr>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572A7D" w:rsidRPr="00540E2D" w:rsidRDefault="00572A7D" w:rsidP="00540E2D">
      <w:pPr>
        <w:jc w:val="both"/>
        <w:rPr>
          <w:lang w:val="ru-RU"/>
        </w:rPr>
      </w:pPr>
      <w:r w:rsidRPr="00540E2D">
        <w:rPr>
          <w:lang w:val="ru-RU"/>
        </w:rPr>
        <w:t>Австралия и Океания. Географическое положение, история исследования, особенности природы материка. Эндемики.</w:t>
      </w:r>
    </w:p>
    <w:p w:rsidR="00572A7D" w:rsidRPr="00540E2D" w:rsidRDefault="00572A7D" w:rsidP="00540E2D">
      <w:pPr>
        <w:jc w:val="both"/>
        <w:rPr>
          <w:lang w:val="ru-RU"/>
        </w:rPr>
      </w:pPr>
      <w:r w:rsidRPr="00540E2D">
        <w:rPr>
          <w:lang w:val="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572A7D" w:rsidRPr="00540E2D" w:rsidRDefault="00572A7D" w:rsidP="00540E2D">
      <w:pPr>
        <w:jc w:val="both"/>
        <w:rPr>
          <w:lang w:val="ru-RU"/>
        </w:rPr>
      </w:pPr>
      <w:r w:rsidRPr="00540E2D">
        <w:rPr>
          <w:lang w:val="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572A7D" w:rsidRPr="00540E2D" w:rsidRDefault="00572A7D" w:rsidP="00540E2D">
      <w:pPr>
        <w:jc w:val="both"/>
        <w:rPr>
          <w:lang w:val="ru-RU"/>
        </w:rPr>
      </w:pPr>
      <w:r w:rsidRPr="00540E2D">
        <w:rPr>
          <w:lang w:val="ru-RU"/>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572A7D" w:rsidRPr="00540E2D" w:rsidRDefault="00572A7D" w:rsidP="00540E2D">
      <w:pPr>
        <w:jc w:val="both"/>
        <w:rPr>
          <w:lang w:val="ru-RU"/>
        </w:rPr>
      </w:pPr>
      <w:r w:rsidRPr="00540E2D">
        <w:rPr>
          <w:lang w:val="ru-RU"/>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572A7D" w:rsidRPr="00540E2D" w:rsidRDefault="00572A7D" w:rsidP="00540E2D">
      <w:pPr>
        <w:jc w:val="both"/>
        <w:rPr>
          <w:lang w:val="ru-RU"/>
        </w:rPr>
      </w:pPr>
      <w:r w:rsidRPr="00540E2D">
        <w:rPr>
          <w:lang w:val="ru-RU"/>
        </w:rPr>
        <w:t>Северные материки. Особенности северных материков Земли.</w:t>
      </w:r>
    </w:p>
    <w:p w:rsidR="00572A7D" w:rsidRPr="00540E2D" w:rsidRDefault="00572A7D" w:rsidP="00540E2D">
      <w:pPr>
        <w:jc w:val="both"/>
        <w:rPr>
          <w:lang w:val="ru-RU"/>
        </w:rPr>
      </w:pPr>
      <w:r w:rsidRPr="00540E2D">
        <w:rPr>
          <w:lang w:val="ru-RU"/>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572A7D" w:rsidRPr="00540E2D" w:rsidRDefault="00572A7D" w:rsidP="00540E2D">
      <w:pPr>
        <w:jc w:val="both"/>
        <w:rPr>
          <w:lang w:val="ru-RU"/>
        </w:rPr>
      </w:pPr>
      <w:r w:rsidRPr="00540E2D">
        <w:rPr>
          <w:lang w:val="ru-RU"/>
        </w:rPr>
        <w:t>Характеристика двух стран материка: Канады и Мексики. Описание США – как одной из ведущих стран современного мира.</w:t>
      </w:r>
    </w:p>
    <w:p w:rsidR="00572A7D" w:rsidRPr="00540E2D" w:rsidRDefault="00572A7D" w:rsidP="00540E2D">
      <w:pPr>
        <w:jc w:val="both"/>
        <w:rPr>
          <w:lang w:val="ru-RU"/>
        </w:rPr>
      </w:pPr>
      <w:r w:rsidRPr="00540E2D">
        <w:rPr>
          <w:lang w:val="ru-RU"/>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572A7D" w:rsidRPr="00540E2D" w:rsidRDefault="00572A7D" w:rsidP="00540E2D">
      <w:pPr>
        <w:jc w:val="both"/>
        <w:rPr>
          <w:lang w:val="ru-RU"/>
        </w:rPr>
      </w:pPr>
      <w:r w:rsidRPr="00540E2D">
        <w:rPr>
          <w:lang w:val="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572A7D" w:rsidRPr="00540E2D" w:rsidRDefault="00572A7D" w:rsidP="00540E2D">
      <w:pPr>
        <w:jc w:val="both"/>
        <w:rPr>
          <w:lang w:val="ru-RU"/>
        </w:rPr>
      </w:pPr>
      <w:r w:rsidRPr="00540E2D">
        <w:rPr>
          <w:lang w:val="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572A7D" w:rsidRPr="00540E2D" w:rsidRDefault="00572A7D" w:rsidP="00540E2D">
      <w:pPr>
        <w:jc w:val="both"/>
        <w:rPr>
          <w:lang w:val="ru-RU"/>
        </w:rPr>
      </w:pPr>
      <w:r w:rsidRPr="00540E2D">
        <w:rPr>
          <w:lang w:val="ru-RU"/>
        </w:rPr>
        <w:lastRenderedPageBreak/>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572A7D" w:rsidRPr="00540E2D" w:rsidRDefault="00572A7D" w:rsidP="00540E2D">
      <w:pPr>
        <w:jc w:val="both"/>
        <w:rPr>
          <w:lang w:val="ru-RU"/>
        </w:rPr>
      </w:pPr>
      <w:r w:rsidRPr="00540E2D">
        <w:rPr>
          <w:lang w:val="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572A7D" w:rsidRPr="00540E2D" w:rsidRDefault="00572A7D" w:rsidP="00540E2D">
      <w:pPr>
        <w:jc w:val="both"/>
        <w:rPr>
          <w:lang w:val="ru-RU"/>
        </w:rPr>
      </w:pPr>
      <w:r w:rsidRPr="00540E2D">
        <w:rPr>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572A7D" w:rsidRPr="00540E2D" w:rsidRDefault="00572A7D" w:rsidP="00540E2D">
      <w:pPr>
        <w:jc w:val="both"/>
        <w:rPr>
          <w:lang w:val="ru-RU"/>
        </w:rPr>
      </w:pPr>
      <w:r w:rsidRPr="00540E2D">
        <w:rPr>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572A7D" w:rsidRPr="00540E2D" w:rsidRDefault="00572A7D" w:rsidP="00540E2D">
      <w:pPr>
        <w:jc w:val="both"/>
        <w:rPr>
          <w:lang w:val="ru-RU"/>
        </w:rPr>
      </w:pPr>
      <w:r w:rsidRPr="00540E2D">
        <w:rPr>
          <w:lang w:val="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572A7D" w:rsidRPr="00540E2D" w:rsidRDefault="00572A7D" w:rsidP="00540E2D">
      <w:pPr>
        <w:jc w:val="both"/>
        <w:rPr>
          <w:lang w:val="ru-RU"/>
        </w:rPr>
      </w:pPr>
      <w:r w:rsidRPr="00540E2D">
        <w:rPr>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572A7D" w:rsidRPr="00540E2D" w:rsidRDefault="00572A7D" w:rsidP="00540E2D">
      <w:pPr>
        <w:jc w:val="both"/>
        <w:rPr>
          <w:lang w:val="ru-RU"/>
        </w:rPr>
      </w:pPr>
      <w:r w:rsidRPr="00540E2D">
        <w:rPr>
          <w:lang w:val="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 xml:space="preserve">Взаимодействие природы и общества. </w:t>
      </w:r>
    </w:p>
    <w:p w:rsidR="00572A7D" w:rsidRPr="00540E2D" w:rsidRDefault="00572A7D" w:rsidP="00540E2D">
      <w:pPr>
        <w:jc w:val="both"/>
        <w:rPr>
          <w:lang w:val="ru-RU"/>
        </w:rPr>
      </w:pPr>
      <w:r w:rsidRPr="00540E2D">
        <w:rPr>
          <w:lang w:val="ru-RU"/>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 xml:space="preserve">Территория России на карте мира. </w:t>
      </w:r>
    </w:p>
    <w:p w:rsidR="00572A7D" w:rsidRPr="00540E2D" w:rsidRDefault="00572A7D" w:rsidP="00540E2D">
      <w:pPr>
        <w:jc w:val="both"/>
        <w:rPr>
          <w:lang w:val="ru-RU"/>
        </w:rPr>
      </w:pPr>
      <w:r w:rsidRPr="00540E2D">
        <w:rPr>
          <w:lang w:val="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w:t>
      </w:r>
      <w:r w:rsidRPr="00540E2D">
        <w:t>XI</w:t>
      </w:r>
      <w:r w:rsidRPr="00540E2D">
        <w:rPr>
          <w:lang w:val="ru-RU"/>
        </w:rPr>
        <w:t xml:space="preserve"> – </w:t>
      </w:r>
      <w:r w:rsidRPr="00540E2D">
        <w:t>XVI</w:t>
      </w:r>
      <w:r w:rsidRPr="00540E2D">
        <w:rPr>
          <w:lang w:val="ru-RU"/>
        </w:rPr>
        <w:t xml:space="preserve"> вв. История освоения и заселения территории России в </w:t>
      </w:r>
      <w:r w:rsidRPr="00540E2D">
        <w:t>XVII</w:t>
      </w:r>
      <w:r w:rsidRPr="00540E2D">
        <w:rPr>
          <w:lang w:val="ru-RU"/>
        </w:rPr>
        <w:t xml:space="preserve"> – </w:t>
      </w:r>
      <w:r w:rsidRPr="00540E2D">
        <w:t>XVIII</w:t>
      </w:r>
      <w:r w:rsidRPr="00540E2D">
        <w:rPr>
          <w:lang w:val="ru-RU"/>
        </w:rPr>
        <w:t xml:space="preserve"> вв. История освоения и заселения территории России в </w:t>
      </w:r>
      <w:r w:rsidRPr="00540E2D">
        <w:t>XIX</w:t>
      </w:r>
      <w:r w:rsidRPr="00540E2D">
        <w:rPr>
          <w:lang w:val="ru-RU"/>
        </w:rPr>
        <w:t xml:space="preserve"> – </w:t>
      </w:r>
      <w:r w:rsidRPr="00540E2D">
        <w:t>XXI</w:t>
      </w:r>
      <w:r w:rsidRPr="00540E2D">
        <w:rPr>
          <w:lang w:val="ru-RU"/>
        </w:rPr>
        <w:t xml:space="preserve"> вв. </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Общая характеристика природы России.</w:t>
      </w:r>
    </w:p>
    <w:p w:rsidR="00572A7D" w:rsidRPr="00540E2D" w:rsidRDefault="00572A7D" w:rsidP="00540E2D">
      <w:pPr>
        <w:jc w:val="both"/>
        <w:rPr>
          <w:lang w:val="ru-RU"/>
        </w:rPr>
      </w:pPr>
      <w:r w:rsidRPr="00540E2D">
        <w:rPr>
          <w:lang w:val="ru-RU"/>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572A7D" w:rsidRPr="00540E2D" w:rsidRDefault="00572A7D" w:rsidP="00540E2D">
      <w:pPr>
        <w:jc w:val="both"/>
        <w:rPr>
          <w:lang w:val="ru-RU"/>
        </w:rPr>
      </w:pPr>
      <w:r w:rsidRPr="00540E2D">
        <w:rPr>
          <w:lang w:val="ru-RU"/>
        </w:rPr>
        <w:lastRenderedPageBreak/>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572A7D" w:rsidRPr="00540E2D" w:rsidRDefault="00572A7D" w:rsidP="00540E2D">
      <w:pPr>
        <w:jc w:val="both"/>
        <w:rPr>
          <w:lang w:val="ru-RU"/>
        </w:rPr>
      </w:pPr>
      <w:r w:rsidRPr="00540E2D">
        <w:rPr>
          <w:lang w:val="ru-RU"/>
        </w:rPr>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572A7D" w:rsidRPr="00540E2D" w:rsidRDefault="00572A7D" w:rsidP="00540E2D">
      <w:pPr>
        <w:jc w:val="both"/>
        <w:rPr>
          <w:lang w:val="ru-RU"/>
        </w:rPr>
      </w:pPr>
      <w:r w:rsidRPr="00540E2D">
        <w:rPr>
          <w:lang w:val="ru-RU"/>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572A7D" w:rsidRPr="00540E2D" w:rsidRDefault="00572A7D" w:rsidP="00540E2D">
      <w:pPr>
        <w:jc w:val="both"/>
        <w:rPr>
          <w:lang w:val="ru-RU"/>
        </w:rPr>
      </w:pPr>
      <w:r w:rsidRPr="00540E2D">
        <w:rPr>
          <w:lang w:val="ru-RU"/>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Природно-территориальные комплексы России.</w:t>
      </w:r>
    </w:p>
    <w:p w:rsidR="00572A7D" w:rsidRPr="00540E2D" w:rsidRDefault="00572A7D" w:rsidP="00540E2D">
      <w:pPr>
        <w:jc w:val="both"/>
        <w:rPr>
          <w:lang w:val="ru-RU"/>
        </w:rPr>
      </w:pPr>
      <w:r w:rsidRPr="00540E2D">
        <w:rPr>
          <w:lang w:val="ru-RU"/>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572A7D" w:rsidRPr="00540E2D" w:rsidRDefault="00572A7D" w:rsidP="00540E2D">
      <w:pPr>
        <w:jc w:val="both"/>
        <w:rPr>
          <w:lang w:val="ru-RU"/>
        </w:rPr>
      </w:pPr>
      <w:r w:rsidRPr="00540E2D">
        <w:rPr>
          <w:lang w:val="ru-RU"/>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572A7D" w:rsidRPr="00540E2D" w:rsidRDefault="00572A7D" w:rsidP="00540E2D">
      <w:pPr>
        <w:jc w:val="both"/>
        <w:rPr>
          <w:lang w:val="ru-RU"/>
        </w:rPr>
      </w:pPr>
      <w:r w:rsidRPr="00540E2D">
        <w:rPr>
          <w:lang w:val="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572A7D" w:rsidRPr="00540E2D" w:rsidRDefault="00572A7D" w:rsidP="00540E2D">
      <w:pPr>
        <w:jc w:val="both"/>
        <w:rPr>
          <w:lang w:val="ru-RU"/>
        </w:rPr>
      </w:pPr>
      <w:r w:rsidRPr="00540E2D">
        <w:rPr>
          <w:lang w:val="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572A7D" w:rsidRPr="00540E2D" w:rsidRDefault="00572A7D" w:rsidP="00540E2D">
      <w:pPr>
        <w:jc w:val="both"/>
        <w:rPr>
          <w:lang w:val="ru-RU"/>
        </w:rPr>
      </w:pPr>
      <w:r w:rsidRPr="00540E2D">
        <w:rPr>
          <w:lang w:val="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572A7D" w:rsidRPr="00540E2D" w:rsidRDefault="00572A7D" w:rsidP="00540E2D">
      <w:pPr>
        <w:jc w:val="both"/>
        <w:rPr>
          <w:lang w:val="ru-RU"/>
        </w:rPr>
      </w:pPr>
      <w:r w:rsidRPr="00540E2D">
        <w:rPr>
          <w:lang w:val="ru-RU"/>
        </w:rPr>
        <w:t xml:space="preserve">Южные моря России: история освоения, особенности природы морей, ресурсы, значение. </w:t>
      </w:r>
    </w:p>
    <w:p w:rsidR="00572A7D" w:rsidRPr="00540E2D" w:rsidRDefault="00572A7D" w:rsidP="00540E2D">
      <w:pPr>
        <w:jc w:val="both"/>
        <w:rPr>
          <w:lang w:val="ru-RU"/>
        </w:rPr>
      </w:pPr>
      <w:r w:rsidRPr="00540E2D">
        <w:rPr>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572A7D" w:rsidRPr="00540E2D" w:rsidRDefault="00572A7D" w:rsidP="00540E2D">
      <w:pPr>
        <w:jc w:val="both"/>
        <w:rPr>
          <w:lang w:val="ru-RU"/>
        </w:rPr>
      </w:pPr>
      <w:r w:rsidRPr="00540E2D">
        <w:rPr>
          <w:lang w:val="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572A7D" w:rsidRPr="00540E2D" w:rsidRDefault="00572A7D" w:rsidP="00540E2D">
      <w:pPr>
        <w:jc w:val="both"/>
        <w:rPr>
          <w:lang w:val="ru-RU"/>
        </w:rPr>
      </w:pPr>
      <w:r w:rsidRPr="00540E2D">
        <w:rPr>
          <w:lang w:val="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572A7D" w:rsidRPr="00540E2D" w:rsidRDefault="00572A7D" w:rsidP="00540E2D">
      <w:pPr>
        <w:jc w:val="both"/>
        <w:rPr>
          <w:lang w:val="ru-RU"/>
        </w:rPr>
      </w:pPr>
      <w:r w:rsidRPr="00540E2D">
        <w:rPr>
          <w:lang w:val="ru-RU"/>
        </w:rPr>
        <w:t>Урал (изменение природных особенностей с запада на восток, с севера на юг).</w:t>
      </w:r>
    </w:p>
    <w:p w:rsidR="00572A7D" w:rsidRPr="00540E2D" w:rsidRDefault="00572A7D" w:rsidP="00540E2D">
      <w:pPr>
        <w:jc w:val="both"/>
        <w:rPr>
          <w:lang w:val="ru-RU"/>
        </w:rPr>
      </w:pPr>
      <w:r w:rsidRPr="00540E2D">
        <w:rPr>
          <w:lang w:val="ru-RU"/>
        </w:rPr>
        <w:t>Обобщение знаний по особенностям природы европейской части России.</w:t>
      </w:r>
    </w:p>
    <w:p w:rsidR="00572A7D" w:rsidRPr="00540E2D" w:rsidRDefault="00572A7D" w:rsidP="00540E2D">
      <w:pPr>
        <w:jc w:val="both"/>
        <w:rPr>
          <w:lang w:val="ru-RU"/>
        </w:rPr>
      </w:pPr>
      <w:r w:rsidRPr="00540E2D">
        <w:rPr>
          <w:lang w:val="ru-RU"/>
        </w:rPr>
        <w:t xml:space="preserve">Моря Северного Ледовитого океана: история освоения, особенности природы морей, </w:t>
      </w:r>
      <w:r w:rsidRPr="00540E2D">
        <w:rPr>
          <w:lang w:val="ru-RU"/>
        </w:rPr>
        <w:lastRenderedPageBreak/>
        <w:t xml:space="preserve">ресурсы, значение. Северный морской путь. </w:t>
      </w:r>
    </w:p>
    <w:p w:rsidR="00572A7D" w:rsidRPr="00540E2D" w:rsidRDefault="00572A7D" w:rsidP="00540E2D">
      <w:pPr>
        <w:jc w:val="both"/>
        <w:rPr>
          <w:lang w:val="ru-RU"/>
        </w:rPr>
      </w:pPr>
      <w:r w:rsidRPr="00540E2D">
        <w:rPr>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572A7D" w:rsidRPr="00540E2D" w:rsidRDefault="00572A7D" w:rsidP="00540E2D">
      <w:pPr>
        <w:jc w:val="both"/>
        <w:rPr>
          <w:lang w:val="ru-RU"/>
        </w:rPr>
      </w:pPr>
      <w:r w:rsidRPr="00540E2D">
        <w:rPr>
          <w:lang w:val="ru-RU"/>
        </w:rPr>
        <w:t>Западная Сибирь: природные ресурсы, проблемы рационального использования и экологические проблемы.</w:t>
      </w:r>
    </w:p>
    <w:p w:rsidR="00572A7D" w:rsidRPr="00540E2D" w:rsidRDefault="00572A7D" w:rsidP="00540E2D">
      <w:pPr>
        <w:jc w:val="both"/>
        <w:rPr>
          <w:lang w:val="ru-RU"/>
        </w:rPr>
      </w:pPr>
      <w:r w:rsidRPr="00540E2D">
        <w:rPr>
          <w:lang w:val="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572A7D" w:rsidRPr="00540E2D" w:rsidRDefault="00572A7D" w:rsidP="00540E2D">
      <w:pPr>
        <w:jc w:val="both"/>
        <w:rPr>
          <w:lang w:val="ru-RU"/>
        </w:rPr>
      </w:pPr>
      <w:r w:rsidRPr="00540E2D">
        <w:rPr>
          <w:lang w:val="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572A7D" w:rsidRPr="00540E2D" w:rsidRDefault="00572A7D" w:rsidP="00540E2D">
      <w:pPr>
        <w:jc w:val="both"/>
        <w:rPr>
          <w:lang w:val="ru-RU"/>
        </w:rPr>
      </w:pPr>
      <w:r w:rsidRPr="00540E2D">
        <w:rPr>
          <w:lang w:val="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572A7D" w:rsidRPr="00540E2D" w:rsidRDefault="00572A7D" w:rsidP="00540E2D">
      <w:pPr>
        <w:jc w:val="both"/>
        <w:rPr>
          <w:lang w:val="ru-RU"/>
        </w:rPr>
      </w:pPr>
      <w:r w:rsidRPr="00540E2D">
        <w:rPr>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572A7D" w:rsidRPr="00540E2D" w:rsidRDefault="00572A7D" w:rsidP="00540E2D">
      <w:pPr>
        <w:jc w:val="both"/>
        <w:rPr>
          <w:lang w:val="ru-RU"/>
        </w:rPr>
      </w:pPr>
      <w:r w:rsidRPr="00540E2D">
        <w:rPr>
          <w:lang w:val="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572A7D" w:rsidRPr="00540E2D" w:rsidRDefault="00572A7D" w:rsidP="00540E2D">
      <w:pPr>
        <w:jc w:val="both"/>
        <w:rPr>
          <w:lang w:val="ru-RU"/>
        </w:rPr>
      </w:pPr>
      <w:r w:rsidRPr="00540E2D">
        <w:rPr>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572A7D" w:rsidRPr="00540E2D" w:rsidRDefault="00572A7D" w:rsidP="00540E2D">
      <w:pPr>
        <w:jc w:val="both"/>
        <w:rPr>
          <w:lang w:val="ru-RU"/>
        </w:rPr>
      </w:pPr>
      <w:r w:rsidRPr="00540E2D">
        <w:rPr>
          <w:lang w:val="ru-RU"/>
        </w:rPr>
        <w:t xml:space="preserve">Чукотка, Приамурье, Приморье (географическое положение, история исследования, особенности природы). </w:t>
      </w:r>
    </w:p>
    <w:p w:rsidR="00572A7D" w:rsidRPr="00540E2D" w:rsidRDefault="00572A7D" w:rsidP="00540E2D">
      <w:pPr>
        <w:jc w:val="both"/>
        <w:rPr>
          <w:lang w:val="ru-RU"/>
        </w:rPr>
      </w:pPr>
      <w:r w:rsidRPr="00540E2D">
        <w:rPr>
          <w:lang w:val="ru-RU"/>
        </w:rPr>
        <w:t>Камчатка, Сахалин, Курильские острова (географическое положение, история исследования, особенности природы).</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 xml:space="preserve">Население России. </w:t>
      </w:r>
    </w:p>
    <w:p w:rsidR="00572A7D" w:rsidRPr="00540E2D" w:rsidRDefault="00572A7D" w:rsidP="00540E2D">
      <w:pPr>
        <w:jc w:val="both"/>
        <w:rPr>
          <w:lang w:val="ru-RU"/>
        </w:rPr>
      </w:pPr>
      <w:r w:rsidRPr="00540E2D">
        <w:rPr>
          <w:lang w:val="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w:t>
      </w:r>
      <w:r w:rsidRPr="00540E2D">
        <w:t> </w:t>
      </w:r>
      <w:r w:rsidRPr="00540E2D">
        <w:rPr>
          <w:lang w:val="ru-RU"/>
        </w:rPr>
        <w:t>/</w:t>
      </w:r>
      <w:r w:rsidRPr="00540E2D">
        <w:t> </w:t>
      </w:r>
      <w:r w:rsidRPr="00540E2D">
        <w:rPr>
          <w:lang w:val="ru-RU"/>
        </w:rPr>
        <w:t>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География своей местности.</w:t>
      </w:r>
    </w:p>
    <w:p w:rsidR="00572A7D" w:rsidRPr="00540E2D" w:rsidRDefault="00572A7D" w:rsidP="00540E2D">
      <w:pPr>
        <w:jc w:val="both"/>
        <w:rPr>
          <w:lang w:val="ru-RU"/>
        </w:rPr>
      </w:pPr>
      <w:r w:rsidRPr="00540E2D">
        <w:rPr>
          <w:lang w:val="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Хозяйство России.</w:t>
      </w:r>
    </w:p>
    <w:p w:rsidR="00572A7D" w:rsidRPr="00540E2D" w:rsidRDefault="00572A7D" w:rsidP="00540E2D">
      <w:pPr>
        <w:jc w:val="both"/>
        <w:rPr>
          <w:lang w:val="ru-RU"/>
        </w:rPr>
      </w:pPr>
      <w:r w:rsidRPr="00540E2D">
        <w:rPr>
          <w:lang w:val="ru-RU"/>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572A7D" w:rsidRPr="00540E2D" w:rsidRDefault="00572A7D" w:rsidP="00540E2D">
      <w:pPr>
        <w:jc w:val="both"/>
        <w:rPr>
          <w:lang w:val="ru-RU"/>
        </w:rPr>
      </w:pPr>
      <w:r w:rsidRPr="00540E2D">
        <w:rPr>
          <w:lang w:val="ru-RU"/>
        </w:rPr>
        <w:t xml:space="preserve">Главные отрасли и межотраслевые комплексы. Сельское хозяйство. Отраслевой состав </w:t>
      </w:r>
      <w:r w:rsidRPr="00540E2D">
        <w:rPr>
          <w:lang w:val="ru-RU"/>
        </w:rPr>
        <w:lastRenderedPageBreak/>
        <w:t>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572A7D" w:rsidRPr="00540E2D" w:rsidRDefault="00572A7D" w:rsidP="00540E2D">
      <w:pPr>
        <w:jc w:val="both"/>
        <w:rPr>
          <w:lang w:val="ru-RU"/>
        </w:rPr>
      </w:pPr>
      <w:r w:rsidRPr="00540E2D">
        <w:rPr>
          <w:lang w:val="ru-RU"/>
        </w:rPr>
        <w:t xml:space="preserve">Хозяйство своей местности. </w:t>
      </w:r>
    </w:p>
    <w:p w:rsidR="00572A7D" w:rsidRPr="00540E2D" w:rsidRDefault="00572A7D" w:rsidP="00540E2D">
      <w:pPr>
        <w:jc w:val="both"/>
        <w:rPr>
          <w:lang w:val="ru-RU"/>
        </w:rPr>
      </w:pPr>
      <w:r w:rsidRPr="00540E2D">
        <w:rPr>
          <w:lang w:val="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Районы России.</w:t>
      </w:r>
    </w:p>
    <w:p w:rsidR="00572A7D" w:rsidRPr="00540E2D" w:rsidRDefault="00572A7D" w:rsidP="00540E2D">
      <w:pPr>
        <w:jc w:val="both"/>
        <w:rPr>
          <w:lang w:val="ru-RU"/>
        </w:rPr>
      </w:pPr>
      <w:r w:rsidRPr="00540E2D">
        <w:rPr>
          <w:lang w:val="ru-RU"/>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572A7D" w:rsidRPr="00540E2D" w:rsidRDefault="00572A7D" w:rsidP="00540E2D">
      <w:pPr>
        <w:jc w:val="both"/>
        <w:rPr>
          <w:lang w:val="ru-RU"/>
        </w:rPr>
      </w:pPr>
      <w:r w:rsidRPr="00540E2D">
        <w:rPr>
          <w:lang w:val="ru-RU"/>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572A7D" w:rsidRPr="00540E2D" w:rsidRDefault="00572A7D" w:rsidP="00540E2D">
      <w:pPr>
        <w:jc w:val="both"/>
        <w:rPr>
          <w:lang w:val="ru-RU"/>
        </w:rPr>
      </w:pPr>
      <w:r w:rsidRPr="00540E2D">
        <w:rPr>
          <w:lang w:val="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72A7D" w:rsidRPr="00540E2D" w:rsidRDefault="00572A7D" w:rsidP="00540E2D">
      <w:pPr>
        <w:jc w:val="both"/>
        <w:rPr>
          <w:lang w:val="ru-RU"/>
        </w:rPr>
      </w:pPr>
      <w:r w:rsidRPr="00540E2D">
        <w:rPr>
          <w:lang w:val="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72A7D" w:rsidRPr="00540E2D" w:rsidRDefault="00572A7D" w:rsidP="00540E2D">
      <w:pPr>
        <w:jc w:val="both"/>
        <w:rPr>
          <w:lang w:val="ru-RU"/>
        </w:rPr>
      </w:pPr>
      <w:r w:rsidRPr="00540E2D">
        <w:rPr>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572A7D" w:rsidRPr="00540E2D" w:rsidRDefault="00572A7D" w:rsidP="00540E2D">
      <w:pPr>
        <w:jc w:val="both"/>
        <w:rPr>
          <w:lang w:val="ru-RU"/>
        </w:rPr>
      </w:pPr>
      <w:r w:rsidRPr="00540E2D">
        <w:rPr>
          <w:lang w:val="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572A7D" w:rsidRPr="00540E2D" w:rsidRDefault="00572A7D" w:rsidP="00540E2D">
      <w:pPr>
        <w:jc w:val="both"/>
        <w:rPr>
          <w:lang w:val="ru-RU"/>
        </w:rPr>
      </w:pPr>
      <w:r w:rsidRPr="00540E2D">
        <w:rPr>
          <w:lang w:val="ru-RU"/>
        </w:rPr>
        <w:t>Моря Атлантического океана, омывающие Россию: транспортное значение, ресурсы.</w:t>
      </w:r>
    </w:p>
    <w:p w:rsidR="00572A7D" w:rsidRPr="00540E2D" w:rsidRDefault="00572A7D" w:rsidP="00540E2D">
      <w:pPr>
        <w:jc w:val="both"/>
        <w:rPr>
          <w:lang w:val="ru-RU"/>
        </w:rPr>
      </w:pPr>
      <w:r w:rsidRPr="00540E2D">
        <w:rPr>
          <w:lang w:val="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72A7D" w:rsidRPr="00540E2D" w:rsidRDefault="00572A7D" w:rsidP="00540E2D">
      <w:pPr>
        <w:jc w:val="both"/>
        <w:rPr>
          <w:lang w:val="ru-RU"/>
        </w:rPr>
      </w:pPr>
      <w:r w:rsidRPr="00540E2D">
        <w:rPr>
          <w:lang w:val="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72A7D" w:rsidRPr="00540E2D" w:rsidRDefault="00572A7D" w:rsidP="00540E2D">
      <w:pPr>
        <w:jc w:val="both"/>
        <w:rPr>
          <w:lang w:val="ru-RU"/>
        </w:rPr>
      </w:pPr>
      <w:r w:rsidRPr="00540E2D">
        <w:rPr>
          <w:lang w:val="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572A7D" w:rsidRPr="00540E2D" w:rsidRDefault="00572A7D" w:rsidP="00540E2D">
      <w:pPr>
        <w:jc w:val="both"/>
        <w:rPr>
          <w:lang w:val="ru-RU"/>
        </w:rPr>
      </w:pPr>
      <w:r w:rsidRPr="00540E2D">
        <w:rPr>
          <w:lang w:val="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572A7D" w:rsidRPr="00540E2D" w:rsidRDefault="00572A7D" w:rsidP="00540E2D">
      <w:pPr>
        <w:jc w:val="both"/>
        <w:rPr>
          <w:lang w:val="ru-RU"/>
        </w:rPr>
      </w:pPr>
      <w:r w:rsidRPr="00540E2D">
        <w:rPr>
          <w:lang w:val="ru-RU"/>
        </w:rPr>
        <w:lastRenderedPageBreak/>
        <w:t>Южные моря России: транспортное значение, ресурсы.</w:t>
      </w:r>
    </w:p>
    <w:p w:rsidR="00572A7D" w:rsidRPr="00540E2D" w:rsidRDefault="00572A7D" w:rsidP="00540E2D">
      <w:pPr>
        <w:jc w:val="both"/>
        <w:rPr>
          <w:lang w:val="ru-RU"/>
        </w:rPr>
      </w:pPr>
      <w:r w:rsidRPr="00540E2D">
        <w:rPr>
          <w:lang w:val="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72A7D" w:rsidRPr="00540E2D" w:rsidRDefault="00572A7D" w:rsidP="00540E2D">
      <w:pPr>
        <w:jc w:val="both"/>
        <w:rPr>
          <w:lang w:val="ru-RU"/>
        </w:rPr>
      </w:pPr>
      <w:r w:rsidRPr="00540E2D">
        <w:rPr>
          <w:lang w:val="ru-RU"/>
        </w:rPr>
        <w:t xml:space="preserve">Азиатская часть России. </w:t>
      </w:r>
    </w:p>
    <w:p w:rsidR="00572A7D" w:rsidRPr="00540E2D" w:rsidRDefault="00572A7D" w:rsidP="00540E2D">
      <w:pPr>
        <w:jc w:val="both"/>
        <w:rPr>
          <w:lang w:val="ru-RU"/>
        </w:rPr>
      </w:pPr>
      <w:r w:rsidRPr="00540E2D">
        <w:rPr>
          <w:lang w:val="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72A7D" w:rsidRPr="00540E2D" w:rsidRDefault="00572A7D" w:rsidP="00540E2D">
      <w:pPr>
        <w:jc w:val="both"/>
        <w:rPr>
          <w:lang w:val="ru-RU"/>
        </w:rPr>
      </w:pPr>
      <w:r w:rsidRPr="00540E2D">
        <w:rPr>
          <w:lang w:val="ru-RU"/>
        </w:rPr>
        <w:t>Моря Северного Ледовитого океана: транспортное значение, ресурсы.</w:t>
      </w:r>
    </w:p>
    <w:p w:rsidR="00572A7D" w:rsidRPr="00540E2D" w:rsidRDefault="00572A7D" w:rsidP="00540E2D">
      <w:pPr>
        <w:jc w:val="both"/>
        <w:rPr>
          <w:lang w:val="ru-RU"/>
        </w:rPr>
      </w:pPr>
      <w:r w:rsidRPr="00540E2D">
        <w:rPr>
          <w:lang w:val="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72A7D" w:rsidRPr="00540E2D" w:rsidRDefault="00572A7D" w:rsidP="00540E2D">
      <w:pPr>
        <w:jc w:val="both"/>
        <w:rPr>
          <w:lang w:val="ru-RU"/>
        </w:rPr>
      </w:pPr>
      <w:r w:rsidRPr="00540E2D">
        <w:rPr>
          <w:lang w:val="ru-RU"/>
        </w:rPr>
        <w:t>Моря Тихого океана: транспортное значение, ресурсы.</w:t>
      </w:r>
    </w:p>
    <w:p w:rsidR="00572A7D" w:rsidRPr="00540E2D" w:rsidRDefault="00572A7D" w:rsidP="00540E2D">
      <w:pPr>
        <w:jc w:val="both"/>
        <w:rPr>
          <w:lang w:val="ru-RU"/>
        </w:rPr>
      </w:pPr>
      <w:r w:rsidRPr="00540E2D">
        <w:rPr>
          <w:lang w:val="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 xml:space="preserve">Россия в мире. </w:t>
      </w:r>
    </w:p>
    <w:p w:rsidR="00572A7D" w:rsidRPr="00540E2D" w:rsidRDefault="00572A7D" w:rsidP="00540E2D">
      <w:pPr>
        <w:jc w:val="both"/>
        <w:rPr>
          <w:lang w:val="ru-RU"/>
        </w:rPr>
      </w:pPr>
      <w:r w:rsidRPr="00540E2D">
        <w:rPr>
          <w:lang w:val="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572A7D" w:rsidRPr="00540E2D" w:rsidRDefault="00572A7D" w:rsidP="00540E2D">
      <w:pPr>
        <w:jc w:val="both"/>
        <w:rPr>
          <w:lang w:val="ru-RU"/>
        </w:rPr>
      </w:pPr>
      <w:r w:rsidRPr="00540E2D">
        <w:rPr>
          <w:lang w:val="ru-RU"/>
        </w:rPr>
        <w:t>Примерные темы практических работ</w:t>
      </w:r>
    </w:p>
    <w:p w:rsidR="00572A7D" w:rsidRPr="00540E2D" w:rsidRDefault="00572A7D" w:rsidP="00540E2D">
      <w:pPr>
        <w:jc w:val="both"/>
        <w:rPr>
          <w:lang w:val="ru-RU"/>
        </w:rPr>
      </w:pPr>
      <w:r w:rsidRPr="00540E2D">
        <w:rPr>
          <w:lang w:val="ru-RU"/>
        </w:rPr>
        <w:t>Работа с картой «Имена на карте».</w:t>
      </w:r>
    </w:p>
    <w:p w:rsidR="00572A7D" w:rsidRPr="00540E2D" w:rsidRDefault="00572A7D" w:rsidP="00540E2D">
      <w:pPr>
        <w:jc w:val="both"/>
        <w:rPr>
          <w:lang w:val="ru-RU"/>
        </w:rPr>
      </w:pPr>
      <w:r w:rsidRPr="00540E2D">
        <w:rPr>
          <w:lang w:val="ru-RU"/>
        </w:rPr>
        <w:t>Описание и нанесение на контурную карту географических объектов изученных маршрутов путешественников.</w:t>
      </w:r>
    </w:p>
    <w:p w:rsidR="00572A7D" w:rsidRPr="00540E2D" w:rsidRDefault="00572A7D" w:rsidP="00540E2D">
      <w:pPr>
        <w:jc w:val="both"/>
        <w:rPr>
          <w:lang w:val="ru-RU"/>
        </w:rPr>
      </w:pPr>
      <w:r w:rsidRPr="00540E2D">
        <w:rPr>
          <w:lang w:val="ru-RU"/>
        </w:rPr>
        <w:t>Определение зенитального положения Солнца в разные периоды года.</w:t>
      </w:r>
    </w:p>
    <w:p w:rsidR="00572A7D" w:rsidRPr="00540E2D" w:rsidRDefault="00572A7D" w:rsidP="00540E2D">
      <w:pPr>
        <w:jc w:val="both"/>
        <w:rPr>
          <w:lang w:val="ru-RU"/>
        </w:rPr>
      </w:pPr>
      <w:r w:rsidRPr="00540E2D">
        <w:rPr>
          <w:lang w:val="ru-RU"/>
        </w:rPr>
        <w:t>Определение координат географических объектов по карте.</w:t>
      </w:r>
    </w:p>
    <w:p w:rsidR="00572A7D" w:rsidRPr="00540E2D" w:rsidRDefault="00572A7D" w:rsidP="00540E2D">
      <w:pPr>
        <w:jc w:val="both"/>
        <w:rPr>
          <w:lang w:val="ru-RU"/>
        </w:rPr>
      </w:pPr>
      <w:r w:rsidRPr="00540E2D">
        <w:rPr>
          <w:lang w:val="ru-RU"/>
        </w:rPr>
        <w:t>Определение положения объектов относительно друг друга:</w:t>
      </w:r>
    </w:p>
    <w:p w:rsidR="00572A7D" w:rsidRPr="00540E2D" w:rsidRDefault="00572A7D" w:rsidP="00540E2D">
      <w:pPr>
        <w:jc w:val="both"/>
        <w:rPr>
          <w:lang w:val="ru-RU"/>
        </w:rPr>
      </w:pPr>
      <w:r w:rsidRPr="00540E2D">
        <w:rPr>
          <w:lang w:val="ru-RU"/>
        </w:rPr>
        <w:t>Определение направлений и расстояний по глобусу и карте.</w:t>
      </w:r>
    </w:p>
    <w:p w:rsidR="00572A7D" w:rsidRPr="00540E2D" w:rsidRDefault="00572A7D" w:rsidP="00540E2D">
      <w:pPr>
        <w:jc w:val="both"/>
        <w:rPr>
          <w:lang w:val="ru-RU"/>
        </w:rPr>
      </w:pPr>
      <w:r w:rsidRPr="00540E2D">
        <w:rPr>
          <w:lang w:val="ru-RU"/>
        </w:rPr>
        <w:t>Определение высот и глубин географических объектов с использованием шкалы высот и глубин.</w:t>
      </w:r>
    </w:p>
    <w:p w:rsidR="00572A7D" w:rsidRPr="00540E2D" w:rsidRDefault="00572A7D" w:rsidP="00540E2D">
      <w:pPr>
        <w:jc w:val="both"/>
        <w:rPr>
          <w:lang w:val="ru-RU"/>
        </w:rPr>
      </w:pPr>
      <w:r w:rsidRPr="00540E2D">
        <w:rPr>
          <w:lang w:val="ru-RU"/>
        </w:rPr>
        <w:t>Определение азимута.</w:t>
      </w:r>
    </w:p>
    <w:p w:rsidR="00572A7D" w:rsidRPr="00540E2D" w:rsidRDefault="00572A7D" w:rsidP="00540E2D">
      <w:pPr>
        <w:jc w:val="both"/>
        <w:rPr>
          <w:lang w:val="ru-RU"/>
        </w:rPr>
      </w:pPr>
      <w:r w:rsidRPr="00540E2D">
        <w:rPr>
          <w:lang w:val="ru-RU"/>
        </w:rPr>
        <w:t>Ориентирование на местности.</w:t>
      </w:r>
    </w:p>
    <w:p w:rsidR="00572A7D" w:rsidRPr="00540E2D" w:rsidRDefault="00572A7D" w:rsidP="00540E2D">
      <w:pPr>
        <w:jc w:val="both"/>
        <w:rPr>
          <w:lang w:val="ru-RU"/>
        </w:rPr>
      </w:pPr>
      <w:r w:rsidRPr="00540E2D">
        <w:rPr>
          <w:lang w:val="ru-RU"/>
        </w:rPr>
        <w:t>Составление плана местности.</w:t>
      </w:r>
    </w:p>
    <w:p w:rsidR="00572A7D" w:rsidRPr="00540E2D" w:rsidRDefault="00572A7D" w:rsidP="00540E2D">
      <w:pPr>
        <w:jc w:val="both"/>
        <w:rPr>
          <w:lang w:val="ru-RU"/>
        </w:rPr>
      </w:pPr>
      <w:r w:rsidRPr="00540E2D">
        <w:rPr>
          <w:lang w:val="ru-RU"/>
        </w:rPr>
        <w:t>Работа с коллекциями минералов, горных пород, полезных ископаемых.</w:t>
      </w:r>
    </w:p>
    <w:p w:rsidR="00572A7D" w:rsidRPr="00540E2D" w:rsidRDefault="00572A7D" w:rsidP="00540E2D">
      <w:pPr>
        <w:jc w:val="both"/>
        <w:rPr>
          <w:lang w:val="ru-RU"/>
        </w:rPr>
      </w:pPr>
      <w:r w:rsidRPr="00540E2D">
        <w:rPr>
          <w:lang w:val="ru-RU"/>
        </w:rPr>
        <w:t>Работа с картографическими источниками: нанесение элементов рельефа.</w:t>
      </w:r>
    </w:p>
    <w:p w:rsidR="00572A7D" w:rsidRPr="00540E2D" w:rsidRDefault="00572A7D" w:rsidP="00540E2D">
      <w:pPr>
        <w:jc w:val="both"/>
        <w:rPr>
          <w:lang w:val="ru-RU"/>
        </w:rPr>
      </w:pPr>
      <w:r w:rsidRPr="00540E2D">
        <w:rPr>
          <w:lang w:val="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572A7D" w:rsidRPr="00540E2D" w:rsidRDefault="00572A7D" w:rsidP="00540E2D">
      <w:pPr>
        <w:jc w:val="both"/>
        <w:rPr>
          <w:lang w:val="ru-RU"/>
        </w:rPr>
      </w:pPr>
      <w:r w:rsidRPr="00540E2D">
        <w:rPr>
          <w:lang w:val="ru-RU"/>
        </w:rPr>
        <w:t>Работа с картографическими источниками: нанесение объектов гидрографии.</w:t>
      </w:r>
    </w:p>
    <w:p w:rsidR="00572A7D" w:rsidRPr="00540E2D" w:rsidRDefault="00572A7D" w:rsidP="00540E2D">
      <w:pPr>
        <w:jc w:val="both"/>
        <w:rPr>
          <w:lang w:val="ru-RU"/>
        </w:rPr>
      </w:pPr>
      <w:r w:rsidRPr="00540E2D">
        <w:rPr>
          <w:lang w:val="ru-RU"/>
        </w:rPr>
        <w:t>Описание объектов гидрографии.</w:t>
      </w:r>
    </w:p>
    <w:p w:rsidR="00572A7D" w:rsidRPr="00540E2D" w:rsidRDefault="00572A7D" w:rsidP="00540E2D">
      <w:pPr>
        <w:jc w:val="both"/>
        <w:rPr>
          <w:lang w:val="ru-RU"/>
        </w:rPr>
      </w:pPr>
      <w:r w:rsidRPr="00540E2D">
        <w:rPr>
          <w:lang w:val="ru-RU"/>
        </w:rPr>
        <w:t>Ведение дневника погоды.</w:t>
      </w:r>
    </w:p>
    <w:p w:rsidR="00572A7D" w:rsidRPr="00540E2D" w:rsidRDefault="00572A7D" w:rsidP="00540E2D">
      <w:pPr>
        <w:jc w:val="both"/>
        <w:rPr>
          <w:lang w:val="ru-RU"/>
        </w:rPr>
      </w:pPr>
      <w:r w:rsidRPr="00540E2D">
        <w:rPr>
          <w:lang w:val="ru-RU"/>
        </w:rPr>
        <w:t>Работа с метеоприборами (проведение наблюдений и измерений, фиксация результатов, обработка результатов наблюдений).</w:t>
      </w:r>
    </w:p>
    <w:p w:rsidR="00572A7D" w:rsidRPr="00540E2D" w:rsidRDefault="00572A7D" w:rsidP="00540E2D">
      <w:pPr>
        <w:jc w:val="both"/>
        <w:rPr>
          <w:lang w:val="ru-RU"/>
        </w:rPr>
      </w:pPr>
      <w:r w:rsidRPr="00540E2D">
        <w:rPr>
          <w:lang w:val="ru-RU"/>
        </w:rPr>
        <w:t>Определение средних температур, амплитуды и построение графиков.</w:t>
      </w:r>
    </w:p>
    <w:p w:rsidR="00572A7D" w:rsidRPr="00540E2D" w:rsidRDefault="00572A7D" w:rsidP="00540E2D">
      <w:pPr>
        <w:jc w:val="both"/>
        <w:rPr>
          <w:lang w:val="ru-RU"/>
        </w:rPr>
      </w:pPr>
      <w:r w:rsidRPr="00540E2D">
        <w:rPr>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572A7D" w:rsidRPr="00540E2D" w:rsidRDefault="00572A7D" w:rsidP="00540E2D">
      <w:pPr>
        <w:jc w:val="both"/>
        <w:rPr>
          <w:lang w:val="ru-RU"/>
        </w:rPr>
      </w:pPr>
      <w:r w:rsidRPr="00540E2D">
        <w:rPr>
          <w:lang w:val="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572A7D" w:rsidRPr="00540E2D" w:rsidRDefault="00572A7D" w:rsidP="00540E2D">
      <w:pPr>
        <w:jc w:val="both"/>
        <w:rPr>
          <w:lang w:val="ru-RU"/>
        </w:rPr>
      </w:pPr>
      <w:r w:rsidRPr="00540E2D">
        <w:rPr>
          <w:lang w:val="ru-RU"/>
        </w:rPr>
        <w:t>Изучение природных комплексов своей местности.</w:t>
      </w:r>
    </w:p>
    <w:p w:rsidR="00572A7D" w:rsidRPr="00540E2D" w:rsidRDefault="00572A7D" w:rsidP="00540E2D">
      <w:pPr>
        <w:jc w:val="both"/>
        <w:rPr>
          <w:lang w:val="ru-RU"/>
        </w:rPr>
      </w:pPr>
      <w:r w:rsidRPr="00540E2D">
        <w:rPr>
          <w:lang w:val="ru-RU"/>
        </w:rPr>
        <w:t>Описание основных компонентов природы океанов Земли.</w:t>
      </w:r>
    </w:p>
    <w:p w:rsidR="00572A7D" w:rsidRPr="00540E2D" w:rsidRDefault="00572A7D" w:rsidP="00540E2D">
      <w:pPr>
        <w:jc w:val="both"/>
        <w:rPr>
          <w:lang w:val="ru-RU"/>
        </w:rPr>
      </w:pPr>
      <w:r w:rsidRPr="00540E2D">
        <w:rPr>
          <w:lang w:val="ru-RU"/>
        </w:rPr>
        <w:t xml:space="preserve">Создание презентационных материалов об океанах на основе различных источников </w:t>
      </w:r>
      <w:r w:rsidRPr="00540E2D">
        <w:rPr>
          <w:lang w:val="ru-RU"/>
        </w:rPr>
        <w:lastRenderedPageBreak/>
        <w:t>информации.</w:t>
      </w:r>
    </w:p>
    <w:p w:rsidR="00572A7D" w:rsidRPr="00540E2D" w:rsidRDefault="00572A7D" w:rsidP="00540E2D">
      <w:pPr>
        <w:jc w:val="both"/>
        <w:rPr>
          <w:lang w:val="ru-RU"/>
        </w:rPr>
      </w:pPr>
      <w:r w:rsidRPr="00540E2D">
        <w:rPr>
          <w:lang w:val="ru-RU"/>
        </w:rPr>
        <w:t>Описание основных компонентов природы материков Земли.</w:t>
      </w:r>
    </w:p>
    <w:p w:rsidR="00572A7D" w:rsidRPr="00540E2D" w:rsidRDefault="00572A7D" w:rsidP="00540E2D">
      <w:pPr>
        <w:jc w:val="both"/>
        <w:rPr>
          <w:lang w:val="ru-RU"/>
        </w:rPr>
      </w:pPr>
      <w:r w:rsidRPr="00540E2D">
        <w:rPr>
          <w:lang w:val="ru-RU"/>
        </w:rPr>
        <w:t>Описание природных зон Земли.</w:t>
      </w:r>
    </w:p>
    <w:p w:rsidR="00572A7D" w:rsidRPr="00540E2D" w:rsidRDefault="00572A7D" w:rsidP="00540E2D">
      <w:pPr>
        <w:jc w:val="both"/>
        <w:rPr>
          <w:lang w:val="ru-RU"/>
        </w:rPr>
      </w:pPr>
      <w:r w:rsidRPr="00540E2D">
        <w:rPr>
          <w:lang w:val="ru-RU"/>
        </w:rPr>
        <w:t>Создание презентационных материалов о материке на основе различных источников информации.</w:t>
      </w:r>
    </w:p>
    <w:p w:rsidR="00572A7D" w:rsidRPr="00540E2D" w:rsidRDefault="00572A7D" w:rsidP="00540E2D">
      <w:pPr>
        <w:jc w:val="both"/>
        <w:rPr>
          <w:lang w:val="ru-RU"/>
        </w:rPr>
      </w:pPr>
      <w:r w:rsidRPr="00540E2D">
        <w:rPr>
          <w:lang w:val="ru-RU"/>
        </w:rPr>
        <w:t>Прогнозирование перспективных путей рационального природопользования.</w:t>
      </w:r>
    </w:p>
    <w:p w:rsidR="00572A7D" w:rsidRPr="00540E2D" w:rsidRDefault="00572A7D" w:rsidP="00540E2D">
      <w:pPr>
        <w:jc w:val="both"/>
        <w:rPr>
          <w:lang w:val="ru-RU"/>
        </w:rPr>
      </w:pPr>
      <w:r w:rsidRPr="00540E2D">
        <w:rPr>
          <w:lang w:val="ru-RU"/>
        </w:rPr>
        <w:t>Определение ГП и оценка его влияния на природу и жизнь людей в России.</w:t>
      </w:r>
    </w:p>
    <w:p w:rsidR="00572A7D" w:rsidRPr="00540E2D" w:rsidRDefault="00572A7D" w:rsidP="00540E2D">
      <w:pPr>
        <w:jc w:val="both"/>
        <w:rPr>
          <w:lang w:val="ru-RU"/>
        </w:rPr>
      </w:pPr>
      <w:r w:rsidRPr="00540E2D">
        <w:rPr>
          <w:lang w:val="ru-RU"/>
        </w:rPr>
        <w:t>Работа с картографическими источниками: нанесение особенностей географического положения России.</w:t>
      </w:r>
    </w:p>
    <w:p w:rsidR="00572A7D" w:rsidRPr="00540E2D" w:rsidRDefault="00572A7D" w:rsidP="00540E2D">
      <w:pPr>
        <w:jc w:val="both"/>
        <w:rPr>
          <w:lang w:val="ru-RU"/>
        </w:rPr>
      </w:pPr>
      <w:r w:rsidRPr="00540E2D">
        <w:rPr>
          <w:lang w:val="ru-RU"/>
        </w:rPr>
        <w:t>Оценивание динамики изменения границ России и их значения.</w:t>
      </w:r>
    </w:p>
    <w:p w:rsidR="00572A7D" w:rsidRPr="00540E2D" w:rsidRDefault="00572A7D" w:rsidP="00540E2D">
      <w:pPr>
        <w:jc w:val="both"/>
        <w:rPr>
          <w:lang w:val="ru-RU"/>
        </w:rPr>
      </w:pPr>
      <w:r w:rsidRPr="00540E2D">
        <w:rPr>
          <w:lang w:val="ru-RU"/>
        </w:rPr>
        <w:t>Написание эссе о роли русских землепроходцев и исследователей в освоении и изучении территории России.</w:t>
      </w:r>
    </w:p>
    <w:p w:rsidR="00572A7D" w:rsidRPr="00540E2D" w:rsidRDefault="00572A7D" w:rsidP="00540E2D">
      <w:pPr>
        <w:jc w:val="both"/>
        <w:rPr>
          <w:lang w:val="ru-RU"/>
        </w:rPr>
      </w:pPr>
      <w:r w:rsidRPr="00540E2D">
        <w:rPr>
          <w:lang w:val="ru-RU"/>
        </w:rPr>
        <w:t>Решение задач на определение разницы во времени различных территорий России.</w:t>
      </w:r>
    </w:p>
    <w:p w:rsidR="00572A7D" w:rsidRPr="00540E2D" w:rsidRDefault="00572A7D" w:rsidP="00540E2D">
      <w:pPr>
        <w:jc w:val="both"/>
        <w:rPr>
          <w:lang w:val="ru-RU"/>
        </w:rPr>
      </w:pPr>
      <w:r w:rsidRPr="00540E2D">
        <w:rPr>
          <w:lang w:val="ru-RU"/>
        </w:rPr>
        <w:t>Выявление взаимозависимостей тектонической структуры, формы рельефа, полезных ископаемых на территории России.</w:t>
      </w:r>
    </w:p>
    <w:p w:rsidR="00572A7D" w:rsidRPr="00540E2D" w:rsidRDefault="00572A7D" w:rsidP="00540E2D">
      <w:pPr>
        <w:jc w:val="both"/>
        <w:rPr>
          <w:lang w:val="ru-RU"/>
        </w:rPr>
      </w:pPr>
      <w:r w:rsidRPr="00540E2D">
        <w:rPr>
          <w:lang w:val="ru-RU"/>
        </w:rPr>
        <w:t>Работа с картографическими источниками: нанесение элементов рельефа России.</w:t>
      </w:r>
    </w:p>
    <w:p w:rsidR="00572A7D" w:rsidRPr="00540E2D" w:rsidRDefault="00572A7D" w:rsidP="00540E2D">
      <w:pPr>
        <w:jc w:val="both"/>
        <w:rPr>
          <w:lang w:val="ru-RU"/>
        </w:rPr>
      </w:pPr>
      <w:r w:rsidRPr="00540E2D">
        <w:rPr>
          <w:lang w:val="ru-RU"/>
        </w:rPr>
        <w:t>Описание элементов рельефа России.</w:t>
      </w:r>
    </w:p>
    <w:p w:rsidR="00572A7D" w:rsidRPr="00540E2D" w:rsidRDefault="00572A7D" w:rsidP="00540E2D">
      <w:pPr>
        <w:jc w:val="both"/>
        <w:rPr>
          <w:lang w:val="ru-RU"/>
        </w:rPr>
      </w:pPr>
      <w:r w:rsidRPr="00540E2D">
        <w:rPr>
          <w:lang w:val="ru-RU"/>
        </w:rPr>
        <w:t>Построение профиля своей местности.</w:t>
      </w:r>
    </w:p>
    <w:p w:rsidR="00572A7D" w:rsidRPr="00540E2D" w:rsidRDefault="00572A7D" w:rsidP="00540E2D">
      <w:pPr>
        <w:jc w:val="both"/>
        <w:rPr>
          <w:lang w:val="ru-RU"/>
        </w:rPr>
      </w:pPr>
      <w:r w:rsidRPr="00540E2D">
        <w:rPr>
          <w:lang w:val="ru-RU"/>
        </w:rPr>
        <w:t>Работа с картографическими источниками: нанесение объектов гидрографии России.</w:t>
      </w:r>
    </w:p>
    <w:p w:rsidR="00572A7D" w:rsidRPr="00540E2D" w:rsidRDefault="00572A7D" w:rsidP="00540E2D">
      <w:pPr>
        <w:jc w:val="both"/>
        <w:rPr>
          <w:lang w:val="ru-RU"/>
        </w:rPr>
      </w:pPr>
      <w:r w:rsidRPr="00540E2D">
        <w:rPr>
          <w:lang w:val="ru-RU"/>
        </w:rPr>
        <w:t>Описание объектов гидрографии России.</w:t>
      </w:r>
    </w:p>
    <w:p w:rsidR="00572A7D" w:rsidRPr="00540E2D" w:rsidRDefault="00572A7D" w:rsidP="00540E2D">
      <w:pPr>
        <w:jc w:val="both"/>
        <w:rPr>
          <w:lang w:val="ru-RU"/>
        </w:rPr>
      </w:pPr>
      <w:r w:rsidRPr="00540E2D">
        <w:rPr>
          <w:lang w:val="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572A7D" w:rsidRPr="00540E2D" w:rsidRDefault="00572A7D" w:rsidP="00540E2D">
      <w:pPr>
        <w:jc w:val="both"/>
        <w:rPr>
          <w:lang w:val="ru-RU"/>
        </w:rPr>
      </w:pPr>
      <w:r w:rsidRPr="00540E2D">
        <w:rPr>
          <w:lang w:val="ru-RU"/>
        </w:rPr>
        <w:t>Распределение количества осадков на территории России, работа с климатограммами.</w:t>
      </w:r>
    </w:p>
    <w:p w:rsidR="00572A7D" w:rsidRPr="00540E2D" w:rsidRDefault="00572A7D" w:rsidP="00540E2D">
      <w:pPr>
        <w:jc w:val="both"/>
        <w:rPr>
          <w:lang w:val="ru-RU"/>
        </w:rPr>
      </w:pPr>
      <w:r w:rsidRPr="00540E2D">
        <w:rPr>
          <w:lang w:val="ru-RU"/>
        </w:rPr>
        <w:t>Описание характеристики климата своего региона.</w:t>
      </w:r>
    </w:p>
    <w:p w:rsidR="00572A7D" w:rsidRPr="00540E2D" w:rsidRDefault="00572A7D" w:rsidP="00540E2D">
      <w:pPr>
        <w:jc w:val="both"/>
        <w:rPr>
          <w:lang w:val="ru-RU"/>
        </w:rPr>
      </w:pPr>
      <w:r w:rsidRPr="00540E2D">
        <w:rPr>
          <w:lang w:val="ru-RU"/>
        </w:rPr>
        <w:t>Составление прогноза погоды на основе различных</w:t>
      </w:r>
      <w:r w:rsidRPr="00540E2D">
        <w:rPr>
          <w:lang w:val="ru-RU"/>
        </w:rPr>
        <w:tab/>
        <w:t>источников информации.</w:t>
      </w:r>
    </w:p>
    <w:p w:rsidR="00572A7D" w:rsidRPr="00540E2D" w:rsidRDefault="00572A7D" w:rsidP="00540E2D">
      <w:pPr>
        <w:jc w:val="both"/>
        <w:rPr>
          <w:lang w:val="ru-RU"/>
        </w:rPr>
      </w:pPr>
      <w:r w:rsidRPr="00540E2D">
        <w:rPr>
          <w:lang w:val="ru-RU"/>
        </w:rPr>
        <w:t>Описание основных компонентов природы России.</w:t>
      </w:r>
    </w:p>
    <w:p w:rsidR="00572A7D" w:rsidRPr="00540E2D" w:rsidRDefault="00572A7D" w:rsidP="00540E2D">
      <w:pPr>
        <w:jc w:val="both"/>
        <w:rPr>
          <w:lang w:val="ru-RU"/>
        </w:rPr>
      </w:pPr>
      <w:r w:rsidRPr="00540E2D">
        <w:rPr>
          <w:lang w:val="ru-RU"/>
        </w:rPr>
        <w:t>Создание презентационных материалов о природе России на основе различных источников информации.</w:t>
      </w:r>
    </w:p>
    <w:p w:rsidR="00572A7D" w:rsidRPr="00540E2D" w:rsidRDefault="00572A7D" w:rsidP="00540E2D">
      <w:pPr>
        <w:jc w:val="both"/>
        <w:rPr>
          <w:lang w:val="ru-RU"/>
        </w:rPr>
      </w:pPr>
      <w:r w:rsidRPr="00540E2D">
        <w:rPr>
          <w:lang w:val="ru-RU"/>
        </w:rPr>
        <w:t>Сравнение особенностей природы отдельных регионов страны.</w:t>
      </w:r>
    </w:p>
    <w:p w:rsidR="00572A7D" w:rsidRPr="00540E2D" w:rsidRDefault="00572A7D" w:rsidP="00540E2D">
      <w:pPr>
        <w:jc w:val="both"/>
        <w:rPr>
          <w:lang w:val="ru-RU"/>
        </w:rPr>
      </w:pPr>
      <w:r w:rsidRPr="00540E2D">
        <w:rPr>
          <w:lang w:val="ru-RU"/>
        </w:rPr>
        <w:t>Определение видов особо охраняемых природных территорий России и их особенностей.</w:t>
      </w:r>
    </w:p>
    <w:p w:rsidR="00572A7D" w:rsidRPr="00540E2D" w:rsidRDefault="00572A7D" w:rsidP="00540E2D">
      <w:pPr>
        <w:jc w:val="both"/>
        <w:rPr>
          <w:lang w:val="ru-RU"/>
        </w:rPr>
      </w:pPr>
      <w:r w:rsidRPr="00540E2D">
        <w:rPr>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572A7D" w:rsidRPr="00540E2D" w:rsidRDefault="00572A7D" w:rsidP="00540E2D">
      <w:pPr>
        <w:jc w:val="both"/>
        <w:rPr>
          <w:lang w:val="ru-RU"/>
        </w:rPr>
      </w:pPr>
      <w:r w:rsidRPr="00540E2D">
        <w:rPr>
          <w:lang w:val="ru-RU"/>
        </w:rPr>
        <w:t>Определение особенностей размещения крупных народов России.</w:t>
      </w:r>
    </w:p>
    <w:p w:rsidR="00572A7D" w:rsidRPr="00540E2D" w:rsidRDefault="00572A7D" w:rsidP="00540E2D">
      <w:pPr>
        <w:jc w:val="both"/>
        <w:rPr>
          <w:lang w:val="ru-RU"/>
        </w:rPr>
      </w:pPr>
      <w:r w:rsidRPr="00540E2D">
        <w:rPr>
          <w:lang w:val="ru-RU"/>
        </w:rPr>
        <w:t>Определение, вычисление и сравнение показателей естественного прироста населения в разных частях России.</w:t>
      </w:r>
    </w:p>
    <w:p w:rsidR="00572A7D" w:rsidRPr="00540E2D" w:rsidRDefault="00572A7D" w:rsidP="00540E2D">
      <w:pPr>
        <w:jc w:val="both"/>
        <w:rPr>
          <w:lang w:val="ru-RU"/>
        </w:rPr>
      </w:pPr>
      <w:r w:rsidRPr="00540E2D">
        <w:rPr>
          <w:lang w:val="ru-RU"/>
        </w:rPr>
        <w:t>Чтение и анализ половозрастных пирамид.</w:t>
      </w:r>
    </w:p>
    <w:p w:rsidR="00572A7D" w:rsidRPr="00540E2D" w:rsidRDefault="00572A7D" w:rsidP="00540E2D">
      <w:pPr>
        <w:jc w:val="both"/>
        <w:rPr>
          <w:lang w:val="ru-RU"/>
        </w:rPr>
      </w:pPr>
      <w:r w:rsidRPr="00540E2D">
        <w:rPr>
          <w:lang w:val="ru-RU"/>
        </w:rPr>
        <w:t>Оценивание демографической ситуации России и отдельных ее территорий.</w:t>
      </w:r>
    </w:p>
    <w:p w:rsidR="00572A7D" w:rsidRPr="00540E2D" w:rsidRDefault="00572A7D" w:rsidP="00540E2D">
      <w:pPr>
        <w:jc w:val="both"/>
        <w:rPr>
          <w:lang w:val="ru-RU"/>
        </w:rPr>
      </w:pPr>
      <w:r w:rsidRPr="00540E2D">
        <w:rPr>
          <w:lang w:val="ru-RU"/>
        </w:rPr>
        <w:t>Определение величины миграционного прироста населения в разных частях России.</w:t>
      </w:r>
    </w:p>
    <w:p w:rsidR="00572A7D" w:rsidRPr="00540E2D" w:rsidRDefault="00572A7D" w:rsidP="00540E2D">
      <w:pPr>
        <w:jc w:val="both"/>
        <w:rPr>
          <w:lang w:val="ru-RU"/>
        </w:rPr>
      </w:pPr>
      <w:r w:rsidRPr="00540E2D">
        <w:rPr>
          <w:lang w:val="ru-RU"/>
        </w:rPr>
        <w:t>Определение видов и направлений внутренних и внешних миграций, объяснение причин, составление схемы.</w:t>
      </w:r>
    </w:p>
    <w:p w:rsidR="00572A7D" w:rsidRPr="00540E2D" w:rsidRDefault="00572A7D" w:rsidP="00540E2D">
      <w:pPr>
        <w:jc w:val="both"/>
        <w:rPr>
          <w:lang w:val="ru-RU"/>
        </w:rPr>
      </w:pPr>
      <w:r w:rsidRPr="00540E2D">
        <w:rPr>
          <w:lang w:val="ru-RU"/>
        </w:rPr>
        <w:t>Объяснение различий в обеспеченности трудовыми ресурсами отдельных регионов России.</w:t>
      </w:r>
    </w:p>
    <w:p w:rsidR="00572A7D" w:rsidRPr="00540E2D" w:rsidRDefault="00572A7D" w:rsidP="00540E2D">
      <w:pPr>
        <w:jc w:val="both"/>
        <w:rPr>
          <w:lang w:val="ru-RU"/>
        </w:rPr>
      </w:pPr>
      <w:r w:rsidRPr="00540E2D">
        <w:rPr>
          <w:lang w:val="ru-RU"/>
        </w:rPr>
        <w:t>Оценивание уровня урбанизации отдельных регионов России.</w:t>
      </w:r>
    </w:p>
    <w:p w:rsidR="00572A7D" w:rsidRPr="00540E2D" w:rsidRDefault="00572A7D" w:rsidP="00540E2D">
      <w:pPr>
        <w:jc w:val="both"/>
        <w:rPr>
          <w:lang w:val="ru-RU"/>
        </w:rPr>
      </w:pPr>
      <w:r w:rsidRPr="00540E2D">
        <w:rPr>
          <w:lang w:val="ru-RU"/>
        </w:rPr>
        <w:t>Описание основных компонентов природы своей местности.</w:t>
      </w:r>
    </w:p>
    <w:p w:rsidR="00572A7D" w:rsidRPr="00540E2D" w:rsidRDefault="00572A7D" w:rsidP="00540E2D">
      <w:pPr>
        <w:jc w:val="both"/>
        <w:rPr>
          <w:lang w:val="ru-RU"/>
        </w:rPr>
      </w:pPr>
      <w:r w:rsidRPr="00540E2D">
        <w:rPr>
          <w:lang w:val="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572A7D" w:rsidRPr="00540E2D" w:rsidRDefault="00572A7D" w:rsidP="00540E2D">
      <w:pPr>
        <w:jc w:val="both"/>
        <w:rPr>
          <w:lang w:val="ru-RU"/>
        </w:rPr>
      </w:pPr>
      <w:r w:rsidRPr="00540E2D">
        <w:rPr>
          <w:lang w:val="ru-RU"/>
        </w:rPr>
        <w:t>Работа с картографическими источниками: нанесение субъектов, экономических районов и федеральных округов РФ.</w:t>
      </w:r>
    </w:p>
    <w:p w:rsidR="00572A7D" w:rsidRPr="00540E2D" w:rsidRDefault="00572A7D" w:rsidP="00540E2D">
      <w:pPr>
        <w:jc w:val="both"/>
        <w:rPr>
          <w:lang w:val="ru-RU"/>
        </w:rPr>
      </w:pPr>
      <w:r w:rsidRPr="00540E2D">
        <w:rPr>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572A7D" w:rsidRPr="00540E2D" w:rsidRDefault="00572A7D" w:rsidP="00540E2D">
      <w:pPr>
        <w:jc w:val="both"/>
        <w:rPr>
          <w:lang w:val="ru-RU"/>
        </w:rPr>
      </w:pPr>
      <w:r w:rsidRPr="00540E2D">
        <w:rPr>
          <w:lang w:val="ru-RU"/>
        </w:rPr>
        <w:t>Сравнение двух и более экономических районов России по заданным характеристикам.</w:t>
      </w:r>
    </w:p>
    <w:p w:rsidR="00572A7D" w:rsidRPr="00540E2D" w:rsidRDefault="00572A7D" w:rsidP="00540E2D">
      <w:pPr>
        <w:jc w:val="both"/>
        <w:rPr>
          <w:lang w:val="ru-RU"/>
        </w:rPr>
      </w:pPr>
      <w:r w:rsidRPr="00540E2D">
        <w:rPr>
          <w:lang w:val="ru-RU"/>
        </w:rPr>
        <w:t>Создание презентационных материалов об экономических районах России на основе различных источников информации.</w:t>
      </w:r>
    </w:p>
    <w:p w:rsidR="00572A7D" w:rsidRPr="00540E2D" w:rsidRDefault="00572A7D" w:rsidP="00540E2D">
      <w:pPr>
        <w:jc w:val="both"/>
        <w:rPr>
          <w:lang w:val="ru-RU"/>
        </w:rPr>
      </w:pPr>
      <w:r w:rsidRPr="00540E2D">
        <w:rPr>
          <w:lang w:val="ru-RU"/>
        </w:rPr>
        <w:lastRenderedPageBreak/>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572A7D" w:rsidRPr="00540E2D" w:rsidRDefault="00572A7D" w:rsidP="00540E2D">
      <w:pPr>
        <w:jc w:val="both"/>
        <w:rPr>
          <w:lang w:val="ru-RU"/>
        </w:rPr>
      </w:pPr>
    </w:p>
    <w:p w:rsidR="00572A7D" w:rsidRPr="00540E2D" w:rsidRDefault="00572A7D" w:rsidP="00540E2D">
      <w:pPr>
        <w:jc w:val="both"/>
        <w:rPr>
          <w:b/>
          <w:bCs/>
          <w:lang w:val="ru-RU"/>
        </w:rPr>
      </w:pPr>
      <w:bookmarkStart w:id="57" w:name="_Toc414553232"/>
      <w:bookmarkStart w:id="58" w:name="_Toc409691708"/>
      <w:r w:rsidRPr="00540E2D">
        <w:rPr>
          <w:b/>
          <w:bCs/>
          <w:lang w:val="ru-RU"/>
        </w:rPr>
        <w:t>Математика</w:t>
      </w:r>
      <w:bookmarkEnd w:id="57"/>
    </w:p>
    <w:p w:rsidR="00572A7D" w:rsidRPr="00540E2D" w:rsidRDefault="00572A7D" w:rsidP="00540E2D">
      <w:pPr>
        <w:jc w:val="both"/>
        <w:rPr>
          <w:lang w:val="ru-RU"/>
        </w:rPr>
      </w:pPr>
      <w:r w:rsidRPr="00540E2D">
        <w:t>C</w:t>
      </w:r>
      <w:r w:rsidRPr="00540E2D">
        <w:rPr>
          <w:lang w:val="ru-RU"/>
        </w:rPr>
        <w:t>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572A7D" w:rsidRPr="00540E2D" w:rsidRDefault="00572A7D" w:rsidP="00540E2D">
      <w:pPr>
        <w:jc w:val="both"/>
        <w:rPr>
          <w:lang w:val="ru-RU"/>
        </w:rPr>
      </w:pPr>
      <w:bookmarkStart w:id="59" w:name="_Toc405513918"/>
      <w:bookmarkStart w:id="60" w:name="_Toc284662796"/>
      <w:bookmarkStart w:id="61" w:name="_Toc284663423"/>
      <w:r w:rsidRPr="00540E2D">
        <w:rPr>
          <w:lang w:val="ru-RU"/>
        </w:rPr>
        <w:t>Элементы теории множеств и математической логики</w:t>
      </w:r>
      <w:bookmarkEnd w:id="59"/>
      <w:bookmarkEnd w:id="60"/>
      <w:bookmarkEnd w:id="61"/>
    </w:p>
    <w:p w:rsidR="00572A7D" w:rsidRPr="00540E2D" w:rsidRDefault="00572A7D" w:rsidP="00540E2D">
      <w:pPr>
        <w:jc w:val="both"/>
        <w:rPr>
          <w:lang w:val="ru-RU"/>
        </w:rPr>
      </w:pPr>
      <w:r w:rsidRPr="00540E2D">
        <w:rPr>
          <w:lang w:val="ru-RU"/>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72A7D" w:rsidRPr="00540E2D" w:rsidRDefault="00572A7D" w:rsidP="00540E2D">
      <w:pPr>
        <w:jc w:val="both"/>
        <w:rPr>
          <w:lang w:val="ru-RU"/>
        </w:rPr>
      </w:pPr>
      <w:r w:rsidRPr="00540E2D">
        <w:rPr>
          <w:lang w:val="ru-RU"/>
        </w:rPr>
        <w:t>Множества и отношения между ними</w:t>
      </w:r>
    </w:p>
    <w:p w:rsidR="00572A7D" w:rsidRPr="00540E2D" w:rsidRDefault="00572A7D" w:rsidP="00540E2D">
      <w:pPr>
        <w:jc w:val="both"/>
        <w:rPr>
          <w:lang w:val="ru-RU"/>
        </w:rPr>
      </w:pPr>
      <w:r w:rsidRPr="00540E2D">
        <w:rPr>
          <w:lang w:val="ru-RU"/>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572A7D" w:rsidRPr="00540E2D" w:rsidRDefault="00572A7D" w:rsidP="00540E2D">
      <w:pPr>
        <w:jc w:val="both"/>
        <w:rPr>
          <w:lang w:val="ru-RU"/>
        </w:rPr>
      </w:pPr>
      <w:r w:rsidRPr="00540E2D">
        <w:rPr>
          <w:lang w:val="ru-RU"/>
        </w:rPr>
        <w:t>Операции над множествами</w:t>
      </w:r>
    </w:p>
    <w:p w:rsidR="00572A7D" w:rsidRPr="00540E2D" w:rsidRDefault="00572A7D" w:rsidP="00540E2D">
      <w:pPr>
        <w:jc w:val="both"/>
        <w:rPr>
          <w:lang w:val="ru-RU"/>
        </w:rPr>
      </w:pPr>
      <w:r w:rsidRPr="00540E2D">
        <w:rPr>
          <w:lang w:val="ru-RU"/>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572A7D" w:rsidRPr="00540E2D" w:rsidRDefault="00572A7D" w:rsidP="00540E2D">
      <w:pPr>
        <w:jc w:val="both"/>
        <w:rPr>
          <w:lang w:val="ru-RU"/>
        </w:rPr>
      </w:pPr>
      <w:r w:rsidRPr="00540E2D">
        <w:rPr>
          <w:lang w:val="ru-RU"/>
        </w:rPr>
        <w:t>Элементы логики</w:t>
      </w:r>
    </w:p>
    <w:p w:rsidR="00572A7D" w:rsidRPr="00540E2D" w:rsidRDefault="00572A7D" w:rsidP="00540E2D">
      <w:pPr>
        <w:jc w:val="both"/>
        <w:rPr>
          <w:lang w:val="ru-RU"/>
        </w:rPr>
      </w:pPr>
      <w:r w:rsidRPr="00540E2D">
        <w:rPr>
          <w:lang w:val="ru-RU"/>
        </w:rPr>
        <w:t>Определение. Утверждения. Аксиомы и теоремы. Доказательство. Доказательство от противного. Теорема, обратная данной. Пример и контрпример.</w:t>
      </w:r>
    </w:p>
    <w:p w:rsidR="00572A7D" w:rsidRPr="00540E2D" w:rsidRDefault="00572A7D" w:rsidP="00540E2D">
      <w:pPr>
        <w:jc w:val="both"/>
        <w:rPr>
          <w:lang w:val="ru-RU"/>
        </w:rPr>
      </w:pPr>
      <w:r w:rsidRPr="00540E2D">
        <w:rPr>
          <w:lang w:val="ru-RU"/>
        </w:rPr>
        <w:t>Высказывания</w:t>
      </w:r>
    </w:p>
    <w:p w:rsidR="00572A7D" w:rsidRPr="00540E2D" w:rsidRDefault="00572A7D" w:rsidP="00540E2D">
      <w:pPr>
        <w:jc w:val="both"/>
        <w:rPr>
          <w:lang w:val="ru-RU"/>
        </w:rPr>
      </w:pPr>
      <w:r w:rsidRPr="00540E2D">
        <w:rPr>
          <w:lang w:val="ru-RU"/>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572A7D" w:rsidRPr="00540E2D" w:rsidRDefault="00572A7D" w:rsidP="00540E2D">
      <w:pPr>
        <w:jc w:val="both"/>
        <w:rPr>
          <w:lang w:val="ru-RU"/>
        </w:rPr>
      </w:pPr>
      <w:bookmarkStart w:id="62" w:name="_Toc405513919"/>
      <w:bookmarkStart w:id="63" w:name="_Toc284662797"/>
      <w:bookmarkStart w:id="64" w:name="_Toc284663424"/>
      <w:r w:rsidRPr="00540E2D">
        <w:rPr>
          <w:lang w:val="ru-RU"/>
        </w:rPr>
        <w:t>Содержание курса математики в 5–6 классах</w:t>
      </w:r>
      <w:bookmarkEnd w:id="62"/>
      <w:bookmarkEnd w:id="63"/>
      <w:bookmarkEnd w:id="64"/>
    </w:p>
    <w:p w:rsidR="00572A7D" w:rsidRPr="00540E2D" w:rsidRDefault="00572A7D" w:rsidP="00540E2D">
      <w:pPr>
        <w:jc w:val="both"/>
        <w:rPr>
          <w:lang w:val="ru-RU"/>
        </w:rPr>
      </w:pPr>
      <w:r w:rsidRPr="00540E2D">
        <w:rPr>
          <w:lang w:val="ru-RU"/>
        </w:rPr>
        <w:t>Натуральные числа и нуль</w:t>
      </w:r>
    </w:p>
    <w:p w:rsidR="00572A7D" w:rsidRPr="00540E2D" w:rsidRDefault="00572A7D" w:rsidP="00540E2D">
      <w:pPr>
        <w:jc w:val="both"/>
        <w:rPr>
          <w:lang w:val="ru-RU"/>
        </w:rPr>
      </w:pPr>
      <w:r w:rsidRPr="00540E2D">
        <w:rPr>
          <w:lang w:val="ru-RU"/>
        </w:rPr>
        <w:t>Натуральный ряд чисел и его свойства</w:t>
      </w:r>
    </w:p>
    <w:p w:rsidR="00572A7D" w:rsidRPr="00540E2D" w:rsidRDefault="00572A7D" w:rsidP="00540E2D">
      <w:pPr>
        <w:jc w:val="both"/>
        <w:rPr>
          <w:lang w:val="ru-RU"/>
        </w:rPr>
      </w:pPr>
      <w:r w:rsidRPr="00540E2D">
        <w:rPr>
          <w:lang w:val="ru-RU"/>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572A7D" w:rsidRPr="00540E2D" w:rsidRDefault="00572A7D" w:rsidP="00540E2D">
      <w:pPr>
        <w:jc w:val="both"/>
        <w:rPr>
          <w:lang w:val="ru-RU"/>
        </w:rPr>
      </w:pPr>
      <w:r w:rsidRPr="00540E2D">
        <w:rPr>
          <w:lang w:val="ru-RU"/>
        </w:rPr>
        <w:t>Запись и чтение натуральных чисел</w:t>
      </w:r>
    </w:p>
    <w:p w:rsidR="00572A7D" w:rsidRPr="00540E2D" w:rsidRDefault="00572A7D" w:rsidP="00540E2D">
      <w:pPr>
        <w:jc w:val="both"/>
        <w:rPr>
          <w:lang w:val="ru-RU"/>
        </w:rPr>
      </w:pPr>
      <w:r w:rsidRPr="00540E2D">
        <w:rPr>
          <w:lang w:val="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72A7D" w:rsidRPr="00540E2D" w:rsidRDefault="00572A7D" w:rsidP="00540E2D">
      <w:pPr>
        <w:jc w:val="both"/>
        <w:rPr>
          <w:lang w:val="ru-RU"/>
        </w:rPr>
      </w:pPr>
      <w:r w:rsidRPr="00540E2D">
        <w:rPr>
          <w:lang w:val="ru-RU"/>
        </w:rPr>
        <w:t>Округление натуральных чисел</w:t>
      </w:r>
    </w:p>
    <w:p w:rsidR="00572A7D" w:rsidRPr="00540E2D" w:rsidRDefault="00572A7D" w:rsidP="00540E2D">
      <w:pPr>
        <w:jc w:val="both"/>
        <w:rPr>
          <w:lang w:val="ru-RU"/>
        </w:rPr>
      </w:pPr>
      <w:r w:rsidRPr="00540E2D">
        <w:rPr>
          <w:lang w:val="ru-RU"/>
        </w:rPr>
        <w:t>Необходимость округления. Правило округления натуральных чисел.</w:t>
      </w:r>
    </w:p>
    <w:p w:rsidR="00572A7D" w:rsidRPr="00540E2D" w:rsidRDefault="00572A7D" w:rsidP="00540E2D">
      <w:pPr>
        <w:jc w:val="both"/>
        <w:rPr>
          <w:lang w:val="ru-RU"/>
        </w:rPr>
      </w:pPr>
      <w:r w:rsidRPr="00540E2D">
        <w:rPr>
          <w:lang w:val="ru-RU"/>
        </w:rPr>
        <w:t>Сравнение натуральных чисел, сравнение с числом 0</w:t>
      </w:r>
    </w:p>
    <w:p w:rsidR="00572A7D" w:rsidRPr="00540E2D" w:rsidRDefault="00572A7D" w:rsidP="00540E2D">
      <w:pPr>
        <w:jc w:val="both"/>
        <w:rPr>
          <w:lang w:val="ru-RU"/>
        </w:rPr>
      </w:pPr>
      <w:r w:rsidRPr="00540E2D">
        <w:rPr>
          <w:lang w:val="ru-RU"/>
        </w:rPr>
        <w:t>Понятие о сравнении чисел, сравнение натуральных чисел друг с другом и с нулем, математическая запись сравнений, способы сравнения чисел.</w:t>
      </w:r>
    </w:p>
    <w:p w:rsidR="00572A7D" w:rsidRPr="00540E2D" w:rsidRDefault="00572A7D" w:rsidP="00540E2D">
      <w:pPr>
        <w:jc w:val="both"/>
        <w:rPr>
          <w:lang w:val="ru-RU"/>
        </w:rPr>
      </w:pPr>
      <w:r w:rsidRPr="00540E2D">
        <w:rPr>
          <w:lang w:val="ru-RU"/>
        </w:rPr>
        <w:t>Действия с натуральными числами</w:t>
      </w:r>
    </w:p>
    <w:p w:rsidR="00572A7D" w:rsidRPr="00540E2D" w:rsidRDefault="00572A7D" w:rsidP="00540E2D">
      <w:pPr>
        <w:jc w:val="both"/>
        <w:rPr>
          <w:lang w:val="ru-RU"/>
        </w:rPr>
      </w:pPr>
      <w:r w:rsidRPr="00540E2D">
        <w:rPr>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572A7D" w:rsidRPr="00540E2D" w:rsidRDefault="00572A7D" w:rsidP="00540E2D">
      <w:pPr>
        <w:jc w:val="both"/>
        <w:rPr>
          <w:lang w:val="ru-RU"/>
        </w:rPr>
      </w:pPr>
      <w:r w:rsidRPr="00540E2D">
        <w:rPr>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572A7D" w:rsidRPr="00540E2D" w:rsidRDefault="00572A7D" w:rsidP="00540E2D">
      <w:pPr>
        <w:jc w:val="both"/>
        <w:rPr>
          <w:lang w:val="ru-RU"/>
        </w:rPr>
      </w:pPr>
      <w:r w:rsidRPr="00540E2D">
        <w:rPr>
          <w:lang w:val="ru-RU"/>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572A7D" w:rsidRPr="00540E2D" w:rsidRDefault="00572A7D" w:rsidP="00540E2D">
      <w:pPr>
        <w:jc w:val="both"/>
        <w:rPr>
          <w:lang w:val="ru-RU"/>
        </w:rPr>
      </w:pPr>
      <w:r w:rsidRPr="00540E2D">
        <w:rPr>
          <w:lang w:val="ru-RU"/>
        </w:rPr>
        <w:t>Степень с натуральным показателем</w:t>
      </w:r>
    </w:p>
    <w:p w:rsidR="00572A7D" w:rsidRPr="00540E2D" w:rsidRDefault="00572A7D" w:rsidP="00540E2D">
      <w:pPr>
        <w:jc w:val="both"/>
        <w:rPr>
          <w:lang w:val="ru-RU"/>
        </w:rPr>
      </w:pPr>
      <w:r w:rsidRPr="00540E2D">
        <w:rPr>
          <w:lang w:val="ru-RU"/>
        </w:rPr>
        <w:lastRenderedPageBreak/>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72A7D" w:rsidRPr="00540E2D" w:rsidRDefault="00572A7D" w:rsidP="00540E2D">
      <w:pPr>
        <w:jc w:val="both"/>
        <w:rPr>
          <w:lang w:val="ru-RU"/>
        </w:rPr>
      </w:pPr>
      <w:r w:rsidRPr="00540E2D">
        <w:rPr>
          <w:lang w:val="ru-RU"/>
        </w:rPr>
        <w:t>Числовые выражения</w:t>
      </w:r>
    </w:p>
    <w:p w:rsidR="00572A7D" w:rsidRPr="00540E2D" w:rsidRDefault="00572A7D" w:rsidP="00540E2D">
      <w:pPr>
        <w:jc w:val="both"/>
        <w:rPr>
          <w:lang w:val="ru-RU"/>
        </w:rPr>
      </w:pPr>
      <w:r w:rsidRPr="00540E2D">
        <w:rPr>
          <w:lang w:val="ru-RU"/>
        </w:rPr>
        <w:t>Числовое выражение и его значение, порядок выполнения действий.</w:t>
      </w:r>
    </w:p>
    <w:p w:rsidR="00572A7D" w:rsidRPr="00540E2D" w:rsidRDefault="00572A7D" w:rsidP="00540E2D">
      <w:pPr>
        <w:jc w:val="both"/>
        <w:rPr>
          <w:lang w:val="ru-RU"/>
        </w:rPr>
      </w:pPr>
      <w:r w:rsidRPr="00540E2D">
        <w:rPr>
          <w:lang w:val="ru-RU"/>
        </w:rPr>
        <w:t>Деление с остатком</w:t>
      </w:r>
    </w:p>
    <w:p w:rsidR="00572A7D" w:rsidRPr="00540E2D" w:rsidRDefault="00572A7D" w:rsidP="00540E2D">
      <w:pPr>
        <w:jc w:val="both"/>
        <w:rPr>
          <w:lang w:val="ru-RU"/>
        </w:rPr>
      </w:pPr>
      <w:r w:rsidRPr="00540E2D">
        <w:rPr>
          <w:lang w:val="ru-RU"/>
        </w:rPr>
        <w:t xml:space="preserve">Деление с остатком на множестве натуральных чисел, свойства деления с остатком. Практические задачи на деление с остатком. </w:t>
      </w:r>
    </w:p>
    <w:p w:rsidR="00572A7D" w:rsidRPr="00540E2D" w:rsidRDefault="00572A7D" w:rsidP="00540E2D">
      <w:pPr>
        <w:jc w:val="both"/>
        <w:rPr>
          <w:lang w:val="ru-RU"/>
        </w:rPr>
      </w:pPr>
      <w:r w:rsidRPr="00540E2D">
        <w:rPr>
          <w:lang w:val="ru-RU"/>
        </w:rPr>
        <w:t>Свойства и признаки делимости</w:t>
      </w:r>
    </w:p>
    <w:p w:rsidR="00572A7D" w:rsidRPr="00540E2D" w:rsidRDefault="00572A7D" w:rsidP="00540E2D">
      <w:pPr>
        <w:jc w:val="both"/>
        <w:rPr>
          <w:lang w:val="ru-RU"/>
        </w:rPr>
      </w:pPr>
      <w:r w:rsidRPr="00540E2D">
        <w:rPr>
          <w:lang w:val="ru-RU"/>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572A7D" w:rsidRPr="00540E2D" w:rsidRDefault="00572A7D" w:rsidP="00540E2D">
      <w:pPr>
        <w:jc w:val="both"/>
        <w:rPr>
          <w:lang w:val="ru-RU"/>
        </w:rPr>
      </w:pPr>
      <w:r w:rsidRPr="00540E2D">
        <w:rPr>
          <w:lang w:val="ru-RU"/>
        </w:rPr>
        <w:t>Разложение числа на простые множители</w:t>
      </w:r>
    </w:p>
    <w:p w:rsidR="00572A7D" w:rsidRPr="00540E2D" w:rsidRDefault="00572A7D" w:rsidP="00540E2D">
      <w:pPr>
        <w:jc w:val="both"/>
        <w:rPr>
          <w:lang w:val="ru-RU"/>
        </w:rPr>
      </w:pPr>
      <w:r w:rsidRPr="00540E2D">
        <w:rPr>
          <w:lang w:val="ru-RU"/>
        </w:rPr>
        <w:t xml:space="preserve">Простые и составные числа, решето Эратосфена. </w:t>
      </w:r>
    </w:p>
    <w:p w:rsidR="00572A7D" w:rsidRPr="00540E2D" w:rsidRDefault="00572A7D" w:rsidP="00540E2D">
      <w:pPr>
        <w:jc w:val="both"/>
        <w:rPr>
          <w:lang w:val="ru-RU"/>
        </w:rPr>
      </w:pPr>
      <w:r w:rsidRPr="00540E2D">
        <w:rPr>
          <w:lang w:val="ru-RU"/>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572A7D" w:rsidRPr="00540E2D" w:rsidRDefault="00572A7D" w:rsidP="00540E2D">
      <w:pPr>
        <w:jc w:val="both"/>
        <w:rPr>
          <w:lang w:val="ru-RU"/>
        </w:rPr>
      </w:pPr>
      <w:r w:rsidRPr="00540E2D">
        <w:rPr>
          <w:lang w:val="ru-RU"/>
        </w:rPr>
        <w:t>Алгебраические выражения</w:t>
      </w:r>
    </w:p>
    <w:p w:rsidR="00572A7D" w:rsidRPr="00540E2D" w:rsidRDefault="00572A7D" w:rsidP="00540E2D">
      <w:pPr>
        <w:jc w:val="both"/>
        <w:rPr>
          <w:lang w:val="ru-RU"/>
        </w:rPr>
      </w:pPr>
      <w:r w:rsidRPr="00540E2D">
        <w:rPr>
          <w:lang w:val="ru-RU"/>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572A7D" w:rsidRPr="00540E2D" w:rsidRDefault="00572A7D" w:rsidP="00540E2D">
      <w:pPr>
        <w:jc w:val="both"/>
        <w:rPr>
          <w:lang w:val="ru-RU"/>
        </w:rPr>
      </w:pPr>
      <w:r w:rsidRPr="00540E2D">
        <w:rPr>
          <w:lang w:val="ru-RU"/>
        </w:rPr>
        <w:t>Делители и кратные</w:t>
      </w:r>
    </w:p>
    <w:p w:rsidR="00572A7D" w:rsidRPr="00540E2D" w:rsidRDefault="00572A7D" w:rsidP="00540E2D">
      <w:pPr>
        <w:jc w:val="both"/>
        <w:rPr>
          <w:lang w:val="ru-RU"/>
        </w:rPr>
      </w:pPr>
      <w:r w:rsidRPr="00540E2D">
        <w:rPr>
          <w:lang w:val="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572A7D" w:rsidRPr="00540E2D" w:rsidRDefault="00572A7D" w:rsidP="00540E2D">
      <w:pPr>
        <w:jc w:val="both"/>
        <w:rPr>
          <w:lang w:val="ru-RU"/>
        </w:rPr>
      </w:pPr>
      <w:r w:rsidRPr="00540E2D">
        <w:rPr>
          <w:lang w:val="ru-RU"/>
        </w:rPr>
        <w:t>Дроби</w:t>
      </w:r>
    </w:p>
    <w:p w:rsidR="00572A7D" w:rsidRPr="00540E2D" w:rsidRDefault="00572A7D" w:rsidP="00540E2D">
      <w:pPr>
        <w:jc w:val="both"/>
        <w:rPr>
          <w:lang w:val="ru-RU"/>
        </w:rPr>
      </w:pPr>
      <w:r w:rsidRPr="00540E2D">
        <w:rPr>
          <w:lang w:val="ru-RU"/>
        </w:rPr>
        <w:t>Обыкновенные дроби</w:t>
      </w:r>
    </w:p>
    <w:p w:rsidR="00572A7D" w:rsidRPr="00540E2D" w:rsidRDefault="00572A7D" w:rsidP="00540E2D">
      <w:pPr>
        <w:jc w:val="both"/>
        <w:rPr>
          <w:lang w:val="ru-RU"/>
        </w:rPr>
      </w:pPr>
      <w:r w:rsidRPr="00540E2D">
        <w:rPr>
          <w:lang w:val="ru-RU"/>
        </w:rPr>
        <w:t>Доля, часть, дробное число, дробь. Дробное число как результат деления. Правильные и неправильные дроби, смешанная дробь (смешанное число).</w:t>
      </w:r>
    </w:p>
    <w:p w:rsidR="00572A7D" w:rsidRPr="00540E2D" w:rsidRDefault="00572A7D" w:rsidP="00540E2D">
      <w:pPr>
        <w:jc w:val="both"/>
        <w:rPr>
          <w:lang w:val="ru-RU"/>
        </w:rPr>
      </w:pPr>
      <w:r w:rsidRPr="00540E2D">
        <w:rPr>
          <w:lang w:val="ru-RU"/>
        </w:rPr>
        <w:t>Запись натурального числа в виде дроби с заданным знаменателем, преобразование смешанной дроби в неправильную дробь и наоборот.</w:t>
      </w:r>
    </w:p>
    <w:p w:rsidR="00572A7D" w:rsidRPr="00540E2D" w:rsidRDefault="00572A7D" w:rsidP="00540E2D">
      <w:pPr>
        <w:jc w:val="both"/>
        <w:rPr>
          <w:lang w:val="ru-RU"/>
        </w:rPr>
      </w:pPr>
      <w:r w:rsidRPr="00540E2D">
        <w:rPr>
          <w:lang w:val="ru-RU"/>
        </w:rPr>
        <w:t xml:space="preserve">Приведение дробей к общему знаменателю. Сравнение обыкновенных дробей. </w:t>
      </w:r>
    </w:p>
    <w:p w:rsidR="00572A7D" w:rsidRPr="00540E2D" w:rsidRDefault="00572A7D" w:rsidP="00540E2D">
      <w:pPr>
        <w:jc w:val="both"/>
        <w:rPr>
          <w:lang w:val="ru-RU"/>
        </w:rPr>
      </w:pPr>
      <w:r w:rsidRPr="00540E2D">
        <w:rPr>
          <w:lang w:val="ru-RU"/>
        </w:rPr>
        <w:t xml:space="preserve">Сложение и вычитание обыкновенных дробей. Умножение и деление обыкновенных дробей. </w:t>
      </w:r>
    </w:p>
    <w:p w:rsidR="00572A7D" w:rsidRPr="00540E2D" w:rsidRDefault="00572A7D" w:rsidP="00540E2D">
      <w:pPr>
        <w:jc w:val="both"/>
        <w:rPr>
          <w:lang w:val="ru-RU"/>
        </w:rPr>
      </w:pPr>
      <w:r w:rsidRPr="00540E2D">
        <w:rPr>
          <w:lang w:val="ru-RU"/>
        </w:rPr>
        <w:t xml:space="preserve">Арифметические действия со смешанными дробями. </w:t>
      </w:r>
    </w:p>
    <w:p w:rsidR="00572A7D" w:rsidRPr="00540E2D" w:rsidRDefault="00572A7D" w:rsidP="00540E2D">
      <w:pPr>
        <w:jc w:val="both"/>
        <w:rPr>
          <w:lang w:val="ru-RU"/>
        </w:rPr>
      </w:pPr>
      <w:r w:rsidRPr="00540E2D">
        <w:rPr>
          <w:lang w:val="ru-RU"/>
        </w:rPr>
        <w:t>Арифметические действия с дробными числами.</w:t>
      </w:r>
      <w:r w:rsidRPr="00540E2D">
        <w:rPr>
          <w:lang w:val="ru-RU"/>
        </w:rPr>
        <w:tab/>
      </w:r>
    </w:p>
    <w:p w:rsidR="00572A7D" w:rsidRPr="00540E2D" w:rsidRDefault="00572A7D" w:rsidP="00540E2D">
      <w:pPr>
        <w:jc w:val="both"/>
        <w:rPr>
          <w:lang w:val="ru-RU"/>
        </w:rPr>
      </w:pPr>
      <w:r w:rsidRPr="00540E2D">
        <w:rPr>
          <w:lang w:val="ru-RU"/>
        </w:rPr>
        <w:t>Способы рационализации вычислений и их применение при выполнении действий.</w:t>
      </w:r>
    </w:p>
    <w:p w:rsidR="00572A7D" w:rsidRPr="00540E2D" w:rsidRDefault="00572A7D" w:rsidP="00540E2D">
      <w:pPr>
        <w:jc w:val="both"/>
        <w:rPr>
          <w:lang w:val="ru-RU"/>
        </w:rPr>
      </w:pPr>
      <w:r w:rsidRPr="00540E2D">
        <w:rPr>
          <w:lang w:val="ru-RU"/>
        </w:rPr>
        <w:t>Десятичные дроби</w:t>
      </w:r>
    </w:p>
    <w:p w:rsidR="00572A7D" w:rsidRPr="00540E2D" w:rsidRDefault="00572A7D" w:rsidP="00540E2D">
      <w:pPr>
        <w:jc w:val="both"/>
        <w:rPr>
          <w:lang w:val="ru-RU"/>
        </w:rPr>
      </w:pPr>
      <w:r w:rsidRPr="00540E2D">
        <w:rPr>
          <w:lang w:val="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572A7D" w:rsidRPr="00540E2D" w:rsidRDefault="00572A7D" w:rsidP="00540E2D">
      <w:pPr>
        <w:jc w:val="both"/>
        <w:rPr>
          <w:lang w:val="ru-RU"/>
        </w:rPr>
      </w:pPr>
      <w:r w:rsidRPr="00540E2D">
        <w:rPr>
          <w:lang w:val="ru-RU"/>
        </w:rPr>
        <w:t>Отношение двух чисел</w:t>
      </w:r>
    </w:p>
    <w:p w:rsidR="00572A7D" w:rsidRPr="00540E2D" w:rsidRDefault="00572A7D" w:rsidP="00540E2D">
      <w:pPr>
        <w:jc w:val="both"/>
        <w:rPr>
          <w:lang w:val="ru-RU"/>
        </w:rPr>
      </w:pPr>
      <w:r w:rsidRPr="00540E2D">
        <w:rPr>
          <w:lang w:val="ru-RU"/>
        </w:rPr>
        <w:t>Масштаб на плане и карте. Пропорции. Свойства пропорций, применение пропорций и отношений при решении задач.</w:t>
      </w:r>
    </w:p>
    <w:p w:rsidR="00572A7D" w:rsidRPr="00540E2D" w:rsidRDefault="00572A7D" w:rsidP="00540E2D">
      <w:pPr>
        <w:jc w:val="both"/>
        <w:rPr>
          <w:lang w:val="ru-RU"/>
        </w:rPr>
      </w:pPr>
      <w:r w:rsidRPr="00540E2D">
        <w:rPr>
          <w:lang w:val="ru-RU"/>
        </w:rPr>
        <w:t>Среднее арифметическое чисел</w:t>
      </w:r>
    </w:p>
    <w:p w:rsidR="00572A7D" w:rsidRPr="00540E2D" w:rsidRDefault="00572A7D" w:rsidP="00540E2D">
      <w:pPr>
        <w:jc w:val="both"/>
        <w:rPr>
          <w:lang w:val="ru-RU"/>
        </w:rPr>
      </w:pPr>
      <w:r w:rsidRPr="00540E2D">
        <w:rPr>
          <w:lang w:val="ru-RU"/>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572A7D" w:rsidRPr="00540E2D" w:rsidRDefault="00572A7D" w:rsidP="00540E2D">
      <w:pPr>
        <w:jc w:val="both"/>
        <w:rPr>
          <w:lang w:val="ru-RU"/>
        </w:rPr>
      </w:pPr>
      <w:r w:rsidRPr="00540E2D">
        <w:rPr>
          <w:lang w:val="ru-RU"/>
        </w:rPr>
        <w:t>Проценты</w:t>
      </w:r>
    </w:p>
    <w:p w:rsidR="00572A7D" w:rsidRPr="00540E2D" w:rsidRDefault="00572A7D" w:rsidP="00540E2D">
      <w:pPr>
        <w:jc w:val="both"/>
        <w:rPr>
          <w:lang w:val="ru-RU"/>
        </w:rPr>
      </w:pPr>
      <w:r w:rsidRPr="00540E2D">
        <w:rPr>
          <w:lang w:val="ru-RU"/>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572A7D" w:rsidRPr="00540E2D" w:rsidRDefault="00572A7D" w:rsidP="00540E2D">
      <w:pPr>
        <w:jc w:val="both"/>
        <w:rPr>
          <w:lang w:val="ru-RU"/>
        </w:rPr>
      </w:pPr>
      <w:r w:rsidRPr="00540E2D">
        <w:rPr>
          <w:lang w:val="ru-RU"/>
        </w:rPr>
        <w:t>Диаграммы</w:t>
      </w:r>
    </w:p>
    <w:p w:rsidR="00572A7D" w:rsidRPr="00540E2D" w:rsidRDefault="00572A7D" w:rsidP="00540E2D">
      <w:pPr>
        <w:jc w:val="both"/>
        <w:rPr>
          <w:lang w:val="ru-RU"/>
        </w:rPr>
      </w:pPr>
      <w:r w:rsidRPr="00540E2D">
        <w:rPr>
          <w:lang w:val="ru-RU"/>
        </w:rPr>
        <w:t xml:space="preserve">Столбчатые и круговые диаграммы. Извлечение информации из диаграмм. Изображение </w:t>
      </w:r>
      <w:r w:rsidRPr="00540E2D">
        <w:rPr>
          <w:lang w:val="ru-RU"/>
        </w:rPr>
        <w:lastRenderedPageBreak/>
        <w:t>диаграмм по числовым данным.</w:t>
      </w:r>
    </w:p>
    <w:p w:rsidR="00572A7D" w:rsidRPr="00540E2D" w:rsidRDefault="00572A7D" w:rsidP="00540E2D">
      <w:pPr>
        <w:jc w:val="both"/>
        <w:rPr>
          <w:lang w:val="ru-RU"/>
        </w:rPr>
      </w:pPr>
      <w:r w:rsidRPr="00540E2D">
        <w:rPr>
          <w:lang w:val="ru-RU"/>
        </w:rPr>
        <w:t>Рациональные числа</w:t>
      </w:r>
    </w:p>
    <w:p w:rsidR="00572A7D" w:rsidRPr="00540E2D" w:rsidRDefault="00572A7D" w:rsidP="00540E2D">
      <w:pPr>
        <w:jc w:val="both"/>
        <w:rPr>
          <w:lang w:val="ru-RU"/>
        </w:rPr>
      </w:pPr>
      <w:r w:rsidRPr="00540E2D">
        <w:rPr>
          <w:lang w:val="ru-RU"/>
        </w:rPr>
        <w:t>Положительные и отрицательные числа</w:t>
      </w:r>
    </w:p>
    <w:p w:rsidR="00572A7D" w:rsidRPr="00540E2D" w:rsidRDefault="00572A7D" w:rsidP="00540E2D">
      <w:pPr>
        <w:jc w:val="both"/>
        <w:rPr>
          <w:lang w:val="ru-RU"/>
        </w:rPr>
      </w:pPr>
      <w:r w:rsidRPr="00540E2D">
        <w:rPr>
          <w:lang w:val="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572A7D" w:rsidRPr="00540E2D" w:rsidRDefault="00572A7D" w:rsidP="00540E2D">
      <w:pPr>
        <w:jc w:val="both"/>
        <w:rPr>
          <w:lang w:val="ru-RU"/>
        </w:rPr>
      </w:pPr>
      <w:r w:rsidRPr="00540E2D">
        <w:rPr>
          <w:lang w:val="ru-RU"/>
        </w:rPr>
        <w:t>Понятие о рациональном числе. Первичное представление о множестве рациональных чисел. Действия с рациональными числами.</w:t>
      </w:r>
    </w:p>
    <w:p w:rsidR="00572A7D" w:rsidRPr="00540E2D" w:rsidRDefault="00572A7D" w:rsidP="00540E2D">
      <w:pPr>
        <w:jc w:val="both"/>
        <w:rPr>
          <w:lang w:val="ru-RU"/>
        </w:rPr>
      </w:pPr>
      <w:r w:rsidRPr="00540E2D">
        <w:rPr>
          <w:lang w:val="ru-RU"/>
        </w:rPr>
        <w:t>Решение текстовых задач</w:t>
      </w:r>
    </w:p>
    <w:p w:rsidR="00572A7D" w:rsidRPr="00540E2D" w:rsidRDefault="00572A7D" w:rsidP="00540E2D">
      <w:pPr>
        <w:jc w:val="both"/>
        <w:rPr>
          <w:lang w:val="ru-RU"/>
        </w:rPr>
      </w:pPr>
      <w:r w:rsidRPr="00540E2D">
        <w:rPr>
          <w:lang w:val="ru-RU"/>
        </w:rPr>
        <w:t>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572A7D" w:rsidRPr="00540E2D" w:rsidRDefault="00572A7D" w:rsidP="00540E2D">
      <w:pPr>
        <w:jc w:val="both"/>
        <w:rPr>
          <w:lang w:val="ru-RU"/>
        </w:rPr>
      </w:pPr>
      <w:r w:rsidRPr="00540E2D">
        <w:rPr>
          <w:lang w:val="ru-RU"/>
        </w:rPr>
        <w:t>Задачи на все арифметические действия</w:t>
      </w:r>
    </w:p>
    <w:p w:rsidR="00572A7D" w:rsidRPr="00540E2D" w:rsidRDefault="00572A7D" w:rsidP="00540E2D">
      <w:pPr>
        <w:jc w:val="both"/>
        <w:rPr>
          <w:lang w:val="ru-RU"/>
        </w:rPr>
      </w:pPr>
      <w:r w:rsidRPr="00540E2D">
        <w:rPr>
          <w:lang w:val="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572A7D" w:rsidRPr="00540E2D" w:rsidRDefault="00572A7D" w:rsidP="00540E2D">
      <w:pPr>
        <w:jc w:val="both"/>
        <w:rPr>
          <w:lang w:val="ru-RU"/>
        </w:rPr>
      </w:pPr>
      <w:r w:rsidRPr="00540E2D">
        <w:rPr>
          <w:lang w:val="ru-RU"/>
        </w:rPr>
        <w:t>Задачи на движение, работу и покупки</w:t>
      </w:r>
    </w:p>
    <w:p w:rsidR="00572A7D" w:rsidRPr="00540E2D" w:rsidRDefault="00572A7D" w:rsidP="00540E2D">
      <w:pPr>
        <w:jc w:val="both"/>
        <w:rPr>
          <w:lang w:val="ru-RU"/>
        </w:rPr>
      </w:pPr>
      <w:r w:rsidRPr="00540E2D">
        <w:rPr>
          <w:lang w:val="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572A7D" w:rsidRPr="00540E2D" w:rsidRDefault="00572A7D" w:rsidP="00540E2D">
      <w:pPr>
        <w:jc w:val="both"/>
        <w:rPr>
          <w:lang w:val="ru-RU"/>
        </w:rPr>
      </w:pPr>
      <w:r w:rsidRPr="00540E2D">
        <w:rPr>
          <w:lang w:val="ru-RU"/>
        </w:rPr>
        <w:t>Задачи на части, доли, проценты</w:t>
      </w:r>
    </w:p>
    <w:p w:rsidR="00572A7D" w:rsidRPr="00540E2D" w:rsidRDefault="00572A7D" w:rsidP="00540E2D">
      <w:pPr>
        <w:jc w:val="both"/>
        <w:rPr>
          <w:lang w:val="ru-RU"/>
        </w:rPr>
      </w:pPr>
      <w:r w:rsidRPr="00540E2D">
        <w:rPr>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572A7D" w:rsidRPr="00540E2D" w:rsidRDefault="00572A7D" w:rsidP="00540E2D">
      <w:pPr>
        <w:jc w:val="both"/>
        <w:rPr>
          <w:lang w:val="ru-RU"/>
        </w:rPr>
      </w:pPr>
      <w:r w:rsidRPr="00540E2D">
        <w:rPr>
          <w:lang w:val="ru-RU"/>
        </w:rPr>
        <w:t>Логические задачи</w:t>
      </w:r>
    </w:p>
    <w:p w:rsidR="00572A7D" w:rsidRPr="00540E2D" w:rsidRDefault="00572A7D" w:rsidP="00540E2D">
      <w:pPr>
        <w:jc w:val="both"/>
        <w:rPr>
          <w:lang w:val="ru-RU"/>
        </w:rPr>
      </w:pPr>
      <w:r w:rsidRPr="00540E2D">
        <w:rPr>
          <w:lang w:val="ru-RU"/>
        </w:rPr>
        <w:t xml:space="preserve">Решение несложных логических задач. Решение логических задач с помощью графов, таблиц. </w:t>
      </w:r>
    </w:p>
    <w:p w:rsidR="00572A7D" w:rsidRPr="00540E2D" w:rsidRDefault="00572A7D" w:rsidP="00540E2D">
      <w:pPr>
        <w:jc w:val="both"/>
        <w:rPr>
          <w:lang w:val="ru-RU"/>
        </w:rPr>
      </w:pPr>
      <w:r w:rsidRPr="00540E2D">
        <w:rPr>
          <w:lang w:val="ru-RU"/>
        </w:rPr>
        <w:t>Основные методы решения текстовых задач: арифметический, перебор вариантов.</w:t>
      </w:r>
    </w:p>
    <w:p w:rsidR="00572A7D" w:rsidRPr="00540E2D" w:rsidRDefault="00572A7D" w:rsidP="00540E2D">
      <w:pPr>
        <w:jc w:val="both"/>
        <w:rPr>
          <w:lang w:val="ru-RU"/>
        </w:rPr>
      </w:pPr>
      <w:r w:rsidRPr="00540E2D">
        <w:rPr>
          <w:lang w:val="ru-RU"/>
        </w:rPr>
        <w:t>Наглядная геометрия</w:t>
      </w:r>
    </w:p>
    <w:p w:rsidR="00572A7D" w:rsidRPr="00540E2D" w:rsidRDefault="00572A7D" w:rsidP="00540E2D">
      <w:pPr>
        <w:jc w:val="both"/>
        <w:rPr>
          <w:lang w:val="ru-RU"/>
        </w:rPr>
      </w:pPr>
      <w:r w:rsidRPr="00540E2D">
        <w:rPr>
          <w:lang w:val="ru-RU"/>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572A7D" w:rsidRPr="00540E2D" w:rsidRDefault="00572A7D" w:rsidP="00540E2D">
      <w:pPr>
        <w:jc w:val="both"/>
        <w:rPr>
          <w:lang w:val="ru-RU"/>
        </w:rPr>
      </w:pPr>
      <w:r w:rsidRPr="00540E2D">
        <w:rPr>
          <w:lang w:val="ru-RU"/>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572A7D" w:rsidRPr="00540E2D" w:rsidRDefault="00572A7D" w:rsidP="00540E2D">
      <w:pPr>
        <w:jc w:val="both"/>
        <w:rPr>
          <w:lang w:val="ru-RU"/>
        </w:rPr>
      </w:pPr>
      <w:r w:rsidRPr="00540E2D">
        <w:rPr>
          <w:lang w:val="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572A7D" w:rsidRPr="00540E2D" w:rsidRDefault="00572A7D" w:rsidP="00540E2D">
      <w:pPr>
        <w:jc w:val="both"/>
        <w:rPr>
          <w:lang w:val="ru-RU"/>
        </w:rPr>
      </w:pPr>
      <w:r w:rsidRPr="00540E2D">
        <w:rPr>
          <w:lang w:val="ru-RU"/>
        </w:rPr>
        <w:t>Понятие объема; единицы объема. Объем прямоугольного параллелепипеда, куба.</w:t>
      </w:r>
    </w:p>
    <w:p w:rsidR="00572A7D" w:rsidRPr="00540E2D" w:rsidRDefault="00572A7D" w:rsidP="00540E2D">
      <w:pPr>
        <w:jc w:val="both"/>
        <w:rPr>
          <w:lang w:val="ru-RU"/>
        </w:rPr>
      </w:pPr>
      <w:r w:rsidRPr="00540E2D">
        <w:rPr>
          <w:lang w:val="ru-RU"/>
        </w:rPr>
        <w:t>Понятие о равенстве фигур. Центральная, осевая и зеркальная симметрии. Изображение симметричных фигур.</w:t>
      </w:r>
    </w:p>
    <w:p w:rsidR="00572A7D" w:rsidRPr="00540E2D" w:rsidRDefault="00572A7D" w:rsidP="00540E2D">
      <w:pPr>
        <w:jc w:val="both"/>
        <w:rPr>
          <w:lang w:val="ru-RU"/>
        </w:rPr>
      </w:pPr>
      <w:r w:rsidRPr="00540E2D">
        <w:rPr>
          <w:lang w:val="ru-RU"/>
        </w:rPr>
        <w:t>Решение практических задач с применением простейших свойств фигур.</w:t>
      </w:r>
    </w:p>
    <w:p w:rsidR="00572A7D" w:rsidRPr="00540E2D" w:rsidRDefault="00572A7D" w:rsidP="00540E2D">
      <w:pPr>
        <w:jc w:val="both"/>
        <w:rPr>
          <w:lang w:val="ru-RU"/>
        </w:rPr>
      </w:pPr>
      <w:r w:rsidRPr="00540E2D">
        <w:rPr>
          <w:lang w:val="ru-RU"/>
        </w:rPr>
        <w:t>История математики</w:t>
      </w:r>
    </w:p>
    <w:p w:rsidR="00572A7D" w:rsidRPr="00540E2D" w:rsidRDefault="00572A7D" w:rsidP="00540E2D">
      <w:pPr>
        <w:jc w:val="both"/>
        <w:rPr>
          <w:lang w:val="ru-RU"/>
        </w:rPr>
      </w:pPr>
      <w:r w:rsidRPr="00540E2D">
        <w:rPr>
          <w:lang w:val="ru-RU"/>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572A7D" w:rsidRPr="00540E2D" w:rsidRDefault="00572A7D" w:rsidP="00540E2D">
      <w:pPr>
        <w:jc w:val="both"/>
        <w:rPr>
          <w:lang w:val="ru-RU"/>
        </w:rPr>
      </w:pPr>
      <w:r w:rsidRPr="00540E2D">
        <w:rPr>
          <w:lang w:val="ru-RU"/>
        </w:rPr>
        <w:t>Рождение шестидесятеричной системы счисления. Появление десятичной записи чисел.</w:t>
      </w:r>
    </w:p>
    <w:p w:rsidR="00572A7D" w:rsidRPr="00540E2D" w:rsidRDefault="00572A7D" w:rsidP="00540E2D">
      <w:pPr>
        <w:jc w:val="both"/>
        <w:rPr>
          <w:lang w:val="ru-RU"/>
        </w:rPr>
      </w:pPr>
      <w:r w:rsidRPr="00540E2D">
        <w:rPr>
          <w:lang w:val="ru-RU"/>
        </w:rPr>
        <w:t xml:space="preserve">Рождение и развитие арифметики натуральных чисел. НОК, НОД, простые числа. Решето Эратосфена.  </w:t>
      </w:r>
    </w:p>
    <w:p w:rsidR="00572A7D" w:rsidRPr="00540E2D" w:rsidRDefault="00572A7D" w:rsidP="00540E2D">
      <w:pPr>
        <w:jc w:val="both"/>
        <w:rPr>
          <w:lang w:val="ru-RU"/>
        </w:rPr>
      </w:pPr>
      <w:r w:rsidRPr="00540E2D">
        <w:rPr>
          <w:lang w:val="ru-RU"/>
        </w:rPr>
        <w:t xml:space="preserve">Появление нуля и отрицательных чисел в математике древности. Роль Диофанта. Почему </w:t>
      </w:r>
      <w:r w:rsidR="00C612E9">
        <w:pict>
          <v:shape id="_x0000_i1039" type="#_x0000_t75" style="width:79.35pt;height:21pt">
            <v:imagedata r:id="rId31" o:title=""/>
          </v:shape>
        </w:pict>
      </w:r>
      <w:r w:rsidRPr="00540E2D">
        <w:rPr>
          <w:lang w:val="ru-RU"/>
        </w:rPr>
        <w:t>?</w:t>
      </w:r>
    </w:p>
    <w:p w:rsidR="00572A7D" w:rsidRPr="00540E2D" w:rsidRDefault="00572A7D" w:rsidP="00540E2D">
      <w:pPr>
        <w:jc w:val="both"/>
        <w:rPr>
          <w:lang w:val="ru-RU"/>
        </w:rPr>
      </w:pPr>
      <w:r w:rsidRPr="00540E2D">
        <w:rPr>
          <w:lang w:val="ru-RU"/>
        </w:rPr>
        <w:lastRenderedPageBreak/>
        <w:t>Дроби в Вавилоне, Египте, Риме. Открытие десятичных дробей. Старинные системы мер. Десятичные дроби и метрическая система мер.  Л.</w:t>
      </w:r>
      <w:r w:rsidRPr="00540E2D">
        <w:t> </w:t>
      </w:r>
      <w:r w:rsidRPr="00540E2D">
        <w:rPr>
          <w:lang w:val="ru-RU"/>
        </w:rPr>
        <w:t>Магницкий.</w:t>
      </w:r>
    </w:p>
    <w:p w:rsidR="00572A7D" w:rsidRPr="00540E2D" w:rsidRDefault="00572A7D" w:rsidP="00540E2D">
      <w:pPr>
        <w:jc w:val="both"/>
        <w:rPr>
          <w:lang w:val="ru-RU"/>
        </w:rPr>
      </w:pPr>
      <w:bookmarkStart w:id="65" w:name="_Toc405513920"/>
      <w:bookmarkStart w:id="66" w:name="_Toc284662798"/>
      <w:bookmarkStart w:id="67" w:name="_Toc284663425"/>
      <w:r w:rsidRPr="00540E2D">
        <w:rPr>
          <w:lang w:val="ru-RU"/>
        </w:rPr>
        <w:t>Содержание курса математики в 7–9 классах</w:t>
      </w:r>
      <w:bookmarkEnd w:id="65"/>
      <w:bookmarkEnd w:id="66"/>
      <w:bookmarkEnd w:id="67"/>
    </w:p>
    <w:p w:rsidR="00572A7D" w:rsidRPr="00540E2D" w:rsidRDefault="00572A7D" w:rsidP="00540E2D">
      <w:pPr>
        <w:jc w:val="both"/>
        <w:rPr>
          <w:lang w:val="ru-RU"/>
        </w:rPr>
      </w:pPr>
      <w:bookmarkStart w:id="68" w:name="_Toc405513921"/>
      <w:bookmarkStart w:id="69" w:name="_Toc284662799"/>
      <w:bookmarkStart w:id="70" w:name="_Toc284663426"/>
      <w:r w:rsidRPr="00540E2D">
        <w:rPr>
          <w:lang w:val="ru-RU"/>
        </w:rPr>
        <w:t>Алгебра</w:t>
      </w:r>
      <w:bookmarkEnd w:id="68"/>
      <w:bookmarkEnd w:id="69"/>
      <w:bookmarkEnd w:id="70"/>
    </w:p>
    <w:p w:rsidR="00572A7D" w:rsidRPr="00540E2D" w:rsidRDefault="00572A7D" w:rsidP="00540E2D">
      <w:pPr>
        <w:jc w:val="both"/>
        <w:rPr>
          <w:lang w:val="ru-RU"/>
        </w:rPr>
      </w:pPr>
      <w:r w:rsidRPr="00540E2D">
        <w:rPr>
          <w:lang w:val="ru-RU"/>
        </w:rPr>
        <w:t>Числа</w:t>
      </w:r>
    </w:p>
    <w:p w:rsidR="00572A7D" w:rsidRPr="00540E2D" w:rsidRDefault="00572A7D" w:rsidP="00540E2D">
      <w:pPr>
        <w:jc w:val="both"/>
        <w:rPr>
          <w:lang w:val="ru-RU"/>
        </w:rPr>
      </w:pPr>
      <w:r w:rsidRPr="00540E2D">
        <w:rPr>
          <w:lang w:val="ru-RU"/>
        </w:rPr>
        <w:t>Рациональные числа</w:t>
      </w:r>
    </w:p>
    <w:p w:rsidR="00572A7D" w:rsidRPr="00540E2D" w:rsidRDefault="00572A7D" w:rsidP="00540E2D">
      <w:pPr>
        <w:jc w:val="both"/>
        <w:rPr>
          <w:lang w:val="ru-RU"/>
        </w:rPr>
      </w:pPr>
      <w:r w:rsidRPr="00540E2D">
        <w:rPr>
          <w:lang w:val="ru-RU"/>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572A7D" w:rsidRPr="00540E2D" w:rsidRDefault="00572A7D" w:rsidP="00540E2D">
      <w:pPr>
        <w:jc w:val="both"/>
        <w:rPr>
          <w:lang w:val="ru-RU"/>
        </w:rPr>
      </w:pPr>
      <w:r w:rsidRPr="00540E2D">
        <w:rPr>
          <w:lang w:val="ru-RU"/>
        </w:rPr>
        <w:t>Иррациональные числа</w:t>
      </w:r>
    </w:p>
    <w:p w:rsidR="00572A7D" w:rsidRPr="00540E2D" w:rsidRDefault="00572A7D" w:rsidP="00540E2D">
      <w:pPr>
        <w:jc w:val="both"/>
        <w:rPr>
          <w:lang w:val="ru-RU"/>
        </w:rPr>
      </w:pPr>
      <w:r w:rsidRPr="00540E2D">
        <w:rPr>
          <w:lang w:val="ru-RU"/>
        </w:rPr>
        <w:t xml:space="preserve">Понятие иррационального числа. Распознавание иррациональных чисел. Примеры доказательств в алгебре. Иррациональность числа </w:t>
      </w:r>
      <w:r w:rsidR="00C612E9">
        <w:pict>
          <v:shape id="_x0000_i1040" type="#_x0000_t75" style="width:14.75pt;height:21pt">
            <v:imagedata r:id="rId32" o:title=""/>
          </v:shape>
        </w:pict>
      </w:r>
      <w:r w:rsidRPr="00540E2D">
        <w:rPr>
          <w:lang w:val="ru-RU"/>
        </w:rPr>
        <w:t>. Применение в геометрии. Сравнение иррациональных чисел. Множество действительных чисел.</w:t>
      </w:r>
    </w:p>
    <w:p w:rsidR="00572A7D" w:rsidRPr="00540E2D" w:rsidRDefault="00572A7D" w:rsidP="00540E2D">
      <w:pPr>
        <w:jc w:val="both"/>
        <w:rPr>
          <w:lang w:val="ru-RU"/>
        </w:rPr>
      </w:pPr>
      <w:r w:rsidRPr="00540E2D">
        <w:rPr>
          <w:lang w:val="ru-RU"/>
        </w:rPr>
        <w:t>Тождественные преобразования</w:t>
      </w:r>
    </w:p>
    <w:p w:rsidR="00572A7D" w:rsidRPr="00540E2D" w:rsidRDefault="00572A7D" w:rsidP="00540E2D">
      <w:pPr>
        <w:jc w:val="both"/>
        <w:rPr>
          <w:lang w:val="ru-RU"/>
        </w:rPr>
      </w:pPr>
      <w:r w:rsidRPr="00540E2D">
        <w:rPr>
          <w:lang w:val="ru-RU"/>
        </w:rPr>
        <w:t>Числовые и буквенные выражения</w:t>
      </w:r>
    </w:p>
    <w:p w:rsidR="00572A7D" w:rsidRPr="00540E2D" w:rsidRDefault="00572A7D" w:rsidP="00540E2D">
      <w:pPr>
        <w:jc w:val="both"/>
        <w:rPr>
          <w:lang w:val="ru-RU"/>
        </w:rPr>
      </w:pPr>
      <w:r w:rsidRPr="00540E2D">
        <w:rPr>
          <w:lang w:val="ru-RU"/>
        </w:rPr>
        <w:t xml:space="preserve">Выражение с переменной. Значение выражения. Подстановка выражений вместо переменных. </w:t>
      </w:r>
    </w:p>
    <w:p w:rsidR="00572A7D" w:rsidRPr="00540E2D" w:rsidRDefault="00572A7D" w:rsidP="00540E2D">
      <w:pPr>
        <w:jc w:val="both"/>
        <w:rPr>
          <w:lang w:val="ru-RU"/>
        </w:rPr>
      </w:pPr>
      <w:r w:rsidRPr="00540E2D">
        <w:rPr>
          <w:lang w:val="ru-RU"/>
        </w:rPr>
        <w:t>Целые выражения</w:t>
      </w:r>
    </w:p>
    <w:p w:rsidR="00572A7D" w:rsidRPr="00540E2D" w:rsidRDefault="00572A7D" w:rsidP="00540E2D">
      <w:pPr>
        <w:jc w:val="both"/>
        <w:rPr>
          <w:lang w:val="ru-RU"/>
        </w:rPr>
      </w:pPr>
      <w:r w:rsidRPr="00540E2D">
        <w:rPr>
          <w:lang w:val="ru-RU"/>
        </w:rPr>
        <w:t xml:space="preserve">Степень с натуральным показателем и ее свойства. Преобразования выражений, содержащих степени с натуральным показателем. </w:t>
      </w:r>
    </w:p>
    <w:p w:rsidR="00572A7D" w:rsidRPr="00540E2D" w:rsidRDefault="00572A7D" w:rsidP="00540E2D">
      <w:pPr>
        <w:jc w:val="both"/>
        <w:rPr>
          <w:lang w:val="ru-RU"/>
        </w:rPr>
      </w:pPr>
      <w:r w:rsidRPr="00540E2D">
        <w:rPr>
          <w:lang w:val="ru-RU"/>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572A7D" w:rsidRPr="00540E2D" w:rsidRDefault="00572A7D" w:rsidP="00540E2D">
      <w:pPr>
        <w:jc w:val="both"/>
        <w:rPr>
          <w:lang w:val="ru-RU"/>
        </w:rPr>
      </w:pPr>
      <w:r w:rsidRPr="00540E2D">
        <w:rPr>
          <w:lang w:val="ru-RU"/>
        </w:rPr>
        <w:t>Дробно-рациональные выражения</w:t>
      </w:r>
    </w:p>
    <w:p w:rsidR="00572A7D" w:rsidRPr="00540E2D" w:rsidRDefault="00572A7D" w:rsidP="00540E2D">
      <w:pPr>
        <w:jc w:val="both"/>
        <w:rPr>
          <w:lang w:val="ru-RU"/>
        </w:rPr>
      </w:pPr>
      <w:r w:rsidRPr="00540E2D">
        <w:rPr>
          <w:lang w:val="ru-RU"/>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572A7D" w:rsidRPr="00540E2D" w:rsidRDefault="00572A7D" w:rsidP="00540E2D">
      <w:pPr>
        <w:jc w:val="both"/>
        <w:rPr>
          <w:lang w:val="ru-RU"/>
        </w:rPr>
      </w:pPr>
      <w:r w:rsidRPr="00540E2D">
        <w:rPr>
          <w:lang w:val="ru-RU"/>
        </w:rPr>
        <w:t>Преобразование выражений, содержащих знак модуля.</w:t>
      </w:r>
    </w:p>
    <w:p w:rsidR="00572A7D" w:rsidRPr="00540E2D" w:rsidRDefault="00572A7D" w:rsidP="00540E2D">
      <w:pPr>
        <w:jc w:val="both"/>
        <w:rPr>
          <w:lang w:val="ru-RU"/>
        </w:rPr>
      </w:pPr>
      <w:r w:rsidRPr="00540E2D">
        <w:rPr>
          <w:lang w:val="ru-RU"/>
        </w:rPr>
        <w:t>Квадратные корни</w:t>
      </w:r>
    </w:p>
    <w:p w:rsidR="00572A7D" w:rsidRPr="00540E2D" w:rsidRDefault="00572A7D" w:rsidP="00540E2D">
      <w:pPr>
        <w:jc w:val="both"/>
        <w:rPr>
          <w:lang w:val="ru-RU"/>
        </w:rPr>
      </w:pPr>
      <w:r w:rsidRPr="00540E2D">
        <w:rPr>
          <w:lang w:val="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572A7D" w:rsidRPr="00540E2D" w:rsidRDefault="00572A7D" w:rsidP="00540E2D">
      <w:pPr>
        <w:jc w:val="both"/>
        <w:rPr>
          <w:lang w:val="ru-RU"/>
        </w:rPr>
      </w:pPr>
      <w:r w:rsidRPr="00540E2D">
        <w:rPr>
          <w:lang w:val="ru-RU"/>
        </w:rPr>
        <w:t>Уравнения и неравенства</w:t>
      </w:r>
    </w:p>
    <w:p w:rsidR="00572A7D" w:rsidRPr="00540E2D" w:rsidRDefault="00572A7D" w:rsidP="00540E2D">
      <w:pPr>
        <w:jc w:val="both"/>
        <w:rPr>
          <w:lang w:val="ru-RU"/>
        </w:rPr>
      </w:pPr>
      <w:r w:rsidRPr="00540E2D">
        <w:rPr>
          <w:lang w:val="ru-RU"/>
        </w:rPr>
        <w:t>Равенства</w:t>
      </w:r>
    </w:p>
    <w:p w:rsidR="00572A7D" w:rsidRPr="00540E2D" w:rsidRDefault="00572A7D" w:rsidP="00540E2D">
      <w:pPr>
        <w:jc w:val="both"/>
        <w:rPr>
          <w:lang w:val="ru-RU"/>
        </w:rPr>
      </w:pPr>
      <w:r w:rsidRPr="00540E2D">
        <w:rPr>
          <w:lang w:val="ru-RU"/>
        </w:rPr>
        <w:t xml:space="preserve">Числовое равенство. Свойства числовых равенств. Равенство с переменной. </w:t>
      </w:r>
    </w:p>
    <w:p w:rsidR="00572A7D" w:rsidRPr="00540E2D" w:rsidRDefault="00572A7D" w:rsidP="00540E2D">
      <w:pPr>
        <w:jc w:val="both"/>
        <w:rPr>
          <w:lang w:val="ru-RU"/>
        </w:rPr>
      </w:pPr>
      <w:r w:rsidRPr="00540E2D">
        <w:rPr>
          <w:lang w:val="ru-RU"/>
        </w:rPr>
        <w:t>Уравнения</w:t>
      </w:r>
    </w:p>
    <w:p w:rsidR="00572A7D" w:rsidRPr="00540E2D" w:rsidRDefault="00572A7D" w:rsidP="00540E2D">
      <w:pPr>
        <w:jc w:val="both"/>
        <w:rPr>
          <w:lang w:val="ru-RU"/>
        </w:rPr>
      </w:pPr>
      <w:r w:rsidRPr="00540E2D">
        <w:rPr>
          <w:lang w:val="ru-RU"/>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572A7D" w:rsidRPr="00540E2D" w:rsidRDefault="00572A7D" w:rsidP="00540E2D">
      <w:pPr>
        <w:jc w:val="both"/>
        <w:rPr>
          <w:lang w:val="ru-RU"/>
        </w:rPr>
      </w:pPr>
      <w:r w:rsidRPr="00540E2D">
        <w:rPr>
          <w:lang w:val="ru-RU"/>
        </w:rPr>
        <w:t>Линейное уравнение и его корни</w:t>
      </w:r>
    </w:p>
    <w:p w:rsidR="00572A7D" w:rsidRPr="00540E2D" w:rsidRDefault="00572A7D" w:rsidP="00540E2D">
      <w:pPr>
        <w:jc w:val="both"/>
        <w:rPr>
          <w:lang w:val="ru-RU"/>
        </w:rPr>
      </w:pPr>
      <w:r w:rsidRPr="00540E2D">
        <w:rPr>
          <w:lang w:val="ru-RU"/>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572A7D" w:rsidRPr="00540E2D" w:rsidRDefault="00572A7D" w:rsidP="00540E2D">
      <w:pPr>
        <w:jc w:val="both"/>
        <w:rPr>
          <w:lang w:val="ru-RU"/>
        </w:rPr>
      </w:pPr>
      <w:r w:rsidRPr="00540E2D">
        <w:rPr>
          <w:lang w:val="ru-RU"/>
        </w:rPr>
        <w:t>Квадратное уравнение и его корни</w:t>
      </w:r>
    </w:p>
    <w:p w:rsidR="00572A7D" w:rsidRPr="00540E2D" w:rsidRDefault="00572A7D" w:rsidP="00540E2D">
      <w:pPr>
        <w:jc w:val="both"/>
        <w:rPr>
          <w:lang w:val="ru-RU"/>
        </w:rPr>
      </w:pPr>
      <w:r w:rsidRPr="00540E2D">
        <w:rPr>
          <w:lang w:val="ru-RU"/>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72A7D" w:rsidRPr="00540E2D" w:rsidRDefault="00572A7D" w:rsidP="00540E2D">
      <w:pPr>
        <w:jc w:val="both"/>
        <w:rPr>
          <w:lang w:val="ru-RU"/>
        </w:rPr>
      </w:pPr>
      <w:r w:rsidRPr="00540E2D">
        <w:rPr>
          <w:lang w:val="ru-RU"/>
        </w:rPr>
        <w:t>Дробно-рациональные уравнения</w:t>
      </w:r>
    </w:p>
    <w:p w:rsidR="00572A7D" w:rsidRPr="00540E2D" w:rsidRDefault="00572A7D" w:rsidP="00540E2D">
      <w:pPr>
        <w:jc w:val="both"/>
        <w:rPr>
          <w:lang w:val="ru-RU"/>
        </w:rPr>
      </w:pPr>
      <w:r w:rsidRPr="00540E2D">
        <w:rPr>
          <w:lang w:val="ru-RU"/>
        </w:rPr>
        <w:lastRenderedPageBreak/>
        <w:t xml:space="preserve">Решение простейших дробно-линейных уравнений. Решение дробно-рациональных уравнений. </w:t>
      </w:r>
    </w:p>
    <w:p w:rsidR="00572A7D" w:rsidRPr="00540E2D" w:rsidRDefault="00572A7D" w:rsidP="00540E2D">
      <w:pPr>
        <w:jc w:val="both"/>
        <w:rPr>
          <w:lang w:val="ru-RU"/>
        </w:rPr>
      </w:pPr>
      <w:r w:rsidRPr="00540E2D">
        <w:rPr>
          <w:lang w:val="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572A7D" w:rsidRPr="00540E2D" w:rsidRDefault="00572A7D" w:rsidP="00540E2D">
      <w:pPr>
        <w:jc w:val="both"/>
        <w:rPr>
          <w:lang w:val="ru-RU"/>
        </w:rPr>
      </w:pPr>
      <w:r w:rsidRPr="00540E2D">
        <w:rPr>
          <w:lang w:val="ru-RU"/>
        </w:rPr>
        <w:t xml:space="preserve">Простейшие иррациональные уравнения вида </w:t>
      </w:r>
      <w:r w:rsidR="00C612E9">
        <w:pict>
          <v:shape id="_x0000_i1041" type="#_x0000_t75" style="width:57.25pt;height:23.25pt">
            <v:imagedata r:id="rId10" o:title=""/>
          </v:shape>
        </w:pict>
      </w:r>
      <w:r w:rsidRPr="00540E2D">
        <w:rPr>
          <w:lang w:val="ru-RU"/>
        </w:rPr>
        <w:t xml:space="preserve">, </w:t>
      </w:r>
      <w:r w:rsidR="00C612E9">
        <w:pict>
          <v:shape id="_x0000_i1042" type="#_x0000_t75" style="width:86.75pt;height:23.25pt">
            <v:imagedata r:id="rId12" o:title=""/>
          </v:shape>
        </w:pict>
      </w:r>
      <w:r w:rsidRPr="00540E2D">
        <w:rPr>
          <w:lang w:val="ru-RU"/>
        </w:rPr>
        <w:t>.</w:t>
      </w:r>
    </w:p>
    <w:p w:rsidR="00572A7D" w:rsidRPr="00540E2D" w:rsidRDefault="00572A7D" w:rsidP="00540E2D">
      <w:pPr>
        <w:jc w:val="both"/>
        <w:rPr>
          <w:lang w:val="ru-RU"/>
        </w:rPr>
      </w:pPr>
      <w:r w:rsidRPr="00540E2D">
        <w:rPr>
          <w:lang w:val="ru-RU"/>
        </w:rPr>
        <w:t xml:space="preserve">Уравнения вида </w:t>
      </w:r>
      <w:r w:rsidR="00C612E9">
        <w:pict>
          <v:shape id="_x0000_i1043" type="#_x0000_t75" style="width:36.3pt;height:21pt">
            <v:imagedata r:id="rId33" o:title=""/>
          </v:shape>
        </w:pict>
      </w:r>
      <w:r w:rsidRPr="00540E2D">
        <w:rPr>
          <w:lang w:val="ru-RU"/>
        </w:rPr>
        <w:t>.Уравнения в целых числах.</w:t>
      </w:r>
    </w:p>
    <w:p w:rsidR="00572A7D" w:rsidRPr="00540E2D" w:rsidRDefault="00572A7D" w:rsidP="00540E2D">
      <w:pPr>
        <w:jc w:val="both"/>
        <w:rPr>
          <w:lang w:val="ru-RU"/>
        </w:rPr>
      </w:pPr>
      <w:r w:rsidRPr="00540E2D">
        <w:rPr>
          <w:lang w:val="ru-RU"/>
        </w:rPr>
        <w:t>Системы уравнений</w:t>
      </w:r>
    </w:p>
    <w:p w:rsidR="00572A7D" w:rsidRPr="00540E2D" w:rsidRDefault="00572A7D" w:rsidP="00540E2D">
      <w:pPr>
        <w:jc w:val="both"/>
        <w:rPr>
          <w:lang w:val="ru-RU"/>
        </w:rPr>
      </w:pPr>
      <w:r w:rsidRPr="00540E2D">
        <w:rPr>
          <w:lang w:val="ru-RU"/>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572A7D" w:rsidRPr="00540E2D" w:rsidRDefault="00572A7D" w:rsidP="00540E2D">
      <w:pPr>
        <w:jc w:val="both"/>
        <w:rPr>
          <w:lang w:val="ru-RU"/>
        </w:rPr>
      </w:pPr>
      <w:r w:rsidRPr="00540E2D">
        <w:rPr>
          <w:lang w:val="ru-RU"/>
        </w:rPr>
        <w:t xml:space="preserve">Понятие системы уравнений. Решение системы уравнений. </w:t>
      </w:r>
    </w:p>
    <w:p w:rsidR="00572A7D" w:rsidRPr="00540E2D" w:rsidRDefault="00572A7D" w:rsidP="00540E2D">
      <w:pPr>
        <w:jc w:val="both"/>
        <w:rPr>
          <w:lang w:val="ru-RU"/>
        </w:rPr>
      </w:pPr>
      <w:r w:rsidRPr="00540E2D">
        <w:rPr>
          <w:lang w:val="ru-RU"/>
        </w:rPr>
        <w:t xml:space="preserve">Методы решения систем линейных уравнений с двумя переменными: графический метод, метод сложения, метод подстановки. </w:t>
      </w:r>
    </w:p>
    <w:p w:rsidR="00572A7D" w:rsidRPr="00540E2D" w:rsidRDefault="00572A7D" w:rsidP="00540E2D">
      <w:pPr>
        <w:jc w:val="both"/>
        <w:rPr>
          <w:lang w:val="ru-RU"/>
        </w:rPr>
      </w:pPr>
      <w:r w:rsidRPr="00540E2D">
        <w:rPr>
          <w:lang w:val="ru-RU"/>
        </w:rPr>
        <w:t>Системы линейных уравнений с параметром.</w:t>
      </w:r>
    </w:p>
    <w:p w:rsidR="00572A7D" w:rsidRPr="00540E2D" w:rsidRDefault="00572A7D" w:rsidP="00540E2D">
      <w:pPr>
        <w:jc w:val="both"/>
        <w:rPr>
          <w:lang w:val="ru-RU"/>
        </w:rPr>
      </w:pPr>
      <w:r w:rsidRPr="00540E2D">
        <w:rPr>
          <w:lang w:val="ru-RU"/>
        </w:rPr>
        <w:t>Неравенства</w:t>
      </w:r>
    </w:p>
    <w:p w:rsidR="00572A7D" w:rsidRPr="00540E2D" w:rsidRDefault="00572A7D" w:rsidP="00540E2D">
      <w:pPr>
        <w:jc w:val="both"/>
        <w:rPr>
          <w:lang w:val="ru-RU"/>
        </w:rPr>
      </w:pPr>
      <w:r w:rsidRPr="00540E2D">
        <w:rPr>
          <w:lang w:val="ru-RU"/>
        </w:rPr>
        <w:t xml:space="preserve">Числовые неравенства. Свойства числовых неравенств. Проверка справедливости неравенств при заданных значениях переменных. </w:t>
      </w:r>
    </w:p>
    <w:p w:rsidR="00572A7D" w:rsidRPr="00540E2D" w:rsidRDefault="00572A7D" w:rsidP="00540E2D">
      <w:pPr>
        <w:jc w:val="both"/>
        <w:rPr>
          <w:lang w:val="ru-RU"/>
        </w:rPr>
      </w:pPr>
      <w:r w:rsidRPr="00540E2D">
        <w:rPr>
          <w:lang w:val="ru-RU"/>
        </w:rPr>
        <w:t>Неравенство с переменной. Строгие и нестрогие неравенства. Область определения неравенства (область допустимых значений переменной).</w:t>
      </w:r>
    </w:p>
    <w:p w:rsidR="00572A7D" w:rsidRPr="00540E2D" w:rsidRDefault="00572A7D" w:rsidP="00540E2D">
      <w:pPr>
        <w:jc w:val="both"/>
        <w:rPr>
          <w:lang w:val="ru-RU"/>
        </w:rPr>
      </w:pPr>
      <w:r w:rsidRPr="00540E2D">
        <w:rPr>
          <w:lang w:val="ru-RU"/>
        </w:rPr>
        <w:t>Решение линейных неравенств.</w:t>
      </w:r>
    </w:p>
    <w:p w:rsidR="00572A7D" w:rsidRPr="00540E2D" w:rsidRDefault="00572A7D" w:rsidP="00540E2D">
      <w:pPr>
        <w:jc w:val="both"/>
        <w:rPr>
          <w:lang w:val="ru-RU"/>
        </w:rPr>
      </w:pPr>
      <w:r w:rsidRPr="00540E2D">
        <w:rPr>
          <w:lang w:val="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572A7D" w:rsidRPr="00540E2D" w:rsidRDefault="00572A7D" w:rsidP="00540E2D">
      <w:pPr>
        <w:jc w:val="both"/>
        <w:rPr>
          <w:lang w:val="ru-RU"/>
        </w:rPr>
      </w:pPr>
      <w:r w:rsidRPr="00540E2D">
        <w:rPr>
          <w:lang w:val="ru-RU"/>
        </w:rPr>
        <w:t>Решение целых и дробно-рациональных неравенств методом интервалов.</w:t>
      </w:r>
    </w:p>
    <w:p w:rsidR="00572A7D" w:rsidRPr="00540E2D" w:rsidRDefault="00572A7D" w:rsidP="00540E2D">
      <w:pPr>
        <w:jc w:val="both"/>
        <w:rPr>
          <w:lang w:val="ru-RU"/>
        </w:rPr>
      </w:pPr>
      <w:r w:rsidRPr="00540E2D">
        <w:rPr>
          <w:lang w:val="ru-RU"/>
        </w:rPr>
        <w:t>Системы неравенств</w:t>
      </w:r>
    </w:p>
    <w:p w:rsidR="00572A7D" w:rsidRPr="00540E2D" w:rsidRDefault="00572A7D" w:rsidP="00540E2D">
      <w:pPr>
        <w:jc w:val="both"/>
        <w:rPr>
          <w:lang w:val="ru-RU"/>
        </w:rPr>
      </w:pPr>
      <w:r w:rsidRPr="00540E2D">
        <w:rPr>
          <w:lang w:val="ru-RU"/>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572A7D" w:rsidRPr="00540E2D" w:rsidRDefault="00572A7D" w:rsidP="00540E2D">
      <w:pPr>
        <w:jc w:val="both"/>
        <w:rPr>
          <w:lang w:val="ru-RU"/>
        </w:rPr>
      </w:pPr>
      <w:r w:rsidRPr="00540E2D">
        <w:rPr>
          <w:lang w:val="ru-RU"/>
        </w:rPr>
        <w:t>Функции</w:t>
      </w:r>
    </w:p>
    <w:p w:rsidR="00572A7D" w:rsidRPr="00540E2D" w:rsidRDefault="00572A7D" w:rsidP="00540E2D">
      <w:pPr>
        <w:jc w:val="both"/>
        <w:rPr>
          <w:lang w:val="ru-RU"/>
        </w:rPr>
      </w:pPr>
      <w:r w:rsidRPr="00540E2D">
        <w:rPr>
          <w:lang w:val="ru-RU"/>
        </w:rPr>
        <w:t>Понятие функции</w:t>
      </w:r>
    </w:p>
    <w:p w:rsidR="00572A7D" w:rsidRPr="00540E2D" w:rsidRDefault="00572A7D" w:rsidP="00540E2D">
      <w:pPr>
        <w:jc w:val="both"/>
        <w:rPr>
          <w:lang w:val="ru-RU"/>
        </w:rPr>
      </w:pPr>
      <w:r w:rsidRPr="00540E2D">
        <w:rPr>
          <w:lang w:val="ru-RU"/>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rsidR="00572A7D" w:rsidRPr="00540E2D" w:rsidRDefault="00572A7D" w:rsidP="00540E2D">
      <w:pPr>
        <w:jc w:val="both"/>
        <w:rPr>
          <w:lang w:val="ru-RU"/>
        </w:rPr>
      </w:pPr>
      <w:r w:rsidRPr="00540E2D">
        <w:rPr>
          <w:lang w:val="ru-RU"/>
        </w:rPr>
        <w:t>Представление об асимптотах.</w:t>
      </w:r>
    </w:p>
    <w:p w:rsidR="00572A7D" w:rsidRPr="00540E2D" w:rsidRDefault="00572A7D" w:rsidP="00540E2D">
      <w:pPr>
        <w:jc w:val="both"/>
        <w:rPr>
          <w:lang w:val="ru-RU"/>
        </w:rPr>
      </w:pPr>
      <w:r w:rsidRPr="00540E2D">
        <w:rPr>
          <w:lang w:val="ru-RU"/>
        </w:rPr>
        <w:t>Непрерывность функции. Кусочно заданные функции.</w:t>
      </w:r>
    </w:p>
    <w:p w:rsidR="00572A7D" w:rsidRPr="00540E2D" w:rsidRDefault="00572A7D" w:rsidP="00540E2D">
      <w:pPr>
        <w:jc w:val="both"/>
        <w:rPr>
          <w:lang w:val="ru-RU"/>
        </w:rPr>
      </w:pPr>
      <w:r w:rsidRPr="00540E2D">
        <w:rPr>
          <w:lang w:val="ru-RU"/>
        </w:rPr>
        <w:t>Линейная функция</w:t>
      </w:r>
    </w:p>
    <w:p w:rsidR="00572A7D" w:rsidRPr="00540E2D" w:rsidRDefault="00572A7D" w:rsidP="00540E2D">
      <w:pPr>
        <w:jc w:val="both"/>
        <w:rPr>
          <w:lang w:val="ru-RU"/>
        </w:rPr>
      </w:pPr>
      <w:r w:rsidRPr="00540E2D">
        <w:rPr>
          <w:lang w:val="ru-RU"/>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572A7D" w:rsidRPr="00540E2D" w:rsidRDefault="00572A7D" w:rsidP="00540E2D">
      <w:pPr>
        <w:jc w:val="both"/>
        <w:rPr>
          <w:lang w:val="ru-RU"/>
        </w:rPr>
      </w:pPr>
      <w:r w:rsidRPr="00540E2D">
        <w:rPr>
          <w:lang w:val="ru-RU"/>
        </w:rPr>
        <w:t>Квадратичная функция</w:t>
      </w:r>
    </w:p>
    <w:p w:rsidR="00572A7D" w:rsidRPr="00540E2D" w:rsidRDefault="00572A7D" w:rsidP="00540E2D">
      <w:pPr>
        <w:jc w:val="both"/>
        <w:rPr>
          <w:lang w:val="ru-RU"/>
        </w:rPr>
      </w:pPr>
      <w:r w:rsidRPr="00540E2D">
        <w:rPr>
          <w:lang w:val="ru-RU"/>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572A7D" w:rsidRPr="00540E2D" w:rsidRDefault="00572A7D" w:rsidP="00540E2D">
      <w:pPr>
        <w:jc w:val="both"/>
        <w:rPr>
          <w:lang w:val="ru-RU"/>
        </w:rPr>
      </w:pPr>
      <w:r w:rsidRPr="00540E2D">
        <w:rPr>
          <w:lang w:val="ru-RU"/>
        </w:rPr>
        <w:t>Обратная пропорциональность</w:t>
      </w:r>
    </w:p>
    <w:p w:rsidR="00572A7D" w:rsidRPr="00540E2D" w:rsidRDefault="00572A7D" w:rsidP="00540E2D">
      <w:pPr>
        <w:jc w:val="both"/>
        <w:rPr>
          <w:lang w:val="ru-RU"/>
        </w:rPr>
      </w:pPr>
      <w:r w:rsidRPr="00540E2D">
        <w:rPr>
          <w:lang w:val="ru-RU"/>
        </w:rPr>
        <w:t xml:space="preserve">Свойства функции </w:t>
      </w:r>
      <w:r w:rsidR="00C612E9">
        <w:pict>
          <v:shape id="_x0000_i1044" type="#_x0000_t75" style="width:28.35pt;height:28.35pt">
            <v:imagedata r:id="rId34" o:title=""/>
          </v:shape>
        </w:pict>
      </w:r>
      <w:r w:rsidRPr="00540E2D">
        <w:fldChar w:fldCharType="begin"/>
      </w:r>
      <w:r w:rsidRPr="00540E2D">
        <w:rPr>
          <w:lang w:val="ru-RU"/>
        </w:rPr>
        <w:instrText xml:space="preserve"> </w:instrText>
      </w:r>
      <w:r w:rsidRPr="00540E2D">
        <w:instrText>QUOTE</w:instrText>
      </w:r>
      <w:r w:rsidRPr="00540E2D">
        <w:rPr>
          <w:lang w:val="ru-RU"/>
        </w:rPr>
        <w:instrText xml:space="preserve"> </w:instrText>
      </w:r>
      <w:r w:rsidR="00C612E9">
        <w:rPr>
          <w:lang w:eastAsia="zh-CN"/>
        </w:rPr>
        <w:pict>
          <v:shape id="Рисунок 14" o:spid="_x0000_i1045" type="#_x0000_t75" style="width:33.45pt;height:24.95pt;visibility:visible">
            <v:imagedata r:id="rId35" o:title="" chromakey="white"/>
          </v:shape>
        </w:pict>
      </w:r>
      <w:r w:rsidRPr="00540E2D">
        <w:fldChar w:fldCharType="separate"/>
      </w:r>
      <w:r w:rsidR="00C612E9">
        <w:rPr>
          <w:lang w:eastAsia="zh-CN"/>
        </w:rPr>
        <w:pict>
          <v:shape id="_x0000_i1046" type="#_x0000_t75" style="width:33.45pt;height:24.95pt;visibility:visible">
            <v:imagedata r:id="rId35" o:title="" chromakey="white"/>
          </v:shape>
        </w:pict>
      </w:r>
      <w:r w:rsidRPr="00540E2D">
        <w:fldChar w:fldCharType="end"/>
      </w:r>
      <w:r w:rsidRPr="00540E2D">
        <w:rPr>
          <w:lang w:val="ru-RU"/>
        </w:rPr>
        <w:t xml:space="preserve">. Гипербола. </w:t>
      </w:r>
    </w:p>
    <w:p w:rsidR="00572A7D" w:rsidRPr="00540E2D" w:rsidRDefault="00572A7D" w:rsidP="00540E2D">
      <w:pPr>
        <w:jc w:val="both"/>
        <w:rPr>
          <w:lang w:val="ru-RU"/>
        </w:rPr>
      </w:pPr>
      <w:r w:rsidRPr="00540E2D">
        <w:rPr>
          <w:lang w:val="ru-RU"/>
        </w:rPr>
        <w:t xml:space="preserve">Графики функций. Преобразование графика функции </w:t>
      </w:r>
      <w:r w:rsidR="00C612E9">
        <w:pict>
          <v:shape id="_x0000_i1047" type="#_x0000_t75" style="width:51pt;height:14.75pt">
            <v:imagedata r:id="rId36" o:title=""/>
          </v:shape>
        </w:pict>
      </w:r>
      <w:r w:rsidRPr="00540E2D">
        <w:rPr>
          <w:lang w:val="ru-RU"/>
        </w:rPr>
        <w:t xml:space="preserve"> для построения графиков </w:t>
      </w:r>
      <w:r w:rsidRPr="00540E2D">
        <w:rPr>
          <w:lang w:val="ru-RU"/>
        </w:rPr>
        <w:lastRenderedPageBreak/>
        <w:t xml:space="preserve">функций вида </w:t>
      </w:r>
      <w:r w:rsidR="00C612E9">
        <w:pict>
          <v:shape id="_x0000_i1048" type="#_x0000_t75" style="width:86.75pt;height:14.75pt">
            <v:imagedata r:id="rId24" o:title=""/>
          </v:shape>
        </w:pict>
      </w:r>
      <w:r w:rsidRPr="00540E2D">
        <w:rPr>
          <w:lang w:val="ru-RU"/>
        </w:rPr>
        <w:t>.</w:t>
      </w:r>
    </w:p>
    <w:p w:rsidR="00572A7D" w:rsidRPr="00540E2D" w:rsidRDefault="00572A7D" w:rsidP="00540E2D">
      <w:pPr>
        <w:jc w:val="both"/>
        <w:rPr>
          <w:lang w:val="ru-RU"/>
        </w:rPr>
      </w:pPr>
      <w:r w:rsidRPr="00540E2D">
        <w:rPr>
          <w:lang w:val="ru-RU"/>
        </w:rPr>
        <w:t xml:space="preserve">Графики функций </w:t>
      </w:r>
      <w:r w:rsidR="00C612E9">
        <w:pict>
          <v:shape id="_x0000_i1049" type="#_x0000_t75" style="width:64.65pt;height:28.35pt">
            <v:imagedata r:id="rId16" o:title=""/>
          </v:shape>
        </w:pict>
      </w:r>
      <w:r w:rsidRPr="00540E2D">
        <w:rPr>
          <w:lang w:val="ru-RU"/>
        </w:rPr>
        <w:t xml:space="preserve">, </w:t>
      </w:r>
      <w:r w:rsidR="00C612E9">
        <w:pict>
          <v:shape id="_x0000_i1050" type="#_x0000_t75" style="width:41.95pt;height:14.75pt">
            <v:imagedata r:id="rId18" o:title=""/>
          </v:shape>
        </w:pict>
      </w:r>
      <w:r w:rsidRPr="00540E2D">
        <w:fldChar w:fldCharType="begin"/>
      </w:r>
      <w:r w:rsidRPr="00540E2D">
        <w:rPr>
          <w:lang w:val="ru-RU"/>
        </w:rPr>
        <w:instrText xml:space="preserve"> </w:instrText>
      </w:r>
      <w:r w:rsidRPr="00540E2D">
        <w:instrText>QUOTE</w:instrText>
      </w:r>
      <w:r w:rsidRPr="00540E2D">
        <w:rPr>
          <w:lang w:val="ru-RU"/>
        </w:rPr>
        <w:instrText xml:space="preserve">  </w:instrText>
      </w:r>
      <w:r w:rsidRPr="00540E2D">
        <w:fldChar w:fldCharType="end"/>
      </w:r>
      <w:r w:rsidRPr="00540E2D">
        <w:rPr>
          <w:lang w:val="ru-RU"/>
        </w:rPr>
        <w:t>,</w:t>
      </w:r>
      <w:r w:rsidR="00C612E9">
        <w:pict>
          <v:shape id="_x0000_i1051" type="#_x0000_t75" style="width:35.15pt;height:14.75pt">
            <v:imagedata r:id="rId20" o:title=""/>
          </v:shape>
        </w:pict>
      </w:r>
      <w:r w:rsidRPr="00540E2D">
        <w:fldChar w:fldCharType="begin"/>
      </w:r>
      <w:r w:rsidRPr="00540E2D">
        <w:fldChar w:fldCharType="separate"/>
      </w:r>
      <w:r w:rsidR="00C612E9">
        <w:rPr>
          <w:lang w:eastAsia="zh-CN"/>
        </w:rPr>
        <w:pict>
          <v:shape id="Рисунок 3" o:spid="_x0000_i1052" type="#_x0000_t75" style="width:37.4pt;height:19.3pt;visibility:visible">
            <v:imagedata r:id="rId20" o:title=""/>
          </v:shape>
        </w:pict>
      </w:r>
      <w:r w:rsidRPr="00540E2D">
        <w:fldChar w:fldCharType="end"/>
      </w:r>
      <w:r w:rsidRPr="00540E2D">
        <w:rPr>
          <w:lang w:val="ru-RU"/>
        </w:rPr>
        <w:t xml:space="preserve">, </w:t>
      </w:r>
      <w:r w:rsidR="00C612E9">
        <w:pict>
          <v:shape id="_x0000_i1053" type="#_x0000_t75" style="width:28.35pt;height:14.75pt">
            <v:imagedata r:id="rId22" o:title=""/>
          </v:shape>
        </w:pict>
      </w:r>
      <w:r w:rsidRPr="00540E2D">
        <w:rPr>
          <w:lang w:val="ru-RU"/>
        </w:rPr>
        <w:t xml:space="preserve">. </w:t>
      </w:r>
    </w:p>
    <w:p w:rsidR="00572A7D" w:rsidRPr="00540E2D" w:rsidRDefault="00572A7D" w:rsidP="00540E2D">
      <w:pPr>
        <w:jc w:val="both"/>
        <w:rPr>
          <w:lang w:val="ru-RU"/>
        </w:rPr>
      </w:pPr>
      <w:r w:rsidRPr="00540E2D">
        <w:rPr>
          <w:lang w:val="ru-RU"/>
        </w:rPr>
        <w:t>Последовательности и прогрессии</w:t>
      </w:r>
    </w:p>
    <w:p w:rsidR="00572A7D" w:rsidRPr="00540E2D" w:rsidRDefault="00572A7D" w:rsidP="00540E2D">
      <w:pPr>
        <w:jc w:val="both"/>
        <w:rPr>
          <w:lang w:val="ru-RU"/>
        </w:rPr>
      </w:pPr>
      <w:r w:rsidRPr="00540E2D">
        <w:rPr>
          <w:lang w:val="ru-RU"/>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w:t>
      </w:r>
      <w:r w:rsidRPr="00540E2D">
        <w:t>n</w:t>
      </w:r>
      <w:r w:rsidRPr="00540E2D">
        <w:rPr>
          <w:lang w:val="ru-RU"/>
        </w:rPr>
        <w:t xml:space="preserve"> первых членов арифметической и геометрической прогрессий. Сходящаяся геометрическая прогрессия.</w:t>
      </w:r>
    </w:p>
    <w:p w:rsidR="00572A7D" w:rsidRPr="00540E2D" w:rsidRDefault="00572A7D" w:rsidP="00540E2D">
      <w:pPr>
        <w:jc w:val="both"/>
        <w:rPr>
          <w:lang w:val="ru-RU"/>
        </w:rPr>
      </w:pPr>
      <w:r w:rsidRPr="00540E2D">
        <w:rPr>
          <w:lang w:val="ru-RU"/>
        </w:rPr>
        <w:t>Решение текстовых задач</w:t>
      </w:r>
    </w:p>
    <w:p w:rsidR="00572A7D" w:rsidRPr="00540E2D" w:rsidRDefault="00572A7D" w:rsidP="00540E2D">
      <w:pPr>
        <w:jc w:val="both"/>
        <w:rPr>
          <w:lang w:val="ru-RU"/>
        </w:rPr>
      </w:pPr>
      <w:r w:rsidRPr="00540E2D">
        <w:rPr>
          <w:lang w:val="ru-RU"/>
        </w:rPr>
        <w:t>Задачи на все арифметические действия</w:t>
      </w:r>
    </w:p>
    <w:p w:rsidR="00572A7D" w:rsidRPr="00540E2D" w:rsidRDefault="00572A7D" w:rsidP="00540E2D">
      <w:pPr>
        <w:jc w:val="both"/>
        <w:rPr>
          <w:lang w:val="ru-RU"/>
        </w:rPr>
      </w:pPr>
      <w:r w:rsidRPr="00540E2D">
        <w:rPr>
          <w:lang w:val="ru-RU"/>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572A7D" w:rsidRPr="00540E2D" w:rsidRDefault="00572A7D" w:rsidP="00540E2D">
      <w:pPr>
        <w:jc w:val="both"/>
        <w:rPr>
          <w:lang w:val="ru-RU"/>
        </w:rPr>
      </w:pPr>
      <w:r w:rsidRPr="00540E2D">
        <w:rPr>
          <w:lang w:val="ru-RU"/>
        </w:rPr>
        <w:t>Задачи на движение, работу и покупки</w:t>
      </w:r>
    </w:p>
    <w:p w:rsidR="00572A7D" w:rsidRPr="00540E2D" w:rsidRDefault="00572A7D" w:rsidP="00540E2D">
      <w:pPr>
        <w:jc w:val="both"/>
        <w:rPr>
          <w:lang w:val="ru-RU"/>
        </w:rPr>
      </w:pPr>
      <w:r w:rsidRPr="00540E2D">
        <w:rPr>
          <w:lang w:val="ru-RU"/>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572A7D" w:rsidRPr="00540E2D" w:rsidRDefault="00572A7D" w:rsidP="00540E2D">
      <w:pPr>
        <w:jc w:val="both"/>
        <w:rPr>
          <w:lang w:val="ru-RU"/>
        </w:rPr>
      </w:pPr>
      <w:r w:rsidRPr="00540E2D">
        <w:rPr>
          <w:lang w:val="ru-RU"/>
        </w:rPr>
        <w:t>Задачи на части, доли, проценты</w:t>
      </w:r>
    </w:p>
    <w:p w:rsidR="00572A7D" w:rsidRPr="00540E2D" w:rsidRDefault="00572A7D" w:rsidP="00540E2D">
      <w:pPr>
        <w:jc w:val="both"/>
        <w:rPr>
          <w:lang w:val="ru-RU"/>
        </w:rPr>
      </w:pPr>
      <w:r w:rsidRPr="00540E2D">
        <w:rPr>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572A7D" w:rsidRPr="00540E2D" w:rsidRDefault="00572A7D" w:rsidP="00540E2D">
      <w:pPr>
        <w:jc w:val="both"/>
        <w:rPr>
          <w:lang w:val="ru-RU"/>
        </w:rPr>
      </w:pPr>
      <w:r w:rsidRPr="00540E2D">
        <w:rPr>
          <w:lang w:val="ru-RU"/>
        </w:rPr>
        <w:t>Логические задачи</w:t>
      </w:r>
    </w:p>
    <w:p w:rsidR="00572A7D" w:rsidRPr="00540E2D" w:rsidRDefault="00572A7D" w:rsidP="00540E2D">
      <w:pPr>
        <w:jc w:val="both"/>
        <w:rPr>
          <w:lang w:val="ru-RU"/>
        </w:rPr>
      </w:pPr>
      <w:r w:rsidRPr="00540E2D">
        <w:rPr>
          <w:lang w:val="ru-RU"/>
        </w:rPr>
        <w:t xml:space="preserve">Решение логических задач. Решение логических задач с помощью графов, таблиц. </w:t>
      </w:r>
    </w:p>
    <w:p w:rsidR="00572A7D" w:rsidRPr="00540E2D" w:rsidRDefault="00572A7D" w:rsidP="00540E2D">
      <w:pPr>
        <w:jc w:val="both"/>
        <w:rPr>
          <w:lang w:val="ru-RU"/>
        </w:rPr>
      </w:pPr>
      <w:r w:rsidRPr="00540E2D">
        <w:rPr>
          <w:lang w:val="ru-RU"/>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572A7D" w:rsidRPr="00540E2D" w:rsidRDefault="00572A7D" w:rsidP="00540E2D">
      <w:pPr>
        <w:jc w:val="both"/>
        <w:rPr>
          <w:lang w:val="ru-RU"/>
        </w:rPr>
      </w:pPr>
      <w:bookmarkStart w:id="71" w:name="_Toc405513922"/>
      <w:bookmarkStart w:id="72" w:name="_Toc284662800"/>
      <w:bookmarkStart w:id="73" w:name="_Toc284663427"/>
      <w:r w:rsidRPr="00540E2D">
        <w:rPr>
          <w:lang w:val="ru-RU"/>
        </w:rPr>
        <w:t>Статистика и теория вероятностей</w:t>
      </w:r>
      <w:bookmarkEnd w:id="71"/>
      <w:bookmarkEnd w:id="72"/>
      <w:bookmarkEnd w:id="73"/>
    </w:p>
    <w:p w:rsidR="00572A7D" w:rsidRPr="00540E2D" w:rsidRDefault="00572A7D" w:rsidP="00540E2D">
      <w:pPr>
        <w:jc w:val="both"/>
        <w:rPr>
          <w:lang w:val="ru-RU"/>
        </w:rPr>
      </w:pPr>
      <w:r w:rsidRPr="00540E2D">
        <w:rPr>
          <w:lang w:val="ru-RU"/>
        </w:rPr>
        <w:t>Статистика</w:t>
      </w:r>
    </w:p>
    <w:p w:rsidR="00572A7D" w:rsidRPr="00540E2D" w:rsidRDefault="00572A7D" w:rsidP="00540E2D">
      <w:pPr>
        <w:jc w:val="both"/>
        <w:rPr>
          <w:lang w:val="ru-RU"/>
        </w:rPr>
      </w:pPr>
      <w:r w:rsidRPr="00540E2D">
        <w:rPr>
          <w:lang w:val="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572A7D" w:rsidRPr="00540E2D" w:rsidRDefault="00572A7D" w:rsidP="00540E2D">
      <w:pPr>
        <w:jc w:val="both"/>
        <w:rPr>
          <w:lang w:val="ru-RU"/>
        </w:rPr>
      </w:pPr>
      <w:r w:rsidRPr="00540E2D">
        <w:rPr>
          <w:lang w:val="ru-RU"/>
        </w:rPr>
        <w:t>Случайная изменчивость. Изменчивость при измерениях. Решающие правила. Закономерности в изменчивых величинах.</w:t>
      </w:r>
    </w:p>
    <w:p w:rsidR="00572A7D" w:rsidRPr="00540E2D" w:rsidRDefault="00572A7D" w:rsidP="00540E2D">
      <w:pPr>
        <w:jc w:val="both"/>
        <w:rPr>
          <w:lang w:val="ru-RU"/>
        </w:rPr>
      </w:pPr>
      <w:r w:rsidRPr="00540E2D">
        <w:rPr>
          <w:lang w:val="ru-RU"/>
        </w:rPr>
        <w:t>Случайные события</w:t>
      </w:r>
    </w:p>
    <w:p w:rsidR="00572A7D" w:rsidRPr="00540E2D" w:rsidRDefault="00572A7D" w:rsidP="00540E2D">
      <w:pPr>
        <w:jc w:val="both"/>
        <w:rPr>
          <w:lang w:val="ru-RU"/>
        </w:rPr>
      </w:pPr>
      <w:r w:rsidRPr="00540E2D">
        <w:rPr>
          <w:lang w:val="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572A7D" w:rsidRPr="00540E2D" w:rsidRDefault="00572A7D" w:rsidP="00540E2D">
      <w:pPr>
        <w:jc w:val="both"/>
        <w:rPr>
          <w:lang w:val="ru-RU"/>
        </w:rPr>
      </w:pPr>
      <w:r w:rsidRPr="00540E2D">
        <w:rPr>
          <w:lang w:val="ru-RU"/>
        </w:rPr>
        <w:t>Элементы комбинаторики</w:t>
      </w:r>
    </w:p>
    <w:p w:rsidR="00572A7D" w:rsidRPr="00540E2D" w:rsidRDefault="00572A7D" w:rsidP="00540E2D">
      <w:pPr>
        <w:jc w:val="both"/>
        <w:rPr>
          <w:lang w:val="ru-RU"/>
        </w:rPr>
      </w:pPr>
      <w:r w:rsidRPr="00540E2D">
        <w:rPr>
          <w:lang w:val="ru-RU"/>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572A7D" w:rsidRPr="00540E2D" w:rsidRDefault="00572A7D" w:rsidP="00540E2D">
      <w:pPr>
        <w:jc w:val="both"/>
        <w:rPr>
          <w:lang w:val="ru-RU"/>
        </w:rPr>
      </w:pPr>
      <w:r w:rsidRPr="00540E2D">
        <w:rPr>
          <w:lang w:val="ru-RU"/>
        </w:rPr>
        <w:t>Случайные величины</w:t>
      </w:r>
    </w:p>
    <w:p w:rsidR="00572A7D" w:rsidRPr="00540E2D" w:rsidRDefault="00572A7D" w:rsidP="00540E2D">
      <w:pPr>
        <w:jc w:val="both"/>
        <w:rPr>
          <w:lang w:val="ru-RU"/>
        </w:rPr>
      </w:pPr>
      <w:r w:rsidRPr="00540E2D">
        <w:rPr>
          <w:lang w:val="ru-RU"/>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w:t>
      </w:r>
      <w:r w:rsidRPr="00540E2D">
        <w:rPr>
          <w:lang w:val="ru-RU"/>
        </w:rPr>
        <w:lastRenderedPageBreak/>
        <w:t>обеспечении безопасности населения в чрезвычайных ситуациях.</w:t>
      </w:r>
    </w:p>
    <w:p w:rsidR="00572A7D" w:rsidRPr="00540E2D" w:rsidRDefault="00572A7D" w:rsidP="00540E2D">
      <w:pPr>
        <w:jc w:val="both"/>
        <w:rPr>
          <w:lang w:val="ru-RU"/>
        </w:rPr>
      </w:pPr>
      <w:bookmarkStart w:id="74" w:name="_Toc405513923"/>
      <w:bookmarkStart w:id="75" w:name="_Toc284662801"/>
      <w:bookmarkStart w:id="76" w:name="_Toc284663428"/>
      <w:r w:rsidRPr="00540E2D">
        <w:rPr>
          <w:lang w:val="ru-RU"/>
        </w:rPr>
        <w:t>Геометрия</w:t>
      </w:r>
      <w:bookmarkEnd w:id="74"/>
      <w:bookmarkEnd w:id="75"/>
      <w:bookmarkEnd w:id="76"/>
    </w:p>
    <w:p w:rsidR="00572A7D" w:rsidRPr="00540E2D" w:rsidRDefault="00572A7D" w:rsidP="00540E2D">
      <w:pPr>
        <w:jc w:val="both"/>
        <w:rPr>
          <w:lang w:val="ru-RU"/>
        </w:rPr>
      </w:pPr>
      <w:r w:rsidRPr="00540E2D">
        <w:rPr>
          <w:lang w:val="ru-RU"/>
        </w:rPr>
        <w:t>Геометрические фигуры</w:t>
      </w:r>
    </w:p>
    <w:p w:rsidR="00572A7D" w:rsidRPr="00540E2D" w:rsidRDefault="00572A7D" w:rsidP="00540E2D">
      <w:pPr>
        <w:jc w:val="both"/>
        <w:rPr>
          <w:lang w:val="ru-RU"/>
        </w:rPr>
      </w:pPr>
      <w:r w:rsidRPr="00540E2D">
        <w:rPr>
          <w:lang w:val="ru-RU"/>
        </w:rPr>
        <w:t>Фигуры в геометрии и в окружающем мире</w:t>
      </w:r>
    </w:p>
    <w:p w:rsidR="00572A7D" w:rsidRPr="00540E2D" w:rsidRDefault="00572A7D" w:rsidP="00540E2D">
      <w:pPr>
        <w:jc w:val="both"/>
        <w:rPr>
          <w:lang w:val="ru-RU"/>
        </w:rPr>
      </w:pPr>
      <w:r w:rsidRPr="00540E2D">
        <w:rPr>
          <w:lang w:val="ru-RU"/>
        </w:rPr>
        <w:t xml:space="preserve">Геометрическая фигура. Формирование представлений о метапредметном понятии «фигура».  </w:t>
      </w:r>
    </w:p>
    <w:p w:rsidR="00572A7D" w:rsidRPr="00540E2D" w:rsidRDefault="00572A7D" w:rsidP="00540E2D">
      <w:pPr>
        <w:jc w:val="both"/>
        <w:rPr>
          <w:lang w:val="ru-RU"/>
        </w:rPr>
      </w:pPr>
      <w:r w:rsidRPr="00540E2D">
        <w:rPr>
          <w:lang w:val="ru-RU"/>
        </w:rPr>
        <w:t>Точка, линия, отрезок, прямая, луч, ломаная, плоскость, угол, биссектриса угла и ее свойства, виды углов, многоугольники, круг.</w:t>
      </w:r>
    </w:p>
    <w:p w:rsidR="00572A7D" w:rsidRPr="00540E2D" w:rsidRDefault="00572A7D" w:rsidP="00540E2D">
      <w:pPr>
        <w:jc w:val="both"/>
        <w:rPr>
          <w:lang w:val="ru-RU"/>
        </w:rPr>
      </w:pPr>
      <w:r w:rsidRPr="00540E2D">
        <w:rPr>
          <w:lang w:val="ru-RU"/>
        </w:rPr>
        <w:t>Осевая симметрия геометрических фигур. Центральная симметрия геометрических фигур.</w:t>
      </w:r>
    </w:p>
    <w:p w:rsidR="00572A7D" w:rsidRPr="00540E2D" w:rsidRDefault="00572A7D" w:rsidP="00540E2D">
      <w:pPr>
        <w:jc w:val="both"/>
        <w:rPr>
          <w:lang w:val="ru-RU"/>
        </w:rPr>
      </w:pPr>
      <w:r w:rsidRPr="00540E2D">
        <w:rPr>
          <w:lang w:val="ru-RU"/>
        </w:rPr>
        <w:t>Многоугольники</w:t>
      </w:r>
    </w:p>
    <w:p w:rsidR="00572A7D" w:rsidRPr="00540E2D" w:rsidRDefault="00572A7D" w:rsidP="00540E2D">
      <w:pPr>
        <w:jc w:val="both"/>
        <w:rPr>
          <w:lang w:val="ru-RU"/>
        </w:rPr>
      </w:pPr>
      <w:r w:rsidRPr="00540E2D">
        <w:rPr>
          <w:lang w:val="ru-RU"/>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572A7D" w:rsidRPr="00540E2D" w:rsidRDefault="00572A7D" w:rsidP="00540E2D">
      <w:pPr>
        <w:jc w:val="both"/>
        <w:rPr>
          <w:lang w:val="ru-RU"/>
        </w:rPr>
      </w:pPr>
      <w:r w:rsidRPr="00540E2D">
        <w:rPr>
          <w:lang w:val="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572A7D" w:rsidRPr="00540E2D" w:rsidRDefault="00572A7D" w:rsidP="00540E2D">
      <w:pPr>
        <w:jc w:val="both"/>
        <w:rPr>
          <w:lang w:val="ru-RU"/>
        </w:rPr>
      </w:pPr>
      <w:r w:rsidRPr="00540E2D">
        <w:rPr>
          <w:lang w:val="ru-RU"/>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572A7D" w:rsidRPr="00540E2D" w:rsidRDefault="00572A7D" w:rsidP="00540E2D">
      <w:pPr>
        <w:jc w:val="both"/>
        <w:rPr>
          <w:lang w:val="ru-RU"/>
        </w:rPr>
      </w:pPr>
      <w:r w:rsidRPr="00540E2D">
        <w:rPr>
          <w:lang w:val="ru-RU"/>
        </w:rPr>
        <w:t>Окружность, круг</w:t>
      </w:r>
    </w:p>
    <w:p w:rsidR="00572A7D" w:rsidRPr="00540E2D" w:rsidRDefault="00572A7D" w:rsidP="00540E2D">
      <w:pPr>
        <w:jc w:val="both"/>
        <w:rPr>
          <w:lang w:val="ru-RU"/>
        </w:rPr>
      </w:pPr>
      <w:r w:rsidRPr="00540E2D">
        <w:rPr>
          <w:lang w:val="ru-RU"/>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572A7D" w:rsidRPr="00540E2D" w:rsidRDefault="00572A7D" w:rsidP="00540E2D">
      <w:pPr>
        <w:jc w:val="both"/>
        <w:rPr>
          <w:lang w:val="ru-RU"/>
        </w:rPr>
      </w:pPr>
      <w:r w:rsidRPr="00540E2D">
        <w:rPr>
          <w:lang w:val="ru-RU"/>
        </w:rPr>
        <w:t>Геометрические фигуры в пространстве (объемные тела)</w:t>
      </w:r>
    </w:p>
    <w:p w:rsidR="00572A7D" w:rsidRPr="00540E2D" w:rsidRDefault="00572A7D" w:rsidP="00540E2D">
      <w:pPr>
        <w:jc w:val="both"/>
        <w:rPr>
          <w:lang w:val="ru-RU"/>
        </w:rPr>
      </w:pPr>
      <w:r w:rsidRPr="00540E2D">
        <w:rPr>
          <w:lang w:val="ru-RU"/>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572A7D" w:rsidRPr="00540E2D" w:rsidRDefault="00572A7D" w:rsidP="00540E2D">
      <w:pPr>
        <w:jc w:val="both"/>
        <w:rPr>
          <w:lang w:val="ru-RU"/>
        </w:rPr>
      </w:pPr>
      <w:r w:rsidRPr="00540E2D">
        <w:rPr>
          <w:lang w:val="ru-RU"/>
        </w:rPr>
        <w:t>Отношения</w:t>
      </w:r>
    </w:p>
    <w:p w:rsidR="00572A7D" w:rsidRPr="00540E2D" w:rsidRDefault="00572A7D" w:rsidP="00540E2D">
      <w:pPr>
        <w:jc w:val="both"/>
        <w:rPr>
          <w:lang w:val="ru-RU"/>
        </w:rPr>
      </w:pPr>
      <w:r w:rsidRPr="00540E2D">
        <w:rPr>
          <w:lang w:val="ru-RU"/>
        </w:rPr>
        <w:t>Равенство фигур</w:t>
      </w:r>
    </w:p>
    <w:p w:rsidR="00572A7D" w:rsidRPr="00540E2D" w:rsidRDefault="00572A7D" w:rsidP="00540E2D">
      <w:pPr>
        <w:jc w:val="both"/>
        <w:rPr>
          <w:lang w:val="ru-RU"/>
        </w:rPr>
      </w:pPr>
      <w:r w:rsidRPr="00540E2D">
        <w:rPr>
          <w:lang w:val="ru-RU"/>
        </w:rPr>
        <w:t xml:space="preserve">Свойства равных треугольников. Признаки равенства треугольников. </w:t>
      </w:r>
    </w:p>
    <w:p w:rsidR="00572A7D" w:rsidRPr="00540E2D" w:rsidRDefault="00572A7D" w:rsidP="00540E2D">
      <w:pPr>
        <w:jc w:val="both"/>
        <w:rPr>
          <w:lang w:val="ru-RU"/>
        </w:rPr>
      </w:pPr>
      <w:r w:rsidRPr="00540E2D">
        <w:rPr>
          <w:lang w:val="ru-RU"/>
        </w:rPr>
        <w:t>Параллельно</w:t>
      </w:r>
      <w:r w:rsidRPr="00540E2D">
        <w:rPr>
          <w:lang w:val="ru-RU"/>
        </w:rPr>
        <w:softHyphen/>
        <w:t>сть прямых</w:t>
      </w:r>
    </w:p>
    <w:p w:rsidR="00572A7D" w:rsidRPr="00540E2D" w:rsidRDefault="00572A7D" w:rsidP="00540E2D">
      <w:pPr>
        <w:jc w:val="both"/>
        <w:rPr>
          <w:lang w:val="ru-RU"/>
        </w:rPr>
      </w:pPr>
      <w:r w:rsidRPr="00540E2D">
        <w:rPr>
          <w:lang w:val="ru-RU"/>
        </w:rPr>
        <w:t>Признаки и свойства параллельных прямых. Аксиома параллельности Евклида. Теорема Фалеса.</w:t>
      </w:r>
    </w:p>
    <w:p w:rsidR="00572A7D" w:rsidRPr="00540E2D" w:rsidRDefault="00572A7D" w:rsidP="00540E2D">
      <w:pPr>
        <w:jc w:val="both"/>
        <w:rPr>
          <w:lang w:val="ru-RU"/>
        </w:rPr>
      </w:pPr>
      <w:r w:rsidRPr="00540E2D">
        <w:rPr>
          <w:lang w:val="ru-RU"/>
        </w:rPr>
        <w:t>Перпендикулярные прямые</w:t>
      </w:r>
    </w:p>
    <w:p w:rsidR="00572A7D" w:rsidRPr="00540E2D" w:rsidRDefault="00572A7D" w:rsidP="00540E2D">
      <w:pPr>
        <w:jc w:val="both"/>
        <w:rPr>
          <w:lang w:val="ru-RU"/>
        </w:rPr>
      </w:pPr>
      <w:r w:rsidRPr="00540E2D">
        <w:rPr>
          <w:lang w:val="ru-RU"/>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572A7D" w:rsidRPr="00540E2D" w:rsidRDefault="00572A7D" w:rsidP="00540E2D">
      <w:pPr>
        <w:jc w:val="both"/>
        <w:rPr>
          <w:lang w:val="ru-RU"/>
        </w:rPr>
      </w:pPr>
      <w:r w:rsidRPr="00540E2D">
        <w:rPr>
          <w:lang w:val="ru-RU"/>
        </w:rPr>
        <w:t>Подобие</w:t>
      </w:r>
    </w:p>
    <w:p w:rsidR="00572A7D" w:rsidRPr="00540E2D" w:rsidRDefault="00572A7D" w:rsidP="00540E2D">
      <w:pPr>
        <w:jc w:val="both"/>
        <w:rPr>
          <w:lang w:val="ru-RU"/>
        </w:rPr>
      </w:pPr>
      <w:r w:rsidRPr="00540E2D">
        <w:rPr>
          <w:lang w:val="ru-RU"/>
        </w:rPr>
        <w:t xml:space="preserve">Пропорциональные отрезки, подобие фигур. Подобные треугольники. Признаки подобия. </w:t>
      </w:r>
    </w:p>
    <w:p w:rsidR="00572A7D" w:rsidRPr="00540E2D" w:rsidRDefault="00572A7D" w:rsidP="00540E2D">
      <w:pPr>
        <w:jc w:val="both"/>
        <w:rPr>
          <w:lang w:val="ru-RU"/>
        </w:rPr>
      </w:pPr>
      <w:r w:rsidRPr="00540E2D">
        <w:rPr>
          <w:lang w:val="ru-RU"/>
        </w:rPr>
        <w:t>Взаимное расположение прямой и окружности, двух окружностей.</w:t>
      </w:r>
    </w:p>
    <w:p w:rsidR="00572A7D" w:rsidRPr="00540E2D" w:rsidRDefault="00572A7D" w:rsidP="00540E2D">
      <w:pPr>
        <w:jc w:val="both"/>
        <w:rPr>
          <w:lang w:val="ru-RU"/>
        </w:rPr>
      </w:pPr>
      <w:r w:rsidRPr="00540E2D">
        <w:rPr>
          <w:lang w:val="ru-RU"/>
        </w:rPr>
        <w:t>Измерения и вычисления</w:t>
      </w:r>
    </w:p>
    <w:p w:rsidR="00572A7D" w:rsidRPr="00540E2D" w:rsidRDefault="00572A7D" w:rsidP="00540E2D">
      <w:pPr>
        <w:jc w:val="both"/>
        <w:rPr>
          <w:lang w:val="ru-RU"/>
        </w:rPr>
      </w:pPr>
      <w:r w:rsidRPr="00540E2D">
        <w:rPr>
          <w:lang w:val="ru-RU"/>
        </w:rPr>
        <w:t>Величины</w:t>
      </w:r>
    </w:p>
    <w:p w:rsidR="00572A7D" w:rsidRPr="00540E2D" w:rsidRDefault="00572A7D" w:rsidP="00540E2D">
      <w:pPr>
        <w:jc w:val="both"/>
        <w:rPr>
          <w:lang w:val="ru-RU"/>
        </w:rPr>
      </w:pPr>
      <w:r w:rsidRPr="00540E2D">
        <w:rPr>
          <w:lang w:val="ru-RU"/>
        </w:rPr>
        <w:t xml:space="preserve">Понятие величины. Длина. Измерение длины. Единицы измерения длины. Величина угла. Градусная мера угла. </w:t>
      </w:r>
    </w:p>
    <w:p w:rsidR="00572A7D" w:rsidRPr="00540E2D" w:rsidRDefault="00572A7D" w:rsidP="00540E2D">
      <w:pPr>
        <w:jc w:val="both"/>
        <w:rPr>
          <w:lang w:val="ru-RU"/>
        </w:rPr>
      </w:pPr>
      <w:r w:rsidRPr="00540E2D">
        <w:rPr>
          <w:lang w:val="ru-RU"/>
        </w:rPr>
        <w:t>Понятие о площади плоской фигуры и ее свойствах. Измерение площадей. Единицы измерения площади.</w:t>
      </w:r>
    </w:p>
    <w:p w:rsidR="00572A7D" w:rsidRPr="00540E2D" w:rsidRDefault="00572A7D" w:rsidP="00540E2D">
      <w:pPr>
        <w:jc w:val="both"/>
        <w:rPr>
          <w:lang w:val="ru-RU"/>
        </w:rPr>
      </w:pPr>
      <w:r w:rsidRPr="00540E2D">
        <w:rPr>
          <w:lang w:val="ru-RU"/>
        </w:rPr>
        <w:t>Представление об объеме и его свойствах. Измерение объема. Единицы измерения объемов.</w:t>
      </w:r>
    </w:p>
    <w:p w:rsidR="00572A7D" w:rsidRPr="00540E2D" w:rsidRDefault="00572A7D" w:rsidP="00540E2D">
      <w:pPr>
        <w:jc w:val="both"/>
        <w:rPr>
          <w:lang w:val="ru-RU"/>
        </w:rPr>
      </w:pPr>
      <w:r w:rsidRPr="00540E2D">
        <w:rPr>
          <w:lang w:val="ru-RU"/>
        </w:rPr>
        <w:t>Измерения и вычисления</w:t>
      </w:r>
    </w:p>
    <w:p w:rsidR="00572A7D" w:rsidRPr="00540E2D" w:rsidRDefault="00572A7D" w:rsidP="00540E2D">
      <w:pPr>
        <w:jc w:val="both"/>
        <w:rPr>
          <w:lang w:val="ru-RU"/>
        </w:rPr>
      </w:pPr>
      <w:r w:rsidRPr="00540E2D">
        <w:rPr>
          <w:lang w:val="ru-RU"/>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540E2D">
        <w:rPr>
          <w:lang w:val="ru-RU"/>
        </w:rPr>
        <w:softHyphen/>
        <w:t>ружности и площади круга. Сравнение и вычисление площадей. Теорема Пифагора. Теорема синусов. Теорема косинусов.</w:t>
      </w:r>
    </w:p>
    <w:p w:rsidR="00572A7D" w:rsidRPr="00540E2D" w:rsidRDefault="00572A7D" w:rsidP="00540E2D">
      <w:pPr>
        <w:jc w:val="both"/>
        <w:rPr>
          <w:lang w:val="ru-RU"/>
        </w:rPr>
      </w:pPr>
      <w:r w:rsidRPr="00540E2D">
        <w:rPr>
          <w:lang w:val="ru-RU"/>
        </w:rPr>
        <w:lastRenderedPageBreak/>
        <w:t>Расстояния</w:t>
      </w:r>
    </w:p>
    <w:p w:rsidR="00572A7D" w:rsidRPr="00540E2D" w:rsidRDefault="00572A7D" w:rsidP="00540E2D">
      <w:pPr>
        <w:jc w:val="both"/>
        <w:rPr>
          <w:lang w:val="ru-RU"/>
        </w:rPr>
      </w:pPr>
      <w:r w:rsidRPr="00540E2D">
        <w:rPr>
          <w:lang w:val="ru-RU"/>
        </w:rPr>
        <w:t xml:space="preserve">Расстояние между точками. Расстояние от точки до прямой. Расстояние между фигурами. </w:t>
      </w:r>
    </w:p>
    <w:p w:rsidR="00572A7D" w:rsidRPr="00540E2D" w:rsidRDefault="00572A7D" w:rsidP="00540E2D">
      <w:pPr>
        <w:jc w:val="both"/>
        <w:rPr>
          <w:lang w:val="ru-RU"/>
        </w:rPr>
      </w:pPr>
      <w:r w:rsidRPr="00540E2D">
        <w:rPr>
          <w:lang w:val="ru-RU"/>
        </w:rPr>
        <w:t>Геометрические построения</w:t>
      </w:r>
    </w:p>
    <w:p w:rsidR="00572A7D" w:rsidRPr="00540E2D" w:rsidRDefault="00572A7D" w:rsidP="00540E2D">
      <w:pPr>
        <w:jc w:val="both"/>
        <w:rPr>
          <w:lang w:val="ru-RU"/>
        </w:rPr>
      </w:pPr>
      <w:r w:rsidRPr="00540E2D">
        <w:rPr>
          <w:lang w:val="ru-RU"/>
        </w:rPr>
        <w:t>Геометрические построения для иллюстрации свойств геометрических фигур.</w:t>
      </w:r>
    </w:p>
    <w:p w:rsidR="00572A7D" w:rsidRPr="00540E2D" w:rsidRDefault="00572A7D" w:rsidP="00540E2D">
      <w:pPr>
        <w:jc w:val="both"/>
        <w:rPr>
          <w:lang w:val="ru-RU"/>
        </w:rPr>
      </w:pPr>
      <w:r w:rsidRPr="00540E2D">
        <w:rPr>
          <w:lang w:val="ru-RU"/>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572A7D" w:rsidRPr="00540E2D" w:rsidRDefault="00572A7D" w:rsidP="00540E2D">
      <w:pPr>
        <w:jc w:val="both"/>
        <w:rPr>
          <w:lang w:val="ru-RU"/>
        </w:rPr>
      </w:pPr>
      <w:r w:rsidRPr="00540E2D">
        <w:rPr>
          <w:lang w:val="ru-RU"/>
        </w:rPr>
        <w:t>Построение треугольников по трем сторонам, двум сторонам и углу между ними, стороне и двум прилежащим к ней углам.</w:t>
      </w:r>
    </w:p>
    <w:p w:rsidR="00572A7D" w:rsidRPr="00540E2D" w:rsidRDefault="00572A7D" w:rsidP="00540E2D">
      <w:pPr>
        <w:jc w:val="both"/>
        <w:rPr>
          <w:lang w:val="ru-RU"/>
        </w:rPr>
      </w:pPr>
      <w:r w:rsidRPr="00540E2D">
        <w:rPr>
          <w:lang w:val="ru-RU"/>
        </w:rPr>
        <w:t>Деление отрезка в данном отношении.</w:t>
      </w:r>
    </w:p>
    <w:p w:rsidR="00572A7D" w:rsidRPr="00540E2D" w:rsidRDefault="00572A7D" w:rsidP="00540E2D">
      <w:pPr>
        <w:jc w:val="both"/>
        <w:rPr>
          <w:lang w:val="ru-RU"/>
        </w:rPr>
      </w:pPr>
      <w:r w:rsidRPr="00540E2D">
        <w:rPr>
          <w:lang w:val="ru-RU"/>
        </w:rPr>
        <w:t xml:space="preserve">Геометрические преобразования </w:t>
      </w:r>
    </w:p>
    <w:p w:rsidR="00572A7D" w:rsidRPr="00540E2D" w:rsidRDefault="00572A7D" w:rsidP="00540E2D">
      <w:pPr>
        <w:jc w:val="both"/>
        <w:rPr>
          <w:lang w:val="ru-RU"/>
        </w:rPr>
      </w:pPr>
      <w:r w:rsidRPr="00540E2D">
        <w:rPr>
          <w:lang w:val="ru-RU"/>
        </w:rPr>
        <w:t>Преобразования</w:t>
      </w:r>
    </w:p>
    <w:p w:rsidR="00572A7D" w:rsidRPr="00540E2D" w:rsidRDefault="00572A7D" w:rsidP="00540E2D">
      <w:pPr>
        <w:jc w:val="both"/>
        <w:rPr>
          <w:lang w:val="ru-RU"/>
        </w:rPr>
      </w:pPr>
      <w:r w:rsidRPr="00540E2D">
        <w:rPr>
          <w:lang w:val="ru-RU"/>
        </w:rPr>
        <w:t>Понятие преобразования. Представление о метапредметном понятии «преобразование». Подобие.</w:t>
      </w:r>
    </w:p>
    <w:p w:rsidR="00572A7D" w:rsidRPr="00540E2D" w:rsidRDefault="00572A7D" w:rsidP="00540E2D">
      <w:pPr>
        <w:jc w:val="both"/>
        <w:rPr>
          <w:lang w:val="ru-RU"/>
        </w:rPr>
      </w:pPr>
      <w:r w:rsidRPr="00540E2D">
        <w:rPr>
          <w:lang w:val="ru-RU"/>
        </w:rPr>
        <w:t>Движения</w:t>
      </w:r>
    </w:p>
    <w:p w:rsidR="00572A7D" w:rsidRPr="00540E2D" w:rsidRDefault="00572A7D" w:rsidP="00540E2D">
      <w:pPr>
        <w:jc w:val="both"/>
        <w:rPr>
          <w:lang w:val="ru-RU"/>
        </w:rPr>
      </w:pPr>
      <w:r w:rsidRPr="00540E2D">
        <w:rPr>
          <w:lang w:val="ru-RU"/>
        </w:rPr>
        <w:t xml:space="preserve">Осевая и центральная симметрия, поворот и параллельный перенос. Комбинации движений на плоскости и их свойства. </w:t>
      </w:r>
    </w:p>
    <w:p w:rsidR="00572A7D" w:rsidRPr="00540E2D" w:rsidRDefault="00572A7D" w:rsidP="00540E2D">
      <w:pPr>
        <w:jc w:val="both"/>
        <w:rPr>
          <w:lang w:val="ru-RU"/>
        </w:rPr>
      </w:pPr>
      <w:r w:rsidRPr="00540E2D">
        <w:rPr>
          <w:lang w:val="ru-RU"/>
        </w:rPr>
        <w:t>Векторы и координаты на плоскости</w:t>
      </w:r>
    </w:p>
    <w:p w:rsidR="00572A7D" w:rsidRPr="00540E2D" w:rsidRDefault="00572A7D" w:rsidP="00540E2D">
      <w:pPr>
        <w:jc w:val="both"/>
        <w:rPr>
          <w:lang w:val="ru-RU"/>
        </w:rPr>
      </w:pPr>
      <w:r w:rsidRPr="00540E2D">
        <w:rPr>
          <w:lang w:val="ru-RU"/>
        </w:rPr>
        <w:t>Векторы</w:t>
      </w:r>
    </w:p>
    <w:p w:rsidR="00572A7D" w:rsidRPr="00540E2D" w:rsidRDefault="00572A7D" w:rsidP="00540E2D">
      <w:pPr>
        <w:jc w:val="both"/>
        <w:rPr>
          <w:lang w:val="ru-RU"/>
        </w:rPr>
      </w:pPr>
      <w:r w:rsidRPr="00540E2D">
        <w:rPr>
          <w:lang w:val="ru-RU"/>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572A7D" w:rsidRPr="00540E2D" w:rsidRDefault="00572A7D" w:rsidP="00540E2D">
      <w:pPr>
        <w:jc w:val="both"/>
        <w:rPr>
          <w:lang w:val="ru-RU"/>
        </w:rPr>
      </w:pPr>
      <w:r w:rsidRPr="00540E2D">
        <w:rPr>
          <w:lang w:val="ru-RU"/>
        </w:rPr>
        <w:t>Координаты</w:t>
      </w:r>
    </w:p>
    <w:p w:rsidR="00572A7D" w:rsidRPr="00540E2D" w:rsidRDefault="00572A7D" w:rsidP="00540E2D">
      <w:pPr>
        <w:jc w:val="both"/>
        <w:rPr>
          <w:lang w:val="ru-RU"/>
        </w:rPr>
      </w:pPr>
      <w:r w:rsidRPr="00540E2D">
        <w:rPr>
          <w:lang w:val="ru-RU"/>
        </w:rPr>
        <w:t>Основные понятия, координаты вектора, расстояние между точками. Координаты середины отрезка. Уравнения фигур.</w:t>
      </w:r>
    </w:p>
    <w:p w:rsidR="00572A7D" w:rsidRPr="00540E2D" w:rsidRDefault="00572A7D" w:rsidP="00540E2D">
      <w:pPr>
        <w:jc w:val="both"/>
        <w:rPr>
          <w:lang w:val="ru-RU"/>
        </w:rPr>
      </w:pPr>
      <w:r w:rsidRPr="00540E2D">
        <w:rPr>
          <w:lang w:val="ru-RU"/>
        </w:rPr>
        <w:t>Применение векторов и координат для решения простейших геометрических задач.</w:t>
      </w:r>
    </w:p>
    <w:p w:rsidR="00572A7D" w:rsidRPr="00540E2D" w:rsidRDefault="00572A7D" w:rsidP="00540E2D">
      <w:pPr>
        <w:jc w:val="both"/>
        <w:rPr>
          <w:lang w:val="ru-RU"/>
        </w:rPr>
      </w:pPr>
      <w:bookmarkStart w:id="77" w:name="_Toc405513924"/>
      <w:bookmarkStart w:id="78" w:name="_Toc284662802"/>
      <w:bookmarkStart w:id="79" w:name="_Toc284663429"/>
      <w:r w:rsidRPr="00540E2D">
        <w:rPr>
          <w:lang w:val="ru-RU"/>
        </w:rPr>
        <w:t>История математики</w:t>
      </w:r>
      <w:bookmarkEnd w:id="77"/>
      <w:bookmarkEnd w:id="78"/>
      <w:bookmarkEnd w:id="79"/>
    </w:p>
    <w:p w:rsidR="00572A7D" w:rsidRPr="00540E2D" w:rsidRDefault="00572A7D" w:rsidP="00540E2D">
      <w:pPr>
        <w:jc w:val="both"/>
        <w:rPr>
          <w:lang w:val="ru-RU"/>
        </w:rPr>
      </w:pPr>
      <w:r w:rsidRPr="00540E2D">
        <w:rPr>
          <w:lang w:val="ru-RU"/>
        </w:rPr>
        <w:t>Возникновение математики как науки, этапы ее развития. Основные разделы математики. Выдающиеся математики и их вклад в развитие науки.</w:t>
      </w:r>
    </w:p>
    <w:p w:rsidR="00572A7D" w:rsidRPr="00540E2D" w:rsidRDefault="00572A7D" w:rsidP="00540E2D">
      <w:pPr>
        <w:jc w:val="both"/>
        <w:rPr>
          <w:lang w:val="ru-RU"/>
        </w:rPr>
      </w:pPr>
      <w:r w:rsidRPr="00540E2D">
        <w:rPr>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572A7D" w:rsidRPr="00540E2D" w:rsidRDefault="00572A7D" w:rsidP="00540E2D">
      <w:pPr>
        <w:jc w:val="both"/>
        <w:rPr>
          <w:lang w:val="ru-RU"/>
        </w:rPr>
      </w:pPr>
      <w:r w:rsidRPr="00540E2D">
        <w:rPr>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572A7D" w:rsidRPr="00540E2D" w:rsidRDefault="00572A7D" w:rsidP="00540E2D">
      <w:pPr>
        <w:jc w:val="both"/>
        <w:rPr>
          <w:lang w:val="ru-RU"/>
        </w:rPr>
      </w:pPr>
      <w:r w:rsidRPr="00540E2D">
        <w:rPr>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572A7D" w:rsidRPr="00540E2D" w:rsidRDefault="00572A7D" w:rsidP="00540E2D">
      <w:pPr>
        <w:jc w:val="both"/>
        <w:rPr>
          <w:lang w:val="ru-RU"/>
        </w:rPr>
      </w:pPr>
      <w:r w:rsidRPr="00540E2D">
        <w:rPr>
          <w:lang w:val="ru-RU"/>
        </w:rPr>
        <w:t>Задача Леонардо Пизанского (Фибоначчи) о кроликах, числа Фибоначчи. Задача о шахматной доске. Сходимость геометрической прогрессии.</w:t>
      </w:r>
    </w:p>
    <w:p w:rsidR="00572A7D" w:rsidRPr="00540E2D" w:rsidRDefault="00572A7D" w:rsidP="00540E2D">
      <w:pPr>
        <w:jc w:val="both"/>
        <w:rPr>
          <w:lang w:val="ru-RU"/>
        </w:rPr>
      </w:pPr>
      <w:r w:rsidRPr="00540E2D">
        <w:rPr>
          <w:lang w:val="ru-RU"/>
        </w:rPr>
        <w:t>Истоки теории вероятностей: страховое дело, азартные игры. П. Ферма, Б.Паскаль, Я. Бернулли, А.Н.Колмогоров.</w:t>
      </w:r>
    </w:p>
    <w:p w:rsidR="00572A7D" w:rsidRPr="00540E2D" w:rsidRDefault="00572A7D" w:rsidP="00540E2D">
      <w:pPr>
        <w:jc w:val="both"/>
        <w:rPr>
          <w:lang w:val="ru-RU"/>
        </w:rPr>
      </w:pPr>
      <w:r w:rsidRPr="00540E2D">
        <w:rPr>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540E2D">
        <w:t>π</w:t>
      </w:r>
      <w:r w:rsidRPr="00540E2D">
        <w:rPr>
          <w:lang w:val="ru-RU"/>
        </w:rPr>
        <w:t>. Золотое сечение. «Начала» Евклида. Л Эйлер, Н.И.Лобачевский. История пятого постулата.</w:t>
      </w:r>
    </w:p>
    <w:p w:rsidR="00572A7D" w:rsidRPr="00540E2D" w:rsidRDefault="00572A7D" w:rsidP="00540E2D">
      <w:pPr>
        <w:jc w:val="both"/>
        <w:rPr>
          <w:lang w:val="ru-RU"/>
        </w:rPr>
      </w:pPr>
      <w:r w:rsidRPr="00540E2D">
        <w:rPr>
          <w:lang w:val="ru-RU"/>
        </w:rPr>
        <w:t>Геометрия и искусство. Геометрические закономерности окружающего мира.</w:t>
      </w:r>
    </w:p>
    <w:p w:rsidR="00572A7D" w:rsidRPr="00540E2D" w:rsidRDefault="00572A7D" w:rsidP="00540E2D">
      <w:pPr>
        <w:jc w:val="both"/>
        <w:rPr>
          <w:lang w:val="ru-RU"/>
        </w:rPr>
      </w:pPr>
      <w:r w:rsidRPr="00540E2D">
        <w:rPr>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572A7D" w:rsidRPr="00540E2D" w:rsidRDefault="00572A7D" w:rsidP="00540E2D">
      <w:pPr>
        <w:jc w:val="both"/>
        <w:rPr>
          <w:lang w:val="ru-RU"/>
        </w:rPr>
      </w:pPr>
      <w:r w:rsidRPr="00540E2D">
        <w:rPr>
          <w:lang w:val="ru-RU"/>
        </w:rPr>
        <w:t xml:space="preserve">Роль российских ученых в развитии математики: Л. Эйлер. Н.И. Лобачевский, П.Л.Чебышев, С. Ковалевская, А.Н. Колмогоров. </w:t>
      </w:r>
    </w:p>
    <w:p w:rsidR="00572A7D" w:rsidRPr="00540E2D" w:rsidRDefault="00572A7D" w:rsidP="00540E2D">
      <w:pPr>
        <w:jc w:val="both"/>
        <w:rPr>
          <w:lang w:val="ru-RU"/>
        </w:rPr>
      </w:pPr>
      <w:r w:rsidRPr="00540E2D">
        <w:rPr>
          <w:lang w:val="ru-RU"/>
        </w:rPr>
        <w:t xml:space="preserve">Математика в развитии России: Петр </w:t>
      </w:r>
      <w:r w:rsidRPr="00540E2D">
        <w:t>I</w:t>
      </w:r>
      <w:r w:rsidRPr="00540E2D">
        <w:rPr>
          <w:lang w:val="ru-RU"/>
        </w:rPr>
        <w:t>, школа математических и навигацких наук, развитие российского флота, А.Н. Крылов. Космическая программа и М.В. Келдыш.</w:t>
      </w:r>
    </w:p>
    <w:p w:rsidR="00572A7D" w:rsidRPr="00540E2D" w:rsidRDefault="00572A7D" w:rsidP="00540E2D">
      <w:pPr>
        <w:jc w:val="both"/>
        <w:rPr>
          <w:lang w:val="ru-RU"/>
        </w:rPr>
      </w:pPr>
    </w:p>
    <w:p w:rsidR="00572A7D" w:rsidRPr="00540E2D" w:rsidRDefault="00572A7D" w:rsidP="00540E2D">
      <w:pPr>
        <w:jc w:val="both"/>
        <w:rPr>
          <w:lang w:val="ru-RU"/>
        </w:rPr>
      </w:pPr>
      <w:bookmarkStart w:id="80" w:name="_Toc405513925"/>
      <w:bookmarkStart w:id="81" w:name="_Toc284662803"/>
      <w:bookmarkStart w:id="82" w:name="_Toc284663430"/>
      <w:r w:rsidRPr="00540E2D">
        <w:rPr>
          <w:lang w:val="ru-RU"/>
        </w:rPr>
        <w:lastRenderedPageBreak/>
        <w:t>Содержание курса математики в 7-9 классах (углубленный уровень)</w:t>
      </w:r>
      <w:bookmarkEnd w:id="80"/>
      <w:bookmarkEnd w:id="81"/>
      <w:bookmarkEnd w:id="82"/>
    </w:p>
    <w:p w:rsidR="00572A7D" w:rsidRPr="00540E2D" w:rsidRDefault="00572A7D" w:rsidP="00540E2D">
      <w:pPr>
        <w:jc w:val="both"/>
        <w:rPr>
          <w:lang w:val="ru-RU"/>
        </w:rPr>
      </w:pPr>
      <w:bookmarkStart w:id="83" w:name="_Toc405513926"/>
      <w:bookmarkStart w:id="84" w:name="_Toc284662804"/>
      <w:bookmarkStart w:id="85" w:name="_Toc284663431"/>
      <w:r w:rsidRPr="00540E2D">
        <w:rPr>
          <w:lang w:val="ru-RU"/>
        </w:rPr>
        <w:t>Алгебра</w:t>
      </w:r>
      <w:bookmarkEnd w:id="83"/>
      <w:bookmarkEnd w:id="84"/>
      <w:bookmarkEnd w:id="85"/>
    </w:p>
    <w:p w:rsidR="00572A7D" w:rsidRPr="00540E2D" w:rsidRDefault="00572A7D" w:rsidP="00540E2D">
      <w:pPr>
        <w:jc w:val="both"/>
        <w:rPr>
          <w:lang w:val="ru-RU"/>
        </w:rPr>
      </w:pPr>
      <w:r w:rsidRPr="00540E2D">
        <w:rPr>
          <w:lang w:val="ru-RU"/>
        </w:rPr>
        <w:t>Числа</w:t>
      </w:r>
    </w:p>
    <w:p w:rsidR="00572A7D" w:rsidRPr="00540E2D" w:rsidRDefault="00572A7D" w:rsidP="00540E2D">
      <w:pPr>
        <w:jc w:val="both"/>
        <w:rPr>
          <w:lang w:val="ru-RU"/>
        </w:rPr>
      </w:pPr>
      <w:r w:rsidRPr="00540E2D">
        <w:rPr>
          <w:lang w:val="ru-RU"/>
        </w:rPr>
        <w:t>Рациональные числа</w:t>
      </w:r>
    </w:p>
    <w:p w:rsidR="00572A7D" w:rsidRPr="00540E2D" w:rsidRDefault="00572A7D" w:rsidP="00540E2D">
      <w:pPr>
        <w:jc w:val="both"/>
        <w:rPr>
          <w:lang w:val="ru-RU"/>
        </w:rPr>
      </w:pPr>
      <w:r w:rsidRPr="00540E2D">
        <w:rPr>
          <w:lang w:val="ru-RU"/>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572A7D" w:rsidRPr="00540E2D" w:rsidRDefault="00572A7D" w:rsidP="00540E2D">
      <w:pPr>
        <w:jc w:val="both"/>
        <w:rPr>
          <w:lang w:val="ru-RU"/>
        </w:rPr>
      </w:pPr>
      <w:r w:rsidRPr="00540E2D">
        <w:rPr>
          <w:lang w:val="ru-RU"/>
        </w:rPr>
        <w:t>Иррациональные числа</w:t>
      </w:r>
    </w:p>
    <w:p w:rsidR="00572A7D" w:rsidRPr="00540E2D" w:rsidRDefault="00572A7D" w:rsidP="00540E2D">
      <w:pPr>
        <w:jc w:val="both"/>
        <w:rPr>
          <w:lang w:val="ru-RU"/>
        </w:rPr>
      </w:pPr>
      <w:r w:rsidRPr="00540E2D">
        <w:rPr>
          <w:lang w:val="ru-RU"/>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572A7D" w:rsidRPr="00540E2D" w:rsidRDefault="00572A7D" w:rsidP="00540E2D">
      <w:pPr>
        <w:jc w:val="both"/>
        <w:rPr>
          <w:lang w:val="ru-RU"/>
        </w:rPr>
      </w:pPr>
      <w:r w:rsidRPr="00540E2D">
        <w:rPr>
          <w:lang w:val="ru-RU"/>
        </w:rPr>
        <w:t xml:space="preserve">Представления о расширениях числовых множеств. </w:t>
      </w:r>
      <w:bookmarkStart w:id="86" w:name="_Toc403076053"/>
    </w:p>
    <w:p w:rsidR="00572A7D" w:rsidRPr="00540E2D" w:rsidRDefault="00572A7D" w:rsidP="00540E2D">
      <w:pPr>
        <w:jc w:val="both"/>
        <w:rPr>
          <w:lang w:val="ru-RU"/>
        </w:rPr>
      </w:pPr>
      <w:r w:rsidRPr="00540E2D">
        <w:rPr>
          <w:lang w:val="ru-RU"/>
        </w:rPr>
        <w:t>Тождественные преобразования</w:t>
      </w:r>
      <w:bookmarkEnd w:id="86"/>
    </w:p>
    <w:p w:rsidR="00572A7D" w:rsidRPr="00540E2D" w:rsidRDefault="00572A7D" w:rsidP="00540E2D">
      <w:pPr>
        <w:jc w:val="both"/>
        <w:rPr>
          <w:lang w:val="ru-RU"/>
        </w:rPr>
      </w:pPr>
      <w:r w:rsidRPr="00540E2D">
        <w:rPr>
          <w:lang w:val="ru-RU"/>
        </w:rPr>
        <w:t>Числовые и буквенные выражения</w:t>
      </w:r>
    </w:p>
    <w:p w:rsidR="00572A7D" w:rsidRPr="00540E2D" w:rsidRDefault="00572A7D" w:rsidP="00540E2D">
      <w:pPr>
        <w:jc w:val="both"/>
        <w:rPr>
          <w:lang w:val="ru-RU"/>
        </w:rPr>
      </w:pPr>
      <w:r w:rsidRPr="00540E2D">
        <w:rPr>
          <w:lang w:val="ru-RU"/>
        </w:rPr>
        <w:t xml:space="preserve">Выражение с переменной. Значение выражения. Подстановка выражений вместо переменных. </w:t>
      </w:r>
    </w:p>
    <w:p w:rsidR="00572A7D" w:rsidRPr="00540E2D" w:rsidRDefault="00572A7D" w:rsidP="00540E2D">
      <w:pPr>
        <w:jc w:val="both"/>
        <w:rPr>
          <w:lang w:val="ru-RU"/>
        </w:rPr>
      </w:pPr>
      <w:r w:rsidRPr="00540E2D">
        <w:rPr>
          <w:lang w:val="ru-RU"/>
        </w:rPr>
        <w:t xml:space="preserve">Законы арифметических действий. Преобразования числовых выражений, содержащих степени с натуральным и целым показателем. </w:t>
      </w:r>
    </w:p>
    <w:p w:rsidR="00572A7D" w:rsidRPr="00540E2D" w:rsidRDefault="00572A7D" w:rsidP="00540E2D">
      <w:pPr>
        <w:jc w:val="both"/>
        <w:rPr>
          <w:lang w:val="ru-RU"/>
        </w:rPr>
      </w:pPr>
      <w:r w:rsidRPr="00540E2D">
        <w:rPr>
          <w:lang w:val="ru-RU"/>
        </w:rPr>
        <w:t>Многочлены</w:t>
      </w:r>
    </w:p>
    <w:p w:rsidR="00572A7D" w:rsidRPr="00540E2D" w:rsidRDefault="00572A7D" w:rsidP="00540E2D">
      <w:pPr>
        <w:jc w:val="both"/>
        <w:rPr>
          <w:lang w:val="ru-RU"/>
        </w:rPr>
      </w:pPr>
      <w:r w:rsidRPr="00540E2D">
        <w:rPr>
          <w:lang w:val="ru-RU"/>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572A7D" w:rsidRPr="00540E2D" w:rsidRDefault="00572A7D" w:rsidP="00540E2D">
      <w:pPr>
        <w:jc w:val="both"/>
        <w:rPr>
          <w:lang w:val="ru-RU"/>
        </w:rPr>
      </w:pPr>
      <w:r w:rsidRPr="00540E2D">
        <w:rPr>
          <w:lang w:val="ru-RU"/>
        </w:rPr>
        <w:t xml:space="preserve">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572A7D" w:rsidRPr="00540E2D" w:rsidRDefault="00572A7D" w:rsidP="00540E2D">
      <w:pPr>
        <w:jc w:val="both"/>
        <w:rPr>
          <w:lang w:val="ru-RU"/>
        </w:rPr>
      </w:pPr>
      <w:r w:rsidRPr="00540E2D">
        <w:rPr>
          <w:lang w:val="ru-RU"/>
        </w:rPr>
        <w:t>Понятие тождества</w:t>
      </w:r>
    </w:p>
    <w:p w:rsidR="00572A7D" w:rsidRPr="00540E2D" w:rsidRDefault="00572A7D" w:rsidP="00540E2D">
      <w:pPr>
        <w:jc w:val="both"/>
        <w:rPr>
          <w:lang w:val="ru-RU"/>
        </w:rPr>
      </w:pPr>
      <w:r w:rsidRPr="00540E2D">
        <w:rPr>
          <w:lang w:val="ru-RU"/>
        </w:rPr>
        <w:t>Тождественное преобразование. Представление о тождестве на множестве.</w:t>
      </w:r>
    </w:p>
    <w:p w:rsidR="00572A7D" w:rsidRPr="00540E2D" w:rsidRDefault="00572A7D" w:rsidP="00540E2D">
      <w:pPr>
        <w:jc w:val="both"/>
        <w:rPr>
          <w:lang w:val="ru-RU"/>
        </w:rPr>
      </w:pPr>
      <w:r w:rsidRPr="00540E2D">
        <w:rPr>
          <w:lang w:val="ru-RU"/>
        </w:rPr>
        <w:t>Дробно-рациональные выражения</w:t>
      </w:r>
    </w:p>
    <w:p w:rsidR="00572A7D" w:rsidRPr="00540E2D" w:rsidRDefault="00572A7D" w:rsidP="00540E2D">
      <w:pPr>
        <w:jc w:val="both"/>
        <w:rPr>
          <w:lang w:val="ru-RU"/>
        </w:rPr>
      </w:pPr>
      <w:r w:rsidRPr="00540E2D">
        <w:rPr>
          <w:lang w:val="ru-RU"/>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572A7D" w:rsidRPr="00540E2D" w:rsidRDefault="00572A7D" w:rsidP="00540E2D">
      <w:pPr>
        <w:jc w:val="both"/>
        <w:rPr>
          <w:lang w:val="ru-RU"/>
        </w:rPr>
      </w:pPr>
      <w:r w:rsidRPr="00540E2D">
        <w:rPr>
          <w:lang w:val="ru-RU"/>
        </w:rPr>
        <w:t>Преобразование выражений, содержащих знак модуля.</w:t>
      </w:r>
    </w:p>
    <w:p w:rsidR="00572A7D" w:rsidRPr="00540E2D" w:rsidRDefault="00572A7D" w:rsidP="00540E2D">
      <w:pPr>
        <w:jc w:val="both"/>
        <w:rPr>
          <w:lang w:val="ru-RU"/>
        </w:rPr>
      </w:pPr>
      <w:r w:rsidRPr="00540E2D">
        <w:rPr>
          <w:lang w:val="ru-RU"/>
        </w:rPr>
        <w:t>Иррациональные выражения</w:t>
      </w:r>
    </w:p>
    <w:p w:rsidR="00572A7D" w:rsidRPr="00540E2D" w:rsidRDefault="00572A7D" w:rsidP="00540E2D">
      <w:pPr>
        <w:jc w:val="both"/>
        <w:rPr>
          <w:lang w:val="ru-RU"/>
        </w:rPr>
      </w:pPr>
      <w:r w:rsidRPr="00540E2D">
        <w:rPr>
          <w:lang w:val="ru-RU"/>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572A7D" w:rsidRPr="00540E2D" w:rsidRDefault="00572A7D" w:rsidP="00540E2D">
      <w:pPr>
        <w:jc w:val="both"/>
        <w:rPr>
          <w:lang w:val="ru-RU"/>
        </w:rPr>
      </w:pPr>
      <w:r w:rsidRPr="00540E2D">
        <w:rPr>
          <w:lang w:val="ru-RU"/>
        </w:rPr>
        <w:t xml:space="preserve">Корни </w:t>
      </w:r>
      <w:r w:rsidRPr="00540E2D">
        <w:t>n</w:t>
      </w:r>
      <w:r w:rsidRPr="00540E2D">
        <w:rPr>
          <w:lang w:val="ru-RU"/>
        </w:rPr>
        <w:t xml:space="preserve">-ых степеней. Допустимые значения переменных в выражениях, содержащих корни </w:t>
      </w:r>
      <w:r w:rsidRPr="00540E2D">
        <w:t>n</w:t>
      </w:r>
      <w:r w:rsidRPr="00540E2D">
        <w:rPr>
          <w:lang w:val="ru-RU"/>
        </w:rPr>
        <w:t xml:space="preserve">-ых степеней. Преобразование выражений, содержащих корни </w:t>
      </w:r>
      <w:r w:rsidRPr="00540E2D">
        <w:t>n</w:t>
      </w:r>
      <w:r w:rsidRPr="00540E2D">
        <w:rPr>
          <w:lang w:val="ru-RU"/>
        </w:rPr>
        <w:t xml:space="preserve">-ых степеней. </w:t>
      </w:r>
    </w:p>
    <w:p w:rsidR="00572A7D" w:rsidRPr="00540E2D" w:rsidRDefault="00572A7D" w:rsidP="00540E2D">
      <w:pPr>
        <w:jc w:val="both"/>
        <w:rPr>
          <w:lang w:val="ru-RU"/>
        </w:rPr>
      </w:pPr>
      <w:r w:rsidRPr="00540E2D">
        <w:rPr>
          <w:lang w:val="ru-RU"/>
        </w:rPr>
        <w:t>Степень с рациональным показателем. Преобразование выражений, содержащих степень с рациональным показателем.</w:t>
      </w:r>
    </w:p>
    <w:p w:rsidR="00572A7D" w:rsidRPr="00540E2D" w:rsidRDefault="00572A7D" w:rsidP="00540E2D">
      <w:pPr>
        <w:jc w:val="both"/>
        <w:rPr>
          <w:lang w:val="ru-RU"/>
        </w:rPr>
      </w:pPr>
      <w:bookmarkStart w:id="87" w:name="_Toc403076054"/>
      <w:r w:rsidRPr="00540E2D">
        <w:rPr>
          <w:lang w:val="ru-RU"/>
        </w:rPr>
        <w:t xml:space="preserve">Уравнения </w:t>
      </w:r>
      <w:bookmarkEnd w:id="87"/>
    </w:p>
    <w:p w:rsidR="00572A7D" w:rsidRPr="00540E2D" w:rsidRDefault="00572A7D" w:rsidP="00540E2D">
      <w:pPr>
        <w:jc w:val="both"/>
        <w:rPr>
          <w:lang w:val="ru-RU"/>
        </w:rPr>
      </w:pPr>
      <w:r w:rsidRPr="00540E2D">
        <w:rPr>
          <w:lang w:val="ru-RU"/>
        </w:rPr>
        <w:t>Равенства</w:t>
      </w:r>
    </w:p>
    <w:p w:rsidR="00572A7D" w:rsidRPr="00540E2D" w:rsidRDefault="00572A7D" w:rsidP="00540E2D">
      <w:pPr>
        <w:jc w:val="both"/>
        <w:rPr>
          <w:lang w:val="ru-RU"/>
        </w:rPr>
      </w:pPr>
      <w:r w:rsidRPr="00540E2D">
        <w:rPr>
          <w:lang w:val="ru-RU"/>
        </w:rPr>
        <w:t xml:space="preserve">Числовое равенство. Свойства числовых равенств. Равенство с переменной. </w:t>
      </w:r>
    </w:p>
    <w:p w:rsidR="00572A7D" w:rsidRPr="00540E2D" w:rsidRDefault="00572A7D" w:rsidP="00540E2D">
      <w:pPr>
        <w:jc w:val="both"/>
        <w:rPr>
          <w:lang w:val="ru-RU"/>
        </w:rPr>
      </w:pPr>
      <w:r w:rsidRPr="00540E2D">
        <w:rPr>
          <w:lang w:val="ru-RU"/>
        </w:rPr>
        <w:t>Уравнения</w:t>
      </w:r>
    </w:p>
    <w:p w:rsidR="00572A7D" w:rsidRPr="00540E2D" w:rsidRDefault="00572A7D" w:rsidP="00540E2D">
      <w:pPr>
        <w:jc w:val="both"/>
        <w:rPr>
          <w:lang w:val="ru-RU"/>
        </w:rPr>
      </w:pPr>
      <w:r w:rsidRPr="00540E2D">
        <w:rPr>
          <w:lang w:val="ru-RU"/>
        </w:rPr>
        <w:t>Понятие уравнения и корня уравнения. Представление о равносильности уравнений и уравнениях-следствиях.</w:t>
      </w:r>
    </w:p>
    <w:p w:rsidR="00572A7D" w:rsidRPr="00540E2D" w:rsidRDefault="00572A7D" w:rsidP="00540E2D">
      <w:pPr>
        <w:jc w:val="both"/>
        <w:rPr>
          <w:lang w:val="ru-RU"/>
        </w:rPr>
      </w:pPr>
      <w:r w:rsidRPr="00540E2D">
        <w:rPr>
          <w:lang w:val="ru-RU"/>
        </w:rPr>
        <w:t>Представление о равносильности на множестве. Равносильные преобразования уравнений.</w:t>
      </w:r>
    </w:p>
    <w:p w:rsidR="00572A7D" w:rsidRPr="00540E2D" w:rsidRDefault="00572A7D" w:rsidP="00540E2D">
      <w:pPr>
        <w:jc w:val="both"/>
        <w:rPr>
          <w:lang w:val="ru-RU"/>
        </w:rPr>
      </w:pPr>
      <w:r w:rsidRPr="00540E2D">
        <w:rPr>
          <w:lang w:val="ru-RU"/>
        </w:rPr>
        <w:t>Методы решения уравнений</w:t>
      </w:r>
    </w:p>
    <w:p w:rsidR="00572A7D" w:rsidRPr="00540E2D" w:rsidRDefault="00572A7D" w:rsidP="00540E2D">
      <w:pPr>
        <w:jc w:val="both"/>
        <w:rPr>
          <w:lang w:val="ru-RU"/>
        </w:rPr>
      </w:pPr>
      <w:r w:rsidRPr="00540E2D">
        <w:rPr>
          <w:lang w:val="ru-RU"/>
        </w:rPr>
        <w:lastRenderedPageBreak/>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572A7D" w:rsidRPr="00540E2D" w:rsidRDefault="00572A7D" w:rsidP="00540E2D">
      <w:pPr>
        <w:jc w:val="both"/>
        <w:rPr>
          <w:lang w:val="ru-RU"/>
        </w:rPr>
      </w:pPr>
      <w:r w:rsidRPr="00540E2D">
        <w:rPr>
          <w:lang w:val="ru-RU"/>
        </w:rPr>
        <w:t>Линейное уравнение и его корни</w:t>
      </w:r>
    </w:p>
    <w:p w:rsidR="00572A7D" w:rsidRPr="00540E2D" w:rsidRDefault="00572A7D" w:rsidP="00540E2D">
      <w:pPr>
        <w:jc w:val="both"/>
        <w:rPr>
          <w:lang w:val="ru-RU"/>
        </w:rPr>
      </w:pPr>
      <w:r w:rsidRPr="00540E2D">
        <w:rPr>
          <w:lang w:val="ru-RU"/>
        </w:rPr>
        <w:t>Решение линейных уравнений. Количество корней линейного уравнения. Линейное уравнение с параметром.</w:t>
      </w:r>
    </w:p>
    <w:p w:rsidR="00572A7D" w:rsidRPr="00540E2D" w:rsidRDefault="00572A7D" w:rsidP="00540E2D">
      <w:pPr>
        <w:jc w:val="both"/>
        <w:rPr>
          <w:lang w:val="ru-RU"/>
        </w:rPr>
      </w:pPr>
      <w:r w:rsidRPr="00540E2D">
        <w:rPr>
          <w:lang w:val="ru-RU"/>
        </w:rPr>
        <w:t>Квадратное уравнение и его корни</w:t>
      </w:r>
    </w:p>
    <w:p w:rsidR="00572A7D" w:rsidRPr="00540E2D" w:rsidRDefault="00572A7D" w:rsidP="00540E2D">
      <w:pPr>
        <w:jc w:val="both"/>
        <w:rPr>
          <w:lang w:val="ru-RU"/>
        </w:rPr>
      </w:pPr>
      <w:r w:rsidRPr="00540E2D">
        <w:rPr>
          <w:lang w:val="ru-RU"/>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572A7D" w:rsidRPr="00540E2D" w:rsidRDefault="00572A7D" w:rsidP="00540E2D">
      <w:pPr>
        <w:jc w:val="both"/>
        <w:rPr>
          <w:lang w:val="ru-RU"/>
        </w:rPr>
      </w:pPr>
      <w:r w:rsidRPr="00540E2D">
        <w:rPr>
          <w:lang w:val="ru-RU"/>
        </w:rPr>
        <w:t>Дробно-рациональные уравнения</w:t>
      </w:r>
    </w:p>
    <w:p w:rsidR="00572A7D" w:rsidRPr="00540E2D" w:rsidRDefault="00572A7D" w:rsidP="00540E2D">
      <w:pPr>
        <w:jc w:val="both"/>
        <w:rPr>
          <w:lang w:val="ru-RU"/>
        </w:rPr>
      </w:pPr>
      <w:r w:rsidRPr="00540E2D">
        <w:rPr>
          <w:lang w:val="ru-RU"/>
        </w:rPr>
        <w:t xml:space="preserve">Решение дробно-рациональных уравнений. </w:t>
      </w:r>
    </w:p>
    <w:p w:rsidR="00572A7D" w:rsidRPr="00540E2D" w:rsidRDefault="00572A7D" w:rsidP="00540E2D">
      <w:pPr>
        <w:jc w:val="both"/>
        <w:rPr>
          <w:lang w:val="ru-RU"/>
        </w:rPr>
      </w:pPr>
      <w:r w:rsidRPr="00540E2D">
        <w:rPr>
          <w:lang w:val="ru-RU"/>
        </w:rPr>
        <w:t>Простейшие иррациональные уравнения вида</w:t>
      </w:r>
      <w:proofErr w:type="gramStart"/>
      <w:r w:rsidRPr="00540E2D">
        <w:rPr>
          <w:lang w:val="ru-RU"/>
        </w:rPr>
        <w:t xml:space="preserve">: </w:t>
      </w:r>
      <w:r w:rsidR="00C612E9">
        <w:pict>
          <v:shape id="_x0000_i1054" type="#_x0000_t75" style="width:57.25pt;height:23.25pt">
            <v:imagedata r:id="rId10" o:title=""/>
          </v:shape>
        </w:pict>
      </w:r>
      <w:r w:rsidRPr="00540E2D">
        <w:rPr>
          <w:lang w:val="ru-RU"/>
        </w:rPr>
        <w:t xml:space="preserve">; </w:t>
      </w:r>
      <w:r w:rsidR="00C612E9">
        <w:pict>
          <v:shape id="_x0000_i1055" type="#_x0000_t75" style="width:86.75pt;height:23.25pt">
            <v:imagedata r:id="rId12" o:title=""/>
          </v:shape>
        </w:pict>
      </w:r>
      <w:r w:rsidRPr="00540E2D">
        <w:fldChar w:fldCharType="begin"/>
      </w:r>
      <w:r w:rsidRPr="00540E2D">
        <w:rPr>
          <w:lang w:val="ru-RU"/>
        </w:rPr>
        <w:instrText xml:space="preserve"> </w:instrText>
      </w:r>
      <w:r w:rsidRPr="00540E2D">
        <w:instrText>QUOTE</w:instrText>
      </w:r>
      <w:r w:rsidRPr="00540E2D">
        <w:rPr>
          <w:lang w:val="ru-RU"/>
        </w:rPr>
        <w:instrText xml:space="preserve"> </w:instrText>
      </w:r>
      <w:r w:rsidR="00C612E9">
        <w:rPr>
          <w:lang w:eastAsia="zh-CN"/>
        </w:rPr>
        <w:pict>
          <v:shape id="Рисунок 4" o:spid="_x0000_i1056" type="#_x0000_t75" style="width:63.5pt;height:21pt;visibility:visible">
            <v:imagedata r:id="rId37" o:title="" chromakey="white"/>
          </v:shape>
        </w:pict>
      </w:r>
      <w:r w:rsidRPr="00540E2D">
        <w:fldChar w:fldCharType="separate"/>
      </w:r>
      <w:r w:rsidR="00C612E9">
        <w:rPr>
          <w:lang w:eastAsia="zh-CN"/>
        </w:rPr>
        <w:pict>
          <v:shape id="_x0000_i1057" type="#_x0000_t75" style="width:63.5pt;height:19.85pt;visibility:visible">
            <v:imagedata r:id="rId37" o:title="" chromakey="white"/>
          </v:shape>
        </w:pict>
      </w:r>
      <w:r w:rsidRPr="00540E2D">
        <w:fldChar w:fldCharType="end"/>
      </w:r>
      <w:r w:rsidRPr="00540E2D">
        <w:fldChar w:fldCharType="begin"/>
      </w:r>
      <w:r w:rsidRPr="00540E2D">
        <w:rPr>
          <w:lang w:val="ru-RU"/>
        </w:rPr>
        <w:instrText xml:space="preserve"> </w:instrText>
      </w:r>
      <w:r w:rsidRPr="00540E2D">
        <w:instrText>QUOTE</w:instrText>
      </w:r>
      <w:r w:rsidRPr="00540E2D">
        <w:rPr>
          <w:lang w:val="ru-RU"/>
        </w:rPr>
        <w:instrText xml:space="preserve"> </w:instrText>
      </w:r>
      <w:r w:rsidR="00C612E9">
        <w:rPr>
          <w:lang w:eastAsia="zh-CN"/>
        </w:rPr>
        <w:pict>
          <v:shape id="Рисунок 6" o:spid="_x0000_i1058" type="#_x0000_t75" style="width:36.85pt;height:18.15pt;visibility:visible">
            <v:imagedata r:id="rId38" o:title="" chromakey="white"/>
          </v:shape>
        </w:pict>
      </w:r>
      <w:r w:rsidRPr="00540E2D">
        <w:fldChar w:fldCharType="separate"/>
      </w:r>
      <w:r w:rsidR="00C612E9">
        <w:rPr>
          <w:lang w:eastAsia="zh-CN"/>
        </w:rPr>
        <w:pict>
          <v:shape id="_x0000_i1059" type="#_x0000_t75" style="width:36.3pt;height:18.15pt;visibility:visible">
            <v:imagedata r:id="rId38" o:title="" chromakey="white"/>
          </v:shape>
        </w:pict>
      </w:r>
      <w:r w:rsidRPr="00540E2D">
        <w:fldChar w:fldCharType="end"/>
      </w:r>
      <w:r w:rsidRPr="00540E2D">
        <w:fldChar w:fldCharType="begin"/>
      </w:r>
      <w:r w:rsidRPr="00540E2D">
        <w:rPr>
          <w:lang w:val="ru-RU"/>
        </w:rPr>
        <w:instrText xml:space="preserve"> </w:instrText>
      </w:r>
      <w:r w:rsidRPr="00540E2D">
        <w:instrText>QUOTE</w:instrText>
      </w:r>
      <w:r w:rsidRPr="00540E2D">
        <w:rPr>
          <w:lang w:val="ru-RU"/>
        </w:rPr>
        <w:instrText xml:space="preserve"> </w:instrText>
      </w:r>
      <w:r w:rsidR="00C612E9">
        <w:rPr>
          <w:lang w:eastAsia="zh-CN"/>
        </w:rPr>
        <w:pict>
          <v:shape id="Рисунок 7" o:spid="_x0000_i1060" type="#_x0000_t75" style="width:36.85pt;height:18.15pt;visibility:visible">
            <v:imagedata r:id="rId39" o:title="" chromakey="white"/>
          </v:shape>
        </w:pict>
      </w:r>
      <w:r w:rsidRPr="00540E2D">
        <w:fldChar w:fldCharType="separate"/>
      </w:r>
      <w:r w:rsidR="00C612E9">
        <w:rPr>
          <w:lang w:eastAsia="zh-CN"/>
        </w:rPr>
        <w:pict>
          <v:shape id="_x0000_i1061" type="#_x0000_t75" style="width:36.85pt;height:18.15pt;visibility:visible">
            <v:imagedata r:id="rId39" o:title="" chromakey="white"/>
          </v:shape>
        </w:pict>
      </w:r>
      <w:r w:rsidRPr="00540E2D">
        <w:fldChar w:fldCharType="end"/>
      </w:r>
      <w:r w:rsidRPr="00540E2D">
        <w:rPr>
          <w:lang w:val="ru-RU"/>
        </w:rPr>
        <w:t xml:space="preserve"> </w:t>
      </w:r>
      <w:proofErr w:type="gramEnd"/>
      <w:r w:rsidRPr="00540E2D">
        <w:rPr>
          <w:lang w:val="ru-RU"/>
        </w:rPr>
        <w:t xml:space="preserve">и их решение. Решение иррациональных уравнений вида </w:t>
      </w:r>
      <w:r w:rsidR="00C612E9">
        <w:pict>
          <v:shape id="_x0000_i1062" type="#_x0000_t75" style="width:1in;height:23.25pt">
            <v:imagedata r:id="rId40" o:title=""/>
          </v:shape>
        </w:pict>
      </w:r>
      <w:r w:rsidRPr="00540E2D">
        <w:rPr>
          <w:lang w:val="ru-RU"/>
        </w:rPr>
        <w:t>.</w:t>
      </w:r>
    </w:p>
    <w:p w:rsidR="00572A7D" w:rsidRPr="00540E2D" w:rsidRDefault="00572A7D" w:rsidP="00540E2D">
      <w:pPr>
        <w:jc w:val="both"/>
        <w:rPr>
          <w:lang w:val="ru-RU"/>
        </w:rPr>
      </w:pPr>
      <w:r w:rsidRPr="00540E2D">
        <w:rPr>
          <w:lang w:val="ru-RU"/>
        </w:rPr>
        <w:t>Системы уравнений</w:t>
      </w:r>
    </w:p>
    <w:p w:rsidR="00572A7D" w:rsidRPr="00540E2D" w:rsidRDefault="00572A7D" w:rsidP="00540E2D">
      <w:pPr>
        <w:jc w:val="both"/>
        <w:rPr>
          <w:lang w:val="ru-RU"/>
        </w:rPr>
      </w:pPr>
      <w:r w:rsidRPr="00540E2D">
        <w:rPr>
          <w:lang w:val="ru-RU"/>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572A7D" w:rsidRPr="00540E2D" w:rsidRDefault="00572A7D" w:rsidP="00540E2D">
      <w:pPr>
        <w:jc w:val="both"/>
        <w:rPr>
          <w:lang w:val="ru-RU"/>
        </w:rPr>
      </w:pPr>
      <w:r w:rsidRPr="00540E2D">
        <w:rPr>
          <w:lang w:val="ru-RU"/>
        </w:rPr>
        <w:t xml:space="preserve">Представление о графической интерпретации произвольного уравнения с двумя переменными: линии на плоскости. </w:t>
      </w:r>
    </w:p>
    <w:p w:rsidR="00572A7D" w:rsidRPr="00540E2D" w:rsidRDefault="00572A7D" w:rsidP="00540E2D">
      <w:pPr>
        <w:jc w:val="both"/>
        <w:rPr>
          <w:lang w:val="ru-RU"/>
        </w:rPr>
      </w:pPr>
      <w:r w:rsidRPr="00540E2D">
        <w:rPr>
          <w:lang w:val="ru-RU"/>
        </w:rPr>
        <w:t xml:space="preserve">Понятие системы уравнений. Решение систем уравнений. </w:t>
      </w:r>
    </w:p>
    <w:p w:rsidR="00572A7D" w:rsidRPr="00540E2D" w:rsidRDefault="00572A7D" w:rsidP="00540E2D">
      <w:pPr>
        <w:jc w:val="both"/>
        <w:rPr>
          <w:lang w:val="ru-RU"/>
        </w:rPr>
      </w:pPr>
      <w:r w:rsidRPr="00540E2D">
        <w:rPr>
          <w:lang w:val="ru-RU"/>
        </w:rPr>
        <w:t xml:space="preserve">Представление о равносильности систем уравнений. </w:t>
      </w:r>
    </w:p>
    <w:p w:rsidR="00572A7D" w:rsidRPr="00540E2D" w:rsidRDefault="00572A7D" w:rsidP="00540E2D">
      <w:pPr>
        <w:jc w:val="both"/>
        <w:rPr>
          <w:lang w:val="ru-RU"/>
        </w:rPr>
      </w:pPr>
      <w:r w:rsidRPr="00540E2D">
        <w:rPr>
          <w:lang w:val="ru-RU"/>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572A7D" w:rsidRPr="00540E2D" w:rsidRDefault="00572A7D" w:rsidP="00540E2D">
      <w:pPr>
        <w:jc w:val="both"/>
        <w:rPr>
          <w:lang w:val="ru-RU"/>
        </w:rPr>
      </w:pPr>
      <w:r w:rsidRPr="00540E2D">
        <w:rPr>
          <w:lang w:val="ru-RU"/>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572A7D" w:rsidRPr="00540E2D" w:rsidRDefault="00572A7D" w:rsidP="00540E2D">
      <w:pPr>
        <w:jc w:val="both"/>
        <w:rPr>
          <w:lang w:val="ru-RU"/>
        </w:rPr>
      </w:pPr>
      <w:r w:rsidRPr="00540E2D">
        <w:rPr>
          <w:lang w:val="ru-RU"/>
        </w:rPr>
        <w:t>Неравенства</w:t>
      </w:r>
    </w:p>
    <w:p w:rsidR="00572A7D" w:rsidRPr="00540E2D" w:rsidRDefault="00572A7D" w:rsidP="00540E2D">
      <w:pPr>
        <w:jc w:val="both"/>
        <w:rPr>
          <w:lang w:val="ru-RU"/>
        </w:rPr>
      </w:pPr>
      <w:r w:rsidRPr="00540E2D">
        <w:rPr>
          <w:lang w:val="ru-RU"/>
        </w:rPr>
        <w:t xml:space="preserve">Числовые неравенства. Свойства числовых неравенств. Проверка справедливости неравенств при заданных значениях переменных. </w:t>
      </w:r>
    </w:p>
    <w:p w:rsidR="00572A7D" w:rsidRPr="00540E2D" w:rsidRDefault="00572A7D" w:rsidP="00540E2D">
      <w:pPr>
        <w:jc w:val="both"/>
        <w:rPr>
          <w:lang w:val="ru-RU"/>
        </w:rPr>
      </w:pPr>
      <w:r w:rsidRPr="00540E2D">
        <w:rPr>
          <w:lang w:val="ru-RU"/>
        </w:rPr>
        <w:t>Неравенство с переменной. Строгие и нестрогие неравенства. Доказательство неравенств. Неравенства о средних для двух чисел.</w:t>
      </w:r>
    </w:p>
    <w:p w:rsidR="00572A7D" w:rsidRPr="00540E2D" w:rsidRDefault="00572A7D" w:rsidP="00540E2D">
      <w:pPr>
        <w:jc w:val="both"/>
        <w:rPr>
          <w:lang w:val="ru-RU"/>
        </w:rPr>
      </w:pPr>
      <w:r w:rsidRPr="00540E2D">
        <w:rPr>
          <w:lang w:val="ru-RU"/>
        </w:rPr>
        <w:t>Понятие о решении неравенства. Множество решений неравенства.</w:t>
      </w:r>
    </w:p>
    <w:p w:rsidR="00572A7D" w:rsidRPr="00540E2D" w:rsidRDefault="00572A7D" w:rsidP="00540E2D">
      <w:pPr>
        <w:jc w:val="both"/>
        <w:rPr>
          <w:lang w:val="ru-RU"/>
        </w:rPr>
      </w:pPr>
      <w:r w:rsidRPr="00540E2D">
        <w:rPr>
          <w:lang w:val="ru-RU"/>
        </w:rPr>
        <w:t xml:space="preserve">Представление о равносильности неравенств. </w:t>
      </w:r>
    </w:p>
    <w:p w:rsidR="00572A7D" w:rsidRPr="00540E2D" w:rsidRDefault="00572A7D" w:rsidP="00540E2D">
      <w:pPr>
        <w:jc w:val="both"/>
        <w:rPr>
          <w:lang w:val="ru-RU"/>
        </w:rPr>
      </w:pPr>
      <w:r w:rsidRPr="00540E2D">
        <w:rPr>
          <w:lang w:val="ru-RU"/>
        </w:rPr>
        <w:t>Линейное неравенство и множества его решений. Решение линейных неравенств. Линейное неравенство с параметром.</w:t>
      </w:r>
    </w:p>
    <w:p w:rsidR="00572A7D" w:rsidRPr="00540E2D" w:rsidRDefault="00572A7D" w:rsidP="00540E2D">
      <w:pPr>
        <w:jc w:val="both"/>
        <w:rPr>
          <w:lang w:val="ru-RU"/>
        </w:rPr>
      </w:pPr>
      <w:r w:rsidRPr="00540E2D">
        <w:rPr>
          <w:lang w:val="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572A7D" w:rsidRPr="00540E2D" w:rsidRDefault="00572A7D" w:rsidP="00540E2D">
      <w:pPr>
        <w:jc w:val="both"/>
        <w:rPr>
          <w:lang w:val="ru-RU"/>
        </w:rPr>
      </w:pPr>
      <w:r w:rsidRPr="00540E2D">
        <w:rPr>
          <w:lang w:val="ru-RU"/>
        </w:rPr>
        <w:t xml:space="preserve">Квадратное неравенство с параметром и его решение. </w:t>
      </w:r>
    </w:p>
    <w:p w:rsidR="00572A7D" w:rsidRPr="00540E2D" w:rsidRDefault="00572A7D" w:rsidP="00540E2D">
      <w:pPr>
        <w:jc w:val="both"/>
        <w:rPr>
          <w:lang w:val="ru-RU"/>
        </w:rPr>
      </w:pPr>
      <w:r w:rsidRPr="00540E2D">
        <w:rPr>
          <w:lang w:val="ru-RU"/>
        </w:rPr>
        <w:t>Простейшие иррациональные неравенства вида</w:t>
      </w:r>
      <w:proofErr w:type="gramStart"/>
      <w:r w:rsidRPr="00540E2D">
        <w:rPr>
          <w:lang w:val="ru-RU"/>
        </w:rPr>
        <w:t xml:space="preserve">: </w:t>
      </w:r>
      <w:r w:rsidR="00C612E9">
        <w:pict>
          <v:shape id="_x0000_i1063" type="#_x0000_t75" style="width:57.25pt;height:23.25pt">
            <v:imagedata r:id="rId41" o:title=""/>
          </v:shape>
        </w:pict>
      </w:r>
      <w:r w:rsidRPr="00540E2D">
        <w:rPr>
          <w:lang w:val="ru-RU"/>
        </w:rPr>
        <w:t xml:space="preserve">; </w:t>
      </w:r>
      <w:r w:rsidR="00C612E9">
        <w:pict>
          <v:shape id="_x0000_i1064" type="#_x0000_t75" style="width:57.25pt;height:23.25pt">
            <v:imagedata r:id="rId42" o:title=""/>
          </v:shape>
        </w:pict>
      </w:r>
      <w:r w:rsidRPr="00540E2D">
        <w:rPr>
          <w:lang w:val="ru-RU"/>
        </w:rPr>
        <w:t xml:space="preserve">; </w:t>
      </w:r>
      <w:r w:rsidR="00C612E9">
        <w:pict>
          <v:shape id="_x0000_i1065" type="#_x0000_t75" style="width:86.75pt;height:23.25pt">
            <v:imagedata r:id="rId43" o:title=""/>
          </v:shape>
        </w:pict>
      </w:r>
      <w:r w:rsidRPr="00540E2D">
        <w:fldChar w:fldCharType="begin"/>
      </w:r>
      <w:r w:rsidRPr="00540E2D">
        <w:rPr>
          <w:lang w:val="ru-RU"/>
        </w:rPr>
        <w:instrText xml:space="preserve"> </w:instrText>
      </w:r>
      <w:r w:rsidRPr="00540E2D">
        <w:instrText>QUOTE</w:instrText>
      </w:r>
      <w:r w:rsidRPr="00540E2D">
        <w:rPr>
          <w:lang w:val="ru-RU"/>
        </w:rPr>
        <w:instrText xml:space="preserve"> </w:instrText>
      </w:r>
      <w:r w:rsidR="00C612E9">
        <w:rPr>
          <w:lang w:eastAsia="zh-CN"/>
        </w:rPr>
        <w:pict>
          <v:shape id="Рисунок 8" o:spid="_x0000_i1066" type="#_x0000_t75" style="width:63.5pt;height:21pt;visibility:visible">
            <v:imagedata r:id="rId44" o:title="" chromakey="white"/>
          </v:shape>
        </w:pict>
      </w:r>
      <w:r w:rsidRPr="00540E2D">
        <w:fldChar w:fldCharType="separate"/>
      </w:r>
      <w:r w:rsidR="00C612E9">
        <w:rPr>
          <w:lang w:eastAsia="zh-CN"/>
        </w:rPr>
        <w:pict>
          <v:shape id="_x0000_i1067" type="#_x0000_t75" style="width:63.5pt;height:19.85pt;visibility:visible">
            <v:imagedata r:id="rId44" o:title="" chromakey="white"/>
          </v:shape>
        </w:pict>
      </w:r>
      <w:r w:rsidRPr="00540E2D">
        <w:fldChar w:fldCharType="end"/>
      </w:r>
      <w:r w:rsidRPr="00540E2D">
        <w:rPr>
          <w:lang w:val="ru-RU"/>
        </w:rPr>
        <w:t>.</w:t>
      </w:r>
      <w:proofErr w:type="gramEnd"/>
    </w:p>
    <w:p w:rsidR="00572A7D" w:rsidRPr="00540E2D" w:rsidRDefault="00572A7D" w:rsidP="00540E2D">
      <w:pPr>
        <w:jc w:val="both"/>
        <w:rPr>
          <w:lang w:val="ru-RU"/>
        </w:rPr>
      </w:pPr>
      <w:r w:rsidRPr="00540E2D">
        <w:rPr>
          <w:lang w:val="ru-RU"/>
        </w:rPr>
        <w:t>Обобщенный метод интервалов для решения неравенств.</w:t>
      </w:r>
    </w:p>
    <w:p w:rsidR="00572A7D" w:rsidRPr="00540E2D" w:rsidRDefault="00572A7D" w:rsidP="00540E2D">
      <w:pPr>
        <w:jc w:val="both"/>
        <w:rPr>
          <w:lang w:val="ru-RU"/>
        </w:rPr>
      </w:pPr>
      <w:r w:rsidRPr="00540E2D">
        <w:rPr>
          <w:lang w:val="ru-RU"/>
        </w:rPr>
        <w:t>Системы неравенств</w:t>
      </w:r>
    </w:p>
    <w:p w:rsidR="00572A7D" w:rsidRPr="00540E2D" w:rsidRDefault="00572A7D" w:rsidP="00540E2D">
      <w:pPr>
        <w:jc w:val="both"/>
        <w:rPr>
          <w:lang w:val="ru-RU"/>
        </w:rPr>
      </w:pPr>
      <w:r w:rsidRPr="00540E2D">
        <w:rPr>
          <w:lang w:val="ru-RU"/>
        </w:rPr>
        <w:lastRenderedPageBreak/>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572A7D" w:rsidRPr="00540E2D" w:rsidRDefault="00572A7D" w:rsidP="00540E2D">
      <w:pPr>
        <w:jc w:val="both"/>
        <w:rPr>
          <w:lang w:val="ru-RU"/>
        </w:rPr>
      </w:pPr>
      <w:r w:rsidRPr="00540E2D">
        <w:rPr>
          <w:lang w:val="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572A7D" w:rsidRPr="00540E2D" w:rsidRDefault="00572A7D" w:rsidP="00540E2D">
      <w:pPr>
        <w:jc w:val="both"/>
        <w:rPr>
          <w:lang w:val="ru-RU"/>
        </w:rPr>
      </w:pPr>
      <w:bookmarkStart w:id="88" w:name="_Toc403076055"/>
      <w:r w:rsidRPr="00540E2D">
        <w:rPr>
          <w:lang w:val="ru-RU"/>
        </w:rPr>
        <w:t>Функции</w:t>
      </w:r>
      <w:bookmarkEnd w:id="88"/>
    </w:p>
    <w:p w:rsidR="00572A7D" w:rsidRPr="00540E2D" w:rsidRDefault="00572A7D" w:rsidP="00540E2D">
      <w:pPr>
        <w:jc w:val="both"/>
        <w:rPr>
          <w:lang w:val="ru-RU"/>
        </w:rPr>
      </w:pPr>
      <w:r w:rsidRPr="00540E2D">
        <w:rPr>
          <w:lang w:val="ru-RU"/>
        </w:rPr>
        <w:t>Понятие зависимости</w:t>
      </w:r>
    </w:p>
    <w:p w:rsidR="00572A7D" w:rsidRPr="00540E2D" w:rsidRDefault="00572A7D" w:rsidP="00540E2D">
      <w:pPr>
        <w:jc w:val="both"/>
        <w:rPr>
          <w:lang w:val="ru-RU"/>
        </w:rPr>
      </w:pPr>
      <w:r w:rsidRPr="00540E2D">
        <w:rPr>
          <w:lang w:val="ru-RU"/>
        </w:rPr>
        <w:t>Прямоугольная система координат. Формирование представлений о метапредметном понятии «координаты». График зависимости.</w:t>
      </w:r>
    </w:p>
    <w:p w:rsidR="00572A7D" w:rsidRPr="00540E2D" w:rsidRDefault="00572A7D" w:rsidP="00540E2D">
      <w:pPr>
        <w:jc w:val="both"/>
        <w:rPr>
          <w:lang w:val="ru-RU"/>
        </w:rPr>
      </w:pPr>
      <w:r w:rsidRPr="00540E2D">
        <w:rPr>
          <w:lang w:val="ru-RU"/>
        </w:rPr>
        <w:t>Функция</w:t>
      </w:r>
    </w:p>
    <w:p w:rsidR="00572A7D" w:rsidRPr="00540E2D" w:rsidRDefault="00572A7D" w:rsidP="00540E2D">
      <w:pPr>
        <w:jc w:val="both"/>
        <w:rPr>
          <w:lang w:val="ru-RU"/>
        </w:rPr>
      </w:pPr>
      <w:r w:rsidRPr="00540E2D">
        <w:rPr>
          <w:lang w:val="ru-RU"/>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572A7D" w:rsidRPr="00540E2D" w:rsidRDefault="00572A7D" w:rsidP="00540E2D">
      <w:pPr>
        <w:jc w:val="both"/>
        <w:rPr>
          <w:lang w:val="ru-RU"/>
        </w:rPr>
      </w:pPr>
      <w:r w:rsidRPr="00540E2D">
        <w:rPr>
          <w:lang w:val="ru-RU"/>
        </w:rPr>
        <w:t>Линейная функция</w:t>
      </w:r>
    </w:p>
    <w:p w:rsidR="00572A7D" w:rsidRPr="00540E2D" w:rsidRDefault="00572A7D" w:rsidP="00540E2D">
      <w:pPr>
        <w:jc w:val="both"/>
        <w:rPr>
          <w:lang w:val="ru-RU"/>
        </w:rPr>
      </w:pPr>
      <w:r w:rsidRPr="00540E2D">
        <w:rPr>
          <w:lang w:val="ru-RU"/>
        </w:rPr>
        <w:t>Свойства, график. Угловой коэффициент прямой. Расположение графика линейной функции в зависимости от ее коэффициентов.</w:t>
      </w:r>
    </w:p>
    <w:p w:rsidR="00572A7D" w:rsidRPr="00540E2D" w:rsidRDefault="00572A7D" w:rsidP="00540E2D">
      <w:pPr>
        <w:jc w:val="both"/>
        <w:rPr>
          <w:lang w:val="ru-RU"/>
        </w:rPr>
      </w:pPr>
      <w:r w:rsidRPr="00540E2D">
        <w:rPr>
          <w:lang w:val="ru-RU"/>
        </w:rPr>
        <w:t>Квадратичная функция</w:t>
      </w:r>
    </w:p>
    <w:p w:rsidR="00572A7D" w:rsidRPr="00540E2D" w:rsidRDefault="00572A7D" w:rsidP="00540E2D">
      <w:pPr>
        <w:jc w:val="both"/>
        <w:rPr>
          <w:lang w:val="ru-RU"/>
        </w:rPr>
      </w:pPr>
      <w:r w:rsidRPr="00540E2D">
        <w:rPr>
          <w:lang w:val="ru-RU"/>
        </w:rP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572A7D" w:rsidRPr="00540E2D" w:rsidRDefault="00572A7D" w:rsidP="00540E2D">
      <w:pPr>
        <w:jc w:val="both"/>
        <w:rPr>
          <w:lang w:val="ru-RU"/>
        </w:rPr>
      </w:pPr>
      <w:r w:rsidRPr="00540E2D">
        <w:rPr>
          <w:lang w:val="ru-RU"/>
        </w:rPr>
        <w:t>Обратная пропорциональность</w:t>
      </w:r>
    </w:p>
    <w:p w:rsidR="00572A7D" w:rsidRPr="00540E2D" w:rsidRDefault="00572A7D" w:rsidP="00540E2D">
      <w:pPr>
        <w:jc w:val="both"/>
        <w:rPr>
          <w:lang w:val="ru-RU"/>
        </w:rPr>
      </w:pPr>
      <w:r w:rsidRPr="00540E2D">
        <w:rPr>
          <w:lang w:val="ru-RU"/>
        </w:rPr>
        <w:t xml:space="preserve">Свойства функции </w:t>
      </w:r>
      <w:r w:rsidR="00C612E9">
        <w:pict>
          <v:shape id="_x0000_i1068" type="#_x0000_t75" style="width:28.35pt;height:28.35pt">
            <v:imagedata r:id="rId34" o:title=""/>
          </v:shape>
        </w:pict>
      </w:r>
      <w:r w:rsidRPr="00540E2D">
        <w:fldChar w:fldCharType="begin"/>
      </w:r>
      <w:r w:rsidRPr="00540E2D">
        <w:rPr>
          <w:lang w:val="ru-RU"/>
        </w:rPr>
        <w:instrText xml:space="preserve"> </w:instrText>
      </w:r>
      <w:r w:rsidRPr="00540E2D">
        <w:instrText>QUOTE</w:instrText>
      </w:r>
      <w:r w:rsidRPr="00540E2D">
        <w:rPr>
          <w:lang w:val="ru-RU"/>
        </w:rPr>
        <w:instrText xml:space="preserve"> </w:instrText>
      </w:r>
      <w:r w:rsidR="00C612E9">
        <w:rPr>
          <w:lang w:eastAsia="zh-CN"/>
        </w:rPr>
        <w:pict>
          <v:shape id="Рисунок 19" o:spid="_x0000_i1069" type="#_x0000_t75" style="width:33.45pt;height:23.25pt;visibility:visible">
            <v:imagedata r:id="rId35" o:title="" chromakey="white"/>
          </v:shape>
        </w:pict>
      </w:r>
      <w:r w:rsidRPr="00540E2D">
        <w:fldChar w:fldCharType="separate"/>
      </w:r>
      <w:r w:rsidR="00C612E9">
        <w:rPr>
          <w:lang w:eastAsia="zh-CN"/>
        </w:rPr>
        <w:pict>
          <v:shape id="_x0000_i1070" type="#_x0000_t75" style="width:33.45pt;height:24.95pt;visibility:visible">
            <v:imagedata r:id="rId35" o:title="" chromakey="white"/>
          </v:shape>
        </w:pict>
      </w:r>
      <w:r w:rsidRPr="00540E2D">
        <w:fldChar w:fldCharType="end"/>
      </w:r>
      <w:r w:rsidRPr="00540E2D">
        <w:rPr>
          <w:lang w:val="ru-RU"/>
        </w:rPr>
        <w:t xml:space="preserve">. Гипербола. Представление об асимптотах. </w:t>
      </w:r>
    </w:p>
    <w:p w:rsidR="00572A7D" w:rsidRPr="00540E2D" w:rsidRDefault="00572A7D" w:rsidP="00540E2D">
      <w:pPr>
        <w:jc w:val="both"/>
        <w:rPr>
          <w:lang w:val="ru-RU"/>
        </w:rPr>
      </w:pPr>
      <w:r w:rsidRPr="00540E2D">
        <w:rPr>
          <w:lang w:val="ru-RU"/>
        </w:rPr>
        <w:t>Степенная функция с показателем 3</w:t>
      </w:r>
    </w:p>
    <w:p w:rsidR="00572A7D" w:rsidRPr="00540E2D" w:rsidRDefault="00572A7D" w:rsidP="00540E2D">
      <w:pPr>
        <w:jc w:val="both"/>
        <w:rPr>
          <w:lang w:val="ru-RU"/>
        </w:rPr>
      </w:pPr>
      <w:r w:rsidRPr="00540E2D">
        <w:rPr>
          <w:lang w:val="ru-RU"/>
        </w:rPr>
        <w:t xml:space="preserve">Свойства. Кубическая парабола. </w:t>
      </w:r>
    </w:p>
    <w:p w:rsidR="00572A7D" w:rsidRPr="00540E2D" w:rsidRDefault="00572A7D" w:rsidP="00540E2D">
      <w:pPr>
        <w:jc w:val="both"/>
        <w:rPr>
          <w:lang w:val="ru-RU"/>
        </w:rPr>
      </w:pPr>
      <w:r w:rsidRPr="00540E2D">
        <w:rPr>
          <w:lang w:val="ru-RU"/>
        </w:rPr>
        <w:t>Функции</w:t>
      </w:r>
      <w:r w:rsidR="00C612E9">
        <w:pict>
          <v:shape id="_x0000_i1071" type="#_x0000_t75" style="width:41.95pt;height:14.75pt">
            <v:imagedata r:id="rId45" o:title=""/>
          </v:shape>
        </w:pict>
      </w:r>
      <w:r w:rsidRPr="00540E2D">
        <w:rPr>
          <w:lang w:val="ru-RU"/>
        </w:rPr>
        <w:t xml:space="preserve">, </w:t>
      </w:r>
      <w:r w:rsidR="00C612E9">
        <w:pict>
          <v:shape id="_x0000_i1072" type="#_x0000_t75" style="width:41.95pt;height:14.75pt">
            <v:imagedata r:id="rId46" o:title=""/>
          </v:shape>
        </w:pict>
      </w:r>
      <w:r w:rsidRPr="00540E2D">
        <w:rPr>
          <w:lang w:val="ru-RU"/>
        </w:rPr>
        <w:t xml:space="preserve">, </w:t>
      </w:r>
      <w:r w:rsidR="00C612E9">
        <w:pict>
          <v:shape id="_x0000_i1073" type="#_x0000_t75" style="width:36.3pt;height:14.75pt">
            <v:imagedata r:id="rId47" o:title=""/>
          </v:shape>
        </w:pict>
      </w:r>
      <w:r w:rsidRPr="00540E2D">
        <w:rPr>
          <w:lang w:val="ru-RU"/>
        </w:rPr>
        <w:t>.Их свойства и графики. Степенная функция с показателем степени больше 3.</w:t>
      </w:r>
    </w:p>
    <w:p w:rsidR="00572A7D" w:rsidRPr="00540E2D" w:rsidRDefault="00572A7D" w:rsidP="00540E2D">
      <w:pPr>
        <w:jc w:val="both"/>
        <w:rPr>
          <w:lang w:val="ru-RU"/>
        </w:rPr>
      </w:pPr>
      <w:r w:rsidRPr="00540E2D">
        <w:rPr>
          <w:lang w:val="ru-RU"/>
        </w:rPr>
        <w:t xml:space="preserve">Преобразование графиков функций: параллельный перенос, симметрия, растяжение/сжатие, отражение. </w:t>
      </w:r>
    </w:p>
    <w:p w:rsidR="00572A7D" w:rsidRPr="00540E2D" w:rsidRDefault="00572A7D" w:rsidP="00540E2D">
      <w:pPr>
        <w:jc w:val="both"/>
        <w:rPr>
          <w:lang w:val="ru-RU"/>
        </w:rPr>
      </w:pPr>
      <w:r w:rsidRPr="00540E2D">
        <w:rPr>
          <w:lang w:val="ru-RU"/>
        </w:rPr>
        <w:t xml:space="preserve">Представление о взаимно обратных функциях. </w:t>
      </w:r>
    </w:p>
    <w:p w:rsidR="00572A7D" w:rsidRPr="00540E2D" w:rsidRDefault="00572A7D" w:rsidP="00540E2D">
      <w:pPr>
        <w:jc w:val="both"/>
        <w:rPr>
          <w:lang w:val="ru-RU"/>
        </w:rPr>
      </w:pPr>
      <w:r w:rsidRPr="00540E2D">
        <w:rPr>
          <w:lang w:val="ru-RU"/>
        </w:rPr>
        <w:t>Непрерывность функции и точки разрыва функций. Кусочно заданные функции.</w:t>
      </w:r>
    </w:p>
    <w:p w:rsidR="00572A7D" w:rsidRPr="00540E2D" w:rsidRDefault="00572A7D" w:rsidP="00540E2D">
      <w:pPr>
        <w:jc w:val="both"/>
        <w:rPr>
          <w:lang w:val="ru-RU"/>
        </w:rPr>
      </w:pPr>
      <w:r w:rsidRPr="00540E2D">
        <w:rPr>
          <w:lang w:val="ru-RU"/>
        </w:rPr>
        <w:t>Последовательности и прогрессии</w:t>
      </w:r>
    </w:p>
    <w:p w:rsidR="00572A7D" w:rsidRPr="00540E2D" w:rsidRDefault="00572A7D" w:rsidP="00540E2D">
      <w:pPr>
        <w:jc w:val="both"/>
        <w:rPr>
          <w:lang w:val="ru-RU"/>
        </w:rPr>
      </w:pPr>
      <w:bookmarkStart w:id="89" w:name="_Toc403076056"/>
      <w:r w:rsidRPr="00540E2D">
        <w:rPr>
          <w:lang w:val="ru-RU"/>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89"/>
      <w:r w:rsidRPr="00540E2D">
        <w:rPr>
          <w:lang w:val="ru-RU"/>
        </w:rPr>
        <w:t xml:space="preserve">Гармонический ряд. Расходимость гармонического ряда. </w:t>
      </w:r>
    </w:p>
    <w:p w:rsidR="00572A7D" w:rsidRPr="00540E2D" w:rsidRDefault="00572A7D" w:rsidP="00540E2D">
      <w:pPr>
        <w:jc w:val="both"/>
        <w:rPr>
          <w:lang w:val="ru-RU"/>
        </w:rPr>
      </w:pPr>
      <w:r w:rsidRPr="00540E2D">
        <w:rPr>
          <w:lang w:val="ru-RU"/>
        </w:rPr>
        <w:t>Метод математической индукции, его применение для вывода формул, доказательства равенств и неравенств, решения задач на делимость.</w:t>
      </w:r>
    </w:p>
    <w:p w:rsidR="00572A7D" w:rsidRPr="00540E2D" w:rsidRDefault="00572A7D" w:rsidP="00540E2D">
      <w:pPr>
        <w:jc w:val="both"/>
        <w:rPr>
          <w:lang w:val="ru-RU"/>
        </w:rPr>
      </w:pPr>
      <w:bookmarkStart w:id="90" w:name="_Toc403076057"/>
      <w:r w:rsidRPr="00540E2D">
        <w:rPr>
          <w:lang w:val="ru-RU"/>
        </w:rPr>
        <w:t>Решение текстовых задач</w:t>
      </w:r>
    </w:p>
    <w:p w:rsidR="00572A7D" w:rsidRPr="00540E2D" w:rsidRDefault="00572A7D" w:rsidP="00540E2D">
      <w:pPr>
        <w:jc w:val="both"/>
        <w:rPr>
          <w:lang w:val="ru-RU"/>
        </w:rPr>
      </w:pPr>
      <w:r w:rsidRPr="00540E2D">
        <w:rPr>
          <w:lang w:val="ru-RU"/>
        </w:rPr>
        <w:t>Задачи на все арифметические действия</w:t>
      </w:r>
    </w:p>
    <w:p w:rsidR="00572A7D" w:rsidRPr="00540E2D" w:rsidRDefault="00572A7D" w:rsidP="00540E2D">
      <w:pPr>
        <w:jc w:val="both"/>
        <w:rPr>
          <w:lang w:val="ru-RU"/>
        </w:rPr>
      </w:pPr>
      <w:r w:rsidRPr="00540E2D">
        <w:rPr>
          <w:lang w:val="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572A7D" w:rsidRPr="00540E2D" w:rsidRDefault="00572A7D" w:rsidP="00540E2D">
      <w:pPr>
        <w:jc w:val="both"/>
        <w:rPr>
          <w:lang w:val="ru-RU"/>
        </w:rPr>
      </w:pPr>
      <w:r w:rsidRPr="00540E2D">
        <w:rPr>
          <w:lang w:val="ru-RU"/>
        </w:rPr>
        <w:t>Решение задач на движение, работу, покупки</w:t>
      </w:r>
    </w:p>
    <w:p w:rsidR="00572A7D" w:rsidRPr="00540E2D" w:rsidRDefault="00572A7D" w:rsidP="00540E2D">
      <w:pPr>
        <w:jc w:val="both"/>
        <w:rPr>
          <w:lang w:val="ru-RU"/>
        </w:rPr>
      </w:pPr>
      <w:r w:rsidRPr="00540E2D">
        <w:rPr>
          <w:lang w:val="ru-RU"/>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572A7D" w:rsidRPr="00540E2D" w:rsidRDefault="00572A7D" w:rsidP="00540E2D">
      <w:pPr>
        <w:jc w:val="both"/>
        <w:rPr>
          <w:lang w:val="ru-RU"/>
        </w:rPr>
      </w:pPr>
      <w:r w:rsidRPr="00540E2D">
        <w:rPr>
          <w:lang w:val="ru-RU"/>
        </w:rPr>
        <w:t>Решение задач на нахождение части числа и числа по его части</w:t>
      </w:r>
    </w:p>
    <w:p w:rsidR="00572A7D" w:rsidRPr="00540E2D" w:rsidRDefault="00572A7D" w:rsidP="00540E2D">
      <w:pPr>
        <w:jc w:val="both"/>
        <w:rPr>
          <w:lang w:val="ru-RU"/>
        </w:rPr>
      </w:pPr>
      <w:r w:rsidRPr="00540E2D">
        <w:rPr>
          <w:lang w:val="ru-RU"/>
        </w:rPr>
        <w:t>Решение задач на проценты, доли, применение пропорций при решении задач.</w:t>
      </w:r>
    </w:p>
    <w:p w:rsidR="00572A7D" w:rsidRPr="00540E2D" w:rsidRDefault="00572A7D" w:rsidP="00540E2D">
      <w:pPr>
        <w:jc w:val="both"/>
        <w:rPr>
          <w:lang w:val="ru-RU"/>
        </w:rPr>
      </w:pPr>
      <w:r w:rsidRPr="00540E2D">
        <w:rPr>
          <w:lang w:val="ru-RU"/>
        </w:rPr>
        <w:t>Логические задачи</w:t>
      </w:r>
    </w:p>
    <w:p w:rsidR="00572A7D" w:rsidRPr="00540E2D" w:rsidRDefault="00572A7D" w:rsidP="00540E2D">
      <w:pPr>
        <w:jc w:val="both"/>
        <w:rPr>
          <w:lang w:val="ru-RU"/>
        </w:rPr>
      </w:pPr>
      <w:r w:rsidRPr="00540E2D">
        <w:rPr>
          <w:lang w:val="ru-RU"/>
        </w:rPr>
        <w:lastRenderedPageBreak/>
        <w:t xml:space="preserve">Решение логических задач. Решение логических задач с помощью графов, таблиц. </w:t>
      </w:r>
    </w:p>
    <w:p w:rsidR="00572A7D" w:rsidRPr="00540E2D" w:rsidRDefault="00572A7D" w:rsidP="00540E2D">
      <w:pPr>
        <w:jc w:val="both"/>
        <w:rPr>
          <w:lang w:val="ru-RU"/>
        </w:rPr>
      </w:pPr>
      <w:r w:rsidRPr="00540E2D">
        <w:rPr>
          <w:lang w:val="ru-RU"/>
        </w:rPr>
        <w:t>Основные методы решения задач</w:t>
      </w:r>
    </w:p>
    <w:p w:rsidR="00572A7D" w:rsidRPr="00540E2D" w:rsidRDefault="00572A7D" w:rsidP="00540E2D">
      <w:pPr>
        <w:jc w:val="both"/>
        <w:rPr>
          <w:lang w:val="ru-RU"/>
        </w:rPr>
      </w:pPr>
      <w:r w:rsidRPr="00540E2D">
        <w:rPr>
          <w:lang w:val="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572A7D" w:rsidRPr="00540E2D" w:rsidRDefault="00572A7D" w:rsidP="00540E2D">
      <w:pPr>
        <w:jc w:val="both"/>
        <w:rPr>
          <w:lang w:val="ru-RU"/>
        </w:rPr>
      </w:pPr>
      <w:bookmarkStart w:id="91" w:name="_Toc405513927"/>
      <w:bookmarkStart w:id="92" w:name="_Toc284662805"/>
      <w:bookmarkStart w:id="93" w:name="_Toc284663432"/>
      <w:r w:rsidRPr="00540E2D">
        <w:rPr>
          <w:lang w:val="ru-RU"/>
        </w:rPr>
        <w:t>Статистика и теория вероятностей</w:t>
      </w:r>
      <w:bookmarkEnd w:id="90"/>
      <w:bookmarkEnd w:id="91"/>
      <w:bookmarkEnd w:id="92"/>
      <w:bookmarkEnd w:id="93"/>
    </w:p>
    <w:p w:rsidR="00572A7D" w:rsidRPr="00540E2D" w:rsidRDefault="00572A7D" w:rsidP="00540E2D">
      <w:pPr>
        <w:jc w:val="both"/>
        <w:rPr>
          <w:lang w:val="ru-RU"/>
        </w:rPr>
      </w:pPr>
      <w:r w:rsidRPr="00540E2D">
        <w:rPr>
          <w:lang w:val="ru-RU"/>
        </w:rPr>
        <w:t>Статистика</w:t>
      </w:r>
    </w:p>
    <w:p w:rsidR="00572A7D" w:rsidRPr="00540E2D" w:rsidRDefault="00572A7D" w:rsidP="00540E2D">
      <w:pPr>
        <w:jc w:val="both"/>
        <w:rPr>
          <w:lang w:val="ru-RU"/>
        </w:rPr>
      </w:pPr>
      <w:r w:rsidRPr="00540E2D">
        <w:rPr>
          <w:lang w:val="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572A7D" w:rsidRPr="00540E2D" w:rsidRDefault="00572A7D" w:rsidP="00540E2D">
      <w:pPr>
        <w:jc w:val="both"/>
        <w:rPr>
          <w:lang w:val="ru-RU"/>
        </w:rPr>
      </w:pPr>
      <w:r w:rsidRPr="00540E2D">
        <w:rPr>
          <w:lang w:val="ru-RU"/>
        </w:rPr>
        <w:t>Случайные опыты и случайные события</w:t>
      </w:r>
    </w:p>
    <w:p w:rsidR="00572A7D" w:rsidRPr="00540E2D" w:rsidRDefault="00572A7D" w:rsidP="00540E2D">
      <w:pPr>
        <w:jc w:val="both"/>
        <w:rPr>
          <w:lang w:val="ru-RU"/>
        </w:rPr>
      </w:pPr>
      <w:r w:rsidRPr="00540E2D">
        <w:rPr>
          <w:lang w:val="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572A7D" w:rsidRPr="00540E2D" w:rsidRDefault="00572A7D" w:rsidP="00540E2D">
      <w:pPr>
        <w:jc w:val="both"/>
        <w:rPr>
          <w:lang w:val="ru-RU"/>
        </w:rPr>
      </w:pPr>
      <w:r w:rsidRPr="00540E2D">
        <w:rPr>
          <w:lang w:val="ru-RU"/>
        </w:rPr>
        <w:t>Элементы комбинаторики и испытания Бернулли</w:t>
      </w:r>
    </w:p>
    <w:p w:rsidR="00572A7D" w:rsidRPr="00540E2D" w:rsidRDefault="00572A7D" w:rsidP="00540E2D">
      <w:pPr>
        <w:jc w:val="both"/>
        <w:rPr>
          <w:lang w:val="ru-RU"/>
        </w:rPr>
      </w:pPr>
      <w:r w:rsidRPr="00540E2D">
        <w:rPr>
          <w:lang w:val="ru-RU"/>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572A7D" w:rsidRPr="00540E2D" w:rsidRDefault="00572A7D" w:rsidP="00540E2D">
      <w:pPr>
        <w:jc w:val="both"/>
        <w:rPr>
          <w:lang w:val="ru-RU"/>
        </w:rPr>
      </w:pPr>
      <w:r w:rsidRPr="00540E2D">
        <w:rPr>
          <w:lang w:val="ru-RU"/>
        </w:rPr>
        <w:t>Геометрическая вероятность</w:t>
      </w:r>
    </w:p>
    <w:p w:rsidR="00572A7D" w:rsidRPr="00540E2D" w:rsidRDefault="00572A7D" w:rsidP="00540E2D">
      <w:pPr>
        <w:jc w:val="both"/>
        <w:rPr>
          <w:lang w:val="ru-RU"/>
        </w:rPr>
      </w:pPr>
      <w:r w:rsidRPr="00540E2D">
        <w:rPr>
          <w:lang w:val="ru-RU"/>
        </w:rPr>
        <w:t>Случайный выбор точки из фигуры на плоскости, отрезка и дуги окружности. Случайный выбор числа из числового отрезка.</w:t>
      </w:r>
    </w:p>
    <w:p w:rsidR="00572A7D" w:rsidRPr="00540E2D" w:rsidRDefault="00572A7D" w:rsidP="00540E2D">
      <w:pPr>
        <w:jc w:val="both"/>
        <w:rPr>
          <w:lang w:val="ru-RU"/>
        </w:rPr>
      </w:pPr>
      <w:r w:rsidRPr="00540E2D">
        <w:rPr>
          <w:lang w:val="ru-RU"/>
        </w:rPr>
        <w:t>Случайные величины</w:t>
      </w:r>
    </w:p>
    <w:p w:rsidR="00572A7D" w:rsidRPr="00540E2D" w:rsidRDefault="00572A7D" w:rsidP="00540E2D">
      <w:pPr>
        <w:jc w:val="both"/>
        <w:rPr>
          <w:lang w:val="ru-RU"/>
        </w:rPr>
      </w:pPr>
      <w:r w:rsidRPr="00540E2D">
        <w:rPr>
          <w:lang w:val="ru-RU"/>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572A7D" w:rsidRPr="00540E2D" w:rsidRDefault="00572A7D" w:rsidP="00540E2D">
      <w:pPr>
        <w:jc w:val="both"/>
        <w:rPr>
          <w:lang w:val="ru-RU"/>
        </w:rPr>
      </w:pPr>
      <w:bookmarkStart w:id="94" w:name="_Toc403076059"/>
      <w:bookmarkStart w:id="95" w:name="_Toc405513928"/>
      <w:bookmarkStart w:id="96" w:name="_Toc284662806"/>
      <w:bookmarkStart w:id="97" w:name="_Toc284663433"/>
      <w:r w:rsidRPr="00540E2D">
        <w:rPr>
          <w:lang w:val="ru-RU"/>
        </w:rPr>
        <w:t>Геометрия</w:t>
      </w:r>
      <w:bookmarkEnd w:id="94"/>
      <w:bookmarkEnd w:id="95"/>
      <w:bookmarkEnd w:id="96"/>
      <w:bookmarkEnd w:id="97"/>
    </w:p>
    <w:p w:rsidR="00572A7D" w:rsidRPr="00540E2D" w:rsidRDefault="00572A7D" w:rsidP="00540E2D">
      <w:pPr>
        <w:jc w:val="both"/>
        <w:rPr>
          <w:lang w:val="ru-RU"/>
        </w:rPr>
      </w:pPr>
      <w:r w:rsidRPr="00540E2D">
        <w:rPr>
          <w:lang w:val="ru-RU"/>
        </w:rPr>
        <w:t>Геометрические фигуры</w:t>
      </w:r>
    </w:p>
    <w:p w:rsidR="00572A7D" w:rsidRPr="00540E2D" w:rsidRDefault="00572A7D" w:rsidP="00540E2D">
      <w:pPr>
        <w:jc w:val="both"/>
        <w:rPr>
          <w:lang w:val="ru-RU"/>
        </w:rPr>
      </w:pPr>
      <w:r w:rsidRPr="00540E2D">
        <w:rPr>
          <w:lang w:val="ru-RU"/>
        </w:rPr>
        <w:t>Фигуры в геометрии и в окружающем мире</w:t>
      </w:r>
    </w:p>
    <w:p w:rsidR="00572A7D" w:rsidRPr="00540E2D" w:rsidRDefault="00572A7D" w:rsidP="00540E2D">
      <w:pPr>
        <w:jc w:val="both"/>
        <w:rPr>
          <w:lang w:val="ru-RU"/>
        </w:rPr>
      </w:pPr>
      <w:r w:rsidRPr="00540E2D">
        <w:rPr>
          <w:lang w:val="ru-RU"/>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572A7D" w:rsidRPr="00540E2D" w:rsidRDefault="00572A7D" w:rsidP="00540E2D">
      <w:pPr>
        <w:jc w:val="both"/>
        <w:rPr>
          <w:lang w:val="ru-RU"/>
        </w:rPr>
      </w:pPr>
      <w:r w:rsidRPr="00540E2D">
        <w:rPr>
          <w:lang w:val="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572A7D" w:rsidRPr="00540E2D" w:rsidRDefault="00572A7D" w:rsidP="00540E2D">
      <w:pPr>
        <w:jc w:val="both"/>
        <w:rPr>
          <w:lang w:val="ru-RU"/>
        </w:rPr>
      </w:pPr>
      <w:r w:rsidRPr="00540E2D">
        <w:rPr>
          <w:lang w:val="ru-RU"/>
        </w:rPr>
        <w:t>Осевая симметрия геометрических фигур. Центральная симметрия геометрических фигур.</w:t>
      </w:r>
    </w:p>
    <w:p w:rsidR="00572A7D" w:rsidRPr="00540E2D" w:rsidRDefault="00572A7D" w:rsidP="00540E2D">
      <w:pPr>
        <w:jc w:val="both"/>
        <w:rPr>
          <w:lang w:val="ru-RU"/>
        </w:rPr>
      </w:pPr>
      <w:r w:rsidRPr="00540E2D">
        <w:rPr>
          <w:lang w:val="ru-RU"/>
        </w:rPr>
        <w:t>Многоугольники</w:t>
      </w:r>
    </w:p>
    <w:p w:rsidR="00572A7D" w:rsidRPr="00540E2D" w:rsidRDefault="00572A7D" w:rsidP="00540E2D">
      <w:pPr>
        <w:jc w:val="both"/>
        <w:rPr>
          <w:lang w:val="ru-RU"/>
        </w:rPr>
      </w:pPr>
      <w:r w:rsidRPr="00540E2D">
        <w:rPr>
          <w:lang w:val="ru-RU"/>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572A7D" w:rsidRPr="00540E2D" w:rsidRDefault="00572A7D" w:rsidP="00540E2D">
      <w:pPr>
        <w:jc w:val="both"/>
        <w:rPr>
          <w:lang w:val="ru-RU"/>
        </w:rPr>
      </w:pPr>
      <w:r w:rsidRPr="00540E2D">
        <w:rPr>
          <w:lang w:val="ru-RU"/>
        </w:rPr>
        <w:t xml:space="preserve">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w:t>
      </w:r>
      <w:r w:rsidRPr="00540E2D">
        <w:rPr>
          <w:lang w:val="ru-RU"/>
        </w:rPr>
        <w:lastRenderedPageBreak/>
        <w:t>Замечательные точки в треугольнике. Неравенство треугольника.</w:t>
      </w:r>
    </w:p>
    <w:p w:rsidR="00572A7D" w:rsidRPr="00540E2D" w:rsidRDefault="00572A7D" w:rsidP="00540E2D">
      <w:pPr>
        <w:jc w:val="both"/>
        <w:rPr>
          <w:lang w:val="ru-RU"/>
        </w:rPr>
      </w:pPr>
      <w:r w:rsidRPr="00540E2D">
        <w:rPr>
          <w:lang w:val="ru-RU"/>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572A7D" w:rsidRPr="00540E2D" w:rsidRDefault="00572A7D" w:rsidP="00540E2D">
      <w:pPr>
        <w:jc w:val="both"/>
        <w:rPr>
          <w:lang w:val="ru-RU"/>
        </w:rPr>
      </w:pPr>
      <w:r w:rsidRPr="00540E2D">
        <w:rPr>
          <w:lang w:val="ru-RU"/>
        </w:rPr>
        <w:t>Окружность, круг</w:t>
      </w:r>
    </w:p>
    <w:p w:rsidR="00572A7D" w:rsidRPr="00540E2D" w:rsidRDefault="00572A7D" w:rsidP="00540E2D">
      <w:pPr>
        <w:jc w:val="both"/>
        <w:rPr>
          <w:lang w:val="ru-RU"/>
        </w:rPr>
      </w:pPr>
      <w:r w:rsidRPr="00540E2D">
        <w:rPr>
          <w:lang w:val="ru-RU"/>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572A7D" w:rsidRPr="00540E2D" w:rsidRDefault="00572A7D" w:rsidP="00540E2D">
      <w:pPr>
        <w:jc w:val="both"/>
        <w:rPr>
          <w:lang w:val="ru-RU"/>
        </w:rPr>
      </w:pPr>
      <w:r w:rsidRPr="00540E2D">
        <w:rPr>
          <w:lang w:val="ru-RU"/>
        </w:rPr>
        <w:t>Фигуры в пространстве (объемные тела)</w:t>
      </w:r>
    </w:p>
    <w:p w:rsidR="00572A7D" w:rsidRPr="00540E2D" w:rsidRDefault="00572A7D" w:rsidP="00540E2D">
      <w:pPr>
        <w:jc w:val="both"/>
        <w:rPr>
          <w:lang w:val="ru-RU"/>
        </w:rPr>
      </w:pPr>
      <w:r w:rsidRPr="00540E2D">
        <w:rPr>
          <w:lang w:val="ru-RU"/>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572A7D" w:rsidRPr="00540E2D" w:rsidRDefault="00572A7D" w:rsidP="00540E2D">
      <w:pPr>
        <w:jc w:val="both"/>
        <w:rPr>
          <w:lang w:val="ru-RU"/>
        </w:rPr>
      </w:pPr>
      <w:bookmarkStart w:id="98" w:name="_Toc403076060"/>
      <w:r w:rsidRPr="00540E2D">
        <w:rPr>
          <w:lang w:val="ru-RU"/>
        </w:rPr>
        <w:t>Отношения</w:t>
      </w:r>
      <w:bookmarkEnd w:id="98"/>
    </w:p>
    <w:p w:rsidR="00572A7D" w:rsidRPr="00540E2D" w:rsidRDefault="00572A7D" w:rsidP="00540E2D">
      <w:pPr>
        <w:jc w:val="both"/>
        <w:rPr>
          <w:lang w:val="ru-RU"/>
        </w:rPr>
      </w:pPr>
      <w:r w:rsidRPr="00540E2D">
        <w:rPr>
          <w:lang w:val="ru-RU"/>
        </w:rPr>
        <w:t>Равенство фигур</w:t>
      </w:r>
    </w:p>
    <w:p w:rsidR="00572A7D" w:rsidRPr="00540E2D" w:rsidRDefault="00572A7D" w:rsidP="00540E2D">
      <w:pPr>
        <w:jc w:val="both"/>
        <w:rPr>
          <w:lang w:val="ru-RU"/>
        </w:rPr>
      </w:pPr>
      <w:r w:rsidRPr="00540E2D">
        <w:rPr>
          <w:lang w:val="ru-RU"/>
        </w:rPr>
        <w:t>Свойства и признаки равенства треугольников. Дополнительные признаки равенства треугольников. Признаки равенства параллелограммов.</w:t>
      </w:r>
    </w:p>
    <w:p w:rsidR="00572A7D" w:rsidRPr="00540E2D" w:rsidRDefault="00572A7D" w:rsidP="00540E2D">
      <w:pPr>
        <w:jc w:val="both"/>
        <w:rPr>
          <w:lang w:val="ru-RU"/>
        </w:rPr>
      </w:pPr>
      <w:r w:rsidRPr="00540E2D">
        <w:rPr>
          <w:lang w:val="ru-RU"/>
        </w:rPr>
        <w:t>Параллельность прямых</w:t>
      </w:r>
    </w:p>
    <w:p w:rsidR="00572A7D" w:rsidRPr="00540E2D" w:rsidRDefault="00572A7D" w:rsidP="00540E2D">
      <w:pPr>
        <w:jc w:val="both"/>
        <w:rPr>
          <w:lang w:val="ru-RU"/>
        </w:rPr>
      </w:pPr>
      <w:r w:rsidRPr="00540E2D">
        <w:rPr>
          <w:lang w:val="ru-RU"/>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572A7D" w:rsidRPr="00540E2D" w:rsidRDefault="00572A7D" w:rsidP="00540E2D">
      <w:pPr>
        <w:jc w:val="both"/>
        <w:rPr>
          <w:lang w:val="ru-RU"/>
        </w:rPr>
      </w:pPr>
      <w:r w:rsidRPr="00540E2D">
        <w:rPr>
          <w:lang w:val="ru-RU"/>
        </w:rPr>
        <w:t>Перпендикулярные прямые</w:t>
      </w:r>
    </w:p>
    <w:p w:rsidR="00572A7D" w:rsidRPr="00540E2D" w:rsidRDefault="00572A7D" w:rsidP="00540E2D">
      <w:pPr>
        <w:jc w:val="both"/>
        <w:rPr>
          <w:lang w:val="ru-RU"/>
        </w:rPr>
      </w:pPr>
      <w:r w:rsidRPr="00540E2D">
        <w:rPr>
          <w:lang w:val="ru-RU"/>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572A7D" w:rsidRPr="00540E2D" w:rsidRDefault="00572A7D" w:rsidP="00540E2D">
      <w:pPr>
        <w:jc w:val="both"/>
        <w:rPr>
          <w:lang w:val="ru-RU"/>
        </w:rPr>
      </w:pPr>
      <w:r w:rsidRPr="00540E2D">
        <w:rPr>
          <w:lang w:val="ru-RU"/>
        </w:rPr>
        <w:t>Подобие</w:t>
      </w:r>
    </w:p>
    <w:p w:rsidR="00572A7D" w:rsidRPr="00540E2D" w:rsidRDefault="00572A7D" w:rsidP="00540E2D">
      <w:pPr>
        <w:jc w:val="both"/>
        <w:rPr>
          <w:lang w:val="ru-RU"/>
        </w:rPr>
      </w:pPr>
      <w:r w:rsidRPr="00540E2D">
        <w:rPr>
          <w:lang w:val="ru-RU"/>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572A7D" w:rsidRPr="00540E2D" w:rsidRDefault="00572A7D" w:rsidP="00540E2D">
      <w:pPr>
        <w:jc w:val="both"/>
        <w:rPr>
          <w:lang w:val="ru-RU"/>
        </w:rPr>
      </w:pPr>
      <w:r w:rsidRPr="00540E2D">
        <w:rPr>
          <w:lang w:val="ru-RU"/>
        </w:rPr>
        <w:t>Взаимное расположение прямой и окружности, двух окружностей.</w:t>
      </w:r>
    </w:p>
    <w:p w:rsidR="00572A7D" w:rsidRPr="00540E2D" w:rsidRDefault="00572A7D" w:rsidP="00540E2D">
      <w:pPr>
        <w:jc w:val="both"/>
        <w:rPr>
          <w:lang w:val="ru-RU"/>
        </w:rPr>
      </w:pPr>
      <w:bookmarkStart w:id="99" w:name="_Toc403076061"/>
      <w:r w:rsidRPr="00540E2D">
        <w:rPr>
          <w:lang w:val="ru-RU"/>
        </w:rPr>
        <w:t>Измерения и вычисления</w:t>
      </w:r>
      <w:bookmarkEnd w:id="99"/>
    </w:p>
    <w:p w:rsidR="00572A7D" w:rsidRPr="00540E2D" w:rsidRDefault="00572A7D" w:rsidP="00540E2D">
      <w:pPr>
        <w:jc w:val="both"/>
        <w:rPr>
          <w:lang w:val="ru-RU"/>
        </w:rPr>
      </w:pPr>
      <w:r w:rsidRPr="00540E2D">
        <w:rPr>
          <w:lang w:val="ru-RU"/>
        </w:rPr>
        <w:t>Величины</w:t>
      </w:r>
    </w:p>
    <w:p w:rsidR="00572A7D" w:rsidRPr="00540E2D" w:rsidRDefault="00572A7D" w:rsidP="00540E2D">
      <w:pPr>
        <w:jc w:val="both"/>
        <w:rPr>
          <w:lang w:val="ru-RU"/>
        </w:rPr>
      </w:pPr>
      <w:r w:rsidRPr="00540E2D">
        <w:rPr>
          <w:lang w:val="ru-RU"/>
        </w:rPr>
        <w:t>Понятие величины. Длина. Измерение длины. Единцы измерения длины.</w:t>
      </w:r>
    </w:p>
    <w:p w:rsidR="00572A7D" w:rsidRPr="00540E2D" w:rsidRDefault="00572A7D" w:rsidP="00540E2D">
      <w:pPr>
        <w:jc w:val="both"/>
        <w:rPr>
          <w:lang w:val="ru-RU"/>
        </w:rPr>
      </w:pPr>
      <w:r w:rsidRPr="00540E2D">
        <w:rPr>
          <w:lang w:val="ru-RU"/>
        </w:rPr>
        <w:t xml:space="preserve">Величина угла. Градусная мера угла. Синус, косинус и тангенс острого угла прямоугольного треугольника. </w:t>
      </w:r>
    </w:p>
    <w:p w:rsidR="00572A7D" w:rsidRPr="00540E2D" w:rsidRDefault="00572A7D" w:rsidP="00540E2D">
      <w:pPr>
        <w:jc w:val="both"/>
        <w:rPr>
          <w:lang w:val="ru-RU"/>
        </w:rPr>
      </w:pPr>
      <w:r w:rsidRPr="00540E2D">
        <w:rPr>
          <w:lang w:val="ru-RU"/>
        </w:rPr>
        <w:t>Понятие о площади плоской фигуры и ее свойствах. Измерение площадей</w:t>
      </w:r>
      <w:r w:rsidRPr="00540E2D" w:rsidDel="00965CF1">
        <w:rPr>
          <w:lang w:val="ru-RU"/>
        </w:rPr>
        <w:t>.</w:t>
      </w:r>
      <w:r w:rsidRPr="00540E2D">
        <w:rPr>
          <w:lang w:val="ru-RU"/>
        </w:rPr>
        <w:t xml:space="preserve"> Единицы измерения площади.</w:t>
      </w:r>
    </w:p>
    <w:p w:rsidR="00572A7D" w:rsidRPr="00540E2D" w:rsidRDefault="00572A7D" w:rsidP="00540E2D">
      <w:pPr>
        <w:jc w:val="both"/>
        <w:rPr>
          <w:lang w:val="ru-RU"/>
        </w:rPr>
      </w:pPr>
      <w:r w:rsidRPr="00540E2D">
        <w:rPr>
          <w:lang w:val="ru-RU"/>
        </w:rPr>
        <w:t>Представление об объеме пространственной фигуры и его свойствах. Измерение объема. Единицы измерения объемов.</w:t>
      </w:r>
    </w:p>
    <w:p w:rsidR="00572A7D" w:rsidRPr="00540E2D" w:rsidRDefault="00572A7D" w:rsidP="00540E2D">
      <w:pPr>
        <w:jc w:val="both"/>
        <w:rPr>
          <w:lang w:val="ru-RU"/>
        </w:rPr>
      </w:pPr>
      <w:r w:rsidRPr="00540E2D">
        <w:rPr>
          <w:lang w:val="ru-RU"/>
        </w:rPr>
        <w:t>Измерения и вычисления</w:t>
      </w:r>
    </w:p>
    <w:p w:rsidR="00572A7D" w:rsidRPr="00540E2D" w:rsidRDefault="00572A7D" w:rsidP="00540E2D">
      <w:pPr>
        <w:jc w:val="both"/>
        <w:rPr>
          <w:lang w:val="ru-RU"/>
        </w:rPr>
      </w:pPr>
      <w:r w:rsidRPr="00540E2D">
        <w:rPr>
          <w:lang w:val="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572A7D" w:rsidRPr="00540E2D" w:rsidRDefault="00572A7D" w:rsidP="00540E2D">
      <w:pPr>
        <w:jc w:val="both"/>
        <w:rPr>
          <w:lang w:val="ru-RU"/>
        </w:rPr>
      </w:pPr>
      <w:r w:rsidRPr="00540E2D">
        <w:rPr>
          <w:lang w:val="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572A7D" w:rsidRPr="00540E2D" w:rsidRDefault="00572A7D" w:rsidP="00540E2D">
      <w:pPr>
        <w:jc w:val="both"/>
        <w:rPr>
          <w:lang w:val="ru-RU"/>
        </w:rPr>
      </w:pPr>
      <w:r w:rsidRPr="00540E2D">
        <w:rPr>
          <w:lang w:val="ru-RU"/>
        </w:rPr>
        <w:t xml:space="preserve">Теорема косинусов. Теорема синусов. </w:t>
      </w:r>
    </w:p>
    <w:p w:rsidR="00572A7D" w:rsidRPr="00540E2D" w:rsidRDefault="00572A7D" w:rsidP="00540E2D">
      <w:pPr>
        <w:jc w:val="both"/>
        <w:rPr>
          <w:lang w:val="ru-RU"/>
        </w:rPr>
      </w:pPr>
      <w:r w:rsidRPr="00540E2D">
        <w:rPr>
          <w:lang w:val="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572A7D" w:rsidRPr="00540E2D" w:rsidRDefault="00572A7D" w:rsidP="00540E2D">
      <w:pPr>
        <w:jc w:val="both"/>
        <w:rPr>
          <w:lang w:val="ru-RU"/>
        </w:rPr>
      </w:pPr>
      <w:r w:rsidRPr="00540E2D">
        <w:rPr>
          <w:lang w:val="ru-RU"/>
        </w:rPr>
        <w:t>Расстояния</w:t>
      </w:r>
    </w:p>
    <w:p w:rsidR="00572A7D" w:rsidRPr="00540E2D" w:rsidRDefault="00572A7D" w:rsidP="00540E2D">
      <w:pPr>
        <w:jc w:val="both"/>
        <w:rPr>
          <w:lang w:val="ru-RU"/>
        </w:rPr>
      </w:pPr>
      <w:r w:rsidRPr="00540E2D">
        <w:rPr>
          <w:lang w:val="ru-RU"/>
        </w:rPr>
        <w:t xml:space="preserve">Расстояние между точками. Расстояние от точки до прямой. Расстояние между фигурами. </w:t>
      </w:r>
    </w:p>
    <w:p w:rsidR="00572A7D" w:rsidRPr="00540E2D" w:rsidRDefault="00572A7D" w:rsidP="00540E2D">
      <w:pPr>
        <w:jc w:val="both"/>
        <w:rPr>
          <w:lang w:val="ru-RU"/>
        </w:rPr>
      </w:pPr>
      <w:r w:rsidRPr="00540E2D">
        <w:rPr>
          <w:lang w:val="ru-RU"/>
        </w:rPr>
        <w:t xml:space="preserve">Равновеликие и равносоставленные фигуры. </w:t>
      </w:r>
    </w:p>
    <w:p w:rsidR="00572A7D" w:rsidRPr="00540E2D" w:rsidRDefault="00572A7D" w:rsidP="00540E2D">
      <w:pPr>
        <w:jc w:val="both"/>
        <w:rPr>
          <w:lang w:val="ru-RU"/>
        </w:rPr>
      </w:pPr>
      <w:r w:rsidRPr="00540E2D">
        <w:rPr>
          <w:lang w:val="ru-RU"/>
        </w:rPr>
        <w:t>Свойства (аксиомы) длины отрезка, величины угла, площади и объема фигуры</w:t>
      </w:r>
      <w:bookmarkStart w:id="100" w:name="_Toc403076062"/>
      <w:r w:rsidRPr="00540E2D">
        <w:rPr>
          <w:lang w:val="ru-RU"/>
        </w:rPr>
        <w:t>.</w:t>
      </w:r>
    </w:p>
    <w:p w:rsidR="00572A7D" w:rsidRPr="00540E2D" w:rsidRDefault="00572A7D" w:rsidP="00540E2D">
      <w:pPr>
        <w:jc w:val="both"/>
        <w:rPr>
          <w:lang w:val="ru-RU"/>
        </w:rPr>
      </w:pPr>
      <w:r w:rsidRPr="00540E2D">
        <w:rPr>
          <w:lang w:val="ru-RU"/>
        </w:rPr>
        <w:t>Геометрические построения</w:t>
      </w:r>
      <w:bookmarkEnd w:id="100"/>
    </w:p>
    <w:p w:rsidR="00572A7D" w:rsidRPr="00540E2D" w:rsidRDefault="00572A7D" w:rsidP="00540E2D">
      <w:pPr>
        <w:jc w:val="both"/>
        <w:rPr>
          <w:lang w:val="ru-RU"/>
        </w:rPr>
      </w:pPr>
      <w:r w:rsidRPr="00540E2D">
        <w:rPr>
          <w:lang w:val="ru-RU"/>
        </w:rPr>
        <w:t>Геометрические построения для иллюстрации свойств геометрических фигур.</w:t>
      </w:r>
    </w:p>
    <w:p w:rsidR="00572A7D" w:rsidRPr="00540E2D" w:rsidRDefault="00572A7D" w:rsidP="00540E2D">
      <w:pPr>
        <w:jc w:val="both"/>
        <w:rPr>
          <w:lang w:val="ru-RU"/>
        </w:rPr>
      </w:pPr>
      <w:r w:rsidRPr="00540E2D">
        <w:rPr>
          <w:lang w:val="ru-RU"/>
        </w:rPr>
        <w:t>Инструменты для построений. Циркуль, линейка.</w:t>
      </w:r>
    </w:p>
    <w:p w:rsidR="00572A7D" w:rsidRPr="00540E2D" w:rsidRDefault="00572A7D" w:rsidP="00540E2D">
      <w:pPr>
        <w:jc w:val="both"/>
        <w:rPr>
          <w:lang w:val="ru-RU"/>
        </w:rPr>
      </w:pPr>
      <w:r w:rsidRPr="00540E2D">
        <w:rPr>
          <w:lang w:val="ru-RU"/>
        </w:rPr>
        <w:lastRenderedPageBreak/>
        <w:t>Простейшие построения циркулем и линейкой: построение биссектрисы угла, перпендикуляра к прямой, угла, равного данному.</w:t>
      </w:r>
    </w:p>
    <w:p w:rsidR="00572A7D" w:rsidRPr="00540E2D" w:rsidRDefault="00572A7D" w:rsidP="00540E2D">
      <w:pPr>
        <w:jc w:val="both"/>
        <w:rPr>
          <w:lang w:val="ru-RU"/>
        </w:rPr>
      </w:pPr>
      <w:r w:rsidRPr="00540E2D">
        <w:rPr>
          <w:lang w:val="ru-RU"/>
        </w:rPr>
        <w:t>Построение треугольников по трем сторонам, двум сторонам и углу между ними, стороне и двум прилежащим к ней углам, по другим элементам.</w:t>
      </w:r>
    </w:p>
    <w:p w:rsidR="00572A7D" w:rsidRPr="00540E2D" w:rsidRDefault="00572A7D" w:rsidP="00540E2D">
      <w:pPr>
        <w:jc w:val="both"/>
        <w:rPr>
          <w:lang w:val="ru-RU"/>
        </w:rPr>
      </w:pPr>
      <w:r w:rsidRPr="00540E2D">
        <w:rPr>
          <w:lang w:val="ru-RU"/>
        </w:rPr>
        <w:t>Деление отрезка в данном отношении.</w:t>
      </w:r>
    </w:p>
    <w:p w:rsidR="00572A7D" w:rsidRPr="00540E2D" w:rsidRDefault="00572A7D" w:rsidP="00540E2D">
      <w:pPr>
        <w:jc w:val="both"/>
        <w:rPr>
          <w:lang w:val="ru-RU"/>
        </w:rPr>
      </w:pPr>
      <w:r w:rsidRPr="00540E2D">
        <w:rPr>
          <w:lang w:val="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572A7D" w:rsidRPr="00540E2D" w:rsidRDefault="00572A7D" w:rsidP="00540E2D">
      <w:pPr>
        <w:jc w:val="both"/>
        <w:rPr>
          <w:lang w:val="ru-RU"/>
        </w:rPr>
      </w:pPr>
      <w:r w:rsidRPr="00540E2D">
        <w:rPr>
          <w:lang w:val="ru-RU"/>
        </w:rPr>
        <w:t>Этапы решения задач на построение.</w:t>
      </w:r>
      <w:bookmarkStart w:id="101" w:name="_Toc403076063"/>
    </w:p>
    <w:bookmarkEnd w:id="101"/>
    <w:p w:rsidR="00572A7D" w:rsidRPr="00540E2D" w:rsidRDefault="00572A7D" w:rsidP="00540E2D">
      <w:pPr>
        <w:jc w:val="both"/>
        <w:rPr>
          <w:lang w:val="ru-RU"/>
        </w:rPr>
      </w:pPr>
      <w:r w:rsidRPr="00540E2D">
        <w:rPr>
          <w:lang w:val="ru-RU"/>
        </w:rPr>
        <w:t>Геометрические преобразования</w:t>
      </w:r>
    </w:p>
    <w:p w:rsidR="00572A7D" w:rsidRPr="00540E2D" w:rsidRDefault="00572A7D" w:rsidP="00540E2D">
      <w:pPr>
        <w:jc w:val="both"/>
        <w:rPr>
          <w:lang w:val="ru-RU"/>
        </w:rPr>
      </w:pPr>
      <w:r w:rsidRPr="00540E2D">
        <w:rPr>
          <w:lang w:val="ru-RU"/>
        </w:rPr>
        <w:t>Преобразования</w:t>
      </w:r>
    </w:p>
    <w:p w:rsidR="00572A7D" w:rsidRPr="00540E2D" w:rsidRDefault="00572A7D" w:rsidP="00540E2D">
      <w:pPr>
        <w:jc w:val="both"/>
        <w:rPr>
          <w:lang w:val="ru-RU"/>
        </w:rPr>
      </w:pPr>
      <w:r w:rsidRPr="00540E2D">
        <w:rPr>
          <w:lang w:val="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572A7D" w:rsidRPr="00540E2D" w:rsidRDefault="00572A7D" w:rsidP="00540E2D">
      <w:pPr>
        <w:jc w:val="both"/>
        <w:rPr>
          <w:lang w:val="ru-RU"/>
        </w:rPr>
      </w:pPr>
      <w:r w:rsidRPr="00540E2D">
        <w:rPr>
          <w:lang w:val="ru-RU"/>
        </w:rPr>
        <w:t>Движения</w:t>
      </w:r>
    </w:p>
    <w:p w:rsidR="00572A7D" w:rsidRPr="00540E2D" w:rsidRDefault="00572A7D" w:rsidP="00540E2D">
      <w:pPr>
        <w:jc w:val="both"/>
        <w:rPr>
          <w:lang w:val="ru-RU"/>
        </w:rPr>
      </w:pPr>
      <w:r w:rsidRPr="00540E2D">
        <w:rPr>
          <w:lang w:val="ru-RU"/>
        </w:rPr>
        <w:t xml:space="preserve">Осевая и центральная симметрии, поворот и параллельный перенос. Комбинации движений на плоскости и их свойства. </w:t>
      </w:r>
    </w:p>
    <w:p w:rsidR="00572A7D" w:rsidRPr="00540E2D" w:rsidRDefault="00572A7D" w:rsidP="00540E2D">
      <w:pPr>
        <w:jc w:val="both"/>
        <w:rPr>
          <w:lang w:val="ru-RU"/>
        </w:rPr>
      </w:pPr>
      <w:r w:rsidRPr="00540E2D">
        <w:rPr>
          <w:lang w:val="ru-RU"/>
        </w:rPr>
        <w:t>Подобие как преобразование</w:t>
      </w:r>
    </w:p>
    <w:p w:rsidR="00572A7D" w:rsidRPr="00540E2D" w:rsidRDefault="00572A7D" w:rsidP="00540E2D">
      <w:pPr>
        <w:jc w:val="both"/>
        <w:rPr>
          <w:lang w:val="ru-RU"/>
        </w:rPr>
      </w:pPr>
      <w:r w:rsidRPr="00540E2D">
        <w:rPr>
          <w:lang w:val="ru-RU"/>
        </w:rPr>
        <w:t xml:space="preserve">Гомотетия. Геометрические преобразования как средство доказательства утверждений и решения задач. </w:t>
      </w:r>
    </w:p>
    <w:p w:rsidR="00572A7D" w:rsidRPr="00540E2D" w:rsidRDefault="00572A7D" w:rsidP="00540E2D">
      <w:pPr>
        <w:jc w:val="both"/>
        <w:rPr>
          <w:lang w:val="ru-RU"/>
        </w:rPr>
      </w:pPr>
      <w:bookmarkStart w:id="102" w:name="_Toc403076064"/>
      <w:r w:rsidRPr="00540E2D">
        <w:rPr>
          <w:lang w:val="ru-RU"/>
        </w:rPr>
        <w:t>Векторы и координаты на плоскости</w:t>
      </w:r>
      <w:bookmarkEnd w:id="102"/>
    </w:p>
    <w:p w:rsidR="00572A7D" w:rsidRPr="00540E2D" w:rsidRDefault="00572A7D" w:rsidP="00540E2D">
      <w:pPr>
        <w:jc w:val="both"/>
        <w:rPr>
          <w:lang w:val="ru-RU"/>
        </w:rPr>
      </w:pPr>
      <w:r w:rsidRPr="00540E2D">
        <w:rPr>
          <w:lang w:val="ru-RU"/>
        </w:rPr>
        <w:t>Векторы</w:t>
      </w:r>
    </w:p>
    <w:p w:rsidR="00572A7D" w:rsidRPr="00540E2D" w:rsidRDefault="00572A7D" w:rsidP="00540E2D">
      <w:pPr>
        <w:jc w:val="both"/>
        <w:rPr>
          <w:lang w:val="ru-RU"/>
        </w:rPr>
      </w:pPr>
      <w:r w:rsidRPr="00540E2D">
        <w:rPr>
          <w:lang w:val="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572A7D" w:rsidRPr="00540E2D" w:rsidRDefault="00572A7D" w:rsidP="00540E2D">
      <w:pPr>
        <w:jc w:val="both"/>
        <w:rPr>
          <w:lang w:val="ru-RU"/>
        </w:rPr>
      </w:pPr>
      <w:r w:rsidRPr="00540E2D">
        <w:rPr>
          <w:lang w:val="ru-RU"/>
        </w:rPr>
        <w:t>Координаты</w:t>
      </w:r>
    </w:p>
    <w:p w:rsidR="00572A7D" w:rsidRPr="00540E2D" w:rsidRDefault="00572A7D" w:rsidP="00540E2D">
      <w:pPr>
        <w:jc w:val="both"/>
        <w:rPr>
          <w:lang w:val="ru-RU"/>
        </w:rPr>
      </w:pPr>
      <w:r w:rsidRPr="00540E2D">
        <w:rPr>
          <w:lang w:val="ru-RU"/>
        </w:rPr>
        <w:t>Основные понятия, координаты вектора, расстояние между точками. Координаты середины отрезка. Уравнения фигур.</w:t>
      </w:r>
    </w:p>
    <w:p w:rsidR="00572A7D" w:rsidRPr="00540E2D" w:rsidRDefault="00572A7D" w:rsidP="00540E2D">
      <w:pPr>
        <w:jc w:val="both"/>
        <w:rPr>
          <w:lang w:val="ru-RU"/>
        </w:rPr>
      </w:pPr>
      <w:r w:rsidRPr="00540E2D">
        <w:rPr>
          <w:lang w:val="ru-RU"/>
        </w:rPr>
        <w:t>Применение векторов и координат для решения геометрических задач.</w:t>
      </w:r>
    </w:p>
    <w:p w:rsidR="00572A7D" w:rsidRPr="00540E2D" w:rsidRDefault="00572A7D" w:rsidP="00540E2D">
      <w:pPr>
        <w:jc w:val="both"/>
        <w:rPr>
          <w:lang w:val="ru-RU"/>
        </w:rPr>
      </w:pPr>
      <w:r w:rsidRPr="00540E2D">
        <w:rPr>
          <w:lang w:val="ru-RU"/>
        </w:rPr>
        <w:t>Аффинная система координат. Радиус-векторы точек. Центроид системы точек.</w:t>
      </w:r>
    </w:p>
    <w:p w:rsidR="00572A7D" w:rsidRPr="00540E2D" w:rsidRDefault="00572A7D" w:rsidP="00540E2D">
      <w:pPr>
        <w:jc w:val="both"/>
        <w:rPr>
          <w:lang w:val="ru-RU"/>
        </w:rPr>
      </w:pPr>
      <w:bookmarkStart w:id="103" w:name="_Toc403076065"/>
      <w:bookmarkStart w:id="104" w:name="_Toc405513929"/>
      <w:bookmarkStart w:id="105" w:name="_Toc284662807"/>
      <w:bookmarkStart w:id="106" w:name="_Toc284663434"/>
      <w:r w:rsidRPr="00540E2D">
        <w:rPr>
          <w:lang w:val="ru-RU"/>
        </w:rPr>
        <w:t>История математики</w:t>
      </w:r>
      <w:bookmarkEnd w:id="103"/>
      <w:bookmarkEnd w:id="104"/>
      <w:bookmarkEnd w:id="105"/>
      <w:bookmarkEnd w:id="106"/>
    </w:p>
    <w:p w:rsidR="00572A7D" w:rsidRPr="00540E2D" w:rsidRDefault="00572A7D" w:rsidP="00540E2D">
      <w:pPr>
        <w:jc w:val="both"/>
        <w:rPr>
          <w:lang w:val="ru-RU"/>
        </w:rPr>
      </w:pPr>
      <w:r w:rsidRPr="00540E2D">
        <w:rPr>
          <w:lang w:val="ru-RU"/>
        </w:rPr>
        <w:t>Возникновение математики как науки, этапы ее развития. Основные разделы математики. Выдающиеся математики и их вклад в развитие науки.</w:t>
      </w:r>
    </w:p>
    <w:p w:rsidR="00572A7D" w:rsidRPr="00540E2D" w:rsidRDefault="00572A7D" w:rsidP="00540E2D">
      <w:pPr>
        <w:jc w:val="both"/>
        <w:rPr>
          <w:lang w:val="ru-RU"/>
        </w:rPr>
      </w:pPr>
      <w:r w:rsidRPr="00540E2D">
        <w:rPr>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572A7D" w:rsidRPr="00540E2D" w:rsidRDefault="00572A7D" w:rsidP="00540E2D">
      <w:pPr>
        <w:jc w:val="both"/>
        <w:rPr>
          <w:lang w:val="ru-RU"/>
        </w:rPr>
      </w:pPr>
      <w:r w:rsidRPr="00540E2D">
        <w:rPr>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572A7D" w:rsidRPr="00540E2D" w:rsidRDefault="00572A7D" w:rsidP="00540E2D">
      <w:pPr>
        <w:jc w:val="both"/>
        <w:rPr>
          <w:lang w:val="ru-RU"/>
        </w:rPr>
      </w:pPr>
      <w:r w:rsidRPr="00540E2D">
        <w:rPr>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572A7D" w:rsidRPr="00540E2D" w:rsidRDefault="00572A7D" w:rsidP="00540E2D">
      <w:pPr>
        <w:jc w:val="both"/>
        <w:rPr>
          <w:lang w:val="ru-RU"/>
        </w:rPr>
      </w:pPr>
      <w:r w:rsidRPr="00540E2D">
        <w:rPr>
          <w:lang w:val="ru-RU"/>
        </w:rPr>
        <w:t>Задача Леонардо Пизанского (Фибоначчи) о кроликах, числа Фибоначчи. Задача о шахматной доске. Сходимость геометрической прогрессии.</w:t>
      </w:r>
    </w:p>
    <w:p w:rsidR="00572A7D" w:rsidRPr="00540E2D" w:rsidRDefault="00572A7D" w:rsidP="00540E2D">
      <w:pPr>
        <w:jc w:val="both"/>
        <w:rPr>
          <w:lang w:val="ru-RU"/>
        </w:rPr>
      </w:pPr>
      <w:r w:rsidRPr="00540E2D">
        <w:rPr>
          <w:lang w:val="ru-RU"/>
        </w:rPr>
        <w:t>Истоки теории вероятностей: страховое дело, азартные игры. П.</w:t>
      </w:r>
      <w:r w:rsidRPr="00540E2D">
        <w:t> </w:t>
      </w:r>
      <w:r w:rsidRPr="00540E2D">
        <w:rPr>
          <w:lang w:val="ru-RU"/>
        </w:rPr>
        <w:t>Ферма, Б. Паскаль, Я. Бернулли, А.Н. Колмогоров.</w:t>
      </w:r>
    </w:p>
    <w:p w:rsidR="00572A7D" w:rsidRPr="00540E2D" w:rsidRDefault="00572A7D" w:rsidP="00540E2D">
      <w:pPr>
        <w:jc w:val="both"/>
        <w:rPr>
          <w:lang w:val="ru-RU"/>
        </w:rPr>
      </w:pPr>
      <w:r w:rsidRPr="00540E2D">
        <w:rPr>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540E2D">
        <w:t>π</w:t>
      </w:r>
      <w:r w:rsidRPr="00540E2D">
        <w:rPr>
          <w:lang w:val="ru-RU"/>
        </w:rPr>
        <w:t>. Золотое сечение. «Начала» Евклида. Л. Эйлер, Н.И. Лобачевский. История пятого постулата.</w:t>
      </w:r>
    </w:p>
    <w:p w:rsidR="00572A7D" w:rsidRPr="00540E2D" w:rsidRDefault="00572A7D" w:rsidP="00540E2D">
      <w:pPr>
        <w:jc w:val="both"/>
        <w:rPr>
          <w:lang w:val="ru-RU"/>
        </w:rPr>
      </w:pPr>
      <w:r w:rsidRPr="00540E2D">
        <w:rPr>
          <w:lang w:val="ru-RU"/>
        </w:rPr>
        <w:t>Геометрия и искусство. Геометрические закономерности окружающего мира.</w:t>
      </w:r>
    </w:p>
    <w:p w:rsidR="00572A7D" w:rsidRPr="00540E2D" w:rsidRDefault="00572A7D" w:rsidP="00540E2D">
      <w:pPr>
        <w:jc w:val="both"/>
        <w:rPr>
          <w:lang w:val="ru-RU"/>
        </w:rPr>
      </w:pPr>
      <w:r w:rsidRPr="00540E2D">
        <w:rPr>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572A7D" w:rsidRPr="00540E2D" w:rsidRDefault="00572A7D" w:rsidP="00540E2D">
      <w:pPr>
        <w:jc w:val="both"/>
        <w:rPr>
          <w:lang w:val="ru-RU"/>
        </w:rPr>
      </w:pPr>
      <w:r w:rsidRPr="00540E2D">
        <w:rPr>
          <w:lang w:val="ru-RU"/>
        </w:rPr>
        <w:t xml:space="preserve">Роль российских ученых в развитии математики: Л.Эйлер. Н.И. Лобачевский, П.Л. Чебышев, С. Ковалевская, А.Н. Колмогоров. </w:t>
      </w:r>
    </w:p>
    <w:p w:rsidR="00572A7D" w:rsidRPr="00540E2D" w:rsidRDefault="00572A7D" w:rsidP="00540E2D">
      <w:pPr>
        <w:jc w:val="both"/>
        <w:rPr>
          <w:lang w:val="ru-RU"/>
        </w:rPr>
      </w:pPr>
      <w:r w:rsidRPr="00540E2D">
        <w:rPr>
          <w:lang w:val="ru-RU"/>
        </w:rPr>
        <w:lastRenderedPageBreak/>
        <w:t xml:space="preserve">Математика в развитии России: Петр </w:t>
      </w:r>
      <w:r w:rsidRPr="00540E2D">
        <w:t>I</w:t>
      </w:r>
      <w:r w:rsidRPr="00540E2D">
        <w:rPr>
          <w:lang w:val="ru-RU"/>
        </w:rPr>
        <w:t>, школа математических и навигацких наук, развитие российского флота, А.Н. Крылов. Космическая программа и М.В. Келдыш.</w:t>
      </w:r>
    </w:p>
    <w:p w:rsidR="00572A7D" w:rsidRPr="00540E2D" w:rsidRDefault="00572A7D" w:rsidP="00540E2D">
      <w:pPr>
        <w:jc w:val="both"/>
        <w:rPr>
          <w:lang w:val="ru-RU"/>
        </w:rPr>
      </w:pPr>
    </w:p>
    <w:p w:rsidR="00572A7D" w:rsidRPr="00540E2D" w:rsidRDefault="00572A7D" w:rsidP="00540E2D">
      <w:pPr>
        <w:jc w:val="both"/>
        <w:rPr>
          <w:b/>
          <w:bCs/>
          <w:lang w:val="ru-RU"/>
        </w:rPr>
      </w:pPr>
      <w:bookmarkStart w:id="107" w:name="_Toc409691709"/>
      <w:bookmarkStart w:id="108" w:name="_Toc410654034"/>
      <w:bookmarkStart w:id="109" w:name="_Toc414553245"/>
      <w:bookmarkEnd w:id="58"/>
      <w:r w:rsidRPr="00540E2D">
        <w:rPr>
          <w:b/>
          <w:bCs/>
          <w:lang w:val="ru-RU"/>
        </w:rPr>
        <w:t>Информатика</w:t>
      </w:r>
      <w:bookmarkEnd w:id="107"/>
      <w:bookmarkEnd w:id="108"/>
      <w:bookmarkEnd w:id="109"/>
    </w:p>
    <w:p w:rsidR="00572A7D" w:rsidRPr="00540E2D" w:rsidRDefault="00572A7D" w:rsidP="00540E2D">
      <w:pPr>
        <w:jc w:val="both"/>
        <w:rPr>
          <w:lang w:val="ru-RU"/>
        </w:rPr>
      </w:pPr>
      <w:r w:rsidRPr="00540E2D">
        <w:rPr>
          <w:lang w:val="ru-RU"/>
        </w:rPr>
        <w:t>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Введение</w:t>
      </w:r>
    </w:p>
    <w:p w:rsidR="00572A7D" w:rsidRPr="00540E2D" w:rsidRDefault="00572A7D" w:rsidP="00540E2D">
      <w:pPr>
        <w:jc w:val="both"/>
        <w:rPr>
          <w:lang w:val="ru-RU"/>
        </w:rPr>
      </w:pPr>
      <w:r w:rsidRPr="00540E2D">
        <w:rPr>
          <w:lang w:val="ru-RU"/>
        </w:rPr>
        <w:t>Информация и информационные процессы</w:t>
      </w:r>
    </w:p>
    <w:p w:rsidR="00572A7D" w:rsidRPr="00540E2D" w:rsidRDefault="00572A7D" w:rsidP="00540E2D">
      <w:pPr>
        <w:jc w:val="both"/>
        <w:rPr>
          <w:lang w:val="ru-RU"/>
        </w:rPr>
      </w:pPr>
      <w:r w:rsidRPr="00540E2D">
        <w:rPr>
          <w:lang w:val="ru-RU"/>
        </w:rPr>
        <w:t xml:space="preserve">Информация – одно из основных обобщающих понятий современной науки. </w:t>
      </w:r>
    </w:p>
    <w:p w:rsidR="00572A7D" w:rsidRPr="00540E2D" w:rsidRDefault="00572A7D" w:rsidP="00540E2D">
      <w:pPr>
        <w:jc w:val="both"/>
        <w:rPr>
          <w:lang w:val="ru-RU"/>
        </w:rPr>
      </w:pPr>
      <w:r w:rsidRPr="00540E2D">
        <w:rPr>
          <w:lang w:val="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572A7D" w:rsidRPr="00540E2D" w:rsidRDefault="00572A7D" w:rsidP="00540E2D">
      <w:pPr>
        <w:jc w:val="both"/>
        <w:rPr>
          <w:lang w:val="ru-RU"/>
        </w:rPr>
      </w:pPr>
      <w:r w:rsidRPr="00540E2D">
        <w:rPr>
          <w:lang w:val="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572A7D" w:rsidRPr="00540E2D" w:rsidRDefault="00572A7D" w:rsidP="00540E2D">
      <w:pPr>
        <w:jc w:val="both"/>
        <w:rPr>
          <w:lang w:val="ru-RU"/>
        </w:rPr>
      </w:pPr>
      <w:r w:rsidRPr="00540E2D">
        <w:rPr>
          <w:lang w:val="ru-RU"/>
        </w:rPr>
        <w:t>Информационные процессы – процессы, связанные с хранением, преобразованием и передачей данных.</w:t>
      </w:r>
    </w:p>
    <w:p w:rsidR="00572A7D" w:rsidRPr="00540E2D" w:rsidRDefault="00572A7D" w:rsidP="00540E2D">
      <w:pPr>
        <w:jc w:val="both"/>
        <w:rPr>
          <w:lang w:val="ru-RU"/>
        </w:rPr>
      </w:pPr>
      <w:r w:rsidRPr="00540E2D">
        <w:rPr>
          <w:lang w:val="ru-RU"/>
        </w:rPr>
        <w:t>Компьютер – универсальное устройство обработки данных</w:t>
      </w:r>
    </w:p>
    <w:p w:rsidR="00572A7D" w:rsidRPr="00540E2D" w:rsidRDefault="00572A7D" w:rsidP="00540E2D">
      <w:pPr>
        <w:jc w:val="both"/>
        <w:rPr>
          <w:lang w:val="ru-RU"/>
        </w:rPr>
      </w:pPr>
      <w:r w:rsidRPr="00540E2D">
        <w:rPr>
          <w:lang w:val="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572A7D" w:rsidRPr="00540E2D" w:rsidRDefault="00572A7D" w:rsidP="00540E2D">
      <w:pPr>
        <w:jc w:val="both"/>
        <w:rPr>
          <w:lang w:val="ru-RU"/>
        </w:rPr>
      </w:pPr>
      <w:r w:rsidRPr="00540E2D">
        <w:rPr>
          <w:lang w:val="ru-RU"/>
        </w:rPr>
        <w:t>Компьютеры, встроенные в технические устройства и производственные комплексы. Роботизированные производства, аддитивные технологии (3</w:t>
      </w:r>
      <w:r w:rsidRPr="00540E2D">
        <w:t>D</w:t>
      </w:r>
      <w:r w:rsidRPr="00540E2D">
        <w:rPr>
          <w:lang w:val="ru-RU"/>
        </w:rPr>
        <w:t xml:space="preserve">-принтеры). </w:t>
      </w:r>
    </w:p>
    <w:p w:rsidR="00572A7D" w:rsidRPr="00540E2D" w:rsidRDefault="00572A7D" w:rsidP="00540E2D">
      <w:pPr>
        <w:jc w:val="both"/>
        <w:rPr>
          <w:lang w:val="ru-RU"/>
        </w:rPr>
      </w:pPr>
      <w:r w:rsidRPr="00540E2D">
        <w:rPr>
          <w:lang w:val="ru-RU"/>
        </w:rPr>
        <w:t>Программное обеспечение компьютера.</w:t>
      </w:r>
    </w:p>
    <w:p w:rsidR="00572A7D" w:rsidRPr="00540E2D" w:rsidRDefault="00572A7D" w:rsidP="00540E2D">
      <w:pPr>
        <w:jc w:val="both"/>
        <w:rPr>
          <w:lang w:val="ru-RU"/>
        </w:rPr>
      </w:pPr>
      <w:r w:rsidRPr="00540E2D">
        <w:rPr>
          <w:lang w:val="ru-RU"/>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572A7D" w:rsidRPr="00540E2D" w:rsidRDefault="00572A7D" w:rsidP="00540E2D">
      <w:pPr>
        <w:jc w:val="both"/>
        <w:rPr>
          <w:lang w:val="ru-RU"/>
        </w:rPr>
      </w:pPr>
      <w:r w:rsidRPr="00540E2D">
        <w:rPr>
          <w:lang w:val="ru-RU"/>
        </w:rPr>
        <w:t>История и тенденции развития компьютеров, улучшение характеристик компьютеров. Суперкомпьютеры.</w:t>
      </w:r>
    </w:p>
    <w:p w:rsidR="00572A7D" w:rsidRPr="00540E2D" w:rsidRDefault="00572A7D" w:rsidP="00540E2D">
      <w:pPr>
        <w:jc w:val="both"/>
        <w:rPr>
          <w:lang w:val="ru-RU"/>
        </w:rPr>
      </w:pPr>
      <w:r w:rsidRPr="00540E2D">
        <w:rPr>
          <w:lang w:val="ru-RU"/>
        </w:rPr>
        <w:t>Физические ограничения на значения характеристик компьютеров.</w:t>
      </w:r>
    </w:p>
    <w:p w:rsidR="00572A7D" w:rsidRPr="00540E2D" w:rsidRDefault="00572A7D" w:rsidP="00540E2D">
      <w:pPr>
        <w:jc w:val="both"/>
        <w:rPr>
          <w:lang w:val="ru-RU"/>
        </w:rPr>
      </w:pPr>
      <w:r w:rsidRPr="00540E2D">
        <w:rPr>
          <w:lang w:val="ru-RU"/>
        </w:rPr>
        <w:t>Параллельные вычисления.</w:t>
      </w:r>
    </w:p>
    <w:p w:rsidR="00572A7D" w:rsidRPr="00540E2D" w:rsidRDefault="00572A7D" w:rsidP="00540E2D">
      <w:pPr>
        <w:jc w:val="both"/>
        <w:rPr>
          <w:lang w:val="ru-RU"/>
        </w:rPr>
      </w:pPr>
      <w:r w:rsidRPr="00540E2D">
        <w:rPr>
          <w:lang w:val="ru-RU"/>
        </w:rPr>
        <w:t>Техника безопасности и правила работы на компьютере.</w:t>
      </w:r>
    </w:p>
    <w:p w:rsidR="00572A7D" w:rsidRPr="00540E2D" w:rsidRDefault="00572A7D" w:rsidP="00540E2D">
      <w:pPr>
        <w:jc w:val="both"/>
        <w:rPr>
          <w:lang w:val="ru-RU"/>
        </w:rPr>
      </w:pPr>
      <w:r w:rsidRPr="00540E2D">
        <w:rPr>
          <w:lang w:val="ru-RU"/>
        </w:rPr>
        <w:t>Математические основы информатики</w:t>
      </w:r>
    </w:p>
    <w:p w:rsidR="00572A7D" w:rsidRPr="00540E2D" w:rsidRDefault="00572A7D" w:rsidP="00540E2D">
      <w:pPr>
        <w:jc w:val="both"/>
        <w:rPr>
          <w:lang w:val="ru-RU"/>
        </w:rPr>
      </w:pPr>
      <w:r w:rsidRPr="00540E2D">
        <w:rPr>
          <w:lang w:val="ru-RU"/>
        </w:rPr>
        <w:t>Тексты и кодирование</w:t>
      </w:r>
    </w:p>
    <w:p w:rsidR="00572A7D" w:rsidRPr="00540E2D" w:rsidRDefault="00572A7D" w:rsidP="00540E2D">
      <w:pPr>
        <w:jc w:val="both"/>
        <w:rPr>
          <w:lang w:val="ru-RU"/>
        </w:rPr>
      </w:pPr>
      <w:r w:rsidRPr="00540E2D">
        <w:rPr>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572A7D" w:rsidRPr="00540E2D" w:rsidRDefault="00572A7D" w:rsidP="00540E2D">
      <w:pPr>
        <w:jc w:val="both"/>
        <w:rPr>
          <w:lang w:val="ru-RU"/>
        </w:rPr>
      </w:pPr>
      <w:r w:rsidRPr="00540E2D">
        <w:rPr>
          <w:lang w:val="ru-RU"/>
        </w:rPr>
        <w:t>Разнообразие языков и алфавитов. Естественные и формальные языки. Алфавит текстов на русском языке.</w:t>
      </w:r>
    </w:p>
    <w:p w:rsidR="00572A7D" w:rsidRPr="00540E2D" w:rsidRDefault="00572A7D" w:rsidP="00540E2D">
      <w:pPr>
        <w:jc w:val="both"/>
        <w:rPr>
          <w:lang w:val="ru-RU"/>
        </w:rPr>
      </w:pPr>
      <w:r w:rsidRPr="00540E2D">
        <w:rPr>
          <w:lang w:val="ru-RU"/>
        </w:rPr>
        <w:t>Кодирование символов одного алфавита с помощью кодовых слов в другом алфавите; кодовая таблица, декодирование.</w:t>
      </w:r>
    </w:p>
    <w:p w:rsidR="00572A7D" w:rsidRPr="00540E2D" w:rsidRDefault="00572A7D" w:rsidP="00540E2D">
      <w:pPr>
        <w:jc w:val="both"/>
        <w:rPr>
          <w:lang w:val="ru-RU"/>
        </w:rPr>
      </w:pPr>
      <w:r w:rsidRPr="00540E2D">
        <w:rPr>
          <w:lang w:val="ru-RU"/>
        </w:rPr>
        <w:t>Двоичный алфавит. Представление данных в компьютере как текстов в двоичном алфавите.</w:t>
      </w:r>
    </w:p>
    <w:p w:rsidR="00572A7D" w:rsidRPr="00540E2D" w:rsidRDefault="00572A7D" w:rsidP="00540E2D">
      <w:pPr>
        <w:jc w:val="both"/>
        <w:rPr>
          <w:lang w:val="ru-RU"/>
        </w:rPr>
      </w:pPr>
      <w:r w:rsidRPr="00540E2D">
        <w:rPr>
          <w:lang w:val="ru-RU"/>
        </w:rPr>
        <w:t xml:space="preserve">Двоичные коды с фиксированной длиной кодового слова. Разрядность кода – длина </w:t>
      </w:r>
      <w:r w:rsidRPr="00540E2D">
        <w:rPr>
          <w:lang w:val="ru-RU"/>
        </w:rPr>
        <w:lastRenderedPageBreak/>
        <w:t>кодового слова. Примеры двоичных кодов с разрядностью 8, 16, 32.</w:t>
      </w:r>
    </w:p>
    <w:p w:rsidR="00572A7D" w:rsidRPr="00540E2D" w:rsidRDefault="00572A7D" w:rsidP="00540E2D">
      <w:pPr>
        <w:jc w:val="both"/>
        <w:rPr>
          <w:lang w:val="ru-RU"/>
        </w:rPr>
      </w:pPr>
      <w:r w:rsidRPr="00540E2D">
        <w:rPr>
          <w:lang w:val="ru-RU"/>
        </w:rPr>
        <w:t>Единицы измерения длины двоичных текстов: бит, байт, Килобайт и т.д. Количество информации, содержащееся в сообщении.</w:t>
      </w:r>
    </w:p>
    <w:p w:rsidR="00572A7D" w:rsidRPr="00540E2D" w:rsidRDefault="00572A7D" w:rsidP="00540E2D">
      <w:pPr>
        <w:jc w:val="both"/>
        <w:rPr>
          <w:lang w:val="ru-RU"/>
        </w:rPr>
      </w:pPr>
      <w:r w:rsidRPr="00540E2D">
        <w:rPr>
          <w:lang w:val="ru-RU"/>
        </w:rPr>
        <w:t>Подход А.Н. Колмогорова к определению количества информации.</w:t>
      </w:r>
    </w:p>
    <w:p w:rsidR="00572A7D" w:rsidRPr="00540E2D" w:rsidRDefault="00572A7D" w:rsidP="00540E2D">
      <w:pPr>
        <w:jc w:val="both"/>
        <w:rPr>
          <w:lang w:val="ru-RU"/>
        </w:rPr>
      </w:pPr>
      <w:r w:rsidRPr="00540E2D">
        <w:rPr>
          <w:lang w:val="ru-RU"/>
        </w:rPr>
        <w:t xml:space="preserve">Зависимость количества кодовых комбинаций от разрядности кода.  Код </w:t>
      </w:r>
      <w:r w:rsidRPr="00540E2D">
        <w:t>ASCII</w:t>
      </w:r>
      <w:r w:rsidRPr="00540E2D">
        <w:rPr>
          <w:lang w:val="ru-RU"/>
        </w:rPr>
        <w:t xml:space="preserve">. Кодировки кириллицы. Примеры кодирования букв национальных алфавитов. Представление о стандарте </w:t>
      </w:r>
      <w:r w:rsidRPr="00540E2D">
        <w:t>Unicode</w:t>
      </w:r>
      <w:r w:rsidRPr="00540E2D">
        <w:rPr>
          <w:lang w:val="ru-RU"/>
        </w:rPr>
        <w:t>. Таблицы кодировки с алфавитом, отличным от двоичного.</w:t>
      </w:r>
    </w:p>
    <w:p w:rsidR="00572A7D" w:rsidRPr="00540E2D" w:rsidRDefault="00572A7D" w:rsidP="00540E2D">
      <w:pPr>
        <w:jc w:val="both"/>
        <w:rPr>
          <w:lang w:val="ru-RU"/>
        </w:rPr>
      </w:pPr>
      <w:r w:rsidRPr="00540E2D">
        <w:rPr>
          <w:lang w:val="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572A7D" w:rsidRPr="00540E2D" w:rsidRDefault="00572A7D" w:rsidP="00540E2D">
      <w:pPr>
        <w:jc w:val="both"/>
        <w:rPr>
          <w:lang w:val="ru-RU"/>
        </w:rPr>
      </w:pPr>
      <w:r w:rsidRPr="00540E2D">
        <w:rPr>
          <w:lang w:val="ru-RU"/>
        </w:rPr>
        <w:t>Дискретизация</w:t>
      </w:r>
    </w:p>
    <w:p w:rsidR="00572A7D" w:rsidRPr="00540E2D" w:rsidRDefault="00572A7D" w:rsidP="00540E2D">
      <w:pPr>
        <w:jc w:val="both"/>
        <w:rPr>
          <w:lang w:val="ru-RU"/>
        </w:rPr>
      </w:pPr>
      <w:r w:rsidRPr="00540E2D">
        <w:rPr>
          <w:lang w:val="ru-RU"/>
        </w:rPr>
        <w:t>Измерение и дискретизация. Общее представление о цифровом представлении аудиовизуальных и других непрерывных данных.</w:t>
      </w:r>
    </w:p>
    <w:p w:rsidR="00572A7D" w:rsidRPr="00540E2D" w:rsidRDefault="00572A7D" w:rsidP="00540E2D">
      <w:pPr>
        <w:jc w:val="both"/>
        <w:rPr>
          <w:lang w:val="ru-RU"/>
        </w:rPr>
      </w:pPr>
      <w:r w:rsidRPr="00540E2D">
        <w:rPr>
          <w:lang w:val="ru-RU"/>
        </w:rPr>
        <w:t xml:space="preserve">Кодирование цвета. Цветовые модели. Модели </w:t>
      </w:r>
      <w:r w:rsidRPr="00540E2D">
        <w:t>RGB</w:t>
      </w:r>
      <w:r w:rsidRPr="00540E2D">
        <w:rPr>
          <w:lang w:val="ru-RU"/>
        </w:rPr>
        <w:t xml:space="preserve"> и </w:t>
      </w:r>
      <w:r w:rsidRPr="00540E2D">
        <w:t>CMYK</w:t>
      </w:r>
      <w:r w:rsidRPr="00540E2D">
        <w:rPr>
          <w:lang w:val="ru-RU"/>
        </w:rPr>
        <w:t xml:space="preserve">. Модели </w:t>
      </w:r>
      <w:r w:rsidRPr="00540E2D">
        <w:t>HSB</w:t>
      </w:r>
      <w:r w:rsidRPr="00540E2D">
        <w:rPr>
          <w:lang w:val="ru-RU"/>
        </w:rPr>
        <w:t xml:space="preserve"> и </w:t>
      </w:r>
      <w:r w:rsidRPr="00540E2D">
        <w:t>CMY</w:t>
      </w:r>
      <w:r w:rsidRPr="00540E2D">
        <w:rPr>
          <w:lang w:val="ru-RU"/>
        </w:rPr>
        <w:t>. Глубина кодирования. Знакомство с растровой и векторной графикой.</w:t>
      </w:r>
    </w:p>
    <w:p w:rsidR="00572A7D" w:rsidRPr="00540E2D" w:rsidRDefault="00572A7D" w:rsidP="00540E2D">
      <w:pPr>
        <w:jc w:val="both"/>
        <w:rPr>
          <w:lang w:val="ru-RU"/>
        </w:rPr>
      </w:pPr>
      <w:r w:rsidRPr="00540E2D">
        <w:rPr>
          <w:lang w:val="ru-RU"/>
        </w:rPr>
        <w:t>Кодирование звука. Разрядность и частота записи. Количество каналов записи.</w:t>
      </w:r>
    </w:p>
    <w:p w:rsidR="00572A7D" w:rsidRPr="00540E2D" w:rsidRDefault="00572A7D" w:rsidP="00540E2D">
      <w:pPr>
        <w:jc w:val="both"/>
        <w:rPr>
          <w:lang w:val="ru-RU"/>
        </w:rPr>
      </w:pPr>
      <w:r w:rsidRPr="00540E2D">
        <w:rPr>
          <w:lang w:val="ru-RU"/>
        </w:rPr>
        <w:t>Оценка количественных параметров, связанных с представлением и хранением изображений и звуковых файлов.</w:t>
      </w:r>
    </w:p>
    <w:p w:rsidR="00572A7D" w:rsidRPr="00540E2D" w:rsidRDefault="00572A7D" w:rsidP="00540E2D">
      <w:pPr>
        <w:jc w:val="both"/>
        <w:rPr>
          <w:lang w:val="ru-RU"/>
        </w:rPr>
      </w:pPr>
      <w:r w:rsidRPr="00540E2D">
        <w:rPr>
          <w:lang w:val="ru-RU"/>
        </w:rPr>
        <w:t>Системы счисления</w:t>
      </w:r>
    </w:p>
    <w:p w:rsidR="00572A7D" w:rsidRPr="00540E2D" w:rsidRDefault="00572A7D" w:rsidP="00540E2D">
      <w:pPr>
        <w:jc w:val="both"/>
        <w:rPr>
          <w:lang w:val="ru-RU"/>
        </w:rPr>
      </w:pPr>
      <w:r w:rsidRPr="00540E2D">
        <w:rPr>
          <w:lang w:val="ru-RU"/>
        </w:rPr>
        <w:t>Позиционные и непозиционные системы счисления. Примеры представления чисел в позиционных системах счисления.</w:t>
      </w:r>
    </w:p>
    <w:p w:rsidR="00572A7D" w:rsidRPr="00540E2D" w:rsidRDefault="00572A7D" w:rsidP="00540E2D">
      <w:pPr>
        <w:jc w:val="both"/>
        <w:rPr>
          <w:lang w:val="ru-RU"/>
        </w:rPr>
      </w:pPr>
      <w:r w:rsidRPr="00540E2D">
        <w:rPr>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572A7D" w:rsidRPr="00540E2D" w:rsidRDefault="00572A7D" w:rsidP="00540E2D">
      <w:pPr>
        <w:jc w:val="both"/>
        <w:rPr>
          <w:lang w:val="ru-RU"/>
        </w:rPr>
      </w:pPr>
      <w:r w:rsidRPr="00540E2D">
        <w:rPr>
          <w:lang w:val="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572A7D" w:rsidRPr="00540E2D" w:rsidRDefault="00572A7D" w:rsidP="00540E2D">
      <w:pPr>
        <w:jc w:val="both"/>
        <w:rPr>
          <w:lang w:val="ru-RU"/>
        </w:rPr>
      </w:pPr>
      <w:r w:rsidRPr="00540E2D">
        <w:rPr>
          <w:lang w:val="ru-RU"/>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572A7D" w:rsidRPr="00540E2D" w:rsidRDefault="00572A7D" w:rsidP="00540E2D">
      <w:pPr>
        <w:jc w:val="both"/>
        <w:rPr>
          <w:lang w:val="ru-RU"/>
        </w:rPr>
      </w:pPr>
      <w:r w:rsidRPr="00540E2D">
        <w:rPr>
          <w:lang w:val="ru-RU"/>
        </w:rPr>
        <w:t xml:space="preserve">Перевод натуральных чисел из двоичной системы счисления в восьмеричную и шестнадцатеричную и обратно. </w:t>
      </w:r>
    </w:p>
    <w:p w:rsidR="00572A7D" w:rsidRPr="00540E2D" w:rsidRDefault="00572A7D" w:rsidP="00540E2D">
      <w:pPr>
        <w:jc w:val="both"/>
        <w:rPr>
          <w:lang w:val="ru-RU"/>
        </w:rPr>
      </w:pPr>
      <w:r w:rsidRPr="00540E2D">
        <w:rPr>
          <w:lang w:val="ru-RU"/>
        </w:rPr>
        <w:t>Арифметические действия в системах счисления.</w:t>
      </w:r>
    </w:p>
    <w:p w:rsidR="00572A7D" w:rsidRPr="00540E2D" w:rsidRDefault="00572A7D" w:rsidP="00540E2D">
      <w:pPr>
        <w:jc w:val="both"/>
        <w:rPr>
          <w:lang w:val="ru-RU"/>
        </w:rPr>
      </w:pPr>
      <w:r w:rsidRPr="00540E2D">
        <w:rPr>
          <w:lang w:val="ru-RU"/>
        </w:rPr>
        <w:t>Элементы комбинаторики, теории множеств и математической логики</w:t>
      </w:r>
    </w:p>
    <w:p w:rsidR="00572A7D" w:rsidRPr="00540E2D" w:rsidRDefault="00572A7D" w:rsidP="00540E2D">
      <w:pPr>
        <w:jc w:val="both"/>
        <w:rPr>
          <w:lang w:val="ru-RU"/>
        </w:rPr>
      </w:pPr>
      <w:r w:rsidRPr="00540E2D">
        <w:rPr>
          <w:lang w:val="ru-RU"/>
        </w:rPr>
        <w:t>Расчет количества вариантов: формулы перемножения и сложения количества вариантов. Количество текстов данной длины в данном алфавите.</w:t>
      </w:r>
    </w:p>
    <w:p w:rsidR="00572A7D" w:rsidRPr="00540E2D" w:rsidRDefault="00572A7D" w:rsidP="00540E2D">
      <w:pPr>
        <w:jc w:val="both"/>
        <w:rPr>
          <w:lang w:val="ru-RU"/>
        </w:rPr>
      </w:pPr>
      <w:r w:rsidRPr="00540E2D">
        <w:rPr>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572A7D" w:rsidRPr="00540E2D" w:rsidRDefault="00572A7D" w:rsidP="00540E2D">
      <w:pPr>
        <w:jc w:val="both"/>
        <w:rPr>
          <w:lang w:val="ru-RU"/>
        </w:rPr>
      </w:pPr>
      <w:r w:rsidRPr="00540E2D">
        <w:rPr>
          <w:lang w:val="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572A7D" w:rsidRPr="00540E2D" w:rsidRDefault="00572A7D" w:rsidP="00540E2D">
      <w:pPr>
        <w:jc w:val="both"/>
        <w:rPr>
          <w:lang w:val="ru-RU"/>
        </w:rPr>
      </w:pPr>
      <w:r w:rsidRPr="00540E2D">
        <w:rPr>
          <w:lang w:val="ru-RU"/>
        </w:rPr>
        <w:t>Таблицы истинности. Построение таблиц истинности для логических выражений.</w:t>
      </w:r>
    </w:p>
    <w:p w:rsidR="00572A7D" w:rsidRPr="00540E2D" w:rsidRDefault="00572A7D" w:rsidP="00540E2D">
      <w:pPr>
        <w:jc w:val="both"/>
        <w:rPr>
          <w:lang w:val="ru-RU"/>
        </w:rPr>
      </w:pPr>
      <w:r w:rsidRPr="00540E2D">
        <w:rPr>
          <w:lang w:val="ru-RU"/>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572A7D" w:rsidRPr="00540E2D" w:rsidRDefault="00572A7D" w:rsidP="00540E2D">
      <w:pPr>
        <w:jc w:val="both"/>
        <w:rPr>
          <w:lang w:val="ru-RU"/>
        </w:rPr>
      </w:pPr>
      <w:r w:rsidRPr="00540E2D">
        <w:rPr>
          <w:lang w:val="ru-RU"/>
        </w:rPr>
        <w:tab/>
        <w:t>Списки, графы, деревья</w:t>
      </w:r>
    </w:p>
    <w:p w:rsidR="00572A7D" w:rsidRPr="00540E2D" w:rsidRDefault="00572A7D" w:rsidP="00540E2D">
      <w:pPr>
        <w:jc w:val="both"/>
        <w:rPr>
          <w:lang w:val="ru-RU"/>
        </w:rPr>
      </w:pPr>
      <w:r w:rsidRPr="00540E2D">
        <w:rPr>
          <w:lang w:val="ru-RU"/>
        </w:rPr>
        <w:t>Список. Первый элемент, последний элемент, предыдущий элемент, следующий элемент. Вставка, удаление и замена элемента.</w:t>
      </w:r>
    </w:p>
    <w:p w:rsidR="00572A7D" w:rsidRPr="00540E2D" w:rsidRDefault="00572A7D" w:rsidP="00540E2D">
      <w:pPr>
        <w:jc w:val="both"/>
        <w:rPr>
          <w:lang w:val="ru-RU"/>
        </w:rPr>
      </w:pPr>
      <w:r w:rsidRPr="00540E2D">
        <w:rPr>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572A7D" w:rsidRPr="00540E2D" w:rsidRDefault="00572A7D" w:rsidP="00540E2D">
      <w:pPr>
        <w:jc w:val="both"/>
        <w:rPr>
          <w:lang w:val="ru-RU"/>
        </w:rPr>
      </w:pPr>
      <w:r w:rsidRPr="00540E2D">
        <w:rPr>
          <w:lang w:val="ru-RU"/>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572A7D" w:rsidRPr="00540E2D" w:rsidRDefault="00572A7D" w:rsidP="00540E2D">
      <w:pPr>
        <w:jc w:val="both"/>
        <w:rPr>
          <w:lang w:val="ru-RU"/>
        </w:rPr>
      </w:pPr>
      <w:r w:rsidRPr="00540E2D">
        <w:rPr>
          <w:lang w:val="ru-RU"/>
        </w:rPr>
        <w:lastRenderedPageBreak/>
        <w:t>Алгоритмы и элементы программирования</w:t>
      </w:r>
    </w:p>
    <w:p w:rsidR="00572A7D" w:rsidRPr="00540E2D" w:rsidRDefault="00572A7D" w:rsidP="00540E2D">
      <w:pPr>
        <w:jc w:val="both"/>
        <w:rPr>
          <w:lang w:val="ru-RU"/>
        </w:rPr>
      </w:pPr>
      <w:r w:rsidRPr="00540E2D">
        <w:rPr>
          <w:lang w:val="ru-RU"/>
        </w:rPr>
        <w:t>Исполнители и алгоритмы. Управление исполнителями</w:t>
      </w:r>
    </w:p>
    <w:p w:rsidR="00572A7D" w:rsidRPr="00540E2D" w:rsidRDefault="00572A7D" w:rsidP="00540E2D">
      <w:pPr>
        <w:jc w:val="both"/>
        <w:rPr>
          <w:lang w:val="ru-RU"/>
        </w:rPr>
      </w:pPr>
      <w:r w:rsidRPr="00540E2D">
        <w:rPr>
          <w:lang w:val="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572A7D" w:rsidRPr="00540E2D" w:rsidRDefault="00572A7D" w:rsidP="00540E2D">
      <w:pPr>
        <w:jc w:val="both"/>
        <w:rPr>
          <w:lang w:val="ru-RU"/>
        </w:rPr>
      </w:pPr>
      <w:r w:rsidRPr="00540E2D">
        <w:rPr>
          <w:lang w:val="ru-RU"/>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572A7D" w:rsidRPr="00540E2D" w:rsidRDefault="00572A7D" w:rsidP="00540E2D">
      <w:pPr>
        <w:jc w:val="both"/>
        <w:rPr>
          <w:lang w:val="ru-RU"/>
        </w:rPr>
      </w:pPr>
      <w:r w:rsidRPr="00540E2D">
        <w:rPr>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572A7D" w:rsidRPr="00540E2D" w:rsidRDefault="00572A7D" w:rsidP="00540E2D">
      <w:pPr>
        <w:jc w:val="both"/>
        <w:rPr>
          <w:lang w:val="ru-RU"/>
        </w:rPr>
      </w:pPr>
      <w:r w:rsidRPr="00540E2D">
        <w:rPr>
          <w:lang w:val="ru-RU"/>
        </w:rPr>
        <w:t>Системы программирования. Средства создания и выполнения программ.</w:t>
      </w:r>
    </w:p>
    <w:p w:rsidR="00572A7D" w:rsidRPr="00540E2D" w:rsidRDefault="00572A7D" w:rsidP="00540E2D">
      <w:pPr>
        <w:jc w:val="both"/>
        <w:rPr>
          <w:lang w:val="ru-RU"/>
        </w:rPr>
      </w:pPr>
      <w:r w:rsidRPr="00540E2D">
        <w:rPr>
          <w:lang w:val="ru-RU"/>
        </w:rPr>
        <w:t>Понятие об этапах разработки программ и приемах отладки программ.</w:t>
      </w:r>
    </w:p>
    <w:p w:rsidR="00572A7D" w:rsidRPr="00540E2D" w:rsidRDefault="00572A7D" w:rsidP="00540E2D">
      <w:pPr>
        <w:jc w:val="both"/>
        <w:rPr>
          <w:lang w:val="ru-RU"/>
        </w:rPr>
      </w:pPr>
      <w:r w:rsidRPr="00540E2D">
        <w:rPr>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572A7D" w:rsidRPr="00540E2D" w:rsidRDefault="00572A7D" w:rsidP="00540E2D">
      <w:pPr>
        <w:jc w:val="both"/>
        <w:rPr>
          <w:lang w:val="ru-RU"/>
        </w:rPr>
      </w:pPr>
      <w:r w:rsidRPr="00540E2D">
        <w:rPr>
          <w:lang w:val="ru-RU"/>
        </w:rPr>
        <w:t>Алгоритмические конструкции</w:t>
      </w:r>
    </w:p>
    <w:p w:rsidR="00572A7D" w:rsidRPr="00540E2D" w:rsidRDefault="00572A7D" w:rsidP="00540E2D">
      <w:pPr>
        <w:jc w:val="both"/>
        <w:rPr>
          <w:lang w:val="ru-RU"/>
        </w:rPr>
      </w:pPr>
      <w:r w:rsidRPr="00540E2D">
        <w:rPr>
          <w:lang w:val="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72A7D" w:rsidRPr="00540E2D" w:rsidRDefault="00572A7D" w:rsidP="00540E2D">
      <w:pPr>
        <w:jc w:val="both"/>
        <w:rPr>
          <w:lang w:val="ru-RU"/>
        </w:rPr>
      </w:pPr>
      <w:r w:rsidRPr="00540E2D">
        <w:rPr>
          <w:lang w:val="ru-RU"/>
        </w:rPr>
        <w:t xml:space="preserve">Конструкция «ветвление». Условный оператор: полная и неполная формы. </w:t>
      </w:r>
    </w:p>
    <w:p w:rsidR="00572A7D" w:rsidRPr="00540E2D" w:rsidRDefault="00572A7D" w:rsidP="00540E2D">
      <w:pPr>
        <w:jc w:val="both"/>
        <w:rPr>
          <w:lang w:val="ru-RU"/>
        </w:rPr>
      </w:pPr>
      <w:r w:rsidRPr="00540E2D">
        <w:rPr>
          <w:lang w:val="ru-RU"/>
        </w:rPr>
        <w:t xml:space="preserve">Выполнение  и невыполнение условия (истинность и ложность высказывания). Простые и составные условия. Запись составных условий. </w:t>
      </w:r>
    </w:p>
    <w:p w:rsidR="00572A7D" w:rsidRPr="00540E2D" w:rsidRDefault="00572A7D" w:rsidP="00540E2D">
      <w:pPr>
        <w:jc w:val="both"/>
        <w:rPr>
          <w:lang w:val="ru-RU"/>
        </w:rPr>
      </w:pPr>
      <w:r w:rsidRPr="00540E2D">
        <w:rPr>
          <w:lang w:val="ru-RU"/>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572A7D" w:rsidRPr="00540E2D" w:rsidRDefault="00572A7D" w:rsidP="00540E2D">
      <w:pPr>
        <w:jc w:val="both"/>
        <w:rPr>
          <w:lang w:val="ru-RU"/>
        </w:rPr>
      </w:pPr>
      <w:r w:rsidRPr="00540E2D">
        <w:rPr>
          <w:lang w:val="ru-RU"/>
        </w:rPr>
        <w:t>Запись алгоритмических конструкций в выбранном языке программирования.</w:t>
      </w:r>
    </w:p>
    <w:p w:rsidR="00572A7D" w:rsidRPr="00540E2D" w:rsidRDefault="00572A7D" w:rsidP="00540E2D">
      <w:pPr>
        <w:jc w:val="both"/>
        <w:rPr>
          <w:lang w:val="ru-RU"/>
        </w:rPr>
      </w:pPr>
      <w:r w:rsidRPr="00540E2D">
        <w:rPr>
          <w:lang w:val="ru-RU"/>
        </w:rPr>
        <w:t>Примеры записи команд ветвления и повторения и других конструкций в различных алгоритмических языках.</w:t>
      </w:r>
    </w:p>
    <w:p w:rsidR="00572A7D" w:rsidRPr="00540E2D" w:rsidRDefault="00572A7D" w:rsidP="00540E2D">
      <w:pPr>
        <w:jc w:val="both"/>
        <w:rPr>
          <w:lang w:val="ru-RU"/>
        </w:rPr>
      </w:pPr>
      <w:r w:rsidRPr="00540E2D">
        <w:rPr>
          <w:lang w:val="ru-RU"/>
        </w:rPr>
        <w:t>Разработка алгоритмов и программ</w:t>
      </w:r>
    </w:p>
    <w:p w:rsidR="00572A7D" w:rsidRPr="00540E2D" w:rsidRDefault="00572A7D" w:rsidP="00540E2D">
      <w:pPr>
        <w:jc w:val="both"/>
        <w:rPr>
          <w:lang w:val="ru-RU"/>
        </w:rPr>
      </w:pPr>
      <w:r w:rsidRPr="00540E2D">
        <w:rPr>
          <w:lang w:val="ru-RU"/>
        </w:rPr>
        <w:t>Оператор присваивания. Представление о структурах данных.</w:t>
      </w:r>
    </w:p>
    <w:p w:rsidR="00572A7D" w:rsidRPr="00540E2D" w:rsidRDefault="00572A7D" w:rsidP="00540E2D">
      <w:pPr>
        <w:jc w:val="both"/>
        <w:rPr>
          <w:lang w:val="ru-RU"/>
        </w:rPr>
      </w:pPr>
      <w:r w:rsidRPr="00540E2D">
        <w:rPr>
          <w:lang w:val="ru-RU"/>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572A7D" w:rsidRPr="00540E2D" w:rsidRDefault="00572A7D" w:rsidP="00540E2D">
      <w:pPr>
        <w:jc w:val="both"/>
        <w:rPr>
          <w:lang w:val="ru-RU"/>
        </w:rPr>
      </w:pPr>
      <w:r w:rsidRPr="00540E2D">
        <w:rPr>
          <w:lang w:val="ru-RU"/>
        </w:rPr>
        <w:t>Примеры задач обработки данных:</w:t>
      </w:r>
    </w:p>
    <w:p w:rsidR="00572A7D" w:rsidRPr="00540E2D" w:rsidRDefault="00572A7D" w:rsidP="00540E2D">
      <w:pPr>
        <w:jc w:val="both"/>
        <w:rPr>
          <w:lang w:val="ru-RU"/>
        </w:rPr>
      </w:pPr>
      <w:r w:rsidRPr="00540E2D">
        <w:rPr>
          <w:lang w:val="ru-RU"/>
        </w:rPr>
        <w:t>нахождение минимального и максимального числа из двух, трех, четырех данных чисел;</w:t>
      </w:r>
    </w:p>
    <w:p w:rsidR="00572A7D" w:rsidRPr="00540E2D" w:rsidRDefault="00572A7D" w:rsidP="00540E2D">
      <w:pPr>
        <w:jc w:val="both"/>
        <w:rPr>
          <w:lang w:val="ru-RU"/>
        </w:rPr>
      </w:pPr>
      <w:r w:rsidRPr="00540E2D">
        <w:rPr>
          <w:lang w:val="ru-RU"/>
        </w:rPr>
        <w:t>нахождение всех корней заданного квадратного уравнения;</w:t>
      </w:r>
    </w:p>
    <w:p w:rsidR="00572A7D" w:rsidRPr="00540E2D" w:rsidRDefault="00572A7D" w:rsidP="00540E2D">
      <w:pPr>
        <w:jc w:val="both"/>
        <w:rPr>
          <w:lang w:val="ru-RU"/>
        </w:rPr>
      </w:pPr>
      <w:r w:rsidRPr="00540E2D">
        <w:rPr>
          <w:lang w:val="ru-RU"/>
        </w:rPr>
        <w:t>заполнение числового массива в соответствии с формулой или путем ввода чисел;</w:t>
      </w:r>
    </w:p>
    <w:p w:rsidR="00572A7D" w:rsidRPr="00540E2D" w:rsidRDefault="00572A7D" w:rsidP="00540E2D">
      <w:pPr>
        <w:jc w:val="both"/>
        <w:rPr>
          <w:lang w:val="ru-RU"/>
        </w:rPr>
      </w:pPr>
      <w:r w:rsidRPr="00540E2D">
        <w:rPr>
          <w:lang w:val="ru-RU"/>
        </w:rPr>
        <w:t>нахождение суммы элементов данной конечной числовой последовательности или массива;</w:t>
      </w:r>
    </w:p>
    <w:p w:rsidR="00572A7D" w:rsidRPr="00540E2D" w:rsidRDefault="00572A7D" w:rsidP="00540E2D">
      <w:pPr>
        <w:jc w:val="both"/>
        <w:rPr>
          <w:lang w:val="ru-RU"/>
        </w:rPr>
      </w:pPr>
      <w:r w:rsidRPr="00540E2D">
        <w:rPr>
          <w:lang w:val="ru-RU"/>
        </w:rPr>
        <w:t>нахождение минимального (максимального) элемента массива.</w:t>
      </w:r>
    </w:p>
    <w:p w:rsidR="00572A7D" w:rsidRPr="00540E2D" w:rsidRDefault="00572A7D" w:rsidP="00540E2D">
      <w:pPr>
        <w:jc w:val="both"/>
        <w:rPr>
          <w:lang w:val="ru-RU"/>
        </w:rPr>
      </w:pPr>
      <w:r w:rsidRPr="00540E2D">
        <w:rPr>
          <w:lang w:val="ru-RU"/>
        </w:rPr>
        <w:t>Знакомство с алгоритмами решения этих задач. Реализации этих алгоритмов в выбранной среде программирования.</w:t>
      </w:r>
    </w:p>
    <w:p w:rsidR="00572A7D" w:rsidRPr="00540E2D" w:rsidRDefault="00572A7D" w:rsidP="00540E2D">
      <w:pPr>
        <w:jc w:val="both"/>
        <w:rPr>
          <w:lang w:val="ru-RU"/>
        </w:rPr>
      </w:pPr>
      <w:r w:rsidRPr="00540E2D">
        <w:rPr>
          <w:lang w:val="ru-RU"/>
        </w:rPr>
        <w:t>Составление алгоритмов и программ по управлению исполнителями Робот, Черепашка, Чертежник и др.</w:t>
      </w:r>
    </w:p>
    <w:p w:rsidR="00572A7D" w:rsidRPr="00540E2D" w:rsidRDefault="00572A7D" w:rsidP="00540E2D">
      <w:pPr>
        <w:jc w:val="both"/>
        <w:rPr>
          <w:lang w:val="ru-RU"/>
        </w:rPr>
      </w:pPr>
      <w:r w:rsidRPr="00540E2D">
        <w:rPr>
          <w:lang w:val="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572A7D" w:rsidRPr="00540E2D" w:rsidRDefault="00572A7D" w:rsidP="00540E2D">
      <w:pPr>
        <w:jc w:val="both"/>
        <w:rPr>
          <w:lang w:val="ru-RU"/>
        </w:rPr>
      </w:pPr>
      <w:r w:rsidRPr="00540E2D">
        <w:rPr>
          <w:lang w:val="ru-RU"/>
        </w:rPr>
        <w:t xml:space="preserve">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w:t>
      </w:r>
      <w:r w:rsidRPr="00540E2D">
        <w:rPr>
          <w:lang w:val="ru-RU"/>
        </w:rPr>
        <w:lastRenderedPageBreak/>
        <w:t>отладка программы с помощью выбранной системы программирования, тестирование.</w:t>
      </w:r>
    </w:p>
    <w:p w:rsidR="00572A7D" w:rsidRPr="00540E2D" w:rsidRDefault="00572A7D" w:rsidP="00540E2D">
      <w:pPr>
        <w:jc w:val="both"/>
        <w:rPr>
          <w:lang w:val="ru-RU"/>
        </w:rPr>
      </w:pPr>
      <w:r w:rsidRPr="00540E2D">
        <w:rPr>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rsidR="00572A7D" w:rsidRPr="00540E2D" w:rsidRDefault="00572A7D" w:rsidP="00540E2D">
      <w:pPr>
        <w:jc w:val="both"/>
        <w:rPr>
          <w:lang w:val="ru-RU"/>
        </w:rPr>
      </w:pPr>
      <w:r w:rsidRPr="00540E2D">
        <w:rPr>
          <w:lang w:val="ru-RU"/>
        </w:rPr>
        <w:t>Знакомство с документированием программ. Составление описание программы по образцу.</w:t>
      </w:r>
    </w:p>
    <w:p w:rsidR="00572A7D" w:rsidRPr="00540E2D" w:rsidRDefault="00572A7D" w:rsidP="00540E2D">
      <w:pPr>
        <w:jc w:val="both"/>
        <w:rPr>
          <w:lang w:val="ru-RU"/>
        </w:rPr>
      </w:pPr>
      <w:r w:rsidRPr="00540E2D">
        <w:rPr>
          <w:lang w:val="ru-RU"/>
        </w:rPr>
        <w:t>Анализ алгоритмов</w:t>
      </w:r>
    </w:p>
    <w:p w:rsidR="00572A7D" w:rsidRPr="00540E2D" w:rsidRDefault="00572A7D" w:rsidP="00540E2D">
      <w:pPr>
        <w:jc w:val="both"/>
        <w:rPr>
          <w:lang w:val="ru-RU"/>
        </w:rPr>
      </w:pPr>
      <w:r w:rsidRPr="00540E2D">
        <w:rPr>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572A7D" w:rsidRPr="00540E2D" w:rsidRDefault="00572A7D" w:rsidP="00540E2D">
      <w:pPr>
        <w:jc w:val="both"/>
        <w:rPr>
          <w:lang w:val="ru-RU"/>
        </w:rPr>
      </w:pPr>
      <w:r w:rsidRPr="00540E2D">
        <w:rPr>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572A7D" w:rsidRPr="00540E2D" w:rsidRDefault="00572A7D" w:rsidP="00540E2D">
      <w:pPr>
        <w:jc w:val="both"/>
        <w:rPr>
          <w:lang w:val="ru-RU"/>
        </w:rPr>
      </w:pPr>
      <w:r w:rsidRPr="00540E2D">
        <w:rPr>
          <w:lang w:val="ru-RU"/>
        </w:rPr>
        <w:t>Робототехника</w:t>
      </w:r>
    </w:p>
    <w:p w:rsidR="00572A7D" w:rsidRPr="00540E2D" w:rsidRDefault="00572A7D" w:rsidP="00540E2D">
      <w:pPr>
        <w:jc w:val="both"/>
        <w:rPr>
          <w:lang w:val="ru-RU"/>
        </w:rPr>
      </w:pPr>
      <w:r w:rsidRPr="00540E2D">
        <w:rPr>
          <w:lang w:val="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572A7D" w:rsidRPr="00540E2D" w:rsidRDefault="00572A7D" w:rsidP="00540E2D">
      <w:pPr>
        <w:jc w:val="both"/>
        <w:rPr>
          <w:lang w:val="ru-RU"/>
        </w:rPr>
      </w:pPr>
      <w:r w:rsidRPr="00540E2D">
        <w:rPr>
          <w:lang w:val="ru-RU"/>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572A7D" w:rsidRPr="00540E2D" w:rsidRDefault="00572A7D" w:rsidP="00540E2D">
      <w:pPr>
        <w:jc w:val="both"/>
        <w:rPr>
          <w:lang w:val="ru-RU"/>
        </w:rPr>
      </w:pPr>
      <w:r w:rsidRPr="00540E2D">
        <w:rPr>
          <w:lang w:val="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572A7D" w:rsidRPr="00540E2D" w:rsidRDefault="00572A7D" w:rsidP="00540E2D">
      <w:pPr>
        <w:jc w:val="both"/>
        <w:rPr>
          <w:lang w:val="ru-RU"/>
        </w:rPr>
      </w:pPr>
      <w:r w:rsidRPr="00540E2D">
        <w:rPr>
          <w:lang w:val="ru-RU"/>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572A7D" w:rsidRPr="00540E2D" w:rsidRDefault="00572A7D" w:rsidP="00540E2D">
      <w:pPr>
        <w:jc w:val="both"/>
        <w:rPr>
          <w:lang w:val="ru-RU"/>
        </w:rPr>
      </w:pPr>
      <w:r w:rsidRPr="00540E2D">
        <w:rPr>
          <w:lang w:val="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572A7D" w:rsidRPr="00540E2D" w:rsidRDefault="00572A7D" w:rsidP="00540E2D">
      <w:pPr>
        <w:jc w:val="both"/>
        <w:rPr>
          <w:lang w:val="ru-RU"/>
        </w:rPr>
      </w:pPr>
      <w:r w:rsidRPr="00540E2D">
        <w:rPr>
          <w:lang w:val="ru-RU"/>
        </w:rPr>
        <w:t>Математическое моделирование</w:t>
      </w:r>
    </w:p>
    <w:p w:rsidR="00572A7D" w:rsidRPr="00540E2D" w:rsidRDefault="00572A7D" w:rsidP="00540E2D">
      <w:pPr>
        <w:jc w:val="both"/>
        <w:rPr>
          <w:lang w:val="ru-RU"/>
        </w:rPr>
      </w:pPr>
      <w:r w:rsidRPr="00540E2D">
        <w:rPr>
          <w:lang w:val="ru-RU"/>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572A7D" w:rsidRPr="00540E2D" w:rsidRDefault="00572A7D" w:rsidP="00540E2D">
      <w:pPr>
        <w:jc w:val="both"/>
        <w:rPr>
          <w:lang w:val="ru-RU"/>
        </w:rPr>
      </w:pPr>
      <w:r w:rsidRPr="00540E2D">
        <w:rPr>
          <w:lang w:val="ru-RU"/>
        </w:rPr>
        <w:t>Компьютерные эксперименты.</w:t>
      </w:r>
    </w:p>
    <w:p w:rsidR="00572A7D" w:rsidRPr="00540E2D" w:rsidRDefault="00572A7D" w:rsidP="00540E2D">
      <w:pPr>
        <w:jc w:val="both"/>
        <w:rPr>
          <w:lang w:val="ru-RU"/>
        </w:rPr>
      </w:pPr>
      <w:r w:rsidRPr="00540E2D">
        <w:rPr>
          <w:lang w:val="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572A7D" w:rsidRPr="00540E2D" w:rsidRDefault="00572A7D" w:rsidP="00540E2D">
      <w:pPr>
        <w:jc w:val="both"/>
        <w:rPr>
          <w:lang w:val="ru-RU"/>
        </w:rPr>
      </w:pPr>
      <w:r w:rsidRPr="00540E2D">
        <w:rPr>
          <w:lang w:val="ru-RU"/>
        </w:rPr>
        <w:t>Использование программных систем и сервисов</w:t>
      </w:r>
    </w:p>
    <w:p w:rsidR="00572A7D" w:rsidRPr="00540E2D" w:rsidRDefault="00572A7D" w:rsidP="00540E2D">
      <w:pPr>
        <w:jc w:val="both"/>
        <w:rPr>
          <w:lang w:val="ru-RU"/>
        </w:rPr>
      </w:pPr>
      <w:r w:rsidRPr="00540E2D">
        <w:rPr>
          <w:lang w:val="ru-RU"/>
        </w:rPr>
        <w:t>Файловая система</w:t>
      </w:r>
    </w:p>
    <w:p w:rsidR="00572A7D" w:rsidRPr="00540E2D" w:rsidRDefault="00572A7D" w:rsidP="00540E2D">
      <w:pPr>
        <w:jc w:val="both"/>
        <w:rPr>
          <w:lang w:val="ru-RU"/>
        </w:rPr>
      </w:pPr>
      <w:r w:rsidRPr="00540E2D">
        <w:rPr>
          <w:lang w:val="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572A7D" w:rsidRPr="00540E2D" w:rsidRDefault="00572A7D" w:rsidP="00540E2D">
      <w:pPr>
        <w:jc w:val="both"/>
        <w:rPr>
          <w:lang w:val="ru-RU"/>
        </w:rPr>
      </w:pPr>
      <w:r w:rsidRPr="00540E2D">
        <w:rPr>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572A7D" w:rsidRPr="00540E2D" w:rsidRDefault="00572A7D" w:rsidP="00540E2D">
      <w:pPr>
        <w:jc w:val="both"/>
        <w:rPr>
          <w:lang w:val="ru-RU"/>
        </w:rPr>
      </w:pPr>
      <w:r w:rsidRPr="00540E2D">
        <w:rPr>
          <w:lang w:val="ru-RU"/>
        </w:rPr>
        <w:t>Архивирование и разархивирование.</w:t>
      </w:r>
    </w:p>
    <w:p w:rsidR="00572A7D" w:rsidRPr="00540E2D" w:rsidRDefault="00572A7D" w:rsidP="00540E2D">
      <w:pPr>
        <w:jc w:val="both"/>
        <w:rPr>
          <w:lang w:val="ru-RU"/>
        </w:rPr>
      </w:pPr>
      <w:r w:rsidRPr="00540E2D">
        <w:rPr>
          <w:lang w:val="ru-RU"/>
        </w:rPr>
        <w:t>Файловый менеджер.</w:t>
      </w:r>
    </w:p>
    <w:p w:rsidR="00572A7D" w:rsidRPr="00540E2D" w:rsidRDefault="00572A7D" w:rsidP="00540E2D">
      <w:pPr>
        <w:jc w:val="both"/>
        <w:rPr>
          <w:lang w:val="ru-RU"/>
        </w:rPr>
      </w:pPr>
      <w:r w:rsidRPr="00540E2D">
        <w:rPr>
          <w:lang w:val="ru-RU"/>
        </w:rPr>
        <w:t>Поиск в файловой системе.</w:t>
      </w:r>
    </w:p>
    <w:p w:rsidR="00572A7D" w:rsidRPr="00540E2D" w:rsidRDefault="00572A7D" w:rsidP="00540E2D">
      <w:pPr>
        <w:jc w:val="both"/>
        <w:rPr>
          <w:lang w:val="ru-RU"/>
        </w:rPr>
      </w:pPr>
      <w:r w:rsidRPr="00540E2D">
        <w:rPr>
          <w:lang w:val="ru-RU"/>
        </w:rPr>
        <w:t>Подготовка текстов и демонстрационных материалов</w:t>
      </w:r>
    </w:p>
    <w:p w:rsidR="00572A7D" w:rsidRPr="00540E2D" w:rsidRDefault="00572A7D" w:rsidP="00540E2D">
      <w:pPr>
        <w:jc w:val="both"/>
        <w:rPr>
          <w:lang w:val="ru-RU"/>
        </w:rPr>
      </w:pPr>
      <w:r w:rsidRPr="00540E2D">
        <w:rPr>
          <w:lang w:val="ru-RU"/>
        </w:rPr>
        <w:t xml:space="preserve">Текстовые документы и их структурные элементы (страница, абзац, строка, слово, символ). </w:t>
      </w:r>
    </w:p>
    <w:p w:rsidR="00572A7D" w:rsidRPr="00540E2D" w:rsidRDefault="00572A7D" w:rsidP="00540E2D">
      <w:pPr>
        <w:jc w:val="both"/>
        <w:rPr>
          <w:lang w:val="ru-RU"/>
        </w:rPr>
      </w:pPr>
      <w:r w:rsidRPr="00540E2D">
        <w:rPr>
          <w:lang w:val="ru-RU"/>
        </w:rPr>
        <w:lastRenderedPageBreak/>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572A7D" w:rsidRPr="00540E2D" w:rsidRDefault="00572A7D" w:rsidP="00540E2D">
      <w:pPr>
        <w:jc w:val="both"/>
        <w:rPr>
          <w:lang w:val="ru-RU"/>
        </w:rPr>
      </w:pPr>
      <w:r w:rsidRPr="00540E2D">
        <w:rPr>
          <w:lang w:val="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572A7D" w:rsidRPr="00540E2D" w:rsidRDefault="00572A7D" w:rsidP="00540E2D">
      <w:pPr>
        <w:jc w:val="both"/>
        <w:rPr>
          <w:lang w:val="ru-RU"/>
        </w:rPr>
      </w:pPr>
      <w:r w:rsidRPr="00540E2D">
        <w:rPr>
          <w:lang w:val="ru-RU"/>
        </w:rPr>
        <w:t>Проверка правописания, словари.</w:t>
      </w:r>
    </w:p>
    <w:p w:rsidR="00572A7D" w:rsidRPr="00540E2D" w:rsidRDefault="00572A7D" w:rsidP="00540E2D">
      <w:pPr>
        <w:jc w:val="both"/>
        <w:rPr>
          <w:lang w:val="ru-RU"/>
        </w:rPr>
      </w:pPr>
      <w:r w:rsidRPr="00540E2D">
        <w:rPr>
          <w:lang w:val="ru-RU"/>
        </w:rPr>
        <w:t>Инструменты ввода текста с использованием сканера, программ распознавания, расшифровки устной речи. Компьютерный перевод.</w:t>
      </w:r>
    </w:p>
    <w:p w:rsidR="00572A7D" w:rsidRPr="00540E2D" w:rsidRDefault="00572A7D" w:rsidP="00540E2D">
      <w:pPr>
        <w:jc w:val="both"/>
        <w:rPr>
          <w:lang w:val="ru-RU"/>
        </w:rPr>
      </w:pPr>
      <w:r w:rsidRPr="00540E2D">
        <w:rPr>
          <w:lang w:val="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572A7D" w:rsidRPr="00540E2D" w:rsidRDefault="00572A7D" w:rsidP="00540E2D">
      <w:pPr>
        <w:jc w:val="both"/>
        <w:rPr>
          <w:lang w:val="ru-RU"/>
        </w:rPr>
      </w:pPr>
      <w:r w:rsidRPr="00540E2D">
        <w:rPr>
          <w:lang w:val="ru-RU"/>
        </w:rPr>
        <w:t>Подготовка компьютерных презентаций. Включение в презентацию аудиовизуальных объектов.</w:t>
      </w:r>
    </w:p>
    <w:p w:rsidR="00572A7D" w:rsidRPr="00540E2D" w:rsidRDefault="00572A7D" w:rsidP="00540E2D">
      <w:pPr>
        <w:jc w:val="both"/>
        <w:rPr>
          <w:lang w:val="ru-RU"/>
        </w:rPr>
      </w:pPr>
      <w:r w:rsidRPr="00540E2D">
        <w:rPr>
          <w:lang w:val="ru-RU"/>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572A7D" w:rsidRPr="00540E2D" w:rsidRDefault="00572A7D" w:rsidP="00540E2D">
      <w:pPr>
        <w:jc w:val="both"/>
        <w:rPr>
          <w:lang w:val="ru-RU"/>
        </w:rPr>
      </w:pPr>
      <w:r w:rsidRPr="00540E2D">
        <w:rPr>
          <w:lang w:val="ru-RU"/>
        </w:rPr>
        <w:t>Ввод изображений с использованием различных цифровых устройств (цифровых фотоаппаратов и микроскопов, видеокамер, сканеров и т. д.).</w:t>
      </w:r>
    </w:p>
    <w:p w:rsidR="00572A7D" w:rsidRPr="00540E2D" w:rsidRDefault="00572A7D" w:rsidP="00540E2D">
      <w:pPr>
        <w:jc w:val="both"/>
        <w:rPr>
          <w:lang w:val="ru-RU"/>
        </w:rPr>
      </w:pPr>
      <w:r w:rsidRPr="00540E2D">
        <w:rPr>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572A7D" w:rsidRPr="00540E2D" w:rsidRDefault="00572A7D" w:rsidP="00540E2D">
      <w:pPr>
        <w:jc w:val="both"/>
        <w:rPr>
          <w:lang w:val="ru-RU"/>
        </w:rPr>
      </w:pPr>
      <w:r w:rsidRPr="00540E2D">
        <w:rPr>
          <w:lang w:val="ru-RU"/>
        </w:rPr>
        <w:t>Электронные (динамические) таблицы</w:t>
      </w:r>
    </w:p>
    <w:p w:rsidR="00572A7D" w:rsidRPr="00540E2D" w:rsidRDefault="00572A7D" w:rsidP="00540E2D">
      <w:pPr>
        <w:jc w:val="both"/>
        <w:rPr>
          <w:lang w:val="ru-RU"/>
        </w:rPr>
      </w:pPr>
      <w:r w:rsidRPr="00540E2D">
        <w:rPr>
          <w:lang w:val="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572A7D" w:rsidRPr="00540E2D" w:rsidRDefault="00572A7D" w:rsidP="00540E2D">
      <w:pPr>
        <w:jc w:val="both"/>
        <w:rPr>
          <w:lang w:val="ru-RU"/>
        </w:rPr>
      </w:pPr>
      <w:r w:rsidRPr="00540E2D">
        <w:rPr>
          <w:lang w:val="ru-RU"/>
        </w:rPr>
        <w:t>Базы данных. Поиск информации</w:t>
      </w:r>
    </w:p>
    <w:p w:rsidR="00572A7D" w:rsidRPr="00540E2D" w:rsidRDefault="00572A7D" w:rsidP="00540E2D">
      <w:pPr>
        <w:jc w:val="both"/>
        <w:rPr>
          <w:lang w:val="ru-RU"/>
        </w:rPr>
      </w:pPr>
      <w:r w:rsidRPr="00540E2D">
        <w:rPr>
          <w:lang w:val="ru-RU"/>
        </w:rPr>
        <w:t>Базы данных. Таблица как представление отношения. Поиск данных в готовой базе. Связи между таблицами.</w:t>
      </w:r>
    </w:p>
    <w:p w:rsidR="00572A7D" w:rsidRPr="00540E2D" w:rsidRDefault="00572A7D" w:rsidP="00540E2D">
      <w:pPr>
        <w:jc w:val="both"/>
        <w:rPr>
          <w:lang w:val="ru-RU"/>
        </w:rPr>
      </w:pPr>
      <w:r w:rsidRPr="00540E2D">
        <w:rPr>
          <w:lang w:val="ru-RU"/>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572A7D" w:rsidRPr="00540E2D" w:rsidRDefault="00572A7D" w:rsidP="00540E2D">
      <w:pPr>
        <w:jc w:val="both"/>
        <w:rPr>
          <w:lang w:val="ru-RU"/>
        </w:rPr>
      </w:pPr>
      <w:r w:rsidRPr="00540E2D">
        <w:rPr>
          <w:lang w:val="ru-RU"/>
        </w:rPr>
        <w:t>Работа в информационном пространстве. Информационно-коммуникационные технологии</w:t>
      </w:r>
    </w:p>
    <w:p w:rsidR="00572A7D" w:rsidRPr="00540E2D" w:rsidRDefault="00572A7D" w:rsidP="00540E2D">
      <w:pPr>
        <w:jc w:val="both"/>
        <w:rPr>
          <w:lang w:val="ru-RU"/>
        </w:rPr>
      </w:pPr>
      <w:r w:rsidRPr="00540E2D">
        <w:rPr>
          <w:lang w:val="ru-RU"/>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572A7D" w:rsidRPr="00540E2D" w:rsidRDefault="00572A7D" w:rsidP="00540E2D">
      <w:pPr>
        <w:jc w:val="both"/>
        <w:rPr>
          <w:lang w:val="ru-RU"/>
        </w:rPr>
      </w:pPr>
      <w:r w:rsidRPr="00540E2D">
        <w:rPr>
          <w:lang w:val="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572A7D" w:rsidRPr="00540E2D" w:rsidRDefault="00572A7D" w:rsidP="00540E2D">
      <w:pPr>
        <w:jc w:val="both"/>
        <w:rPr>
          <w:lang w:val="ru-RU"/>
        </w:rPr>
      </w:pPr>
      <w:r w:rsidRPr="00540E2D">
        <w:rPr>
          <w:lang w:val="ru-RU"/>
        </w:rPr>
        <w:t>Компьютерные вирусы и другие вредоносные программы; защита от них.</w:t>
      </w:r>
    </w:p>
    <w:p w:rsidR="00572A7D" w:rsidRPr="00540E2D" w:rsidRDefault="00572A7D" w:rsidP="00540E2D">
      <w:pPr>
        <w:jc w:val="both"/>
        <w:rPr>
          <w:lang w:val="ru-RU"/>
        </w:rPr>
      </w:pPr>
      <w:r w:rsidRPr="00540E2D">
        <w:rPr>
          <w:lang w:val="ru-RU"/>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572A7D" w:rsidRPr="00540E2D" w:rsidRDefault="00572A7D" w:rsidP="00540E2D">
      <w:pPr>
        <w:jc w:val="both"/>
        <w:rPr>
          <w:lang w:val="ru-RU"/>
        </w:rPr>
      </w:pPr>
      <w:r w:rsidRPr="00540E2D">
        <w:rPr>
          <w:lang w:val="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572A7D" w:rsidRPr="00540E2D" w:rsidRDefault="00572A7D" w:rsidP="00540E2D">
      <w:pPr>
        <w:jc w:val="both"/>
        <w:rPr>
          <w:lang w:val="ru-RU"/>
        </w:rPr>
      </w:pPr>
      <w:r w:rsidRPr="00540E2D">
        <w:rPr>
          <w:lang w:val="ru-RU"/>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572A7D" w:rsidRPr="00540E2D" w:rsidRDefault="00572A7D" w:rsidP="00540E2D">
      <w:pPr>
        <w:jc w:val="both"/>
        <w:rPr>
          <w:lang w:val="ru-RU"/>
        </w:rPr>
      </w:pPr>
    </w:p>
    <w:p w:rsidR="00572A7D" w:rsidRPr="00540E2D" w:rsidRDefault="00572A7D" w:rsidP="00540E2D">
      <w:pPr>
        <w:jc w:val="both"/>
        <w:rPr>
          <w:b/>
          <w:bCs/>
          <w:lang w:val="ru-RU"/>
        </w:rPr>
      </w:pPr>
      <w:bookmarkStart w:id="110" w:name="_Toc409691710"/>
      <w:bookmarkStart w:id="111" w:name="_Toc410654035"/>
      <w:bookmarkStart w:id="112" w:name="_Toc414553246"/>
      <w:r w:rsidRPr="00540E2D">
        <w:rPr>
          <w:b/>
          <w:bCs/>
          <w:lang w:val="ru-RU"/>
        </w:rPr>
        <w:t>Физика</w:t>
      </w:r>
      <w:bookmarkEnd w:id="110"/>
      <w:bookmarkEnd w:id="111"/>
      <w:bookmarkEnd w:id="112"/>
    </w:p>
    <w:p w:rsidR="00572A7D" w:rsidRPr="00540E2D" w:rsidRDefault="00572A7D" w:rsidP="00540E2D">
      <w:pPr>
        <w:jc w:val="both"/>
        <w:rPr>
          <w:lang w:val="ru-RU"/>
        </w:rPr>
      </w:pPr>
      <w:r w:rsidRPr="00540E2D">
        <w:rPr>
          <w:lang w:val="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572A7D" w:rsidRPr="00540E2D" w:rsidRDefault="00572A7D" w:rsidP="00540E2D">
      <w:pPr>
        <w:jc w:val="both"/>
        <w:rPr>
          <w:lang w:val="ru-RU"/>
        </w:rPr>
      </w:pPr>
      <w:r w:rsidRPr="00540E2D">
        <w:rPr>
          <w:lang w:val="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72A7D" w:rsidRPr="00540E2D" w:rsidRDefault="00572A7D" w:rsidP="00540E2D">
      <w:pPr>
        <w:jc w:val="both"/>
        <w:rPr>
          <w:lang w:val="ru-RU"/>
        </w:rPr>
      </w:pPr>
      <w:r w:rsidRPr="00540E2D">
        <w:rPr>
          <w:lang w:val="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572A7D" w:rsidRPr="00540E2D" w:rsidRDefault="00572A7D" w:rsidP="00540E2D">
      <w:pPr>
        <w:jc w:val="both"/>
        <w:rPr>
          <w:lang w:val="ru-RU"/>
        </w:rPr>
      </w:pPr>
      <w:r w:rsidRPr="00540E2D">
        <w:rPr>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Физика и физические методы изучения природы</w:t>
      </w:r>
    </w:p>
    <w:p w:rsidR="00572A7D" w:rsidRPr="00540E2D" w:rsidRDefault="00572A7D" w:rsidP="00540E2D">
      <w:pPr>
        <w:jc w:val="both"/>
        <w:rPr>
          <w:lang w:val="ru-RU"/>
        </w:rPr>
      </w:pPr>
      <w:r w:rsidRPr="00540E2D">
        <w:rPr>
          <w:lang w:val="ru-RU"/>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572A7D" w:rsidRPr="00540E2D" w:rsidRDefault="00572A7D" w:rsidP="00540E2D">
      <w:pPr>
        <w:jc w:val="both"/>
        <w:rPr>
          <w:lang w:val="ru-RU"/>
        </w:rPr>
      </w:pPr>
      <w:r w:rsidRPr="00540E2D">
        <w:rPr>
          <w:lang w:val="ru-RU"/>
        </w:rPr>
        <w:t>Физические величины и их измерение. Точность и погрешность измерений. Международная система единиц.</w:t>
      </w:r>
    </w:p>
    <w:p w:rsidR="00572A7D" w:rsidRPr="00540E2D" w:rsidRDefault="00572A7D" w:rsidP="00540E2D">
      <w:pPr>
        <w:jc w:val="both"/>
        <w:rPr>
          <w:lang w:val="ru-RU"/>
        </w:rPr>
      </w:pPr>
      <w:r w:rsidRPr="00540E2D">
        <w:rPr>
          <w:lang w:val="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572A7D" w:rsidRPr="00540E2D" w:rsidRDefault="00572A7D" w:rsidP="00540E2D">
      <w:pPr>
        <w:jc w:val="both"/>
        <w:rPr>
          <w:lang w:val="ru-RU"/>
        </w:rPr>
      </w:pPr>
      <w:r w:rsidRPr="00540E2D">
        <w:rPr>
          <w:lang w:val="ru-RU"/>
        </w:rPr>
        <w:t>Механические явления</w:t>
      </w:r>
    </w:p>
    <w:p w:rsidR="00572A7D" w:rsidRPr="00540E2D" w:rsidRDefault="00572A7D" w:rsidP="00540E2D">
      <w:pPr>
        <w:jc w:val="both"/>
        <w:rPr>
          <w:lang w:val="ru-RU"/>
        </w:rPr>
      </w:pPr>
      <w:r w:rsidRPr="00540E2D">
        <w:rPr>
          <w:lang w:val="ru-RU"/>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572A7D" w:rsidRPr="00540E2D" w:rsidRDefault="00572A7D" w:rsidP="00540E2D">
      <w:pPr>
        <w:jc w:val="both"/>
        <w:rPr>
          <w:lang w:val="ru-RU"/>
        </w:rPr>
      </w:pPr>
      <w:r w:rsidRPr="00540E2D">
        <w:rPr>
          <w:lang w:val="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572A7D" w:rsidRPr="00540E2D" w:rsidRDefault="00572A7D" w:rsidP="00540E2D">
      <w:pPr>
        <w:jc w:val="both"/>
        <w:rPr>
          <w:lang w:val="ru-RU"/>
        </w:rPr>
      </w:pPr>
      <w:r w:rsidRPr="00540E2D">
        <w:rPr>
          <w:lang w:val="ru-RU"/>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572A7D" w:rsidRPr="00540E2D" w:rsidRDefault="00572A7D" w:rsidP="00540E2D">
      <w:pPr>
        <w:jc w:val="both"/>
        <w:rPr>
          <w:lang w:val="ru-RU"/>
        </w:rPr>
      </w:pPr>
      <w:r w:rsidRPr="00540E2D">
        <w:rPr>
          <w:lang w:val="ru-RU"/>
        </w:rPr>
        <w:t xml:space="preserve">Давление твердых тел. Единицы измерения давления. Способы изменения давления. </w:t>
      </w:r>
      <w:r w:rsidRPr="00540E2D">
        <w:rPr>
          <w:lang w:val="ru-RU"/>
        </w:rPr>
        <w:lastRenderedPageBreak/>
        <w:t>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572A7D" w:rsidRPr="00540E2D" w:rsidRDefault="00572A7D" w:rsidP="00540E2D">
      <w:pPr>
        <w:jc w:val="both"/>
        <w:rPr>
          <w:lang w:val="ru-RU"/>
        </w:rPr>
      </w:pPr>
      <w:r w:rsidRPr="00540E2D">
        <w:rPr>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572A7D" w:rsidRPr="00540E2D" w:rsidRDefault="00572A7D" w:rsidP="00540E2D">
      <w:pPr>
        <w:jc w:val="both"/>
        <w:rPr>
          <w:lang w:val="ru-RU"/>
        </w:rPr>
      </w:pPr>
      <w:r w:rsidRPr="00540E2D">
        <w:rPr>
          <w:lang w:val="ru-RU"/>
        </w:rPr>
        <w:t>Тепловые явления</w:t>
      </w:r>
    </w:p>
    <w:p w:rsidR="00572A7D" w:rsidRPr="00540E2D" w:rsidRDefault="00572A7D" w:rsidP="00540E2D">
      <w:pPr>
        <w:jc w:val="both"/>
        <w:rPr>
          <w:lang w:val="ru-RU"/>
        </w:rPr>
      </w:pPr>
      <w:r w:rsidRPr="00540E2D">
        <w:rPr>
          <w:lang w:val="ru-RU"/>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572A7D" w:rsidRPr="00540E2D" w:rsidRDefault="00572A7D" w:rsidP="00540E2D">
      <w:pPr>
        <w:jc w:val="both"/>
        <w:rPr>
          <w:lang w:val="ru-RU"/>
        </w:rPr>
      </w:pPr>
      <w:r w:rsidRPr="00540E2D">
        <w:rPr>
          <w:lang w:val="ru-RU"/>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572A7D" w:rsidRPr="00540E2D" w:rsidRDefault="00572A7D" w:rsidP="00540E2D">
      <w:pPr>
        <w:jc w:val="both"/>
        <w:rPr>
          <w:lang w:val="ru-RU"/>
        </w:rPr>
      </w:pPr>
      <w:r w:rsidRPr="00540E2D">
        <w:rPr>
          <w:lang w:val="ru-RU"/>
        </w:rPr>
        <w:t>Электромагнитные явления</w:t>
      </w:r>
    </w:p>
    <w:p w:rsidR="00572A7D" w:rsidRPr="00540E2D" w:rsidRDefault="00572A7D" w:rsidP="00540E2D">
      <w:pPr>
        <w:jc w:val="both"/>
        <w:rPr>
          <w:lang w:val="ru-RU"/>
        </w:rPr>
      </w:pPr>
      <w:r w:rsidRPr="00540E2D">
        <w:rPr>
          <w:lang w:val="ru-RU"/>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572A7D" w:rsidRPr="00540E2D" w:rsidRDefault="00572A7D" w:rsidP="00540E2D">
      <w:pPr>
        <w:jc w:val="both"/>
        <w:rPr>
          <w:lang w:val="ru-RU"/>
        </w:rPr>
      </w:pPr>
      <w:r w:rsidRPr="00540E2D">
        <w:rPr>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572A7D" w:rsidRPr="00540E2D" w:rsidRDefault="00572A7D" w:rsidP="00540E2D">
      <w:pPr>
        <w:jc w:val="both"/>
        <w:rPr>
          <w:lang w:val="ru-RU"/>
        </w:rPr>
      </w:pPr>
      <w:r w:rsidRPr="00540E2D">
        <w:rPr>
          <w:lang w:val="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572A7D" w:rsidRPr="00540E2D" w:rsidRDefault="00572A7D" w:rsidP="00540E2D">
      <w:pPr>
        <w:jc w:val="both"/>
        <w:rPr>
          <w:lang w:val="ru-RU"/>
        </w:rPr>
      </w:pPr>
      <w:r w:rsidRPr="00540E2D">
        <w:rPr>
          <w:lang w:val="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572A7D" w:rsidRPr="00540E2D" w:rsidRDefault="00572A7D" w:rsidP="00540E2D">
      <w:pPr>
        <w:jc w:val="both"/>
        <w:rPr>
          <w:lang w:val="ru-RU"/>
        </w:rPr>
      </w:pPr>
      <w:r w:rsidRPr="00540E2D">
        <w:rPr>
          <w:lang w:val="ru-RU"/>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572A7D" w:rsidRPr="00540E2D" w:rsidRDefault="00572A7D" w:rsidP="00540E2D">
      <w:pPr>
        <w:jc w:val="both"/>
        <w:rPr>
          <w:lang w:val="ru-RU"/>
        </w:rPr>
      </w:pPr>
      <w:r w:rsidRPr="00540E2D">
        <w:rPr>
          <w:lang w:val="ru-RU"/>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572A7D" w:rsidRPr="00540E2D" w:rsidRDefault="00572A7D" w:rsidP="00540E2D">
      <w:pPr>
        <w:jc w:val="both"/>
        <w:rPr>
          <w:lang w:val="ru-RU"/>
        </w:rPr>
      </w:pPr>
      <w:r w:rsidRPr="00540E2D">
        <w:rPr>
          <w:lang w:val="ru-RU"/>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w:t>
      </w:r>
      <w:r w:rsidRPr="00540E2D">
        <w:rPr>
          <w:lang w:val="ru-RU"/>
        </w:rPr>
        <w:lastRenderedPageBreak/>
        <w:t>линзе. Оптические приборы. Глаз как оптическая система. Дисперсия света. Интерференция и дифракция света.</w:t>
      </w:r>
    </w:p>
    <w:p w:rsidR="00572A7D" w:rsidRPr="00540E2D" w:rsidRDefault="00572A7D" w:rsidP="00540E2D">
      <w:pPr>
        <w:jc w:val="both"/>
        <w:rPr>
          <w:lang w:val="ru-RU"/>
        </w:rPr>
      </w:pPr>
      <w:r w:rsidRPr="00540E2D">
        <w:rPr>
          <w:lang w:val="ru-RU"/>
        </w:rPr>
        <w:t>Квантовые явления</w:t>
      </w:r>
    </w:p>
    <w:p w:rsidR="00572A7D" w:rsidRPr="00540E2D" w:rsidRDefault="00572A7D" w:rsidP="00540E2D">
      <w:pPr>
        <w:jc w:val="both"/>
        <w:rPr>
          <w:lang w:val="ru-RU"/>
        </w:rPr>
      </w:pPr>
      <w:r w:rsidRPr="00540E2D">
        <w:rPr>
          <w:lang w:val="ru-RU"/>
        </w:rPr>
        <w:t>Строение атомов. Планетарная модель атома. Квантовый характер поглощения и испускания света атомами. Линейчатые спектры.</w:t>
      </w:r>
    </w:p>
    <w:p w:rsidR="00572A7D" w:rsidRPr="00540E2D" w:rsidRDefault="00572A7D" w:rsidP="00540E2D">
      <w:pPr>
        <w:jc w:val="both"/>
        <w:rPr>
          <w:lang w:val="ru-RU"/>
        </w:rPr>
      </w:pPr>
      <w:r w:rsidRPr="00540E2D">
        <w:rPr>
          <w:lang w:val="ru-RU"/>
        </w:rPr>
        <w:t xml:space="preserve"> Опыты Резерфорда.</w:t>
      </w:r>
    </w:p>
    <w:p w:rsidR="00572A7D" w:rsidRPr="00540E2D" w:rsidRDefault="00572A7D" w:rsidP="00540E2D">
      <w:pPr>
        <w:jc w:val="both"/>
        <w:rPr>
          <w:lang w:val="ru-RU"/>
        </w:rPr>
      </w:pPr>
      <w:r w:rsidRPr="00540E2D">
        <w:rPr>
          <w:lang w:val="ru-RU"/>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572A7D" w:rsidRPr="00540E2D" w:rsidRDefault="00572A7D" w:rsidP="00540E2D">
      <w:pPr>
        <w:jc w:val="both"/>
        <w:rPr>
          <w:lang w:val="ru-RU"/>
        </w:rPr>
      </w:pPr>
      <w:r w:rsidRPr="00540E2D">
        <w:rPr>
          <w:lang w:val="ru-RU"/>
        </w:rPr>
        <w:t>Строение и эволюция Вселенной</w:t>
      </w:r>
    </w:p>
    <w:p w:rsidR="00572A7D" w:rsidRPr="00540E2D" w:rsidRDefault="00572A7D" w:rsidP="00540E2D">
      <w:pPr>
        <w:jc w:val="both"/>
        <w:rPr>
          <w:lang w:val="ru-RU"/>
        </w:rPr>
      </w:pPr>
      <w:r w:rsidRPr="00540E2D">
        <w:rPr>
          <w:lang w:val="ru-RU"/>
        </w:rPr>
        <w:t>Геоцентрическая и гелиоцентрическая системы мира. Фи</w:t>
      </w:r>
      <w:r w:rsidRPr="00540E2D">
        <w:rPr>
          <w:lang w:val="ru-RU"/>
        </w:rPr>
        <w:softHyphen/>
        <w:t>зическая природа небесных тел Солнечной системы. Проис</w:t>
      </w:r>
      <w:r w:rsidRPr="00540E2D">
        <w:rPr>
          <w:lang w:val="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572A7D" w:rsidRPr="00540E2D" w:rsidRDefault="00572A7D" w:rsidP="00540E2D">
      <w:pPr>
        <w:jc w:val="both"/>
        <w:rPr>
          <w:lang w:val="ru-RU"/>
        </w:rPr>
      </w:pPr>
      <w:r w:rsidRPr="00540E2D">
        <w:rPr>
          <w:lang w:val="ru-RU"/>
        </w:rPr>
        <w:t>Примерные темы лабораторных и практических работ</w:t>
      </w:r>
    </w:p>
    <w:p w:rsidR="00572A7D" w:rsidRPr="00540E2D" w:rsidRDefault="00572A7D" w:rsidP="00540E2D">
      <w:pPr>
        <w:jc w:val="both"/>
        <w:rPr>
          <w:lang w:val="ru-RU"/>
        </w:rPr>
      </w:pPr>
      <w:r w:rsidRPr="00540E2D">
        <w:rPr>
          <w:lang w:val="ru-RU"/>
        </w:rPr>
        <w:t>Лабораторные работы (независимо от тематической принадлежности) делятся следующие типы:</w:t>
      </w:r>
    </w:p>
    <w:p w:rsidR="00572A7D" w:rsidRPr="00540E2D" w:rsidRDefault="00572A7D" w:rsidP="00540E2D">
      <w:pPr>
        <w:jc w:val="both"/>
        <w:rPr>
          <w:lang w:val="ru-RU"/>
        </w:rPr>
      </w:pPr>
      <w:r w:rsidRPr="00540E2D">
        <w:rPr>
          <w:lang w:val="ru-RU"/>
        </w:rPr>
        <w:t xml:space="preserve">Проведение прямых измерений физических величин </w:t>
      </w:r>
    </w:p>
    <w:p w:rsidR="00572A7D" w:rsidRPr="00540E2D" w:rsidRDefault="00572A7D" w:rsidP="00540E2D">
      <w:pPr>
        <w:jc w:val="both"/>
        <w:rPr>
          <w:lang w:val="ru-RU"/>
        </w:rPr>
      </w:pPr>
      <w:r w:rsidRPr="00540E2D">
        <w:rPr>
          <w:lang w:val="ru-RU"/>
        </w:rPr>
        <w:t>Расчет по полученным результатам прямых измерений зависимого от них параметра (косвенные измерения).</w:t>
      </w:r>
    </w:p>
    <w:p w:rsidR="00572A7D" w:rsidRPr="00540E2D" w:rsidRDefault="00572A7D" w:rsidP="00540E2D">
      <w:pPr>
        <w:jc w:val="both"/>
        <w:rPr>
          <w:lang w:val="ru-RU"/>
        </w:rPr>
      </w:pPr>
      <w:r w:rsidRPr="00540E2D">
        <w:rPr>
          <w:lang w:val="ru-RU"/>
        </w:rPr>
        <w:t>Наблюдение явлений и постановка опытов (на качественном уровне) по обнаружению факторов, влияющих на протекание данных явлений.</w:t>
      </w:r>
    </w:p>
    <w:p w:rsidR="00572A7D" w:rsidRPr="00540E2D" w:rsidRDefault="00572A7D" w:rsidP="00540E2D">
      <w:pPr>
        <w:jc w:val="both"/>
        <w:rPr>
          <w:lang w:val="ru-RU"/>
        </w:rPr>
      </w:pPr>
      <w:r w:rsidRPr="00540E2D">
        <w:rPr>
          <w:lang w:val="ru-RU"/>
        </w:rPr>
        <w:t>Исследование зависимости одной физической величины от другой с представлением результатов в виде графика или таблицы.</w:t>
      </w:r>
    </w:p>
    <w:p w:rsidR="00572A7D" w:rsidRPr="00540E2D" w:rsidRDefault="00572A7D" w:rsidP="00540E2D">
      <w:pPr>
        <w:jc w:val="both"/>
        <w:rPr>
          <w:lang w:val="ru-RU"/>
        </w:rPr>
      </w:pPr>
      <w:r w:rsidRPr="00540E2D">
        <w:rPr>
          <w:lang w:val="ru-RU"/>
        </w:rPr>
        <w:t xml:space="preserve">Проверка заданных предположений (прямые измерения физических величин и сравнение заданных соотношений между ними). </w:t>
      </w:r>
    </w:p>
    <w:p w:rsidR="00572A7D" w:rsidRPr="00540E2D" w:rsidRDefault="00572A7D" w:rsidP="00540E2D">
      <w:pPr>
        <w:jc w:val="both"/>
        <w:rPr>
          <w:lang w:val="ru-RU"/>
        </w:rPr>
      </w:pPr>
      <w:r w:rsidRPr="00540E2D">
        <w:rPr>
          <w:lang w:val="ru-RU"/>
        </w:rPr>
        <w:t>Знакомство с техническими устройствами и их конструирование.</w:t>
      </w:r>
    </w:p>
    <w:p w:rsidR="00572A7D" w:rsidRPr="00540E2D" w:rsidRDefault="00572A7D" w:rsidP="00540E2D">
      <w:pPr>
        <w:jc w:val="both"/>
        <w:rPr>
          <w:lang w:val="ru-RU"/>
        </w:rPr>
      </w:pPr>
      <w:r w:rsidRPr="00540E2D">
        <w:rPr>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572A7D" w:rsidRPr="00540E2D" w:rsidRDefault="00572A7D" w:rsidP="00540E2D">
      <w:pPr>
        <w:jc w:val="both"/>
        <w:rPr>
          <w:lang w:val="ru-RU"/>
        </w:rPr>
      </w:pPr>
      <w:r w:rsidRPr="00540E2D">
        <w:rPr>
          <w:lang w:val="ru-RU"/>
        </w:rPr>
        <w:t>Проведение прямых измерений физических величин</w:t>
      </w:r>
    </w:p>
    <w:p w:rsidR="00572A7D" w:rsidRPr="00540E2D" w:rsidRDefault="00572A7D" w:rsidP="00540E2D">
      <w:pPr>
        <w:jc w:val="both"/>
        <w:rPr>
          <w:lang w:val="ru-RU"/>
        </w:rPr>
      </w:pPr>
      <w:r w:rsidRPr="00540E2D">
        <w:rPr>
          <w:lang w:val="ru-RU"/>
        </w:rPr>
        <w:t>Измерение размеров тел.</w:t>
      </w:r>
    </w:p>
    <w:p w:rsidR="00572A7D" w:rsidRPr="00540E2D" w:rsidRDefault="00572A7D" w:rsidP="00540E2D">
      <w:pPr>
        <w:jc w:val="both"/>
        <w:rPr>
          <w:lang w:val="ru-RU"/>
        </w:rPr>
      </w:pPr>
      <w:r w:rsidRPr="00540E2D">
        <w:rPr>
          <w:lang w:val="ru-RU"/>
        </w:rPr>
        <w:t>Измерение размеров малых тел.</w:t>
      </w:r>
    </w:p>
    <w:p w:rsidR="00572A7D" w:rsidRPr="00540E2D" w:rsidRDefault="00572A7D" w:rsidP="00540E2D">
      <w:pPr>
        <w:jc w:val="both"/>
        <w:rPr>
          <w:lang w:val="ru-RU"/>
        </w:rPr>
      </w:pPr>
      <w:r w:rsidRPr="00540E2D">
        <w:rPr>
          <w:lang w:val="ru-RU"/>
        </w:rPr>
        <w:t>Измерение массы тела.</w:t>
      </w:r>
    </w:p>
    <w:p w:rsidR="00572A7D" w:rsidRPr="00540E2D" w:rsidRDefault="00572A7D" w:rsidP="00540E2D">
      <w:pPr>
        <w:jc w:val="both"/>
        <w:rPr>
          <w:lang w:val="ru-RU"/>
        </w:rPr>
      </w:pPr>
      <w:r w:rsidRPr="00540E2D">
        <w:rPr>
          <w:lang w:val="ru-RU"/>
        </w:rPr>
        <w:t>Измерение объема тела.</w:t>
      </w:r>
    </w:p>
    <w:p w:rsidR="00572A7D" w:rsidRPr="00540E2D" w:rsidRDefault="00572A7D" w:rsidP="00540E2D">
      <w:pPr>
        <w:jc w:val="both"/>
        <w:rPr>
          <w:lang w:val="ru-RU"/>
        </w:rPr>
      </w:pPr>
      <w:r w:rsidRPr="00540E2D">
        <w:rPr>
          <w:lang w:val="ru-RU"/>
        </w:rPr>
        <w:t>Измерение силы.</w:t>
      </w:r>
    </w:p>
    <w:p w:rsidR="00572A7D" w:rsidRPr="00540E2D" w:rsidRDefault="00572A7D" w:rsidP="00540E2D">
      <w:pPr>
        <w:jc w:val="both"/>
        <w:rPr>
          <w:lang w:val="ru-RU"/>
        </w:rPr>
      </w:pPr>
      <w:r w:rsidRPr="00540E2D">
        <w:rPr>
          <w:lang w:val="ru-RU"/>
        </w:rPr>
        <w:t>Измерение времени процесса, периода колебаний.</w:t>
      </w:r>
    </w:p>
    <w:p w:rsidR="00572A7D" w:rsidRPr="00540E2D" w:rsidRDefault="00572A7D" w:rsidP="00540E2D">
      <w:pPr>
        <w:jc w:val="both"/>
        <w:rPr>
          <w:lang w:val="ru-RU"/>
        </w:rPr>
      </w:pPr>
      <w:r w:rsidRPr="00540E2D">
        <w:rPr>
          <w:lang w:val="ru-RU"/>
        </w:rPr>
        <w:t>Измерение температуры.</w:t>
      </w:r>
    </w:p>
    <w:p w:rsidR="00572A7D" w:rsidRPr="00540E2D" w:rsidRDefault="00572A7D" w:rsidP="00540E2D">
      <w:pPr>
        <w:jc w:val="both"/>
        <w:rPr>
          <w:lang w:val="ru-RU"/>
        </w:rPr>
      </w:pPr>
      <w:r w:rsidRPr="00540E2D">
        <w:rPr>
          <w:lang w:val="ru-RU"/>
        </w:rPr>
        <w:t>Измерение давления воздуха в баллоне под поршнем.</w:t>
      </w:r>
    </w:p>
    <w:p w:rsidR="00572A7D" w:rsidRPr="00540E2D" w:rsidRDefault="00572A7D" w:rsidP="00540E2D">
      <w:pPr>
        <w:jc w:val="both"/>
        <w:rPr>
          <w:lang w:val="ru-RU"/>
        </w:rPr>
      </w:pPr>
      <w:r w:rsidRPr="00540E2D">
        <w:rPr>
          <w:lang w:val="ru-RU"/>
        </w:rPr>
        <w:t>Измерение силы тока и его регулирование.</w:t>
      </w:r>
    </w:p>
    <w:p w:rsidR="00572A7D" w:rsidRPr="00540E2D" w:rsidRDefault="00572A7D" w:rsidP="00540E2D">
      <w:pPr>
        <w:jc w:val="both"/>
        <w:rPr>
          <w:lang w:val="ru-RU"/>
        </w:rPr>
      </w:pPr>
      <w:r w:rsidRPr="00540E2D">
        <w:rPr>
          <w:lang w:val="ru-RU"/>
        </w:rPr>
        <w:t>Измерение напряжения.</w:t>
      </w:r>
    </w:p>
    <w:p w:rsidR="00572A7D" w:rsidRPr="00540E2D" w:rsidRDefault="00572A7D" w:rsidP="00540E2D">
      <w:pPr>
        <w:jc w:val="both"/>
        <w:rPr>
          <w:lang w:val="ru-RU"/>
        </w:rPr>
      </w:pPr>
      <w:r w:rsidRPr="00540E2D">
        <w:rPr>
          <w:lang w:val="ru-RU"/>
        </w:rPr>
        <w:t>Измерение углов падения и преломления.</w:t>
      </w:r>
    </w:p>
    <w:p w:rsidR="00572A7D" w:rsidRPr="00540E2D" w:rsidRDefault="00572A7D" w:rsidP="00540E2D">
      <w:pPr>
        <w:jc w:val="both"/>
        <w:rPr>
          <w:lang w:val="ru-RU"/>
        </w:rPr>
      </w:pPr>
      <w:r w:rsidRPr="00540E2D">
        <w:rPr>
          <w:lang w:val="ru-RU"/>
        </w:rPr>
        <w:t>Измерение фокусного расстояния линзы.</w:t>
      </w:r>
    </w:p>
    <w:p w:rsidR="00572A7D" w:rsidRPr="00540E2D" w:rsidRDefault="00572A7D" w:rsidP="00540E2D">
      <w:pPr>
        <w:jc w:val="both"/>
        <w:rPr>
          <w:lang w:val="ru-RU"/>
        </w:rPr>
      </w:pPr>
      <w:r w:rsidRPr="00540E2D">
        <w:rPr>
          <w:lang w:val="ru-RU"/>
        </w:rPr>
        <w:t>Измерение радиоактивного фона.</w:t>
      </w:r>
    </w:p>
    <w:p w:rsidR="00572A7D" w:rsidRPr="00540E2D" w:rsidRDefault="00572A7D" w:rsidP="00540E2D">
      <w:pPr>
        <w:jc w:val="both"/>
        <w:rPr>
          <w:lang w:val="ru-RU"/>
        </w:rPr>
      </w:pPr>
      <w:r w:rsidRPr="00540E2D">
        <w:rPr>
          <w:lang w:val="ru-RU"/>
        </w:rPr>
        <w:t>Расчет по полученным результатам прямых измерений зависимого от них параметра (косвенные измерения)</w:t>
      </w:r>
    </w:p>
    <w:p w:rsidR="00572A7D" w:rsidRPr="00540E2D" w:rsidRDefault="00572A7D" w:rsidP="00540E2D">
      <w:pPr>
        <w:jc w:val="both"/>
        <w:rPr>
          <w:lang w:val="ru-RU"/>
        </w:rPr>
      </w:pPr>
      <w:r w:rsidRPr="00540E2D">
        <w:rPr>
          <w:lang w:val="ru-RU"/>
        </w:rPr>
        <w:t>Измерение плотности вещества твердого тела.</w:t>
      </w:r>
    </w:p>
    <w:p w:rsidR="00572A7D" w:rsidRPr="00540E2D" w:rsidRDefault="00572A7D" w:rsidP="00540E2D">
      <w:pPr>
        <w:jc w:val="both"/>
        <w:rPr>
          <w:lang w:val="ru-RU"/>
        </w:rPr>
      </w:pPr>
      <w:r w:rsidRPr="00540E2D">
        <w:rPr>
          <w:lang w:val="ru-RU"/>
        </w:rPr>
        <w:t>Определение коэффициента трения скольжения.</w:t>
      </w:r>
    </w:p>
    <w:p w:rsidR="00572A7D" w:rsidRPr="00540E2D" w:rsidRDefault="00572A7D" w:rsidP="00540E2D">
      <w:pPr>
        <w:jc w:val="both"/>
        <w:rPr>
          <w:lang w:val="ru-RU"/>
        </w:rPr>
      </w:pPr>
      <w:r w:rsidRPr="00540E2D">
        <w:rPr>
          <w:lang w:val="ru-RU"/>
        </w:rPr>
        <w:t>Определение жесткости пружины.</w:t>
      </w:r>
    </w:p>
    <w:p w:rsidR="00572A7D" w:rsidRPr="00540E2D" w:rsidRDefault="00572A7D" w:rsidP="00540E2D">
      <w:pPr>
        <w:jc w:val="both"/>
        <w:rPr>
          <w:lang w:val="ru-RU"/>
        </w:rPr>
      </w:pPr>
      <w:r w:rsidRPr="00540E2D">
        <w:rPr>
          <w:lang w:val="ru-RU"/>
        </w:rPr>
        <w:t>Определение выталкивающей силы, действующей на погруженное в жидкость тело.</w:t>
      </w:r>
    </w:p>
    <w:p w:rsidR="00572A7D" w:rsidRPr="00540E2D" w:rsidRDefault="00572A7D" w:rsidP="00540E2D">
      <w:pPr>
        <w:jc w:val="both"/>
        <w:rPr>
          <w:lang w:val="ru-RU"/>
        </w:rPr>
      </w:pPr>
      <w:r w:rsidRPr="00540E2D">
        <w:rPr>
          <w:lang w:val="ru-RU"/>
        </w:rPr>
        <w:t>Определение момента силы.</w:t>
      </w:r>
    </w:p>
    <w:p w:rsidR="00572A7D" w:rsidRPr="00540E2D" w:rsidRDefault="00572A7D" w:rsidP="00540E2D">
      <w:pPr>
        <w:jc w:val="both"/>
        <w:rPr>
          <w:lang w:val="ru-RU"/>
        </w:rPr>
      </w:pPr>
      <w:r w:rsidRPr="00540E2D">
        <w:rPr>
          <w:lang w:val="ru-RU"/>
        </w:rPr>
        <w:t>Измерение скорости равномерного движения.</w:t>
      </w:r>
    </w:p>
    <w:p w:rsidR="00572A7D" w:rsidRPr="00540E2D" w:rsidRDefault="00572A7D" w:rsidP="00540E2D">
      <w:pPr>
        <w:jc w:val="both"/>
        <w:rPr>
          <w:lang w:val="ru-RU"/>
        </w:rPr>
      </w:pPr>
      <w:r w:rsidRPr="00540E2D">
        <w:rPr>
          <w:lang w:val="ru-RU"/>
        </w:rPr>
        <w:lastRenderedPageBreak/>
        <w:t>Измерение средней скорости движения.</w:t>
      </w:r>
    </w:p>
    <w:p w:rsidR="00572A7D" w:rsidRPr="00540E2D" w:rsidRDefault="00572A7D" w:rsidP="00540E2D">
      <w:pPr>
        <w:jc w:val="both"/>
        <w:rPr>
          <w:lang w:val="ru-RU"/>
        </w:rPr>
      </w:pPr>
      <w:r w:rsidRPr="00540E2D">
        <w:rPr>
          <w:lang w:val="ru-RU"/>
        </w:rPr>
        <w:t>Измерение ускорения равноускоренного движения.</w:t>
      </w:r>
    </w:p>
    <w:p w:rsidR="00572A7D" w:rsidRPr="00540E2D" w:rsidRDefault="00572A7D" w:rsidP="00540E2D">
      <w:pPr>
        <w:jc w:val="both"/>
        <w:rPr>
          <w:lang w:val="ru-RU"/>
        </w:rPr>
      </w:pPr>
      <w:r w:rsidRPr="00540E2D">
        <w:rPr>
          <w:lang w:val="ru-RU"/>
        </w:rPr>
        <w:t>Определение работы и мощности.</w:t>
      </w:r>
    </w:p>
    <w:p w:rsidR="00572A7D" w:rsidRPr="00540E2D" w:rsidRDefault="00572A7D" w:rsidP="00540E2D">
      <w:pPr>
        <w:jc w:val="both"/>
        <w:rPr>
          <w:lang w:val="ru-RU"/>
        </w:rPr>
      </w:pPr>
      <w:r w:rsidRPr="00540E2D">
        <w:rPr>
          <w:lang w:val="ru-RU"/>
        </w:rPr>
        <w:t>Определение частоты колебаний груза на пружине и нити.</w:t>
      </w:r>
    </w:p>
    <w:p w:rsidR="00572A7D" w:rsidRPr="00540E2D" w:rsidRDefault="00572A7D" w:rsidP="00540E2D">
      <w:pPr>
        <w:jc w:val="both"/>
        <w:rPr>
          <w:lang w:val="ru-RU"/>
        </w:rPr>
      </w:pPr>
      <w:r w:rsidRPr="00540E2D">
        <w:rPr>
          <w:lang w:val="ru-RU"/>
        </w:rPr>
        <w:t>Определение относительной влажности.</w:t>
      </w:r>
    </w:p>
    <w:p w:rsidR="00572A7D" w:rsidRPr="00540E2D" w:rsidRDefault="00572A7D" w:rsidP="00540E2D">
      <w:pPr>
        <w:jc w:val="both"/>
        <w:rPr>
          <w:lang w:val="ru-RU"/>
        </w:rPr>
      </w:pPr>
      <w:r w:rsidRPr="00540E2D">
        <w:rPr>
          <w:lang w:val="ru-RU"/>
        </w:rPr>
        <w:t>Определение количества теплоты.</w:t>
      </w:r>
    </w:p>
    <w:p w:rsidR="00572A7D" w:rsidRPr="00540E2D" w:rsidRDefault="00572A7D" w:rsidP="00540E2D">
      <w:pPr>
        <w:jc w:val="both"/>
        <w:rPr>
          <w:lang w:val="ru-RU"/>
        </w:rPr>
      </w:pPr>
      <w:r w:rsidRPr="00540E2D">
        <w:rPr>
          <w:lang w:val="ru-RU"/>
        </w:rPr>
        <w:t>Определение удельной теплоемкости.</w:t>
      </w:r>
    </w:p>
    <w:p w:rsidR="00572A7D" w:rsidRPr="00540E2D" w:rsidRDefault="00572A7D" w:rsidP="00540E2D">
      <w:pPr>
        <w:jc w:val="both"/>
        <w:rPr>
          <w:lang w:val="ru-RU"/>
        </w:rPr>
      </w:pPr>
      <w:r w:rsidRPr="00540E2D">
        <w:rPr>
          <w:lang w:val="ru-RU"/>
        </w:rPr>
        <w:t>Измерение работы и мощности электрического тока.</w:t>
      </w:r>
    </w:p>
    <w:p w:rsidR="00572A7D" w:rsidRPr="00540E2D" w:rsidRDefault="00572A7D" w:rsidP="00540E2D">
      <w:pPr>
        <w:jc w:val="both"/>
        <w:rPr>
          <w:lang w:val="ru-RU"/>
        </w:rPr>
      </w:pPr>
      <w:r w:rsidRPr="00540E2D">
        <w:rPr>
          <w:lang w:val="ru-RU"/>
        </w:rPr>
        <w:t>Измерение сопротивления.</w:t>
      </w:r>
    </w:p>
    <w:p w:rsidR="00572A7D" w:rsidRPr="00540E2D" w:rsidRDefault="00572A7D" w:rsidP="00540E2D">
      <w:pPr>
        <w:jc w:val="both"/>
        <w:rPr>
          <w:lang w:val="ru-RU"/>
        </w:rPr>
      </w:pPr>
      <w:r w:rsidRPr="00540E2D">
        <w:rPr>
          <w:lang w:val="ru-RU"/>
        </w:rPr>
        <w:t>Определение оптической силы линзы.</w:t>
      </w:r>
    </w:p>
    <w:p w:rsidR="00572A7D" w:rsidRPr="00540E2D" w:rsidRDefault="00572A7D" w:rsidP="00540E2D">
      <w:pPr>
        <w:jc w:val="both"/>
        <w:rPr>
          <w:lang w:val="ru-RU"/>
        </w:rPr>
      </w:pPr>
      <w:r w:rsidRPr="00540E2D">
        <w:rPr>
          <w:lang w:val="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572A7D" w:rsidRPr="00540E2D" w:rsidRDefault="00572A7D" w:rsidP="00540E2D">
      <w:pPr>
        <w:jc w:val="both"/>
        <w:rPr>
          <w:lang w:val="ru-RU"/>
        </w:rPr>
      </w:pPr>
      <w:r w:rsidRPr="00540E2D">
        <w:rPr>
          <w:lang w:val="ru-RU"/>
        </w:rPr>
        <w:t>Исследование зависимости силы трения от характера поверхности, ее независимости от площади.</w:t>
      </w:r>
    </w:p>
    <w:p w:rsidR="00572A7D" w:rsidRPr="00540E2D" w:rsidRDefault="00572A7D" w:rsidP="00540E2D">
      <w:pPr>
        <w:jc w:val="both"/>
        <w:rPr>
          <w:lang w:val="ru-RU"/>
        </w:rPr>
      </w:pPr>
      <w:r w:rsidRPr="00540E2D">
        <w:rPr>
          <w:lang w:val="ru-RU"/>
        </w:rPr>
        <w:t>Наблюдение явлений и постановка опытов (на качественном уровне) по обнаружению факторов, влияющих на протекание данных явлений</w:t>
      </w:r>
    </w:p>
    <w:p w:rsidR="00572A7D" w:rsidRPr="00540E2D" w:rsidRDefault="00572A7D" w:rsidP="00540E2D">
      <w:pPr>
        <w:jc w:val="both"/>
        <w:rPr>
          <w:lang w:val="ru-RU"/>
        </w:rPr>
      </w:pPr>
      <w:r w:rsidRPr="00540E2D">
        <w:rPr>
          <w:lang w:val="ru-RU"/>
        </w:rPr>
        <w:t>Наблюдение зависимости периода колебаний груза на нити от длины и независимости от массы.</w:t>
      </w:r>
    </w:p>
    <w:p w:rsidR="00572A7D" w:rsidRPr="00540E2D" w:rsidRDefault="00572A7D" w:rsidP="00540E2D">
      <w:pPr>
        <w:jc w:val="both"/>
        <w:rPr>
          <w:lang w:val="ru-RU"/>
        </w:rPr>
      </w:pPr>
      <w:r w:rsidRPr="00540E2D">
        <w:rPr>
          <w:lang w:val="ru-RU"/>
        </w:rPr>
        <w:t>Наблюдение зависимости периода колебаний груза на пружине от массы и жесткости.</w:t>
      </w:r>
    </w:p>
    <w:p w:rsidR="00572A7D" w:rsidRPr="00540E2D" w:rsidRDefault="00572A7D" w:rsidP="00540E2D">
      <w:pPr>
        <w:jc w:val="both"/>
        <w:rPr>
          <w:lang w:val="ru-RU"/>
        </w:rPr>
      </w:pPr>
      <w:r w:rsidRPr="00540E2D">
        <w:rPr>
          <w:lang w:val="ru-RU"/>
        </w:rPr>
        <w:t>Наблюдение зависимости давления газа от объема и температуры.</w:t>
      </w:r>
    </w:p>
    <w:p w:rsidR="00572A7D" w:rsidRPr="00540E2D" w:rsidRDefault="00572A7D" w:rsidP="00540E2D">
      <w:pPr>
        <w:jc w:val="both"/>
        <w:rPr>
          <w:lang w:val="ru-RU"/>
        </w:rPr>
      </w:pPr>
      <w:r w:rsidRPr="00540E2D">
        <w:rPr>
          <w:lang w:val="ru-RU"/>
        </w:rPr>
        <w:t>Наблюдение зависимости температуры остывающей воды от времени.</w:t>
      </w:r>
    </w:p>
    <w:p w:rsidR="00572A7D" w:rsidRPr="00540E2D" w:rsidRDefault="00572A7D" w:rsidP="00540E2D">
      <w:pPr>
        <w:jc w:val="both"/>
        <w:rPr>
          <w:lang w:val="ru-RU"/>
        </w:rPr>
      </w:pPr>
      <w:r w:rsidRPr="00540E2D">
        <w:rPr>
          <w:lang w:val="ru-RU"/>
        </w:rPr>
        <w:t>Исследование явления взаимодействия катушки с током и магнита.</w:t>
      </w:r>
    </w:p>
    <w:p w:rsidR="00572A7D" w:rsidRPr="00540E2D" w:rsidRDefault="00572A7D" w:rsidP="00540E2D">
      <w:pPr>
        <w:jc w:val="both"/>
        <w:rPr>
          <w:lang w:val="ru-RU"/>
        </w:rPr>
      </w:pPr>
      <w:r w:rsidRPr="00540E2D">
        <w:rPr>
          <w:lang w:val="ru-RU"/>
        </w:rPr>
        <w:t>Исследование явления электромагнитной индукции.</w:t>
      </w:r>
    </w:p>
    <w:p w:rsidR="00572A7D" w:rsidRPr="00540E2D" w:rsidRDefault="00572A7D" w:rsidP="00540E2D">
      <w:pPr>
        <w:jc w:val="both"/>
        <w:rPr>
          <w:lang w:val="ru-RU"/>
        </w:rPr>
      </w:pPr>
      <w:r w:rsidRPr="00540E2D">
        <w:rPr>
          <w:lang w:val="ru-RU"/>
        </w:rPr>
        <w:t>Наблюдение явления отражения и преломления света.</w:t>
      </w:r>
    </w:p>
    <w:p w:rsidR="00572A7D" w:rsidRPr="00540E2D" w:rsidRDefault="00572A7D" w:rsidP="00540E2D">
      <w:pPr>
        <w:jc w:val="both"/>
        <w:rPr>
          <w:lang w:val="ru-RU"/>
        </w:rPr>
      </w:pPr>
      <w:r w:rsidRPr="00540E2D">
        <w:rPr>
          <w:lang w:val="ru-RU"/>
        </w:rPr>
        <w:t>Наблюдение явления дисперсии.</w:t>
      </w:r>
    </w:p>
    <w:p w:rsidR="00572A7D" w:rsidRPr="00540E2D" w:rsidRDefault="00572A7D" w:rsidP="00540E2D">
      <w:pPr>
        <w:jc w:val="both"/>
        <w:rPr>
          <w:lang w:val="ru-RU"/>
        </w:rPr>
      </w:pPr>
      <w:r w:rsidRPr="00540E2D">
        <w:rPr>
          <w:lang w:val="ru-RU"/>
        </w:rPr>
        <w:t>Обнаружение зависимости сопротивления проводника от его параметров и вещества.</w:t>
      </w:r>
    </w:p>
    <w:p w:rsidR="00572A7D" w:rsidRPr="00540E2D" w:rsidRDefault="00572A7D" w:rsidP="00540E2D">
      <w:pPr>
        <w:jc w:val="both"/>
        <w:rPr>
          <w:lang w:val="ru-RU"/>
        </w:rPr>
      </w:pPr>
      <w:r w:rsidRPr="00540E2D">
        <w:rPr>
          <w:lang w:val="ru-RU"/>
        </w:rPr>
        <w:t>Исследование зависимости веса тела в жидкости от объема погруженной части.</w:t>
      </w:r>
    </w:p>
    <w:p w:rsidR="00572A7D" w:rsidRPr="00540E2D" w:rsidRDefault="00572A7D" w:rsidP="00540E2D">
      <w:pPr>
        <w:jc w:val="both"/>
        <w:rPr>
          <w:lang w:val="ru-RU"/>
        </w:rPr>
      </w:pPr>
      <w:r w:rsidRPr="00540E2D">
        <w:rPr>
          <w:lang w:val="ru-RU"/>
        </w:rPr>
        <w:t>Исследование зависимости одной физической величины от другой с представлением результатов в виде графика или таблицы.</w:t>
      </w:r>
    </w:p>
    <w:p w:rsidR="00572A7D" w:rsidRPr="00540E2D" w:rsidRDefault="00572A7D" w:rsidP="00540E2D">
      <w:pPr>
        <w:jc w:val="both"/>
        <w:rPr>
          <w:lang w:val="ru-RU"/>
        </w:rPr>
      </w:pPr>
      <w:r w:rsidRPr="00540E2D">
        <w:rPr>
          <w:lang w:val="ru-RU"/>
        </w:rPr>
        <w:t>Исследование зависимости массы от объема.</w:t>
      </w:r>
    </w:p>
    <w:p w:rsidR="00572A7D" w:rsidRPr="00540E2D" w:rsidRDefault="00572A7D" w:rsidP="00540E2D">
      <w:pPr>
        <w:jc w:val="both"/>
        <w:rPr>
          <w:lang w:val="ru-RU"/>
        </w:rPr>
      </w:pPr>
      <w:r w:rsidRPr="00540E2D">
        <w:rPr>
          <w:lang w:val="ru-RU"/>
        </w:rPr>
        <w:t>Исследование зависимости пути от времени при равноускоренном движении без начальной скорости.</w:t>
      </w:r>
    </w:p>
    <w:p w:rsidR="00572A7D" w:rsidRPr="00540E2D" w:rsidRDefault="00572A7D" w:rsidP="00540E2D">
      <w:pPr>
        <w:jc w:val="both"/>
        <w:rPr>
          <w:lang w:val="ru-RU"/>
        </w:rPr>
      </w:pPr>
      <w:r w:rsidRPr="00540E2D">
        <w:rPr>
          <w:lang w:val="ru-RU"/>
        </w:rPr>
        <w:t>Исследование зависимости скорости от времени и пути при равноускоренном движении.</w:t>
      </w:r>
    </w:p>
    <w:p w:rsidR="00572A7D" w:rsidRPr="00540E2D" w:rsidRDefault="00572A7D" w:rsidP="00540E2D">
      <w:pPr>
        <w:jc w:val="both"/>
        <w:rPr>
          <w:lang w:val="ru-RU"/>
        </w:rPr>
      </w:pPr>
      <w:r w:rsidRPr="00540E2D">
        <w:rPr>
          <w:lang w:val="ru-RU"/>
        </w:rPr>
        <w:t>Исследование зависимости силы трения от силы давления.</w:t>
      </w:r>
    </w:p>
    <w:p w:rsidR="00572A7D" w:rsidRPr="00540E2D" w:rsidRDefault="00572A7D" w:rsidP="00540E2D">
      <w:pPr>
        <w:jc w:val="both"/>
        <w:rPr>
          <w:lang w:val="ru-RU"/>
        </w:rPr>
      </w:pPr>
      <w:r w:rsidRPr="00540E2D">
        <w:rPr>
          <w:lang w:val="ru-RU"/>
        </w:rPr>
        <w:t>Исследование зависимости деформации пружины от силы.</w:t>
      </w:r>
    </w:p>
    <w:p w:rsidR="00572A7D" w:rsidRPr="00540E2D" w:rsidRDefault="00572A7D" w:rsidP="00540E2D">
      <w:pPr>
        <w:jc w:val="both"/>
        <w:rPr>
          <w:lang w:val="ru-RU"/>
        </w:rPr>
      </w:pPr>
      <w:r w:rsidRPr="00540E2D">
        <w:rPr>
          <w:lang w:val="ru-RU"/>
        </w:rPr>
        <w:t>Исследование зависимости периода колебаний груза на нити от длины.</w:t>
      </w:r>
    </w:p>
    <w:p w:rsidR="00572A7D" w:rsidRPr="00540E2D" w:rsidRDefault="00572A7D" w:rsidP="00540E2D">
      <w:pPr>
        <w:jc w:val="both"/>
        <w:rPr>
          <w:lang w:val="ru-RU"/>
        </w:rPr>
      </w:pPr>
      <w:r w:rsidRPr="00540E2D">
        <w:rPr>
          <w:lang w:val="ru-RU"/>
        </w:rPr>
        <w:t>Исследование зависимости периода колебаний груза на пружине от жесткости и массы.</w:t>
      </w:r>
    </w:p>
    <w:p w:rsidR="00572A7D" w:rsidRPr="00540E2D" w:rsidRDefault="00572A7D" w:rsidP="00540E2D">
      <w:pPr>
        <w:jc w:val="both"/>
        <w:rPr>
          <w:lang w:val="ru-RU"/>
        </w:rPr>
      </w:pPr>
      <w:r w:rsidRPr="00540E2D">
        <w:rPr>
          <w:lang w:val="ru-RU"/>
        </w:rPr>
        <w:t>Исследование зависимости силы тока через проводник от напряжения.</w:t>
      </w:r>
    </w:p>
    <w:p w:rsidR="00572A7D" w:rsidRPr="00540E2D" w:rsidRDefault="00572A7D" w:rsidP="00540E2D">
      <w:pPr>
        <w:jc w:val="both"/>
        <w:rPr>
          <w:lang w:val="ru-RU"/>
        </w:rPr>
      </w:pPr>
      <w:r w:rsidRPr="00540E2D">
        <w:rPr>
          <w:lang w:val="ru-RU"/>
        </w:rPr>
        <w:t>Исследование зависимости силы тока через лампочку от напряжения.</w:t>
      </w:r>
    </w:p>
    <w:p w:rsidR="00572A7D" w:rsidRPr="00540E2D" w:rsidRDefault="00572A7D" w:rsidP="00540E2D">
      <w:pPr>
        <w:jc w:val="both"/>
        <w:rPr>
          <w:lang w:val="ru-RU"/>
        </w:rPr>
      </w:pPr>
      <w:r w:rsidRPr="00540E2D">
        <w:rPr>
          <w:lang w:val="ru-RU"/>
        </w:rPr>
        <w:t>Исследование зависимости угла преломления от угла падения.</w:t>
      </w:r>
    </w:p>
    <w:p w:rsidR="00572A7D" w:rsidRPr="00540E2D" w:rsidRDefault="00572A7D" w:rsidP="00540E2D">
      <w:pPr>
        <w:jc w:val="both"/>
        <w:rPr>
          <w:lang w:val="ru-RU"/>
        </w:rPr>
      </w:pPr>
      <w:r w:rsidRPr="00540E2D">
        <w:rPr>
          <w:lang w:val="ru-RU"/>
        </w:rPr>
        <w:t>Проверка заданных предположений (прямые измерения физических величин и сравнение заданных соотношений между ними). Проверка гипотез</w:t>
      </w:r>
    </w:p>
    <w:p w:rsidR="00572A7D" w:rsidRPr="00540E2D" w:rsidRDefault="00572A7D" w:rsidP="00540E2D">
      <w:pPr>
        <w:jc w:val="both"/>
        <w:rPr>
          <w:lang w:val="ru-RU"/>
        </w:rPr>
      </w:pPr>
      <w:r w:rsidRPr="00540E2D">
        <w:rPr>
          <w:lang w:val="ru-RU"/>
        </w:rPr>
        <w:t>Проверка гипотезы о линейной зависимости длины столбика жидкости в трубке от температуры.</w:t>
      </w:r>
    </w:p>
    <w:p w:rsidR="00572A7D" w:rsidRPr="00540E2D" w:rsidRDefault="00572A7D" w:rsidP="00540E2D">
      <w:pPr>
        <w:jc w:val="both"/>
        <w:rPr>
          <w:lang w:val="ru-RU"/>
        </w:rPr>
      </w:pPr>
      <w:r w:rsidRPr="00540E2D">
        <w:rPr>
          <w:lang w:val="ru-RU"/>
        </w:rPr>
        <w:t>Проверка гипотезы о прямой пропорциональности скорости при равноускоренном движении пройденному пути.</w:t>
      </w:r>
    </w:p>
    <w:p w:rsidR="00572A7D" w:rsidRPr="00540E2D" w:rsidRDefault="00572A7D" w:rsidP="00540E2D">
      <w:pPr>
        <w:jc w:val="both"/>
        <w:rPr>
          <w:lang w:val="ru-RU"/>
        </w:rPr>
      </w:pPr>
      <w:r w:rsidRPr="00540E2D">
        <w:rPr>
          <w:lang w:val="ru-RU"/>
        </w:rPr>
        <w:t>Проверка гипотезы: при последовательно включенных лампочки и проводника или двух проводников напряжения складывать нельзя (можно).</w:t>
      </w:r>
    </w:p>
    <w:p w:rsidR="00572A7D" w:rsidRPr="00540E2D" w:rsidRDefault="00572A7D" w:rsidP="00540E2D">
      <w:pPr>
        <w:jc w:val="both"/>
        <w:rPr>
          <w:lang w:val="ru-RU"/>
        </w:rPr>
      </w:pPr>
      <w:r w:rsidRPr="00540E2D">
        <w:rPr>
          <w:lang w:val="ru-RU"/>
        </w:rPr>
        <w:t>Проверка правила сложения токов на двух параллельно включенных резисторов.</w:t>
      </w:r>
    </w:p>
    <w:p w:rsidR="00572A7D" w:rsidRPr="00540E2D" w:rsidRDefault="00572A7D" w:rsidP="00540E2D">
      <w:pPr>
        <w:jc w:val="both"/>
        <w:rPr>
          <w:lang w:val="ru-RU"/>
        </w:rPr>
      </w:pPr>
      <w:r w:rsidRPr="00540E2D">
        <w:rPr>
          <w:lang w:val="ru-RU"/>
        </w:rPr>
        <w:t>Знакомство с техническими устройствами и их конструирование</w:t>
      </w:r>
    </w:p>
    <w:p w:rsidR="00572A7D" w:rsidRPr="00540E2D" w:rsidRDefault="00572A7D" w:rsidP="00540E2D">
      <w:pPr>
        <w:jc w:val="both"/>
        <w:rPr>
          <w:lang w:val="ru-RU"/>
        </w:rPr>
      </w:pPr>
      <w:r w:rsidRPr="00540E2D">
        <w:rPr>
          <w:lang w:val="ru-RU"/>
        </w:rPr>
        <w:t>Конструирование наклонной плоскости с заданным значением КПД.</w:t>
      </w:r>
    </w:p>
    <w:p w:rsidR="00572A7D" w:rsidRPr="00540E2D" w:rsidRDefault="00572A7D" w:rsidP="00540E2D">
      <w:pPr>
        <w:jc w:val="both"/>
        <w:rPr>
          <w:lang w:val="ru-RU"/>
        </w:rPr>
      </w:pPr>
      <w:r w:rsidRPr="00540E2D">
        <w:rPr>
          <w:lang w:val="ru-RU"/>
        </w:rPr>
        <w:t>Конструирование ареометра и испытание его работы.</w:t>
      </w:r>
    </w:p>
    <w:p w:rsidR="00572A7D" w:rsidRPr="00540E2D" w:rsidRDefault="00572A7D" w:rsidP="00540E2D">
      <w:pPr>
        <w:jc w:val="both"/>
        <w:rPr>
          <w:lang w:val="ru-RU"/>
        </w:rPr>
      </w:pPr>
      <w:r w:rsidRPr="00540E2D">
        <w:rPr>
          <w:lang w:val="ru-RU"/>
        </w:rPr>
        <w:t>Сборка электрической цепи и измерение силы тока в ее различных участках.</w:t>
      </w:r>
    </w:p>
    <w:p w:rsidR="00572A7D" w:rsidRPr="00540E2D" w:rsidRDefault="00572A7D" w:rsidP="00540E2D">
      <w:pPr>
        <w:jc w:val="both"/>
        <w:rPr>
          <w:lang w:val="ru-RU"/>
        </w:rPr>
      </w:pPr>
      <w:r w:rsidRPr="00540E2D">
        <w:rPr>
          <w:lang w:val="ru-RU"/>
        </w:rPr>
        <w:t>Сборка электромагнита и испытание его действия.</w:t>
      </w:r>
    </w:p>
    <w:p w:rsidR="00572A7D" w:rsidRPr="00540E2D" w:rsidRDefault="00572A7D" w:rsidP="00540E2D">
      <w:pPr>
        <w:jc w:val="both"/>
        <w:rPr>
          <w:lang w:val="ru-RU"/>
        </w:rPr>
      </w:pPr>
      <w:r w:rsidRPr="00540E2D">
        <w:rPr>
          <w:lang w:val="ru-RU"/>
        </w:rPr>
        <w:lastRenderedPageBreak/>
        <w:t>Изучение электрического двигателя постоянного тока (на модели).</w:t>
      </w:r>
    </w:p>
    <w:p w:rsidR="00572A7D" w:rsidRPr="00540E2D" w:rsidRDefault="00572A7D" w:rsidP="00540E2D">
      <w:pPr>
        <w:jc w:val="both"/>
        <w:rPr>
          <w:lang w:val="ru-RU"/>
        </w:rPr>
      </w:pPr>
      <w:r w:rsidRPr="00540E2D">
        <w:rPr>
          <w:lang w:val="ru-RU"/>
        </w:rPr>
        <w:t>Конструирование электродвигателя.</w:t>
      </w:r>
    </w:p>
    <w:p w:rsidR="00572A7D" w:rsidRPr="00540E2D" w:rsidRDefault="00572A7D" w:rsidP="00540E2D">
      <w:pPr>
        <w:jc w:val="both"/>
        <w:rPr>
          <w:lang w:val="ru-RU"/>
        </w:rPr>
      </w:pPr>
      <w:r w:rsidRPr="00540E2D">
        <w:rPr>
          <w:lang w:val="ru-RU"/>
        </w:rPr>
        <w:t>Конструирование модели телескопа.</w:t>
      </w:r>
    </w:p>
    <w:p w:rsidR="00572A7D" w:rsidRPr="00540E2D" w:rsidRDefault="00572A7D" w:rsidP="00540E2D">
      <w:pPr>
        <w:jc w:val="both"/>
        <w:rPr>
          <w:lang w:val="ru-RU"/>
        </w:rPr>
      </w:pPr>
      <w:r w:rsidRPr="00540E2D">
        <w:rPr>
          <w:lang w:val="ru-RU"/>
        </w:rPr>
        <w:t>Конструирование модели лодки с заданной грузоподъемностью.</w:t>
      </w:r>
    </w:p>
    <w:p w:rsidR="00572A7D" w:rsidRPr="00540E2D" w:rsidRDefault="00572A7D" w:rsidP="00540E2D">
      <w:pPr>
        <w:jc w:val="both"/>
        <w:rPr>
          <w:lang w:val="ru-RU"/>
        </w:rPr>
      </w:pPr>
      <w:r w:rsidRPr="00540E2D">
        <w:rPr>
          <w:lang w:val="ru-RU"/>
        </w:rPr>
        <w:t>Оценка своего зрения и подбор очков.</w:t>
      </w:r>
    </w:p>
    <w:p w:rsidR="00572A7D" w:rsidRPr="00540E2D" w:rsidRDefault="00572A7D" w:rsidP="00540E2D">
      <w:pPr>
        <w:jc w:val="both"/>
        <w:rPr>
          <w:lang w:val="ru-RU"/>
        </w:rPr>
      </w:pPr>
      <w:r w:rsidRPr="00540E2D">
        <w:rPr>
          <w:lang w:val="ru-RU"/>
        </w:rPr>
        <w:t>Конструирование простейшего генератора.</w:t>
      </w:r>
    </w:p>
    <w:p w:rsidR="00572A7D" w:rsidRPr="00540E2D" w:rsidRDefault="00572A7D" w:rsidP="00540E2D">
      <w:pPr>
        <w:jc w:val="both"/>
        <w:rPr>
          <w:lang w:val="ru-RU"/>
        </w:rPr>
      </w:pPr>
      <w:r w:rsidRPr="00540E2D">
        <w:rPr>
          <w:lang w:val="ru-RU"/>
        </w:rPr>
        <w:t>Изучение свойств изображения в линзах.</w:t>
      </w:r>
    </w:p>
    <w:p w:rsidR="00572A7D" w:rsidRPr="00540E2D" w:rsidRDefault="00572A7D" w:rsidP="00540E2D">
      <w:pPr>
        <w:jc w:val="both"/>
        <w:rPr>
          <w:lang w:val="ru-RU"/>
        </w:rPr>
      </w:pPr>
    </w:p>
    <w:p w:rsidR="00572A7D" w:rsidRPr="00540E2D" w:rsidRDefault="00572A7D" w:rsidP="00540E2D">
      <w:pPr>
        <w:jc w:val="both"/>
        <w:rPr>
          <w:b/>
          <w:bCs/>
          <w:lang w:val="ru-RU"/>
        </w:rPr>
      </w:pPr>
      <w:bookmarkStart w:id="113" w:name="_Toc409691711"/>
      <w:bookmarkStart w:id="114" w:name="_Toc410654036"/>
      <w:bookmarkStart w:id="115" w:name="_Toc414553247"/>
      <w:r w:rsidRPr="00540E2D">
        <w:rPr>
          <w:b/>
          <w:bCs/>
          <w:lang w:val="ru-RU"/>
        </w:rPr>
        <w:t>Биология</w:t>
      </w:r>
      <w:bookmarkEnd w:id="113"/>
      <w:bookmarkEnd w:id="114"/>
      <w:bookmarkEnd w:id="115"/>
    </w:p>
    <w:p w:rsidR="00572A7D" w:rsidRPr="00540E2D" w:rsidRDefault="00572A7D" w:rsidP="00540E2D">
      <w:pPr>
        <w:jc w:val="both"/>
        <w:rPr>
          <w:lang w:val="ru-RU"/>
        </w:rPr>
      </w:pPr>
      <w:r w:rsidRPr="00540E2D">
        <w:rPr>
          <w:lang w:val="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572A7D" w:rsidRPr="00540E2D" w:rsidRDefault="00572A7D" w:rsidP="00540E2D">
      <w:pPr>
        <w:jc w:val="both"/>
        <w:rPr>
          <w:lang w:val="ru-RU"/>
        </w:rPr>
      </w:pPr>
      <w:r w:rsidRPr="00540E2D">
        <w:rPr>
          <w:lang w:val="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72A7D" w:rsidRPr="00540E2D" w:rsidRDefault="00572A7D" w:rsidP="00540E2D">
      <w:pPr>
        <w:jc w:val="both"/>
        <w:rPr>
          <w:lang w:val="ru-RU"/>
        </w:rPr>
      </w:pPr>
      <w:r w:rsidRPr="00540E2D">
        <w:rPr>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16" w:name="page3"/>
      <w:bookmarkEnd w:id="116"/>
      <w:r w:rsidRPr="00540E2D">
        <w:rPr>
          <w:lang w:val="ru-RU"/>
        </w:rPr>
        <w:t xml:space="preserve"> и научно аргументировать полученные выводы.</w:t>
      </w:r>
    </w:p>
    <w:p w:rsidR="00572A7D" w:rsidRPr="00540E2D" w:rsidRDefault="00572A7D" w:rsidP="00540E2D">
      <w:pPr>
        <w:jc w:val="both"/>
        <w:rPr>
          <w:lang w:val="ru-RU"/>
        </w:rPr>
      </w:pPr>
      <w:r w:rsidRPr="00540E2D">
        <w:rPr>
          <w:lang w:val="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17" w:name="page15"/>
      <w:bookmarkStart w:id="118" w:name="page25"/>
      <w:bookmarkEnd w:id="117"/>
      <w:bookmarkEnd w:id="118"/>
      <w:r w:rsidRPr="00540E2D">
        <w:rPr>
          <w:lang w:val="ru-RU"/>
        </w:rPr>
        <w:t xml:space="preserve"> </w:t>
      </w:r>
    </w:p>
    <w:p w:rsidR="00572A7D" w:rsidRPr="00540E2D" w:rsidRDefault="00572A7D" w:rsidP="00540E2D">
      <w:pPr>
        <w:jc w:val="both"/>
        <w:rPr>
          <w:lang w:val="ru-RU"/>
        </w:rPr>
      </w:pPr>
      <w:r w:rsidRPr="00540E2D">
        <w:rPr>
          <w:lang w:val="ru-RU"/>
        </w:rPr>
        <w:t>Живые организмы</w:t>
      </w:r>
    </w:p>
    <w:p w:rsidR="00572A7D" w:rsidRPr="00540E2D" w:rsidRDefault="00572A7D" w:rsidP="00540E2D">
      <w:pPr>
        <w:jc w:val="both"/>
        <w:rPr>
          <w:lang w:val="ru-RU"/>
        </w:rPr>
      </w:pPr>
      <w:r w:rsidRPr="00540E2D">
        <w:rPr>
          <w:lang w:val="ru-RU"/>
        </w:rPr>
        <w:t>Биология – наука о живых организмах</w:t>
      </w:r>
    </w:p>
    <w:p w:rsidR="00572A7D" w:rsidRPr="00540E2D" w:rsidRDefault="00572A7D" w:rsidP="00540E2D">
      <w:pPr>
        <w:jc w:val="both"/>
        <w:rPr>
          <w:lang w:val="ru-RU"/>
        </w:rPr>
      </w:pPr>
      <w:r w:rsidRPr="00540E2D">
        <w:rPr>
          <w:lang w:val="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572A7D" w:rsidRPr="00540E2D" w:rsidRDefault="00572A7D" w:rsidP="00540E2D">
      <w:pPr>
        <w:jc w:val="both"/>
        <w:rPr>
          <w:lang w:val="ru-RU"/>
        </w:rPr>
      </w:pPr>
      <w:r w:rsidRPr="00540E2D">
        <w:rPr>
          <w:lang w:val="ru-RU"/>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572A7D" w:rsidRPr="00540E2D" w:rsidRDefault="00572A7D" w:rsidP="00540E2D">
      <w:pPr>
        <w:jc w:val="both"/>
        <w:rPr>
          <w:lang w:val="ru-RU"/>
        </w:rPr>
      </w:pPr>
      <w:r w:rsidRPr="00540E2D">
        <w:rPr>
          <w:lang w:val="ru-RU"/>
        </w:rPr>
        <w:t>Клеточное строение организмов</w:t>
      </w:r>
    </w:p>
    <w:p w:rsidR="00572A7D" w:rsidRPr="00540E2D" w:rsidRDefault="00572A7D" w:rsidP="00540E2D">
      <w:pPr>
        <w:jc w:val="both"/>
        <w:rPr>
          <w:lang w:val="ru-RU"/>
        </w:rPr>
      </w:pPr>
      <w:r w:rsidRPr="00540E2D">
        <w:rPr>
          <w:lang w:val="ru-RU"/>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572A7D" w:rsidRPr="00540E2D" w:rsidRDefault="00572A7D" w:rsidP="00540E2D">
      <w:pPr>
        <w:jc w:val="both"/>
        <w:rPr>
          <w:lang w:val="ru-RU"/>
        </w:rPr>
      </w:pPr>
      <w:r w:rsidRPr="00540E2D">
        <w:rPr>
          <w:lang w:val="ru-RU"/>
        </w:rPr>
        <w:t>Многообразие организмов</w:t>
      </w:r>
    </w:p>
    <w:p w:rsidR="00572A7D" w:rsidRPr="00540E2D" w:rsidRDefault="00572A7D" w:rsidP="00540E2D">
      <w:pPr>
        <w:jc w:val="both"/>
        <w:rPr>
          <w:lang w:val="ru-RU"/>
        </w:rPr>
      </w:pPr>
      <w:r w:rsidRPr="00540E2D">
        <w:rPr>
          <w:lang w:val="ru-RU"/>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572A7D" w:rsidRPr="00540E2D" w:rsidRDefault="00572A7D" w:rsidP="00540E2D">
      <w:pPr>
        <w:jc w:val="both"/>
        <w:rPr>
          <w:lang w:val="ru-RU"/>
        </w:rPr>
      </w:pPr>
      <w:r w:rsidRPr="00540E2D">
        <w:rPr>
          <w:lang w:val="ru-RU"/>
        </w:rPr>
        <w:t xml:space="preserve">Среды жизни </w:t>
      </w:r>
    </w:p>
    <w:p w:rsidR="00572A7D" w:rsidRPr="00540E2D" w:rsidRDefault="00572A7D" w:rsidP="00540E2D">
      <w:pPr>
        <w:jc w:val="both"/>
        <w:rPr>
          <w:lang w:val="ru-RU"/>
        </w:rPr>
      </w:pPr>
      <w:r w:rsidRPr="00540E2D">
        <w:rPr>
          <w:lang w:val="ru-RU"/>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572A7D" w:rsidRPr="00540E2D" w:rsidRDefault="00572A7D" w:rsidP="00540E2D">
      <w:pPr>
        <w:jc w:val="both"/>
        <w:rPr>
          <w:lang w:val="ru-RU"/>
        </w:rPr>
      </w:pPr>
      <w:r w:rsidRPr="00540E2D">
        <w:rPr>
          <w:lang w:val="ru-RU"/>
        </w:rPr>
        <w:t>Царство Растения</w:t>
      </w:r>
    </w:p>
    <w:p w:rsidR="00572A7D" w:rsidRPr="00540E2D" w:rsidRDefault="00572A7D" w:rsidP="00540E2D">
      <w:pPr>
        <w:jc w:val="both"/>
        <w:rPr>
          <w:lang w:val="ru-RU"/>
        </w:rPr>
      </w:pPr>
      <w:r w:rsidRPr="00540E2D">
        <w:rPr>
          <w:lang w:val="ru-RU"/>
        </w:rPr>
        <w:lastRenderedPageBreak/>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572A7D" w:rsidRPr="00540E2D" w:rsidRDefault="00572A7D" w:rsidP="00540E2D">
      <w:pPr>
        <w:jc w:val="both"/>
        <w:rPr>
          <w:lang w:val="ru-RU"/>
        </w:rPr>
      </w:pPr>
      <w:r w:rsidRPr="00540E2D">
        <w:rPr>
          <w:lang w:val="ru-RU"/>
        </w:rPr>
        <w:t>Органы цветкового растения</w:t>
      </w:r>
    </w:p>
    <w:p w:rsidR="00572A7D" w:rsidRPr="00540E2D" w:rsidRDefault="00572A7D" w:rsidP="00540E2D">
      <w:pPr>
        <w:jc w:val="both"/>
        <w:rPr>
          <w:lang w:val="ru-RU"/>
        </w:rPr>
      </w:pPr>
      <w:r w:rsidRPr="00540E2D">
        <w:rPr>
          <w:lang w:val="ru-RU"/>
        </w:rP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572A7D" w:rsidRPr="00540E2D" w:rsidRDefault="00572A7D" w:rsidP="00540E2D">
      <w:pPr>
        <w:jc w:val="both"/>
        <w:rPr>
          <w:lang w:val="ru-RU"/>
        </w:rPr>
      </w:pPr>
      <w:r w:rsidRPr="00540E2D">
        <w:rPr>
          <w:lang w:val="ru-RU"/>
        </w:rPr>
        <w:t>Микроскопическое строение растений</w:t>
      </w:r>
    </w:p>
    <w:p w:rsidR="00572A7D" w:rsidRPr="00540E2D" w:rsidRDefault="00572A7D" w:rsidP="00540E2D">
      <w:pPr>
        <w:jc w:val="both"/>
        <w:rPr>
          <w:lang w:val="ru-RU"/>
        </w:rPr>
      </w:pPr>
      <w:r w:rsidRPr="00540E2D">
        <w:rPr>
          <w:lang w:val="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572A7D" w:rsidRPr="00540E2D" w:rsidRDefault="00572A7D" w:rsidP="00540E2D">
      <w:pPr>
        <w:jc w:val="both"/>
        <w:rPr>
          <w:lang w:val="ru-RU"/>
        </w:rPr>
      </w:pPr>
      <w:r w:rsidRPr="00540E2D">
        <w:rPr>
          <w:lang w:val="ru-RU"/>
        </w:rPr>
        <w:t>Жизнедеятельность цветковых растений</w:t>
      </w:r>
    </w:p>
    <w:p w:rsidR="00572A7D" w:rsidRPr="00540E2D" w:rsidRDefault="00572A7D" w:rsidP="00540E2D">
      <w:pPr>
        <w:jc w:val="both"/>
        <w:rPr>
          <w:lang w:val="ru-RU"/>
        </w:rPr>
      </w:pPr>
      <w:r w:rsidRPr="00540E2D">
        <w:rPr>
          <w:lang w:val="ru-RU"/>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572A7D" w:rsidRPr="00540E2D" w:rsidRDefault="00572A7D" w:rsidP="00540E2D">
      <w:pPr>
        <w:jc w:val="both"/>
        <w:rPr>
          <w:lang w:val="ru-RU"/>
        </w:rPr>
      </w:pPr>
      <w:r w:rsidRPr="00540E2D">
        <w:rPr>
          <w:lang w:val="ru-RU"/>
        </w:rPr>
        <w:t>Многообразие растений</w:t>
      </w:r>
    </w:p>
    <w:p w:rsidR="00572A7D" w:rsidRPr="00540E2D" w:rsidRDefault="00572A7D" w:rsidP="00540E2D">
      <w:pPr>
        <w:jc w:val="both"/>
        <w:rPr>
          <w:lang w:val="ru-RU"/>
        </w:rPr>
      </w:pPr>
      <w:r w:rsidRPr="00540E2D">
        <w:rPr>
          <w:lang w:val="ru-RU"/>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572A7D" w:rsidRPr="00540E2D" w:rsidRDefault="00572A7D" w:rsidP="00540E2D">
      <w:pPr>
        <w:jc w:val="both"/>
        <w:rPr>
          <w:lang w:val="ru-RU"/>
        </w:rPr>
      </w:pPr>
      <w:r w:rsidRPr="00540E2D">
        <w:rPr>
          <w:lang w:val="ru-RU"/>
        </w:rPr>
        <w:t xml:space="preserve">Царство Бактерии </w:t>
      </w:r>
    </w:p>
    <w:p w:rsidR="00572A7D" w:rsidRPr="00540E2D" w:rsidRDefault="00572A7D" w:rsidP="00540E2D">
      <w:pPr>
        <w:jc w:val="both"/>
        <w:rPr>
          <w:lang w:val="ru-RU"/>
        </w:rPr>
      </w:pPr>
      <w:r w:rsidRPr="00540E2D">
        <w:rPr>
          <w:lang w:val="ru-RU"/>
        </w:rPr>
        <w:t>Бактерии,их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572A7D" w:rsidRPr="00540E2D" w:rsidRDefault="00572A7D" w:rsidP="00540E2D">
      <w:pPr>
        <w:jc w:val="both"/>
        <w:rPr>
          <w:lang w:val="ru-RU"/>
        </w:rPr>
      </w:pPr>
      <w:r w:rsidRPr="00540E2D">
        <w:rPr>
          <w:lang w:val="ru-RU"/>
        </w:rPr>
        <w:t>Царство Грибы</w:t>
      </w:r>
    </w:p>
    <w:p w:rsidR="00572A7D" w:rsidRPr="00540E2D" w:rsidRDefault="00572A7D" w:rsidP="00540E2D">
      <w:pPr>
        <w:jc w:val="both"/>
        <w:rPr>
          <w:lang w:val="ru-RU"/>
        </w:rPr>
      </w:pPr>
      <w:r w:rsidRPr="00540E2D">
        <w:rPr>
          <w:lang w:val="ru-RU"/>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572A7D" w:rsidRPr="00540E2D" w:rsidRDefault="00572A7D" w:rsidP="00540E2D">
      <w:pPr>
        <w:jc w:val="both"/>
        <w:rPr>
          <w:lang w:val="ru-RU"/>
        </w:rPr>
      </w:pPr>
      <w:r w:rsidRPr="00540E2D">
        <w:rPr>
          <w:lang w:val="ru-RU"/>
        </w:rPr>
        <w:t>Царство Животные</w:t>
      </w:r>
    </w:p>
    <w:p w:rsidR="00572A7D" w:rsidRPr="00540E2D" w:rsidRDefault="00572A7D" w:rsidP="00540E2D">
      <w:pPr>
        <w:jc w:val="both"/>
        <w:rPr>
          <w:lang w:val="ru-RU"/>
        </w:rPr>
      </w:pPr>
      <w:r w:rsidRPr="00540E2D">
        <w:rPr>
          <w:lang w:val="ru-RU"/>
        </w:rP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572A7D" w:rsidRPr="00540E2D" w:rsidRDefault="00572A7D" w:rsidP="00540E2D">
      <w:pPr>
        <w:jc w:val="both"/>
        <w:rPr>
          <w:lang w:val="ru-RU"/>
        </w:rPr>
      </w:pPr>
      <w:r w:rsidRPr="00540E2D">
        <w:rPr>
          <w:lang w:val="ru-RU"/>
        </w:rPr>
        <w:t>Одноклеточные животные, или Простейшие</w:t>
      </w:r>
    </w:p>
    <w:p w:rsidR="00572A7D" w:rsidRPr="00540E2D" w:rsidRDefault="00572A7D" w:rsidP="00540E2D">
      <w:pPr>
        <w:jc w:val="both"/>
        <w:rPr>
          <w:lang w:val="ru-RU"/>
        </w:rPr>
      </w:pPr>
      <w:r w:rsidRPr="00540E2D">
        <w:rPr>
          <w:lang w:val="ru-RU"/>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572A7D" w:rsidRPr="00540E2D" w:rsidRDefault="00572A7D" w:rsidP="00540E2D">
      <w:pPr>
        <w:jc w:val="both"/>
        <w:rPr>
          <w:lang w:val="ru-RU"/>
        </w:rPr>
      </w:pPr>
      <w:r w:rsidRPr="00540E2D">
        <w:rPr>
          <w:lang w:val="ru-RU"/>
        </w:rPr>
        <w:t>Тип Кишечнополостные</w:t>
      </w:r>
    </w:p>
    <w:p w:rsidR="00572A7D" w:rsidRPr="00540E2D" w:rsidRDefault="00572A7D" w:rsidP="00540E2D">
      <w:pPr>
        <w:jc w:val="both"/>
        <w:rPr>
          <w:lang w:val="ru-RU"/>
        </w:rPr>
      </w:pPr>
      <w:r w:rsidRPr="00540E2D">
        <w:rPr>
          <w:lang w:val="ru-RU"/>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572A7D" w:rsidRPr="00540E2D" w:rsidRDefault="00572A7D" w:rsidP="00540E2D">
      <w:pPr>
        <w:jc w:val="both"/>
        <w:rPr>
          <w:lang w:val="ru-RU"/>
        </w:rPr>
      </w:pPr>
      <w:r w:rsidRPr="00540E2D">
        <w:rPr>
          <w:lang w:val="ru-RU"/>
        </w:rPr>
        <w:t xml:space="preserve">Типы червей </w:t>
      </w:r>
    </w:p>
    <w:p w:rsidR="00572A7D" w:rsidRPr="00540E2D" w:rsidRDefault="00572A7D" w:rsidP="00540E2D">
      <w:pPr>
        <w:jc w:val="both"/>
        <w:rPr>
          <w:lang w:val="ru-RU"/>
        </w:rPr>
      </w:pPr>
      <w:r w:rsidRPr="00540E2D">
        <w:rPr>
          <w:lang w:val="ru-RU"/>
        </w:rPr>
        <w:lastRenderedPageBreak/>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572A7D" w:rsidRPr="00540E2D" w:rsidRDefault="00572A7D" w:rsidP="00540E2D">
      <w:pPr>
        <w:jc w:val="both"/>
        <w:rPr>
          <w:lang w:val="ru-RU"/>
        </w:rPr>
      </w:pPr>
      <w:r w:rsidRPr="00540E2D">
        <w:rPr>
          <w:lang w:val="ru-RU"/>
        </w:rPr>
        <w:t>Тип Моллюски</w:t>
      </w:r>
    </w:p>
    <w:p w:rsidR="00572A7D" w:rsidRPr="00540E2D" w:rsidRDefault="00572A7D" w:rsidP="00540E2D">
      <w:pPr>
        <w:jc w:val="both"/>
        <w:rPr>
          <w:lang w:val="ru-RU"/>
        </w:rPr>
      </w:pPr>
      <w:r w:rsidRPr="00540E2D">
        <w:rPr>
          <w:lang w:val="ru-RU"/>
        </w:rPr>
        <w:t>Общая характеристика типа Моллюски. Многообразие моллюсков. Происхождение моллюсков и их значение в природе и жизни человека.</w:t>
      </w:r>
    </w:p>
    <w:p w:rsidR="00572A7D" w:rsidRPr="00540E2D" w:rsidRDefault="00572A7D" w:rsidP="00540E2D">
      <w:pPr>
        <w:jc w:val="both"/>
        <w:rPr>
          <w:lang w:val="ru-RU"/>
        </w:rPr>
      </w:pPr>
      <w:r w:rsidRPr="00540E2D">
        <w:rPr>
          <w:lang w:val="ru-RU"/>
        </w:rPr>
        <w:t>Тип Членистоногие</w:t>
      </w:r>
    </w:p>
    <w:p w:rsidR="00572A7D" w:rsidRPr="00540E2D" w:rsidRDefault="00572A7D" w:rsidP="00540E2D">
      <w:pPr>
        <w:jc w:val="both"/>
        <w:rPr>
          <w:lang w:val="ru-RU"/>
        </w:rPr>
      </w:pPr>
      <w:r w:rsidRPr="00540E2D">
        <w:rPr>
          <w:lang w:val="ru-RU"/>
        </w:rPr>
        <w:t>Общая характеристика типа Членистоногие. Среды жизни. Происхождение членистоногих. Охрана членистоногих.</w:t>
      </w:r>
    </w:p>
    <w:p w:rsidR="00572A7D" w:rsidRPr="00540E2D" w:rsidRDefault="00572A7D" w:rsidP="00540E2D">
      <w:pPr>
        <w:jc w:val="both"/>
        <w:rPr>
          <w:lang w:val="ru-RU"/>
        </w:rPr>
      </w:pPr>
      <w:r w:rsidRPr="00540E2D">
        <w:rPr>
          <w:lang w:val="ru-RU"/>
        </w:rPr>
        <w:t xml:space="preserve">Класс Ракообразные. Особенности строения и жизнедеятельности ракообразных, их значение в природе и жизни человека. </w:t>
      </w:r>
    </w:p>
    <w:p w:rsidR="00572A7D" w:rsidRPr="00540E2D" w:rsidRDefault="00572A7D" w:rsidP="00540E2D">
      <w:pPr>
        <w:jc w:val="both"/>
        <w:rPr>
          <w:lang w:val="ru-RU"/>
        </w:rPr>
      </w:pPr>
      <w:r w:rsidRPr="00540E2D">
        <w:rPr>
          <w:lang w:val="ru-RU"/>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572A7D" w:rsidRPr="00540E2D" w:rsidRDefault="00572A7D" w:rsidP="00540E2D">
      <w:pPr>
        <w:jc w:val="both"/>
        <w:rPr>
          <w:lang w:val="ru-RU"/>
        </w:rPr>
      </w:pPr>
      <w:r w:rsidRPr="00540E2D">
        <w:rPr>
          <w:lang w:val="ru-RU"/>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572A7D" w:rsidRPr="00540E2D" w:rsidRDefault="00572A7D" w:rsidP="00540E2D">
      <w:pPr>
        <w:jc w:val="both"/>
        <w:rPr>
          <w:lang w:val="ru-RU"/>
        </w:rPr>
      </w:pPr>
      <w:r w:rsidRPr="00540E2D">
        <w:rPr>
          <w:lang w:val="ru-RU"/>
        </w:rPr>
        <w:t>Тип Хордовые</w:t>
      </w:r>
    </w:p>
    <w:p w:rsidR="00572A7D" w:rsidRPr="00540E2D" w:rsidRDefault="00572A7D" w:rsidP="00540E2D">
      <w:pPr>
        <w:jc w:val="both"/>
        <w:rPr>
          <w:lang w:val="ru-RU"/>
        </w:rPr>
      </w:pPr>
      <w:r w:rsidRPr="00540E2D">
        <w:rPr>
          <w:lang w:val="ru-RU"/>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572A7D" w:rsidRPr="00540E2D" w:rsidRDefault="00572A7D" w:rsidP="00540E2D">
      <w:pPr>
        <w:jc w:val="both"/>
        <w:rPr>
          <w:lang w:val="ru-RU"/>
        </w:rPr>
      </w:pPr>
      <w:r w:rsidRPr="00540E2D">
        <w:rPr>
          <w:lang w:val="ru-RU"/>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572A7D" w:rsidRPr="00540E2D" w:rsidRDefault="00572A7D" w:rsidP="00540E2D">
      <w:pPr>
        <w:jc w:val="both"/>
        <w:rPr>
          <w:lang w:val="ru-RU"/>
        </w:rPr>
      </w:pPr>
      <w:r w:rsidRPr="00540E2D">
        <w:rPr>
          <w:lang w:val="ru-RU"/>
        </w:rPr>
        <w:t>Класс Пресмыкающиеся. Общая характеристика класса Пресмыкающиеся. Места обитания, особенности</w:t>
      </w:r>
      <w:bookmarkStart w:id="119" w:name="page11"/>
      <w:bookmarkEnd w:id="119"/>
      <w:r w:rsidRPr="00540E2D">
        <w:rPr>
          <w:lang w:val="ru-RU"/>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572A7D" w:rsidRPr="00540E2D" w:rsidRDefault="00572A7D" w:rsidP="00540E2D">
      <w:pPr>
        <w:jc w:val="both"/>
        <w:rPr>
          <w:lang w:val="ru-RU"/>
        </w:rPr>
      </w:pPr>
      <w:r w:rsidRPr="00540E2D">
        <w:rPr>
          <w:lang w:val="ru-RU"/>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572A7D" w:rsidRPr="00540E2D" w:rsidRDefault="00572A7D" w:rsidP="00540E2D">
      <w:pPr>
        <w:jc w:val="both"/>
        <w:rPr>
          <w:lang w:val="ru-RU"/>
        </w:rPr>
      </w:pPr>
      <w:r w:rsidRPr="00540E2D">
        <w:rPr>
          <w:lang w:val="ru-RU"/>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572A7D" w:rsidRPr="00540E2D" w:rsidRDefault="00572A7D" w:rsidP="00540E2D">
      <w:pPr>
        <w:jc w:val="both"/>
        <w:rPr>
          <w:lang w:val="ru-RU"/>
        </w:rPr>
      </w:pPr>
      <w:r w:rsidRPr="00540E2D">
        <w:rPr>
          <w:lang w:val="ru-RU"/>
        </w:rPr>
        <w:t>Человек и его здоровье</w:t>
      </w:r>
    </w:p>
    <w:p w:rsidR="00572A7D" w:rsidRPr="00540E2D" w:rsidRDefault="00572A7D" w:rsidP="00540E2D">
      <w:pPr>
        <w:jc w:val="both"/>
        <w:rPr>
          <w:lang w:val="ru-RU"/>
        </w:rPr>
      </w:pPr>
      <w:r w:rsidRPr="00540E2D">
        <w:rPr>
          <w:lang w:val="ru-RU"/>
        </w:rPr>
        <w:t>Введение в науки о человеке</w:t>
      </w:r>
    </w:p>
    <w:p w:rsidR="00572A7D" w:rsidRPr="00540E2D" w:rsidRDefault="00572A7D" w:rsidP="00540E2D">
      <w:pPr>
        <w:jc w:val="both"/>
        <w:rPr>
          <w:lang w:val="ru-RU"/>
        </w:rPr>
      </w:pPr>
      <w:r w:rsidRPr="00540E2D">
        <w:rPr>
          <w:lang w:val="ru-RU"/>
        </w:rPr>
        <w:lastRenderedPageBreak/>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572A7D" w:rsidRPr="00540E2D" w:rsidRDefault="00572A7D" w:rsidP="00540E2D">
      <w:pPr>
        <w:jc w:val="both"/>
        <w:rPr>
          <w:lang w:val="ru-RU"/>
        </w:rPr>
      </w:pPr>
      <w:r w:rsidRPr="00540E2D">
        <w:rPr>
          <w:lang w:val="ru-RU"/>
        </w:rPr>
        <w:t>Общие свойства организма человека</w:t>
      </w:r>
    </w:p>
    <w:p w:rsidR="00572A7D" w:rsidRPr="00540E2D" w:rsidRDefault="00572A7D" w:rsidP="00540E2D">
      <w:pPr>
        <w:jc w:val="both"/>
        <w:rPr>
          <w:lang w:val="ru-RU"/>
        </w:rPr>
      </w:pPr>
      <w:r w:rsidRPr="00540E2D">
        <w:rPr>
          <w:lang w:val="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572A7D" w:rsidRPr="00540E2D" w:rsidRDefault="00572A7D" w:rsidP="00540E2D">
      <w:pPr>
        <w:jc w:val="both"/>
        <w:rPr>
          <w:lang w:val="ru-RU"/>
        </w:rPr>
      </w:pPr>
      <w:r w:rsidRPr="00540E2D">
        <w:rPr>
          <w:lang w:val="ru-RU"/>
        </w:rPr>
        <w:t>Нейрогуморальная регуляция функций организма</w:t>
      </w:r>
    </w:p>
    <w:p w:rsidR="00572A7D" w:rsidRPr="00540E2D" w:rsidRDefault="00572A7D" w:rsidP="00540E2D">
      <w:pPr>
        <w:jc w:val="both"/>
        <w:rPr>
          <w:lang w:val="ru-RU"/>
        </w:rPr>
      </w:pPr>
      <w:r w:rsidRPr="00540E2D">
        <w:rPr>
          <w:lang w:val="ru-RU"/>
        </w:rPr>
        <w:t xml:space="preserve">Регуляция функций организма, способы регуляции. Механизмы регуляции функций. </w:t>
      </w:r>
    </w:p>
    <w:p w:rsidR="00572A7D" w:rsidRPr="00540E2D" w:rsidRDefault="00572A7D" w:rsidP="00540E2D">
      <w:pPr>
        <w:jc w:val="both"/>
        <w:rPr>
          <w:lang w:val="ru-RU"/>
        </w:rPr>
      </w:pPr>
      <w:r w:rsidRPr="00540E2D">
        <w:rPr>
          <w:lang w:val="ru-RU"/>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572A7D" w:rsidRPr="00540E2D" w:rsidRDefault="00572A7D" w:rsidP="00540E2D">
      <w:pPr>
        <w:jc w:val="both"/>
        <w:rPr>
          <w:lang w:val="ru-RU"/>
        </w:rPr>
      </w:pPr>
      <w:r w:rsidRPr="00540E2D">
        <w:rPr>
          <w:lang w:val="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572A7D" w:rsidRPr="00540E2D" w:rsidRDefault="00572A7D" w:rsidP="00540E2D">
      <w:pPr>
        <w:jc w:val="both"/>
        <w:rPr>
          <w:lang w:val="ru-RU"/>
        </w:rPr>
      </w:pPr>
      <w:r w:rsidRPr="00540E2D">
        <w:rPr>
          <w:lang w:val="ru-RU"/>
        </w:rPr>
        <w:t>Опора и движение</w:t>
      </w:r>
    </w:p>
    <w:p w:rsidR="00572A7D" w:rsidRPr="00540E2D" w:rsidRDefault="00572A7D" w:rsidP="00540E2D">
      <w:pPr>
        <w:jc w:val="both"/>
        <w:rPr>
          <w:lang w:val="ru-RU"/>
        </w:rPr>
      </w:pPr>
      <w:r w:rsidRPr="00540E2D">
        <w:rPr>
          <w:lang w:val="ru-RU"/>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572A7D" w:rsidRPr="00540E2D" w:rsidRDefault="00572A7D" w:rsidP="00540E2D">
      <w:pPr>
        <w:jc w:val="both"/>
        <w:rPr>
          <w:lang w:val="ru-RU"/>
        </w:rPr>
      </w:pPr>
      <w:r w:rsidRPr="00540E2D">
        <w:rPr>
          <w:lang w:val="ru-RU"/>
        </w:rPr>
        <w:t>Кровь и кровообращение</w:t>
      </w:r>
    </w:p>
    <w:p w:rsidR="00572A7D" w:rsidRPr="00540E2D" w:rsidRDefault="00572A7D" w:rsidP="00540E2D">
      <w:pPr>
        <w:jc w:val="both"/>
        <w:rPr>
          <w:lang w:val="ru-RU"/>
        </w:rPr>
      </w:pPr>
      <w:r w:rsidRPr="00540E2D">
        <w:rPr>
          <w:lang w:val="ru-RU"/>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572A7D" w:rsidRPr="00540E2D" w:rsidRDefault="00572A7D" w:rsidP="00540E2D">
      <w:pPr>
        <w:jc w:val="both"/>
        <w:rPr>
          <w:lang w:val="ru-RU"/>
        </w:rPr>
      </w:pPr>
      <w:r w:rsidRPr="00540E2D">
        <w:rPr>
          <w:lang w:val="ru-RU"/>
        </w:rPr>
        <w:t>Дыхание</w:t>
      </w:r>
    </w:p>
    <w:p w:rsidR="00572A7D" w:rsidRPr="00540E2D" w:rsidRDefault="00572A7D" w:rsidP="00540E2D">
      <w:pPr>
        <w:jc w:val="both"/>
        <w:rPr>
          <w:lang w:val="ru-RU"/>
        </w:rPr>
      </w:pPr>
      <w:r w:rsidRPr="00540E2D">
        <w:rPr>
          <w:lang w:val="ru-RU"/>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572A7D" w:rsidRPr="00540E2D" w:rsidRDefault="00572A7D" w:rsidP="00540E2D">
      <w:pPr>
        <w:jc w:val="both"/>
        <w:rPr>
          <w:lang w:val="ru-RU"/>
        </w:rPr>
      </w:pPr>
      <w:r w:rsidRPr="00540E2D">
        <w:rPr>
          <w:lang w:val="ru-RU"/>
        </w:rPr>
        <w:t>Пищеварение</w:t>
      </w:r>
    </w:p>
    <w:p w:rsidR="00572A7D" w:rsidRPr="00540E2D" w:rsidRDefault="00572A7D" w:rsidP="00540E2D">
      <w:pPr>
        <w:jc w:val="both"/>
        <w:rPr>
          <w:lang w:val="ru-RU"/>
        </w:rPr>
      </w:pPr>
      <w:r w:rsidRPr="00540E2D">
        <w:rPr>
          <w:lang w:val="ru-RU"/>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w:t>
      </w:r>
      <w:r w:rsidRPr="00540E2D">
        <w:t> </w:t>
      </w:r>
      <w:r w:rsidRPr="00540E2D">
        <w:rPr>
          <w:lang w:val="ru-RU"/>
        </w:rPr>
        <w:t>И.</w:t>
      </w:r>
      <w:r w:rsidRPr="00540E2D">
        <w:t> </w:t>
      </w:r>
      <w:r w:rsidRPr="00540E2D">
        <w:rPr>
          <w:lang w:val="ru-RU"/>
        </w:rPr>
        <w:t xml:space="preserve">П. в изучение пищеварения. Гигиена питания, предотвращение желудочно-кишечных заболеваний. </w:t>
      </w:r>
    </w:p>
    <w:p w:rsidR="00572A7D" w:rsidRPr="00540E2D" w:rsidRDefault="00572A7D" w:rsidP="00540E2D">
      <w:pPr>
        <w:jc w:val="both"/>
        <w:rPr>
          <w:lang w:val="ru-RU"/>
        </w:rPr>
      </w:pPr>
      <w:r w:rsidRPr="00540E2D">
        <w:rPr>
          <w:lang w:val="ru-RU"/>
        </w:rPr>
        <w:t>Обмен веществ и энергии</w:t>
      </w:r>
    </w:p>
    <w:p w:rsidR="00572A7D" w:rsidRPr="00540E2D" w:rsidRDefault="00572A7D" w:rsidP="00540E2D">
      <w:pPr>
        <w:jc w:val="both"/>
        <w:rPr>
          <w:lang w:val="ru-RU"/>
        </w:rPr>
      </w:pPr>
      <w:r w:rsidRPr="00540E2D">
        <w:rPr>
          <w:lang w:val="ru-RU"/>
        </w:rPr>
        <w:lastRenderedPageBreak/>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572A7D" w:rsidRPr="00540E2D" w:rsidRDefault="00572A7D" w:rsidP="00540E2D">
      <w:pPr>
        <w:jc w:val="both"/>
        <w:rPr>
          <w:lang w:val="ru-RU"/>
        </w:rPr>
      </w:pPr>
      <w:r w:rsidRPr="00540E2D">
        <w:rPr>
          <w:lang w:val="ru-RU"/>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572A7D" w:rsidRPr="00540E2D" w:rsidRDefault="00572A7D" w:rsidP="00540E2D">
      <w:pPr>
        <w:jc w:val="both"/>
        <w:rPr>
          <w:lang w:val="ru-RU"/>
        </w:rPr>
      </w:pPr>
      <w:r w:rsidRPr="00540E2D">
        <w:rPr>
          <w:lang w:val="ru-RU"/>
        </w:rPr>
        <w:t>Выделение</w:t>
      </w:r>
    </w:p>
    <w:p w:rsidR="00572A7D" w:rsidRPr="00540E2D" w:rsidRDefault="00572A7D" w:rsidP="00540E2D">
      <w:pPr>
        <w:jc w:val="both"/>
        <w:rPr>
          <w:lang w:val="ru-RU"/>
        </w:rPr>
      </w:pPr>
      <w:r w:rsidRPr="00540E2D">
        <w:rPr>
          <w:lang w:val="ru-RU"/>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572A7D" w:rsidRPr="00540E2D" w:rsidRDefault="00572A7D" w:rsidP="00540E2D">
      <w:pPr>
        <w:jc w:val="both"/>
        <w:rPr>
          <w:lang w:val="ru-RU"/>
        </w:rPr>
      </w:pPr>
      <w:r w:rsidRPr="00540E2D">
        <w:rPr>
          <w:lang w:val="ru-RU"/>
        </w:rPr>
        <w:t>Размножение и развитие</w:t>
      </w:r>
    </w:p>
    <w:p w:rsidR="00572A7D" w:rsidRPr="00540E2D" w:rsidRDefault="00572A7D" w:rsidP="00540E2D">
      <w:pPr>
        <w:jc w:val="both"/>
        <w:rPr>
          <w:lang w:val="ru-RU"/>
        </w:rPr>
      </w:pPr>
      <w:r w:rsidRPr="00540E2D">
        <w:rPr>
          <w:lang w:val="ru-RU"/>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20" w:name="page17"/>
      <w:bookmarkEnd w:id="120"/>
      <w:r w:rsidRPr="00540E2D">
        <w:rPr>
          <w:lang w:val="ru-RU"/>
        </w:rPr>
        <w:t xml:space="preserve"> передающиеся половым путем и их профилактика. ВИЧ, профилактика СПИДа.</w:t>
      </w:r>
    </w:p>
    <w:p w:rsidR="00572A7D" w:rsidRPr="00540E2D" w:rsidRDefault="00572A7D" w:rsidP="00540E2D">
      <w:pPr>
        <w:jc w:val="both"/>
        <w:rPr>
          <w:lang w:val="ru-RU"/>
        </w:rPr>
      </w:pPr>
      <w:r w:rsidRPr="00540E2D">
        <w:rPr>
          <w:lang w:val="ru-RU"/>
        </w:rPr>
        <w:t>Сенсорные системы (анализаторы)</w:t>
      </w:r>
    </w:p>
    <w:p w:rsidR="00572A7D" w:rsidRPr="00540E2D" w:rsidRDefault="00572A7D" w:rsidP="00540E2D">
      <w:pPr>
        <w:jc w:val="both"/>
        <w:rPr>
          <w:lang w:val="ru-RU"/>
        </w:rPr>
      </w:pPr>
      <w:r w:rsidRPr="00540E2D">
        <w:rPr>
          <w:lang w:val="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572A7D" w:rsidRPr="00540E2D" w:rsidRDefault="00572A7D" w:rsidP="00540E2D">
      <w:pPr>
        <w:jc w:val="both"/>
        <w:rPr>
          <w:lang w:val="ru-RU"/>
        </w:rPr>
      </w:pPr>
      <w:r w:rsidRPr="00540E2D">
        <w:rPr>
          <w:lang w:val="ru-RU"/>
        </w:rPr>
        <w:t>Высшая нервная деятельность</w:t>
      </w:r>
    </w:p>
    <w:p w:rsidR="00572A7D" w:rsidRPr="00540E2D" w:rsidRDefault="00572A7D" w:rsidP="00540E2D">
      <w:pPr>
        <w:jc w:val="both"/>
        <w:rPr>
          <w:lang w:val="ru-RU"/>
        </w:rPr>
      </w:pPr>
      <w:r w:rsidRPr="00540E2D">
        <w:rPr>
          <w:lang w:val="ru-RU"/>
        </w:rPr>
        <w:t>Высшая нервная деятельность человека, работы И.</w:t>
      </w:r>
      <w:r w:rsidRPr="00540E2D">
        <w:t> </w:t>
      </w:r>
      <w:r w:rsidRPr="00540E2D">
        <w:rPr>
          <w:lang w:val="ru-RU"/>
        </w:rPr>
        <w:t>М.</w:t>
      </w:r>
      <w:r w:rsidRPr="00540E2D">
        <w:t> </w:t>
      </w:r>
      <w:r w:rsidRPr="00540E2D">
        <w:rPr>
          <w:lang w:val="ru-RU"/>
        </w:rPr>
        <w:t>Сеченова, И.</w:t>
      </w:r>
      <w:r w:rsidRPr="00540E2D">
        <w:t> </w:t>
      </w:r>
      <w:r w:rsidRPr="00540E2D">
        <w:rPr>
          <w:lang w:val="ru-RU"/>
        </w:rPr>
        <w:t>П.</w:t>
      </w:r>
      <w:r w:rsidRPr="00540E2D">
        <w:t> </w:t>
      </w:r>
      <w:r w:rsidRPr="00540E2D">
        <w:rPr>
          <w:lang w:val="ru-RU"/>
        </w:rPr>
        <w:t>Павлова, А.</w:t>
      </w:r>
      <w:r w:rsidRPr="00540E2D">
        <w:t> </w:t>
      </w:r>
      <w:r w:rsidRPr="00540E2D">
        <w:rPr>
          <w:lang w:val="ru-RU"/>
        </w:rPr>
        <w:t>А.</w:t>
      </w:r>
      <w:r w:rsidRPr="00540E2D">
        <w:t> </w:t>
      </w:r>
      <w:r w:rsidRPr="00540E2D">
        <w:rPr>
          <w:lang w:val="ru-RU"/>
        </w:rPr>
        <w:t>Ухтомского и П.</w:t>
      </w:r>
      <w:r w:rsidRPr="00540E2D">
        <w:t> </w:t>
      </w:r>
      <w:r w:rsidRPr="00540E2D">
        <w:rPr>
          <w:lang w:val="ru-RU"/>
        </w:rPr>
        <w:t>К.</w:t>
      </w:r>
      <w:r w:rsidRPr="00540E2D">
        <w:t> </w:t>
      </w:r>
      <w:r w:rsidRPr="00540E2D">
        <w:rPr>
          <w:lang w:val="ru-RU"/>
        </w:rPr>
        <w:t>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572A7D" w:rsidRPr="00540E2D" w:rsidRDefault="00572A7D" w:rsidP="00540E2D">
      <w:pPr>
        <w:jc w:val="both"/>
        <w:rPr>
          <w:lang w:val="ru-RU"/>
        </w:rPr>
      </w:pPr>
      <w:r w:rsidRPr="00540E2D">
        <w:rPr>
          <w:lang w:val="ru-RU"/>
        </w:rPr>
        <w:t>Здоровье человека и его охрана</w:t>
      </w:r>
    </w:p>
    <w:p w:rsidR="00572A7D" w:rsidRPr="00540E2D" w:rsidRDefault="00572A7D" w:rsidP="00540E2D">
      <w:pPr>
        <w:jc w:val="both"/>
        <w:rPr>
          <w:lang w:val="ru-RU"/>
        </w:rPr>
      </w:pPr>
      <w:r w:rsidRPr="00540E2D">
        <w:rPr>
          <w:lang w:val="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572A7D" w:rsidRPr="00540E2D" w:rsidRDefault="00572A7D" w:rsidP="00540E2D">
      <w:pPr>
        <w:jc w:val="both"/>
        <w:rPr>
          <w:lang w:val="ru-RU"/>
        </w:rPr>
      </w:pPr>
      <w:r w:rsidRPr="00540E2D">
        <w:rPr>
          <w:lang w:val="ru-RU"/>
        </w:rPr>
        <w:t xml:space="preserve">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572A7D" w:rsidRPr="00540E2D" w:rsidRDefault="00572A7D" w:rsidP="00540E2D">
      <w:pPr>
        <w:jc w:val="both"/>
        <w:rPr>
          <w:lang w:val="ru-RU"/>
        </w:rPr>
      </w:pPr>
      <w:r w:rsidRPr="00540E2D">
        <w:rPr>
          <w:lang w:val="ru-RU"/>
        </w:rPr>
        <w:t>Общие биологические закономерности</w:t>
      </w:r>
    </w:p>
    <w:p w:rsidR="00572A7D" w:rsidRPr="00540E2D" w:rsidRDefault="00572A7D" w:rsidP="00540E2D">
      <w:pPr>
        <w:jc w:val="both"/>
        <w:rPr>
          <w:lang w:val="ru-RU"/>
        </w:rPr>
      </w:pPr>
      <w:r w:rsidRPr="00540E2D">
        <w:rPr>
          <w:lang w:val="ru-RU"/>
        </w:rPr>
        <w:t>Биология как наука</w:t>
      </w:r>
    </w:p>
    <w:p w:rsidR="00572A7D" w:rsidRPr="00540E2D" w:rsidRDefault="00572A7D" w:rsidP="00540E2D">
      <w:pPr>
        <w:jc w:val="both"/>
        <w:rPr>
          <w:lang w:val="ru-RU"/>
        </w:rPr>
      </w:pPr>
      <w:r w:rsidRPr="00540E2D">
        <w:rPr>
          <w:lang w:val="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w:t>
      </w:r>
      <w:r w:rsidRPr="00540E2D">
        <w:rPr>
          <w:lang w:val="ru-RU"/>
        </w:rPr>
        <w:lastRenderedPageBreak/>
        <w:t>объекты как система. Классификация живых природных объектов.</w:t>
      </w:r>
    </w:p>
    <w:p w:rsidR="00572A7D" w:rsidRPr="00540E2D" w:rsidRDefault="00572A7D" w:rsidP="00540E2D">
      <w:pPr>
        <w:jc w:val="both"/>
        <w:rPr>
          <w:lang w:val="ru-RU"/>
        </w:rPr>
      </w:pPr>
      <w:r w:rsidRPr="00540E2D">
        <w:rPr>
          <w:lang w:val="ru-RU"/>
        </w:rPr>
        <w:t>Клетка</w:t>
      </w:r>
    </w:p>
    <w:p w:rsidR="00572A7D" w:rsidRPr="00540E2D" w:rsidRDefault="00572A7D" w:rsidP="00540E2D">
      <w:pPr>
        <w:jc w:val="both"/>
        <w:rPr>
          <w:lang w:val="ru-RU"/>
        </w:rPr>
      </w:pPr>
      <w:r w:rsidRPr="00540E2D">
        <w:rPr>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572A7D" w:rsidRPr="00540E2D" w:rsidRDefault="00572A7D" w:rsidP="00540E2D">
      <w:pPr>
        <w:jc w:val="both"/>
        <w:rPr>
          <w:lang w:val="ru-RU"/>
        </w:rPr>
      </w:pPr>
      <w:r w:rsidRPr="00540E2D">
        <w:rPr>
          <w:lang w:val="ru-RU"/>
        </w:rPr>
        <w:t>Организм</w:t>
      </w:r>
    </w:p>
    <w:p w:rsidR="00572A7D" w:rsidRPr="00540E2D" w:rsidRDefault="00572A7D" w:rsidP="00540E2D">
      <w:pPr>
        <w:jc w:val="both"/>
        <w:rPr>
          <w:lang w:val="ru-RU"/>
        </w:rPr>
      </w:pPr>
      <w:r w:rsidRPr="00540E2D">
        <w:rPr>
          <w:lang w:val="ru-RU"/>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572A7D" w:rsidRPr="00540E2D" w:rsidRDefault="00572A7D" w:rsidP="00540E2D">
      <w:pPr>
        <w:jc w:val="both"/>
        <w:rPr>
          <w:lang w:val="ru-RU"/>
        </w:rPr>
      </w:pPr>
      <w:r w:rsidRPr="00540E2D">
        <w:rPr>
          <w:lang w:val="ru-RU"/>
        </w:rPr>
        <w:t>Вид</w:t>
      </w:r>
    </w:p>
    <w:p w:rsidR="00572A7D" w:rsidRPr="00540E2D" w:rsidRDefault="00572A7D" w:rsidP="00540E2D">
      <w:pPr>
        <w:jc w:val="both"/>
        <w:rPr>
          <w:lang w:val="ru-RU"/>
        </w:rPr>
      </w:pPr>
      <w:r w:rsidRPr="00540E2D">
        <w:rPr>
          <w:lang w:val="ru-RU"/>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572A7D" w:rsidRPr="00540E2D" w:rsidRDefault="00572A7D" w:rsidP="00540E2D">
      <w:pPr>
        <w:jc w:val="both"/>
        <w:rPr>
          <w:lang w:val="ru-RU"/>
        </w:rPr>
      </w:pPr>
      <w:r w:rsidRPr="00540E2D">
        <w:rPr>
          <w:lang w:val="ru-RU"/>
        </w:rPr>
        <w:t>Экосистемы</w:t>
      </w:r>
    </w:p>
    <w:p w:rsidR="00572A7D" w:rsidRPr="00540E2D" w:rsidRDefault="00572A7D" w:rsidP="00540E2D">
      <w:pPr>
        <w:jc w:val="both"/>
        <w:rPr>
          <w:lang w:val="ru-RU"/>
        </w:rPr>
      </w:pPr>
      <w:r w:rsidRPr="00540E2D">
        <w:rPr>
          <w:lang w:val="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w:t>
      </w:r>
      <w:r w:rsidRPr="00540E2D">
        <w:t> </w:t>
      </w:r>
      <w:r w:rsidRPr="00540E2D">
        <w:rPr>
          <w:lang w:val="ru-RU"/>
        </w:rPr>
        <w:t>И.</w:t>
      </w:r>
      <w:r w:rsidRPr="00540E2D">
        <w:t> </w:t>
      </w:r>
      <w:r w:rsidRPr="00540E2D">
        <w:rPr>
          <w:lang w:val="ru-RU"/>
        </w:rPr>
        <w:t xml:space="preserve"> Вернадский – основоположник учения о биосфере. Структура</w:t>
      </w:r>
      <w:bookmarkStart w:id="121" w:name="page23"/>
      <w:bookmarkEnd w:id="121"/>
      <w:r w:rsidRPr="00540E2D">
        <w:rPr>
          <w:lang w:val="ru-RU"/>
        </w:rPr>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572A7D" w:rsidRPr="00540E2D" w:rsidRDefault="00572A7D" w:rsidP="00540E2D">
      <w:pPr>
        <w:jc w:val="both"/>
        <w:rPr>
          <w:lang w:val="ru-RU"/>
        </w:rPr>
      </w:pPr>
      <w:r w:rsidRPr="00540E2D">
        <w:rPr>
          <w:lang w:val="ru-RU"/>
        </w:rPr>
        <w:t>Примерный список лабораторных и практических работ по разделу «Живые организмы»:</w:t>
      </w:r>
    </w:p>
    <w:p w:rsidR="00572A7D" w:rsidRPr="00540E2D" w:rsidRDefault="00572A7D" w:rsidP="00540E2D">
      <w:pPr>
        <w:jc w:val="both"/>
        <w:rPr>
          <w:lang w:val="ru-RU"/>
        </w:rPr>
      </w:pPr>
      <w:r w:rsidRPr="00540E2D">
        <w:rPr>
          <w:lang w:val="ru-RU"/>
        </w:rPr>
        <w:t xml:space="preserve">Изучение устройства увеличительных приборов и правил работы с ними; </w:t>
      </w:r>
    </w:p>
    <w:p w:rsidR="00572A7D" w:rsidRPr="00540E2D" w:rsidRDefault="00572A7D" w:rsidP="00540E2D">
      <w:pPr>
        <w:jc w:val="both"/>
        <w:rPr>
          <w:lang w:val="ru-RU"/>
        </w:rPr>
      </w:pPr>
      <w:r w:rsidRPr="00540E2D">
        <w:rPr>
          <w:lang w:val="ru-RU"/>
        </w:rPr>
        <w:t xml:space="preserve">Приготовление микропрепарата кожицы чешуи лука (мякоти плода томата); </w:t>
      </w:r>
    </w:p>
    <w:p w:rsidR="00572A7D" w:rsidRPr="00540E2D" w:rsidRDefault="00572A7D" w:rsidP="00540E2D">
      <w:pPr>
        <w:jc w:val="both"/>
        <w:rPr>
          <w:lang w:val="ru-RU"/>
        </w:rPr>
      </w:pPr>
      <w:r w:rsidRPr="00540E2D">
        <w:rPr>
          <w:lang w:val="ru-RU"/>
        </w:rPr>
        <w:t xml:space="preserve">Изучение органов цветкового растения; </w:t>
      </w:r>
    </w:p>
    <w:p w:rsidR="00572A7D" w:rsidRPr="00540E2D" w:rsidRDefault="00572A7D" w:rsidP="00540E2D">
      <w:pPr>
        <w:jc w:val="both"/>
        <w:rPr>
          <w:lang w:val="ru-RU"/>
        </w:rPr>
      </w:pPr>
      <w:r w:rsidRPr="00540E2D">
        <w:rPr>
          <w:lang w:val="ru-RU"/>
        </w:rPr>
        <w:t xml:space="preserve">Изучение строения позвоночного животного; </w:t>
      </w:r>
    </w:p>
    <w:p w:rsidR="00572A7D" w:rsidRPr="00540E2D" w:rsidRDefault="00572A7D" w:rsidP="00540E2D">
      <w:pPr>
        <w:jc w:val="both"/>
        <w:rPr>
          <w:lang w:val="ru-RU"/>
        </w:rPr>
      </w:pPr>
      <w:r w:rsidRPr="00540E2D">
        <w:rPr>
          <w:lang w:val="ru-RU"/>
        </w:rPr>
        <w:t xml:space="preserve">Выявление передвижение воды и минеральных веществ в растении; </w:t>
      </w:r>
    </w:p>
    <w:p w:rsidR="00572A7D" w:rsidRPr="00540E2D" w:rsidRDefault="00572A7D" w:rsidP="00540E2D">
      <w:pPr>
        <w:jc w:val="both"/>
        <w:rPr>
          <w:lang w:val="ru-RU"/>
        </w:rPr>
      </w:pPr>
      <w:r w:rsidRPr="00540E2D">
        <w:rPr>
          <w:lang w:val="ru-RU"/>
        </w:rPr>
        <w:t xml:space="preserve">Изучение строения семян однодольных и двудольных растений; </w:t>
      </w:r>
    </w:p>
    <w:p w:rsidR="00572A7D" w:rsidRPr="00540E2D" w:rsidRDefault="00572A7D" w:rsidP="00540E2D">
      <w:pPr>
        <w:jc w:val="both"/>
        <w:rPr>
          <w:lang w:val="ru-RU"/>
        </w:rPr>
      </w:pPr>
      <w:r w:rsidRPr="00540E2D">
        <w:rPr>
          <w:lang w:val="ru-RU"/>
        </w:rPr>
        <w:t xml:space="preserve">Изучение строения водорослей; </w:t>
      </w:r>
    </w:p>
    <w:p w:rsidR="00572A7D" w:rsidRPr="00540E2D" w:rsidRDefault="00572A7D" w:rsidP="00540E2D">
      <w:pPr>
        <w:jc w:val="both"/>
        <w:rPr>
          <w:lang w:val="ru-RU"/>
        </w:rPr>
      </w:pPr>
      <w:r w:rsidRPr="00540E2D">
        <w:rPr>
          <w:lang w:val="ru-RU"/>
        </w:rPr>
        <w:t xml:space="preserve">Изучение внешнего строения мхов (на местных видах); </w:t>
      </w:r>
    </w:p>
    <w:p w:rsidR="00572A7D" w:rsidRPr="00540E2D" w:rsidRDefault="00572A7D" w:rsidP="00540E2D">
      <w:pPr>
        <w:jc w:val="both"/>
        <w:rPr>
          <w:lang w:val="ru-RU"/>
        </w:rPr>
      </w:pPr>
      <w:r w:rsidRPr="00540E2D">
        <w:rPr>
          <w:lang w:val="ru-RU"/>
        </w:rPr>
        <w:t xml:space="preserve">Изучение внешнего строения папоротника (хвоща); </w:t>
      </w:r>
    </w:p>
    <w:p w:rsidR="00572A7D" w:rsidRPr="00540E2D" w:rsidRDefault="00572A7D" w:rsidP="00540E2D">
      <w:pPr>
        <w:jc w:val="both"/>
        <w:rPr>
          <w:lang w:val="ru-RU"/>
        </w:rPr>
      </w:pPr>
      <w:r w:rsidRPr="00540E2D">
        <w:rPr>
          <w:lang w:val="ru-RU"/>
        </w:rPr>
        <w:t xml:space="preserve">Изучение внешнего строения хвои, шишек и семян голосеменных растений; </w:t>
      </w:r>
    </w:p>
    <w:p w:rsidR="00572A7D" w:rsidRPr="00540E2D" w:rsidRDefault="00572A7D" w:rsidP="00540E2D">
      <w:pPr>
        <w:jc w:val="both"/>
        <w:rPr>
          <w:lang w:val="ru-RU"/>
        </w:rPr>
      </w:pPr>
      <w:r w:rsidRPr="00540E2D">
        <w:rPr>
          <w:lang w:val="ru-RU"/>
        </w:rPr>
        <w:t xml:space="preserve">Изучение внешнего строения покрытосеменных растений; </w:t>
      </w:r>
    </w:p>
    <w:p w:rsidR="00572A7D" w:rsidRPr="00540E2D" w:rsidRDefault="00572A7D" w:rsidP="00540E2D">
      <w:pPr>
        <w:jc w:val="both"/>
        <w:rPr>
          <w:lang w:val="ru-RU"/>
        </w:rPr>
      </w:pPr>
      <w:r w:rsidRPr="00540E2D">
        <w:rPr>
          <w:lang w:val="ru-RU"/>
        </w:rPr>
        <w:t xml:space="preserve">Определение признаков класса в строении растений; </w:t>
      </w:r>
    </w:p>
    <w:p w:rsidR="00572A7D" w:rsidRPr="00540E2D" w:rsidRDefault="00572A7D" w:rsidP="00540E2D">
      <w:pPr>
        <w:jc w:val="both"/>
        <w:rPr>
          <w:lang w:val="ru-RU"/>
        </w:rPr>
      </w:pPr>
      <w:r w:rsidRPr="00540E2D">
        <w:rPr>
          <w:lang w:val="ru-RU"/>
        </w:rPr>
        <w:t>Определение до рода или вида нескольких травянистых растений одного-двух семейств;</w:t>
      </w:r>
    </w:p>
    <w:p w:rsidR="00572A7D" w:rsidRPr="00540E2D" w:rsidRDefault="00572A7D" w:rsidP="00540E2D">
      <w:pPr>
        <w:jc w:val="both"/>
        <w:rPr>
          <w:lang w:val="ru-RU"/>
        </w:rPr>
      </w:pPr>
      <w:r w:rsidRPr="00540E2D">
        <w:rPr>
          <w:lang w:val="ru-RU"/>
        </w:rPr>
        <w:lastRenderedPageBreak/>
        <w:t xml:space="preserve">Изучение строения плесневых грибов; </w:t>
      </w:r>
    </w:p>
    <w:p w:rsidR="00572A7D" w:rsidRPr="00540E2D" w:rsidRDefault="00572A7D" w:rsidP="00540E2D">
      <w:pPr>
        <w:jc w:val="both"/>
        <w:rPr>
          <w:lang w:val="ru-RU"/>
        </w:rPr>
      </w:pPr>
      <w:r w:rsidRPr="00540E2D">
        <w:rPr>
          <w:lang w:val="ru-RU"/>
        </w:rPr>
        <w:t xml:space="preserve">Вегетативное размножение комнатных растений; </w:t>
      </w:r>
    </w:p>
    <w:p w:rsidR="00572A7D" w:rsidRPr="00540E2D" w:rsidRDefault="00572A7D" w:rsidP="00540E2D">
      <w:pPr>
        <w:jc w:val="both"/>
        <w:rPr>
          <w:lang w:val="ru-RU"/>
        </w:rPr>
      </w:pPr>
      <w:r w:rsidRPr="00540E2D">
        <w:rPr>
          <w:lang w:val="ru-RU"/>
        </w:rPr>
        <w:t xml:space="preserve">Изучение строения и передвижения одноклеточных животных; </w:t>
      </w:r>
    </w:p>
    <w:p w:rsidR="00572A7D" w:rsidRPr="00540E2D" w:rsidRDefault="00572A7D" w:rsidP="00540E2D">
      <w:pPr>
        <w:jc w:val="both"/>
        <w:rPr>
          <w:lang w:val="ru-RU"/>
        </w:rPr>
      </w:pPr>
      <w:r w:rsidRPr="00540E2D">
        <w:rPr>
          <w:lang w:val="ru-RU"/>
        </w:rPr>
        <w:t xml:space="preserve">Изучение внешнего строения дождевого червя, наблюдение за его передвижением и реакциями на раздражения; </w:t>
      </w:r>
    </w:p>
    <w:p w:rsidR="00572A7D" w:rsidRPr="00540E2D" w:rsidRDefault="00572A7D" w:rsidP="00540E2D">
      <w:pPr>
        <w:jc w:val="both"/>
        <w:rPr>
          <w:lang w:val="ru-RU"/>
        </w:rPr>
      </w:pPr>
      <w:r w:rsidRPr="00540E2D">
        <w:rPr>
          <w:lang w:val="ru-RU"/>
        </w:rPr>
        <w:t xml:space="preserve">Изучение строения раковин моллюсков; </w:t>
      </w:r>
    </w:p>
    <w:p w:rsidR="00572A7D" w:rsidRPr="00540E2D" w:rsidRDefault="00572A7D" w:rsidP="00540E2D">
      <w:pPr>
        <w:jc w:val="both"/>
        <w:rPr>
          <w:lang w:val="ru-RU"/>
        </w:rPr>
      </w:pPr>
      <w:r w:rsidRPr="00540E2D">
        <w:rPr>
          <w:lang w:val="ru-RU"/>
        </w:rPr>
        <w:t xml:space="preserve">Изучение внешнего строения насекомого; </w:t>
      </w:r>
    </w:p>
    <w:p w:rsidR="00572A7D" w:rsidRPr="00540E2D" w:rsidRDefault="00572A7D" w:rsidP="00540E2D">
      <w:pPr>
        <w:jc w:val="both"/>
        <w:rPr>
          <w:lang w:val="ru-RU"/>
        </w:rPr>
      </w:pPr>
      <w:r w:rsidRPr="00540E2D">
        <w:rPr>
          <w:lang w:val="ru-RU"/>
        </w:rPr>
        <w:t xml:space="preserve">Изучение типов развития насекомых; </w:t>
      </w:r>
    </w:p>
    <w:p w:rsidR="00572A7D" w:rsidRPr="00540E2D" w:rsidRDefault="00572A7D" w:rsidP="00540E2D">
      <w:pPr>
        <w:jc w:val="both"/>
        <w:rPr>
          <w:lang w:val="ru-RU"/>
        </w:rPr>
      </w:pPr>
      <w:r w:rsidRPr="00540E2D">
        <w:rPr>
          <w:lang w:val="ru-RU"/>
        </w:rPr>
        <w:t xml:space="preserve">Изучение внешнего строения и передвижения рыб; </w:t>
      </w:r>
    </w:p>
    <w:p w:rsidR="00572A7D" w:rsidRPr="00540E2D" w:rsidRDefault="00572A7D" w:rsidP="00540E2D">
      <w:pPr>
        <w:jc w:val="both"/>
        <w:rPr>
          <w:lang w:val="ru-RU"/>
        </w:rPr>
      </w:pPr>
      <w:r w:rsidRPr="00540E2D">
        <w:rPr>
          <w:lang w:val="ru-RU"/>
        </w:rPr>
        <w:t xml:space="preserve">Изучение внешнего строения и перьевого покрова птиц; </w:t>
      </w:r>
    </w:p>
    <w:p w:rsidR="00572A7D" w:rsidRPr="00540E2D" w:rsidRDefault="00572A7D" w:rsidP="00540E2D">
      <w:pPr>
        <w:jc w:val="both"/>
        <w:rPr>
          <w:lang w:val="ru-RU"/>
        </w:rPr>
      </w:pPr>
      <w:r w:rsidRPr="00540E2D">
        <w:rPr>
          <w:lang w:val="ru-RU"/>
        </w:rPr>
        <w:t xml:space="preserve">Изучение внешнего строения, скелета и зубной системы млекопитающих. </w:t>
      </w:r>
    </w:p>
    <w:p w:rsidR="00572A7D" w:rsidRPr="00540E2D" w:rsidRDefault="00572A7D" w:rsidP="00540E2D">
      <w:pPr>
        <w:jc w:val="both"/>
        <w:rPr>
          <w:lang w:val="ru-RU"/>
        </w:rPr>
      </w:pPr>
      <w:r w:rsidRPr="00540E2D">
        <w:rPr>
          <w:lang w:val="ru-RU"/>
        </w:rPr>
        <w:t>Примерный список экскурсий по разделу «Живые организмы»:</w:t>
      </w:r>
    </w:p>
    <w:p w:rsidR="00572A7D" w:rsidRPr="00540E2D" w:rsidRDefault="00572A7D" w:rsidP="00540E2D">
      <w:pPr>
        <w:jc w:val="both"/>
        <w:rPr>
          <w:lang w:val="ru-RU"/>
        </w:rPr>
      </w:pPr>
      <w:r w:rsidRPr="00540E2D">
        <w:rPr>
          <w:lang w:val="ru-RU"/>
        </w:rPr>
        <w:t xml:space="preserve">Многообразие животных; </w:t>
      </w:r>
    </w:p>
    <w:p w:rsidR="00572A7D" w:rsidRPr="00540E2D" w:rsidRDefault="00572A7D" w:rsidP="00540E2D">
      <w:pPr>
        <w:jc w:val="both"/>
        <w:rPr>
          <w:lang w:val="ru-RU"/>
        </w:rPr>
      </w:pPr>
      <w:r w:rsidRPr="00540E2D">
        <w:rPr>
          <w:lang w:val="ru-RU"/>
        </w:rPr>
        <w:t xml:space="preserve">Осенние (зимние, весенние) явления в жизни растений и животных; </w:t>
      </w:r>
    </w:p>
    <w:p w:rsidR="00572A7D" w:rsidRPr="00540E2D" w:rsidRDefault="00572A7D" w:rsidP="00540E2D">
      <w:pPr>
        <w:jc w:val="both"/>
        <w:rPr>
          <w:lang w:val="ru-RU"/>
        </w:rPr>
      </w:pPr>
      <w:r w:rsidRPr="00540E2D">
        <w:rPr>
          <w:lang w:val="ru-RU"/>
        </w:rPr>
        <w:t xml:space="preserve">Разнообразие и роль членистоногих в природе родного края; </w:t>
      </w:r>
    </w:p>
    <w:p w:rsidR="00572A7D" w:rsidRPr="00540E2D" w:rsidRDefault="00572A7D" w:rsidP="00540E2D">
      <w:pPr>
        <w:jc w:val="both"/>
        <w:rPr>
          <w:lang w:val="ru-RU"/>
        </w:rPr>
      </w:pPr>
      <w:r w:rsidRPr="00540E2D">
        <w:rPr>
          <w:lang w:val="ru-RU"/>
        </w:rPr>
        <w:t>Разнообразие птиц и млекопитающих местности проживания (экскурсия в природу, зоопарк или музей).</w:t>
      </w:r>
    </w:p>
    <w:p w:rsidR="00572A7D" w:rsidRPr="00540E2D" w:rsidRDefault="00572A7D" w:rsidP="00540E2D">
      <w:pPr>
        <w:jc w:val="both"/>
        <w:rPr>
          <w:lang w:val="ru-RU"/>
        </w:rPr>
      </w:pPr>
      <w:r w:rsidRPr="00540E2D">
        <w:rPr>
          <w:lang w:val="ru-RU"/>
        </w:rPr>
        <w:t>Примерный список лабораторных и практических работ по разделу «Человек и его здоровье»:</w:t>
      </w:r>
    </w:p>
    <w:p w:rsidR="00572A7D" w:rsidRPr="00540E2D" w:rsidRDefault="00572A7D" w:rsidP="00540E2D">
      <w:pPr>
        <w:jc w:val="both"/>
        <w:rPr>
          <w:lang w:val="ru-RU"/>
        </w:rPr>
      </w:pPr>
      <w:r w:rsidRPr="00540E2D">
        <w:rPr>
          <w:lang w:val="ru-RU"/>
        </w:rPr>
        <w:t xml:space="preserve">Выявление особенностей строения клеток разных тканей; </w:t>
      </w:r>
    </w:p>
    <w:p w:rsidR="00572A7D" w:rsidRPr="00540E2D" w:rsidRDefault="00572A7D" w:rsidP="00540E2D">
      <w:pPr>
        <w:jc w:val="both"/>
        <w:rPr>
          <w:lang w:val="ru-RU"/>
        </w:rPr>
      </w:pPr>
      <w:r w:rsidRPr="00540E2D">
        <w:rPr>
          <w:lang w:val="ru-RU"/>
        </w:rPr>
        <w:t xml:space="preserve">Изучение строения головного мозга; </w:t>
      </w:r>
    </w:p>
    <w:p w:rsidR="00572A7D" w:rsidRPr="00540E2D" w:rsidRDefault="00572A7D" w:rsidP="00540E2D">
      <w:pPr>
        <w:jc w:val="both"/>
        <w:rPr>
          <w:lang w:val="ru-RU"/>
        </w:rPr>
      </w:pPr>
      <w:r w:rsidRPr="00540E2D">
        <w:rPr>
          <w:lang w:val="ru-RU"/>
        </w:rPr>
        <w:t xml:space="preserve">Выявление особенностей строения позвонков; </w:t>
      </w:r>
    </w:p>
    <w:p w:rsidR="00572A7D" w:rsidRPr="00540E2D" w:rsidRDefault="00572A7D" w:rsidP="00540E2D">
      <w:pPr>
        <w:jc w:val="both"/>
        <w:rPr>
          <w:lang w:val="ru-RU"/>
        </w:rPr>
      </w:pPr>
      <w:r w:rsidRPr="00540E2D">
        <w:rPr>
          <w:lang w:val="ru-RU"/>
        </w:rPr>
        <w:t xml:space="preserve">Выявление нарушения осанки и наличия плоскостопия; </w:t>
      </w:r>
    </w:p>
    <w:p w:rsidR="00572A7D" w:rsidRPr="00540E2D" w:rsidRDefault="00572A7D" w:rsidP="00540E2D">
      <w:pPr>
        <w:jc w:val="both"/>
        <w:rPr>
          <w:lang w:val="ru-RU"/>
        </w:rPr>
      </w:pPr>
      <w:r w:rsidRPr="00540E2D">
        <w:rPr>
          <w:lang w:val="ru-RU"/>
        </w:rPr>
        <w:t xml:space="preserve">Сравнение микроскопического строения крови человека и лягушки; </w:t>
      </w:r>
    </w:p>
    <w:p w:rsidR="00572A7D" w:rsidRPr="00540E2D" w:rsidRDefault="00572A7D" w:rsidP="00540E2D">
      <w:pPr>
        <w:jc w:val="both"/>
        <w:rPr>
          <w:lang w:val="ru-RU"/>
        </w:rPr>
      </w:pPr>
      <w:r w:rsidRPr="00540E2D">
        <w:rPr>
          <w:lang w:val="ru-RU"/>
        </w:rPr>
        <w:t xml:space="preserve">Подсчет пульса в разных условиях. Измерение артериального давления; </w:t>
      </w:r>
    </w:p>
    <w:p w:rsidR="00572A7D" w:rsidRPr="00540E2D" w:rsidRDefault="00572A7D" w:rsidP="00540E2D">
      <w:pPr>
        <w:jc w:val="both"/>
        <w:rPr>
          <w:lang w:val="ru-RU"/>
        </w:rPr>
      </w:pPr>
      <w:r w:rsidRPr="00540E2D">
        <w:rPr>
          <w:lang w:val="ru-RU"/>
        </w:rPr>
        <w:t>Измерение жизненной емкости легких. Дыхательные движения.</w:t>
      </w:r>
    </w:p>
    <w:p w:rsidR="00572A7D" w:rsidRPr="00540E2D" w:rsidRDefault="00572A7D" w:rsidP="00540E2D">
      <w:pPr>
        <w:jc w:val="both"/>
        <w:rPr>
          <w:lang w:val="ru-RU"/>
        </w:rPr>
      </w:pPr>
      <w:r w:rsidRPr="00540E2D">
        <w:rPr>
          <w:lang w:val="ru-RU"/>
        </w:rPr>
        <w:t xml:space="preserve">Изучение строения и работы органа зрения. </w:t>
      </w:r>
    </w:p>
    <w:p w:rsidR="00572A7D" w:rsidRPr="00540E2D" w:rsidRDefault="00572A7D" w:rsidP="00540E2D">
      <w:pPr>
        <w:jc w:val="both"/>
        <w:rPr>
          <w:lang w:val="ru-RU"/>
        </w:rPr>
      </w:pPr>
      <w:r w:rsidRPr="00540E2D">
        <w:rPr>
          <w:lang w:val="ru-RU"/>
        </w:rPr>
        <w:t>Примерный список лабораторных и практических работ по разделу «Общебиологические закономерности»:</w:t>
      </w:r>
    </w:p>
    <w:p w:rsidR="00572A7D" w:rsidRPr="00540E2D" w:rsidRDefault="00572A7D" w:rsidP="00540E2D">
      <w:pPr>
        <w:jc w:val="both"/>
        <w:rPr>
          <w:lang w:val="ru-RU"/>
        </w:rPr>
      </w:pPr>
      <w:r w:rsidRPr="00540E2D">
        <w:rPr>
          <w:lang w:val="ru-RU"/>
        </w:rPr>
        <w:t xml:space="preserve">Изучение клеток и тканей растений и животных на готовых </w:t>
      </w:r>
      <w:bookmarkStart w:id="122" w:name="page27"/>
      <w:bookmarkEnd w:id="122"/>
      <w:r w:rsidRPr="00540E2D">
        <w:rPr>
          <w:lang w:val="ru-RU"/>
        </w:rPr>
        <w:t>микропрепаратах;</w:t>
      </w:r>
    </w:p>
    <w:p w:rsidR="00572A7D" w:rsidRPr="00540E2D" w:rsidRDefault="00572A7D" w:rsidP="00540E2D">
      <w:pPr>
        <w:jc w:val="both"/>
        <w:rPr>
          <w:lang w:val="ru-RU"/>
        </w:rPr>
      </w:pPr>
      <w:r w:rsidRPr="00540E2D">
        <w:rPr>
          <w:lang w:val="ru-RU"/>
        </w:rPr>
        <w:t xml:space="preserve">Выявление изменчивости организмов; </w:t>
      </w:r>
    </w:p>
    <w:p w:rsidR="00572A7D" w:rsidRPr="00540E2D" w:rsidRDefault="00572A7D" w:rsidP="00540E2D">
      <w:pPr>
        <w:jc w:val="both"/>
        <w:rPr>
          <w:lang w:val="ru-RU"/>
        </w:rPr>
      </w:pPr>
      <w:r w:rsidRPr="00540E2D">
        <w:rPr>
          <w:lang w:val="ru-RU"/>
        </w:rPr>
        <w:t xml:space="preserve">Выявление приспособлений у организмов к среде обитания (на конкретных примерах). </w:t>
      </w:r>
    </w:p>
    <w:p w:rsidR="00572A7D" w:rsidRPr="00540E2D" w:rsidRDefault="00572A7D" w:rsidP="00540E2D">
      <w:pPr>
        <w:jc w:val="both"/>
        <w:rPr>
          <w:lang w:val="ru-RU"/>
        </w:rPr>
      </w:pPr>
      <w:r w:rsidRPr="00540E2D">
        <w:rPr>
          <w:lang w:val="ru-RU"/>
        </w:rPr>
        <w:t>Примерный список экскурсий по разделу «Общебиологические закономерности»:</w:t>
      </w:r>
    </w:p>
    <w:p w:rsidR="00572A7D" w:rsidRPr="00540E2D" w:rsidRDefault="00572A7D" w:rsidP="00540E2D">
      <w:pPr>
        <w:jc w:val="both"/>
        <w:rPr>
          <w:lang w:val="ru-RU"/>
        </w:rPr>
      </w:pPr>
      <w:r w:rsidRPr="00540E2D">
        <w:rPr>
          <w:lang w:val="ru-RU"/>
        </w:rPr>
        <w:t>Изучение и описание экосистемы своей местности.</w:t>
      </w:r>
    </w:p>
    <w:p w:rsidR="00572A7D" w:rsidRPr="00540E2D" w:rsidRDefault="00572A7D" w:rsidP="00540E2D">
      <w:pPr>
        <w:jc w:val="both"/>
        <w:rPr>
          <w:lang w:val="ru-RU"/>
        </w:rPr>
      </w:pPr>
      <w:r w:rsidRPr="00540E2D">
        <w:rPr>
          <w:lang w:val="ru-RU"/>
        </w:rPr>
        <w:t>Многообразие живых организмов (на примере парка или природного участка).</w:t>
      </w:r>
    </w:p>
    <w:p w:rsidR="00572A7D" w:rsidRPr="00540E2D" w:rsidRDefault="00572A7D" w:rsidP="00540E2D">
      <w:pPr>
        <w:jc w:val="both"/>
        <w:rPr>
          <w:lang w:val="ru-RU"/>
        </w:rPr>
      </w:pPr>
      <w:r w:rsidRPr="00540E2D">
        <w:rPr>
          <w:lang w:val="ru-RU"/>
        </w:rPr>
        <w:t>Естественный отбор - движущая сила эволюции.</w:t>
      </w:r>
    </w:p>
    <w:p w:rsidR="00572A7D" w:rsidRPr="00540E2D" w:rsidRDefault="00572A7D" w:rsidP="00540E2D">
      <w:pPr>
        <w:jc w:val="both"/>
        <w:rPr>
          <w:lang w:val="ru-RU"/>
        </w:rPr>
      </w:pPr>
    </w:p>
    <w:p w:rsidR="00572A7D" w:rsidRPr="00540E2D" w:rsidRDefault="00572A7D" w:rsidP="00540E2D">
      <w:pPr>
        <w:jc w:val="both"/>
        <w:rPr>
          <w:b/>
          <w:bCs/>
          <w:lang w:val="ru-RU"/>
        </w:rPr>
      </w:pPr>
      <w:bookmarkStart w:id="123" w:name="_Toc409691712"/>
      <w:bookmarkStart w:id="124" w:name="_Toc410654037"/>
      <w:bookmarkStart w:id="125" w:name="_Toc414553248"/>
      <w:r w:rsidRPr="00540E2D">
        <w:rPr>
          <w:b/>
          <w:bCs/>
          <w:lang w:val="ru-RU"/>
        </w:rPr>
        <w:t>Химия</w:t>
      </w:r>
      <w:bookmarkEnd w:id="123"/>
      <w:bookmarkEnd w:id="124"/>
      <w:bookmarkEnd w:id="125"/>
    </w:p>
    <w:p w:rsidR="00572A7D" w:rsidRPr="00540E2D" w:rsidRDefault="00572A7D" w:rsidP="00540E2D">
      <w:pPr>
        <w:jc w:val="both"/>
        <w:rPr>
          <w:lang w:val="ru-RU"/>
        </w:rPr>
      </w:pPr>
      <w:r w:rsidRPr="00540E2D">
        <w:rPr>
          <w:lang w:val="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572A7D" w:rsidRPr="00540E2D" w:rsidRDefault="00572A7D" w:rsidP="00540E2D">
      <w:pPr>
        <w:jc w:val="both"/>
        <w:rPr>
          <w:lang w:val="ru-RU"/>
        </w:rPr>
      </w:pPr>
      <w:r w:rsidRPr="00540E2D">
        <w:rPr>
          <w:lang w:val="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572A7D" w:rsidRPr="00540E2D" w:rsidRDefault="00572A7D" w:rsidP="00540E2D">
      <w:pPr>
        <w:jc w:val="both"/>
        <w:rPr>
          <w:lang w:val="ru-RU"/>
        </w:rPr>
      </w:pPr>
      <w:r w:rsidRPr="00540E2D">
        <w:rPr>
          <w:lang w:val="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572A7D" w:rsidRPr="00540E2D" w:rsidRDefault="00572A7D" w:rsidP="00540E2D">
      <w:pPr>
        <w:jc w:val="both"/>
        <w:rPr>
          <w:lang w:val="ru-RU"/>
        </w:rPr>
      </w:pPr>
      <w:r w:rsidRPr="00540E2D">
        <w:rPr>
          <w:lang w:val="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572A7D" w:rsidRPr="00540E2D" w:rsidRDefault="00572A7D" w:rsidP="00540E2D">
      <w:pPr>
        <w:jc w:val="both"/>
        <w:rPr>
          <w:lang w:val="ru-RU"/>
        </w:rPr>
      </w:pPr>
      <w:r w:rsidRPr="00540E2D">
        <w:rPr>
          <w:lang w:val="ru-RU"/>
        </w:rPr>
        <w:t xml:space="preserve">Теоретическую основу изучения неорганической химии составляет атомно-молекулярное </w:t>
      </w:r>
      <w:r w:rsidRPr="00540E2D">
        <w:rPr>
          <w:lang w:val="ru-RU"/>
        </w:rPr>
        <w:lastRenderedPageBreak/>
        <w:t>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572A7D" w:rsidRPr="00540E2D" w:rsidRDefault="00572A7D" w:rsidP="00540E2D">
      <w:pPr>
        <w:jc w:val="both"/>
        <w:rPr>
          <w:lang w:val="ru-RU"/>
        </w:rPr>
      </w:pPr>
      <w:r w:rsidRPr="00540E2D">
        <w:rPr>
          <w:lang w:val="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572A7D" w:rsidRPr="00540E2D" w:rsidRDefault="00572A7D" w:rsidP="00540E2D">
      <w:pPr>
        <w:jc w:val="both"/>
        <w:rPr>
          <w:lang w:val="ru-RU"/>
        </w:rPr>
      </w:pPr>
      <w:r w:rsidRPr="00540E2D">
        <w:rPr>
          <w:lang w:val="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572A7D" w:rsidRPr="00540E2D" w:rsidRDefault="00572A7D" w:rsidP="00540E2D">
      <w:pPr>
        <w:jc w:val="both"/>
        <w:rPr>
          <w:lang w:val="ru-RU"/>
        </w:rPr>
      </w:pPr>
      <w:r w:rsidRPr="00540E2D">
        <w:rPr>
          <w:lang w:val="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Первоначальные химические понятия</w:t>
      </w:r>
    </w:p>
    <w:p w:rsidR="00572A7D" w:rsidRPr="00540E2D" w:rsidRDefault="00572A7D" w:rsidP="00540E2D">
      <w:pPr>
        <w:jc w:val="both"/>
        <w:rPr>
          <w:lang w:val="ru-RU"/>
        </w:rPr>
      </w:pPr>
      <w:r w:rsidRPr="00540E2D">
        <w:rPr>
          <w:lang w:val="ru-RU"/>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572A7D" w:rsidRPr="00540E2D" w:rsidRDefault="00572A7D" w:rsidP="00540E2D">
      <w:pPr>
        <w:jc w:val="both"/>
        <w:rPr>
          <w:lang w:val="ru-RU"/>
        </w:rPr>
      </w:pPr>
      <w:r w:rsidRPr="00540E2D">
        <w:rPr>
          <w:lang w:val="ru-RU"/>
        </w:rPr>
        <w:t>Кислород. Водород</w:t>
      </w:r>
    </w:p>
    <w:p w:rsidR="00572A7D" w:rsidRPr="00540E2D" w:rsidRDefault="00572A7D" w:rsidP="00540E2D">
      <w:pPr>
        <w:jc w:val="both"/>
        <w:rPr>
          <w:lang w:val="ru-RU"/>
        </w:rPr>
      </w:pPr>
      <w:r w:rsidRPr="00540E2D">
        <w:rPr>
          <w:lang w:val="ru-RU"/>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572A7D" w:rsidRPr="00540E2D" w:rsidRDefault="00572A7D" w:rsidP="00540E2D">
      <w:pPr>
        <w:jc w:val="both"/>
        <w:rPr>
          <w:lang w:val="ru-RU"/>
        </w:rPr>
      </w:pPr>
      <w:r w:rsidRPr="00540E2D">
        <w:rPr>
          <w:lang w:val="ru-RU"/>
        </w:rPr>
        <w:t>Вода. Растворы</w:t>
      </w:r>
    </w:p>
    <w:p w:rsidR="00572A7D" w:rsidRPr="00540E2D" w:rsidRDefault="00572A7D" w:rsidP="00540E2D">
      <w:pPr>
        <w:jc w:val="both"/>
        <w:rPr>
          <w:lang w:val="ru-RU"/>
        </w:rPr>
      </w:pPr>
      <w:r w:rsidRPr="00540E2D">
        <w:rPr>
          <w:lang w:val="ru-RU"/>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572A7D" w:rsidRPr="00540E2D" w:rsidRDefault="00572A7D" w:rsidP="00540E2D">
      <w:pPr>
        <w:jc w:val="both"/>
        <w:rPr>
          <w:lang w:val="ru-RU"/>
        </w:rPr>
      </w:pPr>
      <w:r w:rsidRPr="00540E2D">
        <w:rPr>
          <w:lang w:val="ru-RU"/>
        </w:rPr>
        <w:t>Основные классы неорганических соединений</w:t>
      </w:r>
    </w:p>
    <w:p w:rsidR="00572A7D" w:rsidRPr="00540E2D" w:rsidRDefault="00572A7D" w:rsidP="00540E2D">
      <w:pPr>
        <w:jc w:val="both"/>
        <w:rPr>
          <w:lang w:val="ru-RU"/>
        </w:rPr>
      </w:pPr>
      <w:r w:rsidRPr="00540E2D">
        <w:rPr>
          <w:lang w:val="ru-RU"/>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572A7D" w:rsidRPr="00540E2D" w:rsidRDefault="00572A7D" w:rsidP="00540E2D">
      <w:pPr>
        <w:jc w:val="both"/>
        <w:rPr>
          <w:lang w:val="ru-RU"/>
        </w:rPr>
      </w:pPr>
      <w:r w:rsidRPr="00540E2D">
        <w:rPr>
          <w:lang w:val="ru-RU"/>
        </w:rPr>
        <w:t>Строение атома. Периодический закон и периодическая система химических элементов Д.И. Менделеева</w:t>
      </w:r>
    </w:p>
    <w:p w:rsidR="00572A7D" w:rsidRPr="00540E2D" w:rsidRDefault="00572A7D" w:rsidP="00540E2D">
      <w:pPr>
        <w:jc w:val="both"/>
        <w:rPr>
          <w:lang w:val="ru-RU"/>
        </w:rPr>
      </w:pPr>
      <w:r w:rsidRPr="00540E2D">
        <w:rPr>
          <w:lang w:val="ru-RU"/>
        </w:rPr>
        <w:t xml:space="preserve">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w:t>
      </w:r>
      <w:r w:rsidRPr="00540E2D">
        <w:rPr>
          <w:lang w:val="ru-RU"/>
        </w:rPr>
        <w:lastRenderedPageBreak/>
        <w:t>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572A7D" w:rsidRPr="00540E2D" w:rsidRDefault="00572A7D" w:rsidP="00540E2D">
      <w:pPr>
        <w:jc w:val="both"/>
        <w:rPr>
          <w:lang w:val="ru-RU"/>
        </w:rPr>
      </w:pPr>
      <w:r w:rsidRPr="00540E2D">
        <w:rPr>
          <w:lang w:val="ru-RU"/>
        </w:rPr>
        <w:t>Строение веществ. Химическая связь</w:t>
      </w:r>
    </w:p>
    <w:p w:rsidR="00572A7D" w:rsidRPr="00540E2D" w:rsidRDefault="00572A7D" w:rsidP="00540E2D">
      <w:pPr>
        <w:jc w:val="both"/>
        <w:rPr>
          <w:lang w:val="ru-RU"/>
        </w:rPr>
      </w:pPr>
      <w:r w:rsidRPr="00540E2D">
        <w:rPr>
          <w:lang w:val="ru-RU"/>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572A7D" w:rsidRPr="00540E2D" w:rsidRDefault="00572A7D" w:rsidP="00540E2D">
      <w:pPr>
        <w:jc w:val="both"/>
        <w:rPr>
          <w:lang w:val="ru-RU"/>
        </w:rPr>
      </w:pPr>
      <w:r w:rsidRPr="00540E2D">
        <w:rPr>
          <w:lang w:val="ru-RU"/>
        </w:rPr>
        <w:t>Химические реакции</w:t>
      </w:r>
    </w:p>
    <w:p w:rsidR="00572A7D" w:rsidRPr="00540E2D" w:rsidRDefault="00572A7D" w:rsidP="00540E2D">
      <w:pPr>
        <w:jc w:val="both"/>
        <w:rPr>
          <w:lang w:val="ru-RU"/>
        </w:rPr>
      </w:pPr>
      <w:r w:rsidRPr="00540E2D">
        <w:rPr>
          <w:lang w:val="ru-RU"/>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572A7D" w:rsidRPr="00540E2D" w:rsidRDefault="00572A7D" w:rsidP="00540E2D">
      <w:pPr>
        <w:jc w:val="both"/>
        <w:rPr>
          <w:lang w:val="ru-RU"/>
        </w:rPr>
      </w:pPr>
      <w:r w:rsidRPr="00540E2D">
        <w:rPr>
          <w:lang w:val="ru-RU"/>
        </w:rPr>
        <w:t xml:space="preserve">Неметаллы </w:t>
      </w:r>
      <w:r w:rsidRPr="00540E2D">
        <w:t>IV</w:t>
      </w:r>
      <w:r w:rsidRPr="00540E2D">
        <w:rPr>
          <w:lang w:val="ru-RU"/>
        </w:rPr>
        <w:t xml:space="preserve"> – </w:t>
      </w:r>
      <w:r w:rsidRPr="00540E2D">
        <w:t>VII</w:t>
      </w:r>
      <w:r w:rsidRPr="00540E2D">
        <w:rPr>
          <w:lang w:val="ru-RU"/>
        </w:rPr>
        <w:t xml:space="preserve"> групп и их соединения</w:t>
      </w:r>
    </w:p>
    <w:p w:rsidR="00572A7D" w:rsidRPr="00540E2D" w:rsidRDefault="00572A7D" w:rsidP="00540E2D">
      <w:pPr>
        <w:jc w:val="both"/>
        <w:rPr>
          <w:lang w:val="ru-RU"/>
        </w:rPr>
      </w:pPr>
      <w:r w:rsidRPr="00540E2D">
        <w:rPr>
          <w:lang w:val="ru-RU"/>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540E2D">
        <w:t>V</w:t>
      </w:r>
      <w:r w:rsidRPr="00540E2D">
        <w:rPr>
          <w:lang w:val="ru-RU"/>
        </w:rPr>
        <w:t>),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w:t>
      </w:r>
      <w:r w:rsidRPr="00540E2D">
        <w:t>II</w:t>
      </w:r>
      <w:r w:rsidRPr="00540E2D">
        <w:rPr>
          <w:lang w:val="ru-RU"/>
        </w:rPr>
        <w:t>) и (</w:t>
      </w:r>
      <w:r w:rsidRPr="00540E2D">
        <w:t>IV</w:t>
      </w:r>
      <w:r w:rsidRPr="00540E2D">
        <w:rPr>
          <w:lang w:val="ru-RU"/>
        </w:rPr>
        <w:t>), угольная кислота и ее соли. Кремний и его соединения.</w:t>
      </w:r>
    </w:p>
    <w:p w:rsidR="00572A7D" w:rsidRPr="00540E2D" w:rsidRDefault="00572A7D" w:rsidP="00540E2D">
      <w:pPr>
        <w:jc w:val="both"/>
        <w:rPr>
          <w:lang w:val="ru-RU"/>
        </w:rPr>
      </w:pPr>
      <w:r w:rsidRPr="00540E2D">
        <w:rPr>
          <w:lang w:val="ru-RU"/>
        </w:rPr>
        <w:t>Металлы и их соединения</w:t>
      </w:r>
    </w:p>
    <w:p w:rsidR="00572A7D" w:rsidRPr="00540E2D" w:rsidRDefault="00572A7D" w:rsidP="00540E2D">
      <w:pPr>
        <w:jc w:val="both"/>
        <w:rPr>
          <w:lang w:val="ru-RU"/>
        </w:rPr>
      </w:pPr>
      <w:r w:rsidRPr="00540E2D">
        <w:rPr>
          <w:lang w:val="ru-RU"/>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540E2D">
        <w:t>II</w:t>
      </w:r>
      <w:r w:rsidRPr="00540E2D">
        <w:rPr>
          <w:lang w:val="ru-RU"/>
        </w:rPr>
        <w:t xml:space="preserve"> и </w:t>
      </w:r>
      <w:r w:rsidRPr="00540E2D">
        <w:t>III</w:t>
      </w:r>
      <w:r w:rsidRPr="00540E2D">
        <w:rPr>
          <w:lang w:val="ru-RU"/>
        </w:rPr>
        <w:t>).</w:t>
      </w:r>
    </w:p>
    <w:p w:rsidR="00572A7D" w:rsidRPr="00540E2D" w:rsidRDefault="00572A7D" w:rsidP="00540E2D">
      <w:pPr>
        <w:jc w:val="both"/>
        <w:rPr>
          <w:lang w:val="ru-RU"/>
        </w:rPr>
      </w:pPr>
      <w:r w:rsidRPr="00540E2D">
        <w:rPr>
          <w:lang w:val="ru-RU"/>
        </w:rPr>
        <w:t>Первоначальные сведения об органических веществах</w:t>
      </w:r>
    </w:p>
    <w:p w:rsidR="00572A7D" w:rsidRPr="00540E2D" w:rsidRDefault="00572A7D" w:rsidP="00540E2D">
      <w:pPr>
        <w:jc w:val="both"/>
        <w:rPr>
          <w:lang w:val="ru-RU"/>
        </w:rPr>
      </w:pPr>
      <w:r w:rsidRPr="00540E2D">
        <w:rPr>
          <w:lang w:val="ru-RU"/>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572A7D" w:rsidRPr="00540E2D" w:rsidRDefault="00572A7D" w:rsidP="00540E2D">
      <w:pPr>
        <w:jc w:val="both"/>
        <w:rPr>
          <w:lang w:val="ru-RU"/>
        </w:rPr>
      </w:pPr>
      <w:r w:rsidRPr="00540E2D">
        <w:rPr>
          <w:lang w:val="ru-RU"/>
        </w:rPr>
        <w:t>Типы расчетных задач:</w:t>
      </w:r>
    </w:p>
    <w:p w:rsidR="00572A7D" w:rsidRPr="00540E2D" w:rsidRDefault="00572A7D" w:rsidP="00540E2D">
      <w:pPr>
        <w:jc w:val="both"/>
        <w:rPr>
          <w:lang w:val="ru-RU"/>
        </w:rPr>
      </w:pPr>
      <w:r w:rsidRPr="00540E2D">
        <w:rPr>
          <w:lang w:val="ru-RU"/>
        </w:rPr>
        <w:t>Вычисление массовой доли химического элемента по формуле соединения.</w:t>
      </w:r>
    </w:p>
    <w:p w:rsidR="00572A7D" w:rsidRPr="00540E2D" w:rsidRDefault="00572A7D" w:rsidP="00540E2D">
      <w:pPr>
        <w:jc w:val="both"/>
        <w:rPr>
          <w:lang w:val="ru-RU"/>
        </w:rPr>
      </w:pPr>
      <w:r w:rsidRPr="00540E2D">
        <w:rPr>
          <w:lang w:val="ru-RU"/>
        </w:rPr>
        <w:t>Установление простейшей формулы вещества по массовым долям химических элементов.</w:t>
      </w:r>
    </w:p>
    <w:p w:rsidR="00572A7D" w:rsidRPr="00540E2D" w:rsidRDefault="00572A7D" w:rsidP="00540E2D">
      <w:pPr>
        <w:jc w:val="both"/>
        <w:rPr>
          <w:lang w:val="ru-RU"/>
        </w:rPr>
      </w:pPr>
      <w:r w:rsidRPr="00540E2D">
        <w:rPr>
          <w:lang w:val="ru-RU"/>
        </w:rPr>
        <w:t>Вычисления по химическим уравнениям количества, объема, массы вещества по количеству, объему, массе реагентов или продуктов реакции.</w:t>
      </w:r>
    </w:p>
    <w:p w:rsidR="00572A7D" w:rsidRPr="00540E2D" w:rsidRDefault="00572A7D" w:rsidP="00540E2D">
      <w:pPr>
        <w:jc w:val="both"/>
        <w:rPr>
          <w:lang w:val="ru-RU"/>
        </w:rPr>
      </w:pPr>
      <w:r w:rsidRPr="00540E2D">
        <w:rPr>
          <w:lang w:val="ru-RU"/>
        </w:rPr>
        <w:t>Расчет массовой доли растворенного вещества в растворе.</w:t>
      </w:r>
    </w:p>
    <w:p w:rsidR="00572A7D" w:rsidRPr="00540E2D" w:rsidRDefault="00572A7D" w:rsidP="00540E2D">
      <w:pPr>
        <w:jc w:val="both"/>
        <w:rPr>
          <w:lang w:val="ru-RU"/>
        </w:rPr>
      </w:pPr>
      <w:r w:rsidRPr="00540E2D">
        <w:rPr>
          <w:lang w:val="ru-RU"/>
        </w:rPr>
        <w:t>Примерные темы практических работ:</w:t>
      </w:r>
    </w:p>
    <w:p w:rsidR="00572A7D" w:rsidRPr="00540E2D" w:rsidRDefault="00572A7D" w:rsidP="00540E2D">
      <w:pPr>
        <w:jc w:val="both"/>
        <w:rPr>
          <w:lang w:val="ru-RU"/>
        </w:rPr>
      </w:pPr>
      <w:r w:rsidRPr="00540E2D">
        <w:rPr>
          <w:lang w:val="ru-RU"/>
        </w:rPr>
        <w:t xml:space="preserve">Лабораторное оборудование и приемы обращения с ним. Правила безопасной работы в </w:t>
      </w:r>
      <w:r w:rsidRPr="00540E2D">
        <w:rPr>
          <w:lang w:val="ru-RU"/>
        </w:rPr>
        <w:lastRenderedPageBreak/>
        <w:t>химической лаборатории.</w:t>
      </w:r>
    </w:p>
    <w:p w:rsidR="00572A7D" w:rsidRPr="00540E2D" w:rsidRDefault="00572A7D" w:rsidP="00540E2D">
      <w:pPr>
        <w:jc w:val="both"/>
        <w:rPr>
          <w:lang w:val="ru-RU"/>
        </w:rPr>
      </w:pPr>
      <w:r w:rsidRPr="00540E2D">
        <w:rPr>
          <w:lang w:val="ru-RU"/>
        </w:rPr>
        <w:t>Очистка загрязненной поваренной соли.</w:t>
      </w:r>
    </w:p>
    <w:p w:rsidR="00572A7D" w:rsidRPr="00540E2D" w:rsidRDefault="00572A7D" w:rsidP="00540E2D">
      <w:pPr>
        <w:jc w:val="both"/>
        <w:rPr>
          <w:lang w:val="ru-RU"/>
        </w:rPr>
      </w:pPr>
      <w:r w:rsidRPr="00540E2D">
        <w:rPr>
          <w:lang w:val="ru-RU"/>
        </w:rPr>
        <w:t>Признаки протекания химических реакций.</w:t>
      </w:r>
    </w:p>
    <w:p w:rsidR="00572A7D" w:rsidRPr="00540E2D" w:rsidRDefault="00572A7D" w:rsidP="00540E2D">
      <w:pPr>
        <w:jc w:val="both"/>
        <w:rPr>
          <w:lang w:val="ru-RU"/>
        </w:rPr>
      </w:pPr>
      <w:r w:rsidRPr="00540E2D">
        <w:rPr>
          <w:lang w:val="ru-RU"/>
        </w:rPr>
        <w:t>Получение кислорода и изучение его свойств.</w:t>
      </w:r>
    </w:p>
    <w:p w:rsidR="00572A7D" w:rsidRPr="00540E2D" w:rsidRDefault="00572A7D" w:rsidP="00540E2D">
      <w:pPr>
        <w:jc w:val="both"/>
        <w:rPr>
          <w:lang w:val="ru-RU"/>
        </w:rPr>
      </w:pPr>
      <w:r w:rsidRPr="00540E2D">
        <w:rPr>
          <w:lang w:val="ru-RU"/>
        </w:rPr>
        <w:t>Получение водорода и изучение его свойств.</w:t>
      </w:r>
    </w:p>
    <w:p w:rsidR="00572A7D" w:rsidRPr="00540E2D" w:rsidRDefault="00572A7D" w:rsidP="00540E2D">
      <w:pPr>
        <w:jc w:val="both"/>
        <w:rPr>
          <w:lang w:val="ru-RU"/>
        </w:rPr>
      </w:pPr>
      <w:r w:rsidRPr="00540E2D">
        <w:rPr>
          <w:lang w:val="ru-RU"/>
        </w:rPr>
        <w:t>Приготовление растворов с определенной массовой долей растворенного вещества.</w:t>
      </w:r>
    </w:p>
    <w:p w:rsidR="00572A7D" w:rsidRPr="00540E2D" w:rsidRDefault="00572A7D" w:rsidP="00540E2D">
      <w:pPr>
        <w:jc w:val="both"/>
        <w:rPr>
          <w:lang w:val="ru-RU"/>
        </w:rPr>
      </w:pPr>
      <w:r w:rsidRPr="00540E2D">
        <w:rPr>
          <w:lang w:val="ru-RU"/>
        </w:rPr>
        <w:t>Решение экспериментальных задач по теме «Основные классы неорганических соединений».</w:t>
      </w:r>
    </w:p>
    <w:p w:rsidR="00572A7D" w:rsidRPr="00540E2D" w:rsidRDefault="00572A7D" w:rsidP="00540E2D">
      <w:pPr>
        <w:jc w:val="both"/>
        <w:rPr>
          <w:lang w:val="ru-RU"/>
        </w:rPr>
      </w:pPr>
      <w:r w:rsidRPr="00540E2D">
        <w:rPr>
          <w:lang w:val="ru-RU"/>
        </w:rPr>
        <w:t>Реакции ионного обмена.</w:t>
      </w:r>
    </w:p>
    <w:p w:rsidR="00572A7D" w:rsidRPr="00540E2D" w:rsidRDefault="00572A7D" w:rsidP="00540E2D">
      <w:pPr>
        <w:jc w:val="both"/>
        <w:rPr>
          <w:lang w:val="ru-RU"/>
        </w:rPr>
      </w:pPr>
      <w:r w:rsidRPr="00540E2D">
        <w:rPr>
          <w:lang w:val="ru-RU"/>
        </w:rPr>
        <w:t>Качественные реакции на ионы в растворе.</w:t>
      </w:r>
    </w:p>
    <w:p w:rsidR="00572A7D" w:rsidRPr="00540E2D" w:rsidRDefault="00572A7D" w:rsidP="00540E2D">
      <w:pPr>
        <w:jc w:val="both"/>
        <w:rPr>
          <w:lang w:val="ru-RU"/>
        </w:rPr>
      </w:pPr>
      <w:r w:rsidRPr="00540E2D">
        <w:rPr>
          <w:lang w:val="ru-RU"/>
        </w:rPr>
        <w:t>Получение аммиака и изучение его свойств.</w:t>
      </w:r>
    </w:p>
    <w:p w:rsidR="00572A7D" w:rsidRPr="00540E2D" w:rsidRDefault="00572A7D" w:rsidP="00540E2D">
      <w:pPr>
        <w:jc w:val="both"/>
        <w:rPr>
          <w:lang w:val="ru-RU"/>
        </w:rPr>
      </w:pPr>
      <w:r w:rsidRPr="00540E2D">
        <w:rPr>
          <w:lang w:val="ru-RU"/>
        </w:rPr>
        <w:t>Получение углекислого газа и изучение его свойств.</w:t>
      </w:r>
    </w:p>
    <w:p w:rsidR="00572A7D" w:rsidRPr="00540E2D" w:rsidRDefault="00572A7D" w:rsidP="00540E2D">
      <w:pPr>
        <w:jc w:val="both"/>
        <w:rPr>
          <w:lang w:val="ru-RU"/>
        </w:rPr>
      </w:pPr>
      <w:r w:rsidRPr="00540E2D">
        <w:rPr>
          <w:lang w:val="ru-RU"/>
        </w:rPr>
        <w:t xml:space="preserve">Решение экспериментальных задач по теме «Неметаллы </w:t>
      </w:r>
      <w:r w:rsidRPr="00540E2D">
        <w:t>IV</w:t>
      </w:r>
      <w:r w:rsidRPr="00540E2D">
        <w:rPr>
          <w:lang w:val="ru-RU"/>
        </w:rPr>
        <w:t xml:space="preserve"> – </w:t>
      </w:r>
      <w:r w:rsidRPr="00540E2D">
        <w:t>VII</w:t>
      </w:r>
      <w:r w:rsidRPr="00540E2D">
        <w:rPr>
          <w:lang w:val="ru-RU"/>
        </w:rPr>
        <w:t xml:space="preserve"> групп и их соединений».</w:t>
      </w:r>
    </w:p>
    <w:p w:rsidR="00572A7D" w:rsidRPr="00540E2D" w:rsidRDefault="00572A7D" w:rsidP="00540E2D">
      <w:pPr>
        <w:jc w:val="both"/>
        <w:rPr>
          <w:lang w:val="ru-RU"/>
        </w:rPr>
      </w:pPr>
      <w:r w:rsidRPr="00540E2D">
        <w:rPr>
          <w:lang w:val="ru-RU"/>
        </w:rPr>
        <w:t>Решение экспериментальных задач по теме «Металлы и их соединения».</w:t>
      </w:r>
    </w:p>
    <w:p w:rsidR="00572A7D" w:rsidRPr="00540E2D" w:rsidRDefault="00572A7D" w:rsidP="00540E2D">
      <w:pPr>
        <w:jc w:val="both"/>
        <w:rPr>
          <w:lang w:val="ru-RU"/>
        </w:rPr>
      </w:pPr>
    </w:p>
    <w:p w:rsidR="00572A7D" w:rsidRPr="00540E2D" w:rsidRDefault="00572A7D" w:rsidP="00540E2D">
      <w:pPr>
        <w:jc w:val="both"/>
        <w:rPr>
          <w:b/>
          <w:bCs/>
          <w:lang w:val="ru-RU"/>
        </w:rPr>
      </w:pPr>
      <w:bookmarkStart w:id="126" w:name="_Toc409691713"/>
      <w:bookmarkStart w:id="127" w:name="_Toc410654038"/>
      <w:bookmarkStart w:id="128" w:name="_Toc414553249"/>
      <w:r w:rsidRPr="00540E2D">
        <w:rPr>
          <w:b/>
          <w:bCs/>
          <w:lang w:val="ru-RU"/>
        </w:rPr>
        <w:t>Изобразительное искусство</w:t>
      </w:r>
      <w:bookmarkEnd w:id="126"/>
      <w:bookmarkEnd w:id="127"/>
      <w:bookmarkEnd w:id="128"/>
    </w:p>
    <w:p w:rsidR="00572A7D" w:rsidRPr="00540E2D" w:rsidRDefault="00572A7D" w:rsidP="00540E2D">
      <w:pPr>
        <w:jc w:val="both"/>
        <w:rPr>
          <w:lang w:val="ru-RU"/>
        </w:rPr>
      </w:pPr>
      <w:r w:rsidRPr="00540E2D">
        <w:rPr>
          <w:lang w:val="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572A7D" w:rsidRPr="00540E2D" w:rsidRDefault="00572A7D" w:rsidP="00540E2D">
      <w:pPr>
        <w:jc w:val="both"/>
        <w:rPr>
          <w:lang w:val="ru-RU"/>
        </w:rPr>
      </w:pPr>
      <w:r w:rsidRPr="00540E2D">
        <w:rPr>
          <w:lang w:val="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572A7D" w:rsidRPr="00540E2D" w:rsidRDefault="00572A7D" w:rsidP="00540E2D">
      <w:pPr>
        <w:jc w:val="both"/>
        <w:rPr>
          <w:lang w:val="ru-RU"/>
        </w:rPr>
      </w:pPr>
      <w:r w:rsidRPr="00540E2D">
        <w:rPr>
          <w:lang w:val="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572A7D" w:rsidRPr="00540E2D" w:rsidRDefault="00572A7D" w:rsidP="00540E2D">
      <w:pPr>
        <w:jc w:val="both"/>
        <w:rPr>
          <w:lang w:val="ru-RU"/>
        </w:rPr>
      </w:pPr>
      <w:r w:rsidRPr="00540E2D">
        <w:rPr>
          <w:lang w:val="ru-RU"/>
        </w:rPr>
        <w:t>В программу включены следующие основные виды художественно-творческой деятельности:</w:t>
      </w:r>
    </w:p>
    <w:p w:rsidR="00572A7D" w:rsidRPr="00540E2D" w:rsidRDefault="00572A7D" w:rsidP="00540E2D">
      <w:pPr>
        <w:jc w:val="both"/>
        <w:rPr>
          <w:lang w:val="ru-RU"/>
        </w:rPr>
      </w:pPr>
      <w:r w:rsidRPr="00540E2D">
        <w:rPr>
          <w:lang w:val="ru-RU"/>
        </w:rPr>
        <w:t>ценностно-ориентационная и коммуникативная деятельность;</w:t>
      </w:r>
    </w:p>
    <w:p w:rsidR="00572A7D" w:rsidRPr="00540E2D" w:rsidRDefault="00572A7D" w:rsidP="00540E2D">
      <w:pPr>
        <w:jc w:val="both"/>
        <w:rPr>
          <w:lang w:val="ru-RU"/>
        </w:rPr>
      </w:pPr>
      <w:r w:rsidRPr="00540E2D">
        <w:rPr>
          <w:lang w:val="ru-RU"/>
        </w:rPr>
        <w:t>изобразительная деятельность (основы художественного изображения);</w:t>
      </w:r>
    </w:p>
    <w:p w:rsidR="00572A7D" w:rsidRPr="00540E2D" w:rsidRDefault="00572A7D" w:rsidP="00540E2D">
      <w:pPr>
        <w:jc w:val="both"/>
        <w:rPr>
          <w:lang w:val="ru-RU"/>
        </w:rPr>
      </w:pPr>
      <w:r w:rsidRPr="00540E2D">
        <w:rPr>
          <w:lang w:val="ru-RU"/>
        </w:rPr>
        <w:t xml:space="preserve">декоративно-прикладная деятельность (основы народного и декоративно-прикладного искусства); </w:t>
      </w:r>
    </w:p>
    <w:p w:rsidR="00572A7D" w:rsidRPr="00540E2D" w:rsidRDefault="00572A7D" w:rsidP="00540E2D">
      <w:pPr>
        <w:jc w:val="both"/>
        <w:rPr>
          <w:lang w:val="ru-RU"/>
        </w:rPr>
      </w:pPr>
      <w:r w:rsidRPr="00540E2D">
        <w:rPr>
          <w:lang w:val="ru-RU"/>
        </w:rPr>
        <w:t>художественно-конструкторская деятельность (элементы дизайна и архитектуры);</w:t>
      </w:r>
    </w:p>
    <w:p w:rsidR="00572A7D" w:rsidRPr="00540E2D" w:rsidRDefault="00572A7D" w:rsidP="00540E2D">
      <w:pPr>
        <w:jc w:val="both"/>
        <w:rPr>
          <w:lang w:val="ru-RU"/>
        </w:rPr>
      </w:pPr>
      <w:r w:rsidRPr="00540E2D">
        <w:rPr>
          <w:lang w:val="ru-RU"/>
        </w:rPr>
        <w:t>художественно-творческая деятельность на основе синтеза искусств.</w:t>
      </w:r>
    </w:p>
    <w:p w:rsidR="00572A7D" w:rsidRPr="00540E2D" w:rsidRDefault="00572A7D" w:rsidP="00540E2D">
      <w:pPr>
        <w:jc w:val="both"/>
        <w:rPr>
          <w:lang w:val="ru-RU"/>
        </w:rPr>
      </w:pPr>
      <w:r w:rsidRPr="00540E2D">
        <w:rPr>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72A7D" w:rsidRPr="00540E2D" w:rsidRDefault="00572A7D" w:rsidP="00540E2D">
      <w:pPr>
        <w:jc w:val="both"/>
        <w:rPr>
          <w:lang w:val="ru-RU"/>
        </w:rPr>
      </w:pPr>
      <w:r w:rsidRPr="00540E2D">
        <w:rPr>
          <w:lang w:val="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72A7D" w:rsidRPr="00540E2D" w:rsidRDefault="00572A7D" w:rsidP="00540E2D">
      <w:pPr>
        <w:jc w:val="both"/>
        <w:rPr>
          <w:lang w:val="ru-RU"/>
        </w:rPr>
      </w:pPr>
      <w:r w:rsidRPr="00540E2D">
        <w:rPr>
          <w:lang w:val="ru-RU"/>
        </w:rPr>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w:t>
      </w:r>
      <w:r w:rsidRPr="00540E2D">
        <w:rPr>
          <w:lang w:val="ru-RU"/>
        </w:rPr>
        <w:lastRenderedPageBreak/>
        <w:t>«Обществознание», «География», «Математика», «Технология».</w:t>
      </w:r>
    </w:p>
    <w:p w:rsidR="00572A7D" w:rsidRPr="00540E2D" w:rsidRDefault="00572A7D" w:rsidP="00540E2D">
      <w:pPr>
        <w:jc w:val="both"/>
        <w:rPr>
          <w:lang w:val="ru-RU"/>
        </w:rPr>
      </w:pPr>
      <w:r w:rsidRPr="00540E2D">
        <w:rPr>
          <w:lang w:val="ru-RU"/>
        </w:rPr>
        <w:t>Народное художественное творчество – неиссякаемый источник самобытной красоты</w:t>
      </w:r>
    </w:p>
    <w:p w:rsidR="00572A7D" w:rsidRPr="00540E2D" w:rsidRDefault="00572A7D" w:rsidP="00540E2D">
      <w:pPr>
        <w:jc w:val="both"/>
        <w:rPr>
          <w:lang w:val="ru-RU"/>
        </w:rPr>
      </w:pPr>
      <w:r w:rsidRPr="00540E2D">
        <w:rPr>
          <w:lang w:val="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572A7D" w:rsidRPr="00540E2D" w:rsidRDefault="00572A7D" w:rsidP="00540E2D">
      <w:pPr>
        <w:jc w:val="both"/>
        <w:rPr>
          <w:lang w:val="ru-RU"/>
        </w:rPr>
      </w:pPr>
      <w:r w:rsidRPr="00540E2D">
        <w:rPr>
          <w:lang w:val="ru-RU"/>
        </w:rPr>
        <w:t>Виды изобразительного искусства и основы образного языка</w:t>
      </w:r>
    </w:p>
    <w:p w:rsidR="00572A7D" w:rsidRPr="00540E2D" w:rsidRDefault="00572A7D" w:rsidP="00540E2D">
      <w:pPr>
        <w:jc w:val="both"/>
        <w:rPr>
          <w:lang w:val="ru-RU"/>
        </w:rPr>
      </w:pPr>
      <w:r w:rsidRPr="00540E2D">
        <w:rPr>
          <w:lang w:val="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572A7D" w:rsidRPr="00540E2D" w:rsidRDefault="00572A7D" w:rsidP="00540E2D">
      <w:pPr>
        <w:jc w:val="both"/>
        <w:rPr>
          <w:lang w:val="ru-RU"/>
        </w:rPr>
      </w:pPr>
      <w:r w:rsidRPr="00540E2D">
        <w:rPr>
          <w:lang w:val="ru-RU"/>
        </w:rPr>
        <w:t>Понимание смысла деятельности художника</w:t>
      </w:r>
    </w:p>
    <w:p w:rsidR="00572A7D" w:rsidRPr="00540E2D" w:rsidRDefault="00572A7D" w:rsidP="00540E2D">
      <w:pPr>
        <w:jc w:val="both"/>
        <w:rPr>
          <w:lang w:val="ru-RU"/>
        </w:rPr>
      </w:pPr>
      <w:r w:rsidRPr="00540E2D">
        <w:rPr>
          <w:lang w:val="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rsidRPr="00540E2D">
        <w:t>XX</w:t>
      </w:r>
      <w:r w:rsidRPr="00540E2D">
        <w:rPr>
          <w:lang w:val="ru-RU"/>
        </w:rPr>
        <w:t xml:space="preserve"> века (К.С. Петров-Водкин, П.Д. Корин). </w:t>
      </w:r>
    </w:p>
    <w:p w:rsidR="00572A7D" w:rsidRPr="00540E2D" w:rsidRDefault="00572A7D" w:rsidP="00540E2D">
      <w:pPr>
        <w:jc w:val="both"/>
        <w:rPr>
          <w:lang w:val="ru-RU"/>
        </w:rPr>
      </w:pPr>
      <w:r w:rsidRPr="00540E2D">
        <w:rPr>
          <w:lang w:val="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572A7D" w:rsidRPr="00540E2D" w:rsidRDefault="00572A7D" w:rsidP="00540E2D">
      <w:pPr>
        <w:jc w:val="both"/>
        <w:rPr>
          <w:lang w:val="ru-RU"/>
        </w:rPr>
      </w:pPr>
      <w:r w:rsidRPr="00540E2D">
        <w:rPr>
          <w:lang w:val="ru-RU"/>
        </w:rPr>
        <w:t>Вечные темы и великие исторические события в искусстве</w:t>
      </w:r>
    </w:p>
    <w:p w:rsidR="00572A7D" w:rsidRPr="00540E2D" w:rsidRDefault="00572A7D" w:rsidP="00540E2D">
      <w:pPr>
        <w:jc w:val="both"/>
        <w:rPr>
          <w:lang w:val="ru-RU"/>
        </w:rPr>
      </w:pPr>
      <w:r w:rsidRPr="00540E2D">
        <w:rPr>
          <w:lang w:val="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sidRPr="00540E2D">
        <w:t>XIX</w:t>
      </w:r>
      <w:r w:rsidRPr="00540E2D">
        <w:rPr>
          <w:lang w:val="ru-RU"/>
        </w:rPr>
        <w:t xml:space="preserve"> века (А.А. Иванов, И.Н. Крамской, В.Д. Поленов). Тематическая картина в русском искусстве </w:t>
      </w:r>
      <w:r w:rsidRPr="00540E2D">
        <w:t>XIX</w:t>
      </w:r>
      <w:r w:rsidRPr="00540E2D">
        <w:rPr>
          <w:lang w:val="ru-RU"/>
        </w:rPr>
        <w:t xml:space="preserve">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rsidRPr="00540E2D">
        <w:t>XX</w:t>
      </w:r>
      <w:r w:rsidRPr="00540E2D">
        <w:rPr>
          <w:lang w:val="ru-RU"/>
        </w:rPr>
        <w:t xml:space="preserve">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572A7D" w:rsidRPr="00540E2D" w:rsidRDefault="00572A7D" w:rsidP="00540E2D">
      <w:pPr>
        <w:jc w:val="both"/>
        <w:rPr>
          <w:lang w:val="ru-RU"/>
        </w:rPr>
      </w:pPr>
      <w:r w:rsidRPr="00540E2D">
        <w:rPr>
          <w:lang w:val="ru-RU"/>
        </w:rPr>
        <w:t>Конструктивное искусство: архитектура и дизайн</w:t>
      </w:r>
    </w:p>
    <w:p w:rsidR="00572A7D" w:rsidRPr="00540E2D" w:rsidRDefault="00572A7D" w:rsidP="00540E2D">
      <w:pPr>
        <w:jc w:val="both"/>
        <w:rPr>
          <w:lang w:val="ru-RU"/>
        </w:rPr>
      </w:pPr>
      <w:r w:rsidRPr="00540E2D">
        <w:rPr>
          <w:lang w:val="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w:t>
      </w:r>
      <w:r w:rsidRPr="00540E2D">
        <w:rPr>
          <w:lang w:val="ru-RU"/>
        </w:rPr>
        <w:lastRenderedPageBreak/>
        <w:t xml:space="preserve">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rsidRPr="00540E2D">
        <w:t>XVIII</w:t>
      </w:r>
      <w:r w:rsidRPr="00540E2D">
        <w:rPr>
          <w:lang w:val="ru-RU"/>
        </w:rPr>
        <w:t xml:space="preserve"> - </w:t>
      </w:r>
      <w:r w:rsidRPr="00540E2D">
        <w:t>XIX</w:t>
      </w:r>
      <w:r w:rsidRPr="00540E2D">
        <w:rPr>
          <w:lang w:val="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572A7D" w:rsidRPr="00540E2D" w:rsidRDefault="00572A7D" w:rsidP="00540E2D">
      <w:pPr>
        <w:jc w:val="both"/>
        <w:rPr>
          <w:lang w:val="ru-RU"/>
        </w:rPr>
      </w:pPr>
      <w:r w:rsidRPr="00540E2D">
        <w:rPr>
          <w:lang w:val="ru-RU"/>
        </w:rPr>
        <w:t xml:space="preserve">Изобразительное искусство и архитектура России </w:t>
      </w:r>
      <w:r w:rsidRPr="00540E2D">
        <w:t>XI</w:t>
      </w:r>
      <w:r w:rsidRPr="00540E2D">
        <w:rPr>
          <w:lang w:val="ru-RU"/>
        </w:rPr>
        <w:t xml:space="preserve"> –</w:t>
      </w:r>
      <w:r w:rsidRPr="00540E2D">
        <w:t>XVII</w:t>
      </w:r>
      <w:r w:rsidRPr="00540E2D">
        <w:rPr>
          <w:lang w:val="ru-RU"/>
        </w:rPr>
        <w:t xml:space="preserve"> вв.</w:t>
      </w:r>
    </w:p>
    <w:p w:rsidR="00572A7D" w:rsidRPr="00540E2D" w:rsidRDefault="00572A7D" w:rsidP="00540E2D">
      <w:pPr>
        <w:jc w:val="both"/>
        <w:rPr>
          <w:lang w:val="ru-RU"/>
        </w:rPr>
      </w:pPr>
      <w:r w:rsidRPr="00540E2D">
        <w:rPr>
          <w:lang w:val="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572A7D" w:rsidRPr="00540E2D" w:rsidRDefault="00572A7D" w:rsidP="00540E2D">
      <w:pPr>
        <w:jc w:val="both"/>
        <w:rPr>
          <w:lang w:val="ru-RU"/>
        </w:rPr>
      </w:pPr>
      <w:r w:rsidRPr="00540E2D">
        <w:rPr>
          <w:lang w:val="ru-RU"/>
        </w:rPr>
        <w:t>Искусство полиграфии</w:t>
      </w:r>
    </w:p>
    <w:p w:rsidR="00572A7D" w:rsidRPr="00540E2D" w:rsidRDefault="00572A7D" w:rsidP="00540E2D">
      <w:pPr>
        <w:jc w:val="both"/>
        <w:rPr>
          <w:lang w:val="ru-RU"/>
        </w:rPr>
      </w:pPr>
      <w:r w:rsidRPr="00540E2D">
        <w:rPr>
          <w:lang w:val="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572A7D" w:rsidRPr="00540E2D" w:rsidRDefault="00572A7D" w:rsidP="00540E2D">
      <w:pPr>
        <w:jc w:val="both"/>
        <w:rPr>
          <w:lang w:val="ru-RU"/>
        </w:rPr>
      </w:pPr>
      <w:r w:rsidRPr="00540E2D">
        <w:rPr>
          <w:lang w:val="ru-RU"/>
        </w:rPr>
        <w:t xml:space="preserve">Стили, направления виды и жанры в русском изобразительном искусстве и архитектуре </w:t>
      </w:r>
      <w:r w:rsidRPr="00540E2D">
        <w:t>XVIII</w:t>
      </w:r>
      <w:r w:rsidRPr="00540E2D">
        <w:rPr>
          <w:lang w:val="ru-RU"/>
        </w:rPr>
        <w:t xml:space="preserve"> - </w:t>
      </w:r>
      <w:r w:rsidRPr="00540E2D">
        <w:t>XIX</w:t>
      </w:r>
      <w:r w:rsidRPr="00540E2D">
        <w:rPr>
          <w:lang w:val="ru-RU"/>
        </w:rPr>
        <w:t xml:space="preserve"> вв.</w:t>
      </w:r>
    </w:p>
    <w:p w:rsidR="00572A7D" w:rsidRPr="00540E2D" w:rsidRDefault="00572A7D" w:rsidP="00540E2D">
      <w:pPr>
        <w:jc w:val="both"/>
        <w:rPr>
          <w:lang w:val="ru-RU"/>
        </w:rPr>
      </w:pPr>
      <w:r w:rsidRPr="00540E2D">
        <w:rPr>
          <w:lang w:val="ru-RU"/>
        </w:rPr>
        <w:t xml:space="preserve">Классицизм в русской портретной живописи </w:t>
      </w:r>
      <w:r w:rsidRPr="00540E2D">
        <w:t>XVIII</w:t>
      </w:r>
      <w:r w:rsidRPr="00540E2D">
        <w:rPr>
          <w:lang w:val="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sidRPr="00540E2D">
        <w:t>XVIII</w:t>
      </w:r>
      <w:r w:rsidRPr="00540E2D">
        <w:rPr>
          <w:lang w:val="ru-RU"/>
        </w:rPr>
        <w:t xml:space="preserve"> века (Ф.И. Шубин, М.И. Козловский). Жанровая живопись в произведениях русских художников </w:t>
      </w:r>
      <w:r w:rsidRPr="00540E2D">
        <w:t>XIX</w:t>
      </w:r>
      <w:r w:rsidRPr="00540E2D">
        <w:rPr>
          <w:lang w:val="ru-RU"/>
        </w:rPr>
        <w:t xml:space="preserve"> века (П.А. Федотов). «Товарищество передвижников» (И.Н. Крамской, В.Г. Перов, А.И. Куинджи). Тема русского раздолья в пейзажной живописи </w:t>
      </w:r>
      <w:r w:rsidRPr="00540E2D">
        <w:t>XIX</w:t>
      </w:r>
      <w:r w:rsidRPr="00540E2D">
        <w:rPr>
          <w:lang w:val="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w:t>
      </w:r>
      <w:r w:rsidRPr="00540E2D">
        <w:t>XIX</w:t>
      </w:r>
      <w:r w:rsidRPr="00540E2D">
        <w:rPr>
          <w:lang w:val="ru-RU"/>
        </w:rPr>
        <w:t xml:space="preserve"> века (М.О. Микешин, А.М. Опекушин, М.М. Антокольский).</w:t>
      </w:r>
    </w:p>
    <w:p w:rsidR="00572A7D" w:rsidRPr="00540E2D" w:rsidRDefault="00572A7D" w:rsidP="00540E2D">
      <w:pPr>
        <w:jc w:val="both"/>
        <w:rPr>
          <w:lang w:val="ru-RU"/>
        </w:rPr>
      </w:pPr>
      <w:r w:rsidRPr="00540E2D">
        <w:rPr>
          <w:lang w:val="ru-RU"/>
        </w:rPr>
        <w:t>Взаимосвязь истории искусства и истории человечества</w:t>
      </w:r>
    </w:p>
    <w:p w:rsidR="00572A7D" w:rsidRPr="00540E2D" w:rsidRDefault="00572A7D" w:rsidP="00540E2D">
      <w:pPr>
        <w:jc w:val="both"/>
        <w:rPr>
          <w:lang w:val="ru-RU"/>
        </w:rPr>
      </w:pPr>
      <w:r w:rsidRPr="00540E2D">
        <w:rPr>
          <w:lang w:val="ru-RU"/>
        </w:rPr>
        <w:t xml:space="preserve">Традиции и новаторство в изобразительном искусстве </w:t>
      </w:r>
      <w:r w:rsidRPr="00540E2D">
        <w:t>XX</w:t>
      </w:r>
      <w:r w:rsidRPr="00540E2D">
        <w:rPr>
          <w:lang w:val="ru-RU"/>
        </w:rPr>
        <w:t xml:space="preserve">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572A7D" w:rsidRPr="00540E2D" w:rsidRDefault="00572A7D" w:rsidP="00540E2D">
      <w:pPr>
        <w:jc w:val="both"/>
        <w:rPr>
          <w:lang w:val="ru-RU"/>
        </w:rPr>
      </w:pPr>
      <w:r w:rsidRPr="00540E2D">
        <w:rPr>
          <w:lang w:val="ru-RU"/>
        </w:rPr>
        <w:t>Изображение в синтетических и экранных видах искусства и художественная фотография</w:t>
      </w:r>
    </w:p>
    <w:p w:rsidR="00572A7D" w:rsidRPr="00540E2D" w:rsidRDefault="00572A7D" w:rsidP="00540E2D">
      <w:pPr>
        <w:jc w:val="both"/>
        <w:rPr>
          <w:lang w:val="ru-RU"/>
        </w:rPr>
      </w:pPr>
      <w:r w:rsidRPr="00540E2D">
        <w:rPr>
          <w:lang w:val="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540E2D">
        <w:t>XX</w:t>
      </w:r>
      <w:r w:rsidRPr="00540E2D">
        <w:rPr>
          <w:lang w:val="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w:t>
      </w:r>
      <w:r w:rsidRPr="00540E2D">
        <w:rPr>
          <w:lang w:val="ru-RU"/>
        </w:rPr>
        <w:lastRenderedPageBreak/>
        <w:t>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572A7D" w:rsidRPr="00540E2D" w:rsidRDefault="00572A7D" w:rsidP="00540E2D">
      <w:pPr>
        <w:jc w:val="both"/>
        <w:rPr>
          <w:lang w:val="ru-RU"/>
        </w:rPr>
      </w:pPr>
      <w:bookmarkStart w:id="129" w:name="_Toc409691714"/>
    </w:p>
    <w:p w:rsidR="00572A7D" w:rsidRPr="00540E2D" w:rsidRDefault="00572A7D" w:rsidP="00540E2D">
      <w:pPr>
        <w:jc w:val="both"/>
        <w:rPr>
          <w:b/>
          <w:bCs/>
          <w:lang w:val="ru-RU"/>
        </w:rPr>
      </w:pPr>
      <w:bookmarkStart w:id="130" w:name="_Toc410654039"/>
      <w:bookmarkStart w:id="131" w:name="_Toc414553250"/>
      <w:r w:rsidRPr="00540E2D">
        <w:rPr>
          <w:b/>
          <w:bCs/>
          <w:lang w:val="ru-RU"/>
        </w:rPr>
        <w:t>Музыка</w:t>
      </w:r>
      <w:bookmarkEnd w:id="129"/>
      <w:bookmarkEnd w:id="130"/>
      <w:bookmarkEnd w:id="131"/>
    </w:p>
    <w:p w:rsidR="00572A7D" w:rsidRPr="00540E2D" w:rsidRDefault="00572A7D" w:rsidP="00540E2D">
      <w:pPr>
        <w:jc w:val="both"/>
        <w:rPr>
          <w:lang w:val="ru-RU"/>
        </w:rPr>
      </w:pPr>
      <w:r w:rsidRPr="00540E2D">
        <w:rPr>
          <w:lang w:val="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572A7D" w:rsidRPr="00540E2D" w:rsidRDefault="00572A7D" w:rsidP="00540E2D">
      <w:pPr>
        <w:jc w:val="both"/>
        <w:rPr>
          <w:lang w:val="ru-RU"/>
        </w:rPr>
      </w:pPr>
      <w:r w:rsidRPr="00540E2D">
        <w:rPr>
          <w:lang w:val="ru-RU"/>
        </w:rPr>
        <w:t>Освоение предмета «Музыка» направлено на:</w:t>
      </w:r>
    </w:p>
    <w:p w:rsidR="00572A7D" w:rsidRPr="00540E2D" w:rsidRDefault="00572A7D" w:rsidP="00540E2D">
      <w:pPr>
        <w:jc w:val="both"/>
        <w:rPr>
          <w:lang w:val="ru-RU"/>
        </w:rPr>
      </w:pPr>
      <w:r w:rsidRPr="00540E2D">
        <w:rPr>
          <w:lang w:val="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572A7D" w:rsidRPr="00540E2D" w:rsidRDefault="00572A7D" w:rsidP="00540E2D">
      <w:pPr>
        <w:jc w:val="both"/>
        <w:rPr>
          <w:lang w:val="ru-RU"/>
        </w:rPr>
      </w:pPr>
      <w:r w:rsidRPr="00540E2D">
        <w:rPr>
          <w:lang w:val="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572A7D" w:rsidRPr="00540E2D" w:rsidRDefault="00572A7D" w:rsidP="00540E2D">
      <w:pPr>
        <w:jc w:val="both"/>
        <w:rPr>
          <w:lang w:val="ru-RU"/>
        </w:rPr>
      </w:pPr>
      <w:r w:rsidRPr="00540E2D">
        <w:rPr>
          <w:lang w:val="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572A7D" w:rsidRPr="00540E2D" w:rsidRDefault="00572A7D" w:rsidP="00540E2D">
      <w:pPr>
        <w:jc w:val="both"/>
        <w:rPr>
          <w:lang w:val="ru-RU"/>
        </w:rPr>
      </w:pPr>
      <w:r w:rsidRPr="00540E2D">
        <w:rPr>
          <w:lang w:val="ru-RU"/>
        </w:rPr>
        <w:t>развитие способности к эстетическому освоению мира, способности оценивать произведения искусства по законам гармонии и красоты;</w:t>
      </w:r>
    </w:p>
    <w:p w:rsidR="00572A7D" w:rsidRPr="00540E2D" w:rsidRDefault="00572A7D" w:rsidP="00540E2D">
      <w:pPr>
        <w:jc w:val="both"/>
        <w:rPr>
          <w:lang w:val="ru-RU"/>
        </w:rPr>
      </w:pPr>
      <w:r w:rsidRPr="00540E2D">
        <w:rPr>
          <w:lang w:val="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572A7D" w:rsidRPr="00540E2D" w:rsidRDefault="00572A7D" w:rsidP="00540E2D">
      <w:pPr>
        <w:jc w:val="both"/>
        <w:rPr>
          <w:lang w:val="ru-RU"/>
        </w:rPr>
      </w:pPr>
      <w:r w:rsidRPr="00540E2D">
        <w:rPr>
          <w:lang w:val="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572A7D" w:rsidRPr="00540E2D" w:rsidRDefault="00572A7D" w:rsidP="00540E2D">
      <w:pPr>
        <w:jc w:val="both"/>
        <w:rPr>
          <w:lang w:val="ru-RU"/>
        </w:rPr>
      </w:pPr>
      <w:r w:rsidRPr="00540E2D">
        <w:rPr>
          <w:lang w:val="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572A7D" w:rsidRPr="00540E2D" w:rsidRDefault="00572A7D" w:rsidP="00540E2D">
      <w:pPr>
        <w:jc w:val="both"/>
        <w:rPr>
          <w:lang w:val="ru-RU"/>
        </w:rPr>
      </w:pPr>
      <w:r w:rsidRPr="00540E2D">
        <w:rPr>
          <w:lang w:val="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Музыка как вид искусства</w:t>
      </w:r>
    </w:p>
    <w:p w:rsidR="00572A7D" w:rsidRPr="00540E2D" w:rsidRDefault="00572A7D" w:rsidP="00540E2D">
      <w:pPr>
        <w:jc w:val="both"/>
        <w:rPr>
          <w:lang w:val="ru-RU"/>
        </w:rPr>
      </w:pPr>
      <w:r w:rsidRPr="00540E2D">
        <w:rPr>
          <w:lang w:val="ru-RU"/>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w:t>
      </w:r>
      <w:r w:rsidRPr="00540E2D">
        <w:rPr>
          <w:lang w:val="ru-RU"/>
        </w:rPr>
        <w:lastRenderedPageBreak/>
        <w:t>Символика скульптуры, архитектуры, музыки.</w:t>
      </w:r>
    </w:p>
    <w:p w:rsidR="00572A7D" w:rsidRPr="00540E2D" w:rsidRDefault="00572A7D" w:rsidP="00540E2D">
      <w:pPr>
        <w:jc w:val="both"/>
        <w:rPr>
          <w:lang w:val="ru-RU"/>
        </w:rPr>
      </w:pPr>
      <w:r w:rsidRPr="00540E2D">
        <w:rPr>
          <w:lang w:val="ru-RU"/>
        </w:rPr>
        <w:t>Народное музыкальное творчество</w:t>
      </w:r>
    </w:p>
    <w:p w:rsidR="00572A7D" w:rsidRPr="00540E2D" w:rsidRDefault="00572A7D" w:rsidP="00540E2D">
      <w:pPr>
        <w:jc w:val="both"/>
        <w:rPr>
          <w:lang w:val="ru-RU"/>
        </w:rPr>
      </w:pPr>
      <w:r w:rsidRPr="00540E2D">
        <w:rPr>
          <w:lang w:val="ru-RU"/>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572A7D" w:rsidRPr="00540E2D" w:rsidRDefault="00572A7D" w:rsidP="00540E2D">
      <w:pPr>
        <w:jc w:val="both"/>
        <w:rPr>
          <w:lang w:val="ru-RU"/>
        </w:rPr>
      </w:pPr>
      <w:r w:rsidRPr="00540E2D">
        <w:rPr>
          <w:lang w:val="ru-RU"/>
        </w:rPr>
        <w:t xml:space="preserve">Русская музыка от эпохи средневековья до рубежа </w:t>
      </w:r>
      <w:r w:rsidRPr="00540E2D">
        <w:t>XIX</w:t>
      </w:r>
      <w:r w:rsidRPr="00540E2D">
        <w:rPr>
          <w:lang w:val="ru-RU"/>
        </w:rPr>
        <w:t>-ХХ вв.</w:t>
      </w:r>
    </w:p>
    <w:p w:rsidR="00572A7D" w:rsidRPr="00540E2D" w:rsidRDefault="00572A7D" w:rsidP="00540E2D">
      <w:pPr>
        <w:jc w:val="both"/>
        <w:rPr>
          <w:lang w:val="ru-RU"/>
        </w:rPr>
      </w:pPr>
      <w:r w:rsidRPr="00540E2D">
        <w:rPr>
          <w:lang w:val="ru-RU"/>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w:t>
      </w:r>
      <w:r w:rsidRPr="00540E2D">
        <w:t> </w:t>
      </w:r>
      <w:r w:rsidRPr="00540E2D">
        <w:rPr>
          <w:lang w:val="ru-RU"/>
        </w:rPr>
        <w:t>Глинка, М.П.</w:t>
      </w:r>
      <w:r w:rsidRPr="00540E2D">
        <w:t> </w:t>
      </w:r>
      <w:r w:rsidRPr="00540E2D">
        <w:rPr>
          <w:lang w:val="ru-RU"/>
        </w:rPr>
        <w:t>Мусоргский, А.П.</w:t>
      </w:r>
      <w:r w:rsidRPr="00540E2D">
        <w:t> </w:t>
      </w:r>
      <w:r w:rsidRPr="00540E2D">
        <w:rPr>
          <w:lang w:val="ru-RU"/>
        </w:rPr>
        <w:t>Бородин, Н.А.</w:t>
      </w:r>
      <w:r w:rsidRPr="00540E2D">
        <w:t> </w:t>
      </w:r>
      <w:r w:rsidRPr="00540E2D">
        <w:rPr>
          <w:lang w:val="ru-RU"/>
        </w:rPr>
        <w:t>Римский-Корсаков, П.И.</w:t>
      </w:r>
      <w:r w:rsidRPr="00540E2D">
        <w:t> </w:t>
      </w:r>
      <w:r w:rsidRPr="00540E2D">
        <w:rPr>
          <w:lang w:val="ru-RU"/>
        </w:rPr>
        <w:t>Чайковский, С.В.</w:t>
      </w:r>
      <w:r w:rsidRPr="00540E2D">
        <w:t> </w:t>
      </w:r>
      <w:r w:rsidRPr="00540E2D">
        <w:rPr>
          <w:lang w:val="ru-RU"/>
        </w:rPr>
        <w:t>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572A7D" w:rsidRPr="00540E2D" w:rsidRDefault="00572A7D" w:rsidP="00540E2D">
      <w:pPr>
        <w:jc w:val="both"/>
        <w:rPr>
          <w:lang w:val="ru-RU"/>
        </w:rPr>
      </w:pPr>
      <w:r w:rsidRPr="00540E2D">
        <w:rPr>
          <w:lang w:val="ru-RU"/>
        </w:rPr>
        <w:t xml:space="preserve">Зарубежная музыка от эпохи средневековья до рубежа </w:t>
      </w:r>
      <w:r w:rsidRPr="00540E2D">
        <w:t>XI</w:t>
      </w:r>
      <w:r w:rsidRPr="00540E2D">
        <w:rPr>
          <w:lang w:val="ru-RU"/>
        </w:rPr>
        <w:t>Х-</w:t>
      </w:r>
      <w:r w:rsidRPr="00540E2D">
        <w:t>X</w:t>
      </w:r>
      <w:r w:rsidRPr="00540E2D">
        <w:rPr>
          <w:lang w:val="ru-RU"/>
        </w:rPr>
        <w:t>Х</w:t>
      </w:r>
      <w:r w:rsidRPr="00540E2D">
        <w:t> </w:t>
      </w:r>
      <w:r w:rsidRPr="00540E2D">
        <w:rPr>
          <w:lang w:val="ru-RU"/>
        </w:rPr>
        <w:t>вв.</w:t>
      </w:r>
    </w:p>
    <w:p w:rsidR="00572A7D" w:rsidRPr="00540E2D" w:rsidRDefault="00572A7D" w:rsidP="00540E2D">
      <w:pPr>
        <w:jc w:val="both"/>
        <w:rPr>
          <w:lang w:val="ru-RU"/>
        </w:rPr>
      </w:pPr>
      <w:r w:rsidRPr="00540E2D">
        <w:rPr>
          <w:lang w:val="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w:t>
      </w:r>
      <w:r w:rsidRPr="00540E2D">
        <w:t> </w:t>
      </w:r>
      <w:r w:rsidRPr="00540E2D">
        <w:rPr>
          <w:lang w:val="ru-RU"/>
        </w:rPr>
        <w:t>Бах – выдающийся музыкант эпохи Барокко. Венская классическая школа (Й.</w:t>
      </w:r>
      <w:r w:rsidRPr="00540E2D">
        <w:t> </w:t>
      </w:r>
      <w:r w:rsidRPr="00540E2D">
        <w:rPr>
          <w:lang w:val="ru-RU"/>
        </w:rPr>
        <w:t>Гайдн, В.</w:t>
      </w:r>
      <w:r w:rsidRPr="00540E2D">
        <w:t> </w:t>
      </w:r>
      <w:r w:rsidRPr="00540E2D">
        <w:rPr>
          <w:lang w:val="ru-RU"/>
        </w:rPr>
        <w:t>Моцарт, Л.</w:t>
      </w:r>
      <w:r w:rsidRPr="00540E2D">
        <w:t> </w:t>
      </w:r>
      <w:r w:rsidRPr="00540E2D">
        <w:rPr>
          <w:lang w:val="ru-RU"/>
        </w:rPr>
        <w:t>Бетховен). Творчество композиторов-романтиков Ф.</w:t>
      </w:r>
      <w:r w:rsidRPr="00540E2D">
        <w:t> </w:t>
      </w:r>
      <w:r w:rsidRPr="00540E2D">
        <w:rPr>
          <w:lang w:val="ru-RU"/>
        </w:rPr>
        <w:t>Шопен, Ф.</w:t>
      </w:r>
      <w:r w:rsidRPr="00540E2D">
        <w:t> </w:t>
      </w:r>
      <w:r w:rsidRPr="00540E2D">
        <w:rPr>
          <w:lang w:val="ru-RU"/>
        </w:rPr>
        <w:t>Лист, Р.</w:t>
      </w:r>
      <w:r w:rsidRPr="00540E2D">
        <w:t> </w:t>
      </w:r>
      <w:r w:rsidRPr="00540E2D">
        <w:rPr>
          <w:lang w:val="ru-RU"/>
        </w:rPr>
        <w:t>Шуман, Ф. Шуберт, Э.</w:t>
      </w:r>
      <w:r w:rsidRPr="00540E2D">
        <w:t> </w:t>
      </w:r>
      <w:r w:rsidRPr="00540E2D">
        <w:rPr>
          <w:lang w:val="ru-RU"/>
        </w:rPr>
        <w:t xml:space="preserve">Григ). Оперный жанр в творчестве композиторов </w:t>
      </w:r>
      <w:r w:rsidRPr="00540E2D">
        <w:t>XIX</w:t>
      </w:r>
      <w:r w:rsidRPr="00540E2D">
        <w:rPr>
          <w:lang w:val="ru-RU"/>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w:t>
      </w:r>
      <w:r w:rsidRPr="00540E2D">
        <w:t>XIX</w:t>
      </w:r>
      <w:r w:rsidRPr="00540E2D">
        <w:rPr>
          <w:lang w:val="ru-RU"/>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572A7D" w:rsidRPr="00540E2D" w:rsidRDefault="00572A7D" w:rsidP="00540E2D">
      <w:pPr>
        <w:jc w:val="both"/>
        <w:rPr>
          <w:lang w:val="ru-RU"/>
        </w:rPr>
      </w:pPr>
      <w:r w:rsidRPr="00540E2D">
        <w:rPr>
          <w:lang w:val="ru-RU"/>
        </w:rPr>
        <w:t xml:space="preserve">Русская и зарубежная музыкальная культура </w:t>
      </w:r>
      <w:r w:rsidRPr="00540E2D">
        <w:t>XX</w:t>
      </w:r>
      <w:r w:rsidRPr="00540E2D">
        <w:rPr>
          <w:lang w:val="ru-RU"/>
        </w:rPr>
        <w:t xml:space="preserve"> в.</w:t>
      </w:r>
    </w:p>
    <w:p w:rsidR="00572A7D" w:rsidRPr="00540E2D" w:rsidRDefault="00572A7D" w:rsidP="00540E2D">
      <w:pPr>
        <w:jc w:val="both"/>
        <w:rPr>
          <w:lang w:val="ru-RU"/>
        </w:rPr>
      </w:pPr>
      <w:r w:rsidRPr="00540E2D">
        <w:rPr>
          <w:lang w:val="ru-RU"/>
        </w:rPr>
        <w:t>Знакомство с творчеством всемирно известных отечественных композиторов (И.Ф.</w:t>
      </w:r>
      <w:r w:rsidRPr="00540E2D">
        <w:t> </w:t>
      </w:r>
      <w:r w:rsidRPr="00540E2D">
        <w:rPr>
          <w:lang w:val="ru-RU"/>
        </w:rPr>
        <w:t>Стравинский, С.С. Прокофьев, Д.Д. Шостакович, Г.В. Свиридов, Р.</w:t>
      </w:r>
      <w:r w:rsidRPr="00540E2D">
        <w:t> </w:t>
      </w:r>
      <w:r w:rsidRPr="00540E2D">
        <w:rPr>
          <w:lang w:val="ru-RU"/>
        </w:rPr>
        <w:t>Щедрин, А.И.</w:t>
      </w:r>
      <w:r w:rsidRPr="00540E2D">
        <w:t> </w:t>
      </w:r>
      <w:r w:rsidRPr="00540E2D">
        <w:rPr>
          <w:lang w:val="ru-RU"/>
        </w:rPr>
        <w:t>Хачатурян, А.Г. Шнитке) и зарубежных композиторов ХХ столетия (К.</w:t>
      </w:r>
      <w:r w:rsidRPr="00540E2D">
        <w:t> </w:t>
      </w:r>
      <w:r w:rsidRPr="00540E2D">
        <w:rPr>
          <w:lang w:val="ru-RU"/>
        </w:rPr>
        <w:t>Дебюсси, К.</w:t>
      </w:r>
      <w:r w:rsidRPr="00540E2D">
        <w:t> </w:t>
      </w:r>
      <w:r w:rsidRPr="00540E2D">
        <w:rPr>
          <w:lang w:val="ru-RU"/>
        </w:rPr>
        <w:t>Орф, М.</w:t>
      </w:r>
      <w:r w:rsidRPr="00540E2D">
        <w:t> </w:t>
      </w:r>
      <w:r w:rsidRPr="00540E2D">
        <w:rPr>
          <w:lang w:val="ru-RU"/>
        </w:rPr>
        <w:t>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572A7D" w:rsidRPr="00540E2D" w:rsidRDefault="00572A7D" w:rsidP="00540E2D">
      <w:pPr>
        <w:jc w:val="both"/>
        <w:rPr>
          <w:lang w:val="ru-RU"/>
        </w:rPr>
      </w:pPr>
      <w:r w:rsidRPr="00540E2D">
        <w:rPr>
          <w:lang w:val="ru-RU"/>
        </w:rPr>
        <w:t>Современная музыкальная жизнь</w:t>
      </w:r>
    </w:p>
    <w:p w:rsidR="00572A7D" w:rsidRPr="00540E2D" w:rsidRDefault="00572A7D" w:rsidP="00540E2D">
      <w:pPr>
        <w:jc w:val="both"/>
        <w:rPr>
          <w:lang w:val="ru-RU"/>
        </w:rPr>
      </w:pPr>
      <w:r w:rsidRPr="00540E2D">
        <w:rPr>
          <w:lang w:val="ru-RU"/>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w:t>
      </w:r>
      <w:r w:rsidRPr="00540E2D">
        <w:t> </w:t>
      </w:r>
      <w:r w:rsidRPr="00540E2D">
        <w:rPr>
          <w:lang w:val="ru-RU"/>
        </w:rPr>
        <w:t>Шаляпин, Д.Ф.</w:t>
      </w:r>
      <w:r w:rsidRPr="00540E2D">
        <w:t> </w:t>
      </w:r>
      <w:r w:rsidRPr="00540E2D">
        <w:rPr>
          <w:lang w:val="ru-RU"/>
        </w:rPr>
        <w:t>Ойстрах, А.В.</w:t>
      </w:r>
      <w:r w:rsidRPr="00540E2D">
        <w:t> </w:t>
      </w:r>
      <w:r w:rsidRPr="00540E2D">
        <w:rPr>
          <w:lang w:val="ru-RU"/>
        </w:rPr>
        <w:t>Свешников; Д.А.</w:t>
      </w:r>
      <w:r w:rsidRPr="00540E2D">
        <w:t> </w:t>
      </w:r>
      <w:r w:rsidRPr="00540E2D">
        <w:rPr>
          <w:lang w:val="ru-RU"/>
        </w:rPr>
        <w:t>Хворостовский, А.Ю.</w:t>
      </w:r>
      <w:r w:rsidRPr="00540E2D">
        <w:t> </w:t>
      </w:r>
      <w:r w:rsidRPr="00540E2D">
        <w:rPr>
          <w:lang w:val="ru-RU"/>
        </w:rPr>
        <w:t>Нетребко, В.Т.</w:t>
      </w:r>
      <w:r w:rsidRPr="00540E2D">
        <w:t> </w:t>
      </w:r>
      <w:r w:rsidRPr="00540E2D">
        <w:rPr>
          <w:lang w:val="ru-RU"/>
        </w:rPr>
        <w:t>Спиваков, Н.Л.</w:t>
      </w:r>
      <w:r w:rsidRPr="00540E2D">
        <w:t> </w:t>
      </w:r>
      <w:r w:rsidRPr="00540E2D">
        <w:rPr>
          <w:lang w:val="ru-RU"/>
        </w:rPr>
        <w:t>Луганский, Д.Л.</w:t>
      </w:r>
      <w:r w:rsidRPr="00540E2D">
        <w:t> </w:t>
      </w:r>
      <w:r w:rsidRPr="00540E2D">
        <w:rPr>
          <w:lang w:val="ru-RU"/>
        </w:rPr>
        <w:t>Мацуев и др.) и зарубежных исполнителей (Э. Карузо, М. Каллас; Л.</w:t>
      </w:r>
      <w:r w:rsidRPr="00540E2D">
        <w:t> </w:t>
      </w:r>
      <w:r w:rsidRPr="00540E2D">
        <w:rPr>
          <w:lang w:val="ru-RU"/>
        </w:rPr>
        <w:t>Паваротти, М.</w:t>
      </w:r>
      <w:r w:rsidRPr="00540E2D">
        <w:t> </w:t>
      </w:r>
      <w:r w:rsidRPr="00540E2D">
        <w:rPr>
          <w:lang w:val="ru-RU"/>
        </w:rPr>
        <w:t>Кабалье, В.</w:t>
      </w:r>
      <w:r w:rsidRPr="00540E2D">
        <w:t> </w:t>
      </w:r>
      <w:r w:rsidRPr="00540E2D">
        <w:rPr>
          <w:lang w:val="ru-RU"/>
        </w:rPr>
        <w:t>Клиберн, В.</w:t>
      </w:r>
      <w:r w:rsidRPr="00540E2D">
        <w:t> </w:t>
      </w:r>
      <w:r w:rsidRPr="00540E2D">
        <w:rPr>
          <w:lang w:val="ru-RU"/>
        </w:rPr>
        <w:t>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572A7D" w:rsidRPr="00540E2D" w:rsidRDefault="00572A7D" w:rsidP="00540E2D">
      <w:pPr>
        <w:jc w:val="both"/>
        <w:rPr>
          <w:lang w:val="ru-RU"/>
        </w:rPr>
      </w:pPr>
      <w:r w:rsidRPr="00540E2D">
        <w:rPr>
          <w:lang w:val="ru-RU"/>
        </w:rPr>
        <w:t>Значение музыки в жизни человека</w:t>
      </w:r>
    </w:p>
    <w:p w:rsidR="00572A7D" w:rsidRPr="00540E2D" w:rsidRDefault="00572A7D" w:rsidP="00540E2D">
      <w:pPr>
        <w:jc w:val="both"/>
        <w:rPr>
          <w:lang w:val="ru-RU"/>
        </w:rPr>
      </w:pPr>
      <w:r w:rsidRPr="00540E2D">
        <w:rPr>
          <w:lang w:val="ru-RU"/>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w:t>
      </w:r>
      <w:r w:rsidRPr="00540E2D">
        <w:rPr>
          <w:lang w:val="ru-RU"/>
        </w:rPr>
        <w:lastRenderedPageBreak/>
        <w:t>Своеобразие видения картины мира в национальных музыкальных культурах Востока и Запада. Преобразующая сила музыки как вида искусства.</w:t>
      </w:r>
    </w:p>
    <w:p w:rsidR="00572A7D" w:rsidRPr="00540E2D" w:rsidRDefault="00572A7D" w:rsidP="00540E2D">
      <w:pPr>
        <w:jc w:val="both"/>
        <w:rPr>
          <w:lang w:val="ru-RU"/>
        </w:rPr>
      </w:pPr>
      <w:r w:rsidRPr="00540E2D">
        <w:rPr>
          <w:lang w:val="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572A7D" w:rsidRPr="00540E2D" w:rsidRDefault="00572A7D" w:rsidP="00540E2D">
      <w:pPr>
        <w:jc w:val="both"/>
        <w:rPr>
          <w:lang w:val="ru-RU"/>
        </w:rPr>
      </w:pPr>
      <w:bookmarkStart w:id="132" w:name="_Toc409691715"/>
      <w:r w:rsidRPr="00540E2D">
        <w:rPr>
          <w:lang w:val="ru-RU"/>
        </w:rPr>
        <w:t>Ч.</w:t>
      </w:r>
      <w:r w:rsidRPr="00540E2D">
        <w:t> </w:t>
      </w:r>
      <w:r w:rsidRPr="00540E2D">
        <w:rPr>
          <w:lang w:val="ru-RU"/>
        </w:rPr>
        <w:t>Айвз. «Космический пейзаж».</w:t>
      </w:r>
    </w:p>
    <w:p w:rsidR="00572A7D" w:rsidRPr="00540E2D" w:rsidRDefault="00572A7D" w:rsidP="00540E2D">
      <w:pPr>
        <w:jc w:val="both"/>
        <w:rPr>
          <w:lang w:val="ru-RU"/>
        </w:rPr>
      </w:pPr>
      <w:r w:rsidRPr="00540E2D">
        <w:rPr>
          <w:lang w:val="ru-RU"/>
        </w:rPr>
        <w:t>Г.</w:t>
      </w:r>
      <w:r w:rsidRPr="00540E2D">
        <w:t> </w:t>
      </w:r>
      <w:r w:rsidRPr="00540E2D">
        <w:rPr>
          <w:lang w:val="ru-RU"/>
        </w:rPr>
        <w:t>Аллегри. «Мизерере» («Помилуй»).</w:t>
      </w:r>
    </w:p>
    <w:p w:rsidR="00572A7D" w:rsidRPr="00540E2D" w:rsidRDefault="00572A7D" w:rsidP="00540E2D">
      <w:pPr>
        <w:jc w:val="both"/>
        <w:rPr>
          <w:lang w:val="ru-RU"/>
        </w:rPr>
      </w:pPr>
      <w:r w:rsidRPr="00540E2D">
        <w:rPr>
          <w:lang w:val="ru-RU"/>
        </w:rPr>
        <w:t>Американский народный блюз «Роллем Пит» и «Город Нью-Йорк» (обр. Дж. Сильвермена, перевод С.</w:t>
      </w:r>
      <w:r w:rsidRPr="00540E2D">
        <w:t> </w:t>
      </w:r>
      <w:r w:rsidRPr="00540E2D">
        <w:rPr>
          <w:lang w:val="ru-RU"/>
        </w:rPr>
        <w:t>Болотина).</w:t>
      </w:r>
    </w:p>
    <w:p w:rsidR="00572A7D" w:rsidRPr="00540E2D" w:rsidRDefault="00572A7D" w:rsidP="00540E2D">
      <w:pPr>
        <w:jc w:val="both"/>
        <w:rPr>
          <w:lang w:val="ru-RU"/>
        </w:rPr>
      </w:pPr>
      <w:r w:rsidRPr="00540E2D">
        <w:rPr>
          <w:lang w:val="ru-RU"/>
        </w:rPr>
        <w:t>Л. Армстронг. «Блюз Западной окраины».</w:t>
      </w:r>
    </w:p>
    <w:p w:rsidR="00572A7D" w:rsidRPr="00540E2D" w:rsidRDefault="00572A7D" w:rsidP="00540E2D">
      <w:pPr>
        <w:jc w:val="both"/>
        <w:rPr>
          <w:lang w:val="ru-RU"/>
        </w:rPr>
      </w:pPr>
      <w:r w:rsidRPr="00540E2D">
        <w:rPr>
          <w:lang w:val="ru-RU"/>
        </w:rPr>
        <w:t>Э. Артемьев. «Мозаика».</w:t>
      </w:r>
    </w:p>
    <w:p w:rsidR="00572A7D" w:rsidRPr="00540E2D" w:rsidRDefault="00572A7D" w:rsidP="00540E2D">
      <w:pPr>
        <w:jc w:val="both"/>
        <w:rPr>
          <w:lang w:val="ru-RU"/>
        </w:rPr>
      </w:pPr>
      <w:r w:rsidRPr="00540E2D">
        <w:rPr>
          <w:lang w:val="ru-RU"/>
        </w:rPr>
        <w:t>И. Бах. Маленькая прелюдия для органа соль минор (обр. для ф-но Д.Б.</w:t>
      </w:r>
      <w:r w:rsidRPr="00540E2D">
        <w:t> </w:t>
      </w:r>
      <w:r w:rsidRPr="00540E2D">
        <w:rPr>
          <w:lang w:val="ru-RU"/>
        </w:rPr>
        <w:t xml:space="preserve">Кабалевского). Токката и фуга ре минор для органа. Органная фуга соль минор. Органная фуга ля минор. Прелюдия до мажор (ХТК, том </w:t>
      </w:r>
      <w:r w:rsidRPr="00540E2D">
        <w:t>Ι</w:t>
      </w:r>
      <w:r w:rsidRPr="00540E2D">
        <w:rPr>
          <w:lang w:val="ru-RU"/>
        </w:rPr>
        <w:t xml:space="preserve">). Фуга ре диез минор (ХТК, том </w:t>
      </w:r>
      <w:r w:rsidRPr="00540E2D">
        <w:t>Ι</w:t>
      </w:r>
      <w:r w:rsidRPr="00540E2D">
        <w:rPr>
          <w:lang w:val="ru-RU"/>
        </w:rPr>
        <w:t>). Итальянский концерт. Прелюдия № 8 ми минор («12 маленьких прелюдий для начинающих»). Высокая месса си минор (хор «</w:t>
      </w:r>
      <w:r w:rsidRPr="00540E2D">
        <w:t>Kirie</w:t>
      </w:r>
      <w:r w:rsidRPr="00540E2D">
        <w:rPr>
          <w:lang w:val="ru-RU"/>
        </w:rPr>
        <w:t>» (№ 1), хор «</w:t>
      </w:r>
      <w:r w:rsidRPr="00540E2D">
        <w:t>Gloria</w:t>
      </w:r>
      <w:r w:rsidRPr="00540E2D">
        <w:rPr>
          <w:lang w:val="ru-RU"/>
        </w:rPr>
        <w:t>» (№</w:t>
      </w:r>
      <w:r w:rsidRPr="00540E2D">
        <w:t> </w:t>
      </w:r>
      <w:r w:rsidRPr="00540E2D">
        <w:rPr>
          <w:lang w:val="ru-RU"/>
        </w:rPr>
        <w:t>4), ария альта «</w:t>
      </w:r>
      <w:r w:rsidRPr="00540E2D">
        <w:t>Agnus</w:t>
      </w:r>
      <w:r w:rsidRPr="00540E2D">
        <w:rPr>
          <w:lang w:val="ru-RU"/>
        </w:rPr>
        <w:t xml:space="preserve"> </w:t>
      </w:r>
      <w:r w:rsidRPr="00540E2D">
        <w:t>Dei</w:t>
      </w:r>
      <w:r w:rsidRPr="00540E2D">
        <w:rPr>
          <w:lang w:val="ru-RU"/>
        </w:rPr>
        <w:t>» (№ 23), хор «</w:t>
      </w:r>
      <w:r w:rsidRPr="00540E2D">
        <w:t>Sanctus</w:t>
      </w:r>
      <w:r w:rsidRPr="00540E2D">
        <w:rPr>
          <w:lang w:val="ru-RU"/>
        </w:rPr>
        <w:t>» (№</w:t>
      </w:r>
      <w:r w:rsidRPr="00540E2D">
        <w:t> </w:t>
      </w:r>
      <w:r w:rsidRPr="00540E2D">
        <w:rPr>
          <w:lang w:val="ru-RU"/>
        </w:rPr>
        <w:t>20)). Оратория «Страсти по Матфею» (ария альта № 47). Сюита № 2 (7 часть «Шутка»). И.</w:t>
      </w:r>
      <w:r w:rsidRPr="00540E2D">
        <w:t> </w:t>
      </w:r>
      <w:r w:rsidRPr="00540E2D">
        <w:rPr>
          <w:lang w:val="ru-RU"/>
        </w:rPr>
        <w:t>Бах-Ф. Бузони. Чакона из Партиты № 2 для скрипки соло.</w:t>
      </w:r>
    </w:p>
    <w:p w:rsidR="00572A7D" w:rsidRPr="00540E2D" w:rsidRDefault="00572A7D" w:rsidP="00540E2D">
      <w:pPr>
        <w:jc w:val="both"/>
        <w:rPr>
          <w:lang w:val="ru-RU"/>
        </w:rPr>
      </w:pPr>
      <w:r w:rsidRPr="00540E2D">
        <w:rPr>
          <w:lang w:val="ru-RU"/>
        </w:rPr>
        <w:t>И. Бах-Ш. Гуно. «</w:t>
      </w:r>
      <w:r w:rsidRPr="00540E2D">
        <w:t>Ave</w:t>
      </w:r>
      <w:r w:rsidRPr="00540E2D">
        <w:rPr>
          <w:lang w:val="ru-RU"/>
        </w:rPr>
        <w:t xml:space="preserve"> </w:t>
      </w:r>
      <w:r w:rsidRPr="00540E2D">
        <w:t>Maria</w:t>
      </w:r>
      <w:r w:rsidRPr="00540E2D">
        <w:rPr>
          <w:lang w:val="ru-RU"/>
        </w:rPr>
        <w:t>».</w:t>
      </w:r>
    </w:p>
    <w:p w:rsidR="00572A7D" w:rsidRPr="00540E2D" w:rsidRDefault="00572A7D" w:rsidP="00540E2D">
      <w:pPr>
        <w:jc w:val="both"/>
        <w:rPr>
          <w:lang w:val="ru-RU"/>
        </w:rPr>
      </w:pPr>
      <w:r w:rsidRPr="00540E2D">
        <w:rPr>
          <w:lang w:val="ru-RU"/>
        </w:rPr>
        <w:t>М. Березовский. Хоровой концерт «Не отвержи мене во время старости».</w:t>
      </w:r>
    </w:p>
    <w:p w:rsidR="00572A7D" w:rsidRPr="00540E2D" w:rsidRDefault="00572A7D" w:rsidP="00540E2D">
      <w:pPr>
        <w:jc w:val="both"/>
        <w:rPr>
          <w:lang w:val="ru-RU"/>
        </w:rPr>
      </w:pPr>
      <w:r w:rsidRPr="00540E2D">
        <w:rPr>
          <w:lang w:val="ru-RU"/>
        </w:rPr>
        <w:t>Л. Бернстайн. Мюзикл «Вестсайдская история» (песня Тони «Мария!», песня и танец девушек «Америка», дуэт Тони и Марии, сцена драки).</w:t>
      </w:r>
    </w:p>
    <w:p w:rsidR="00572A7D" w:rsidRPr="00540E2D" w:rsidRDefault="00572A7D" w:rsidP="00540E2D">
      <w:pPr>
        <w:jc w:val="both"/>
        <w:rPr>
          <w:lang w:val="ru-RU"/>
        </w:rPr>
      </w:pPr>
      <w:r w:rsidRPr="00540E2D">
        <w:rPr>
          <w:lang w:val="ru-RU"/>
        </w:rPr>
        <w:t xml:space="preserve">Л. Бетховен. Симфония № 5. Соната № 7 (экспозиция </w:t>
      </w:r>
      <w:r w:rsidRPr="00540E2D">
        <w:t>Ι</w:t>
      </w:r>
      <w:r w:rsidRPr="00540E2D">
        <w:rPr>
          <w:lang w:val="ru-RU"/>
        </w:rPr>
        <w:t xml:space="preserve"> части). Соната № 8 («Патетическая»). Соната № 14 («Лунная»). Соната № 20 (</w:t>
      </w:r>
      <w:r w:rsidRPr="00540E2D">
        <w:t>ΙΙ</w:t>
      </w:r>
      <w:r w:rsidRPr="00540E2D">
        <w:rPr>
          <w:lang w:val="ru-RU"/>
        </w:rPr>
        <w:t xml:space="preserve"> часть, менуэт). Соната № 23 («Аппассионата»). Рондо-каприччио «Ярость по поводу утерянного гроша». Экосез ми бемоль мажор. Концерт № 4 для ф-но с орк. (фрагмент </w:t>
      </w:r>
      <w:r w:rsidRPr="00540E2D">
        <w:t>ΙΙ</w:t>
      </w:r>
      <w:r w:rsidRPr="00540E2D">
        <w:rPr>
          <w:lang w:val="ru-RU"/>
        </w:rPr>
        <w:t xml:space="preserve"> части). Музыка к трагедии И. Гете «Эгмонт» (Увертюра. Песня Клерхен). Шотландская песня «Верный Джонни».</w:t>
      </w:r>
    </w:p>
    <w:p w:rsidR="00572A7D" w:rsidRPr="00540E2D" w:rsidRDefault="00572A7D" w:rsidP="00540E2D">
      <w:pPr>
        <w:jc w:val="both"/>
        <w:rPr>
          <w:lang w:val="ru-RU"/>
        </w:rPr>
      </w:pPr>
      <w:r w:rsidRPr="00540E2D">
        <w:rPr>
          <w:lang w:val="ru-RU"/>
        </w:rPr>
        <w:t xml:space="preserve">Ж. Бизе. Опера «Кармен» (фрагменты:Увертюра, Хабанера из </w:t>
      </w:r>
      <w:r w:rsidRPr="00540E2D">
        <w:t>I</w:t>
      </w:r>
      <w:r w:rsidRPr="00540E2D">
        <w:rPr>
          <w:lang w:val="ru-RU"/>
        </w:rPr>
        <w:t xml:space="preserve"> д., Сегедилья, Сцена гадания).</w:t>
      </w:r>
    </w:p>
    <w:p w:rsidR="00572A7D" w:rsidRPr="00540E2D" w:rsidRDefault="00572A7D" w:rsidP="00540E2D">
      <w:pPr>
        <w:jc w:val="both"/>
        <w:rPr>
          <w:lang w:val="ru-RU"/>
        </w:rPr>
      </w:pPr>
      <w:r w:rsidRPr="00540E2D">
        <w:rPr>
          <w:lang w:val="ru-RU"/>
        </w:rPr>
        <w:t>Ж.</w:t>
      </w:r>
      <w:r w:rsidRPr="00540E2D">
        <w:t> </w:t>
      </w:r>
      <w:r w:rsidRPr="00540E2D">
        <w:rPr>
          <w:lang w:val="ru-RU"/>
        </w:rPr>
        <w:t>Бизе-Р.</w:t>
      </w:r>
      <w:r w:rsidRPr="00540E2D">
        <w:t> </w:t>
      </w:r>
      <w:r w:rsidRPr="00540E2D">
        <w:rPr>
          <w:lang w:val="ru-RU"/>
        </w:rPr>
        <w:t>Щедрин. Балет «Кармен-сюита» (Вступление (№</w:t>
      </w:r>
      <w:r w:rsidRPr="00540E2D">
        <w:t> </w:t>
      </w:r>
      <w:r w:rsidRPr="00540E2D">
        <w:rPr>
          <w:lang w:val="ru-RU"/>
        </w:rPr>
        <w:t>1). Танец (№</w:t>
      </w:r>
      <w:r w:rsidRPr="00540E2D">
        <w:t> </w:t>
      </w:r>
      <w:r w:rsidRPr="00540E2D">
        <w:rPr>
          <w:lang w:val="ru-RU"/>
        </w:rPr>
        <w:t>2) Развод караула (№</w:t>
      </w:r>
      <w:r w:rsidRPr="00540E2D">
        <w:t> </w:t>
      </w:r>
      <w:r w:rsidRPr="00540E2D">
        <w:rPr>
          <w:lang w:val="ru-RU"/>
        </w:rPr>
        <w:t>4). Выход Кармен и Хабанера (№</w:t>
      </w:r>
      <w:r w:rsidRPr="00540E2D">
        <w:t> </w:t>
      </w:r>
      <w:r w:rsidRPr="00540E2D">
        <w:rPr>
          <w:lang w:val="ru-RU"/>
        </w:rPr>
        <w:t>5). Вторая интермеццо (№</w:t>
      </w:r>
      <w:r w:rsidRPr="00540E2D">
        <w:t> </w:t>
      </w:r>
      <w:r w:rsidRPr="00540E2D">
        <w:rPr>
          <w:lang w:val="ru-RU"/>
        </w:rPr>
        <w:t>7). Болеро (№</w:t>
      </w:r>
      <w:r w:rsidRPr="00540E2D">
        <w:t> </w:t>
      </w:r>
      <w:r w:rsidRPr="00540E2D">
        <w:rPr>
          <w:lang w:val="ru-RU"/>
        </w:rPr>
        <w:t>8). Тореро (№</w:t>
      </w:r>
      <w:r w:rsidRPr="00540E2D">
        <w:t> </w:t>
      </w:r>
      <w:r w:rsidRPr="00540E2D">
        <w:rPr>
          <w:lang w:val="ru-RU"/>
        </w:rPr>
        <w:t>9). Тореро и Кармен (№</w:t>
      </w:r>
      <w:r w:rsidRPr="00540E2D">
        <w:t> </w:t>
      </w:r>
      <w:r w:rsidRPr="00540E2D">
        <w:rPr>
          <w:lang w:val="ru-RU"/>
        </w:rPr>
        <w:t>10). Адажио (№</w:t>
      </w:r>
      <w:r w:rsidRPr="00540E2D">
        <w:t> </w:t>
      </w:r>
      <w:r w:rsidRPr="00540E2D">
        <w:rPr>
          <w:lang w:val="ru-RU"/>
        </w:rPr>
        <w:t>11). Гадание (№</w:t>
      </w:r>
      <w:r w:rsidRPr="00540E2D">
        <w:t> </w:t>
      </w:r>
      <w:r w:rsidRPr="00540E2D">
        <w:rPr>
          <w:lang w:val="ru-RU"/>
        </w:rPr>
        <w:t>12). Финал (№</w:t>
      </w:r>
      <w:r w:rsidRPr="00540E2D">
        <w:t> </w:t>
      </w:r>
      <w:r w:rsidRPr="00540E2D">
        <w:rPr>
          <w:lang w:val="ru-RU"/>
        </w:rPr>
        <w:t xml:space="preserve">13). </w:t>
      </w:r>
    </w:p>
    <w:p w:rsidR="00572A7D" w:rsidRPr="00540E2D" w:rsidRDefault="00572A7D" w:rsidP="00540E2D">
      <w:pPr>
        <w:jc w:val="both"/>
        <w:rPr>
          <w:lang w:val="ru-RU"/>
        </w:rPr>
      </w:pPr>
      <w:r w:rsidRPr="00540E2D">
        <w:rPr>
          <w:lang w:val="ru-RU"/>
        </w:rPr>
        <w:t>А.</w:t>
      </w:r>
      <w:r w:rsidRPr="00540E2D">
        <w:t> </w:t>
      </w:r>
      <w:r w:rsidRPr="00540E2D">
        <w:rPr>
          <w:lang w:val="ru-RU"/>
        </w:rPr>
        <w:t xml:space="preserve">Бородин. Квартет № 2 (Ноктюрн, </w:t>
      </w:r>
      <w:r w:rsidRPr="00540E2D">
        <w:t>III</w:t>
      </w:r>
      <w:r w:rsidRPr="00540E2D">
        <w:rPr>
          <w:lang w:val="ru-RU"/>
        </w:rPr>
        <w:t xml:space="preserve"> ч.). Симфония № 2 «Богатырская» (экспозиция, </w:t>
      </w:r>
      <w:r w:rsidRPr="00540E2D">
        <w:t>Ι</w:t>
      </w:r>
      <w:r w:rsidRPr="00540E2D">
        <w:rPr>
          <w:lang w:val="ru-RU"/>
        </w:rPr>
        <w:t xml:space="preserve"> ч.). Опера «Князь Игорь» (Хор из пролога «Солнцу красному слава!», Ария Князя Игоря из </w:t>
      </w:r>
      <w:r w:rsidRPr="00540E2D">
        <w:t>II</w:t>
      </w:r>
      <w:r w:rsidRPr="00540E2D">
        <w:rPr>
          <w:lang w:val="ru-RU"/>
        </w:rPr>
        <w:t xml:space="preserve"> д., Половецкая пляска с хором из </w:t>
      </w:r>
      <w:r w:rsidRPr="00540E2D">
        <w:t>II</w:t>
      </w:r>
      <w:r w:rsidRPr="00540E2D">
        <w:rPr>
          <w:lang w:val="ru-RU"/>
        </w:rPr>
        <w:t xml:space="preserve"> д., Плач Ярославны из </w:t>
      </w:r>
      <w:r w:rsidRPr="00540E2D">
        <w:t>IV</w:t>
      </w:r>
      <w:r w:rsidRPr="00540E2D">
        <w:rPr>
          <w:lang w:val="ru-RU"/>
        </w:rPr>
        <w:t xml:space="preserve"> д.).</w:t>
      </w:r>
    </w:p>
    <w:p w:rsidR="00572A7D" w:rsidRPr="00540E2D" w:rsidRDefault="00572A7D" w:rsidP="00540E2D">
      <w:pPr>
        <w:jc w:val="both"/>
        <w:rPr>
          <w:lang w:val="ru-RU"/>
        </w:rPr>
      </w:pPr>
      <w:r w:rsidRPr="00540E2D">
        <w:rPr>
          <w:lang w:val="ru-RU"/>
        </w:rPr>
        <w:t>Д. Бортнянский. Херувимская песня №</w:t>
      </w:r>
      <w:r w:rsidRPr="00540E2D">
        <w:t> </w:t>
      </w:r>
      <w:r w:rsidRPr="00540E2D">
        <w:rPr>
          <w:lang w:val="ru-RU"/>
        </w:rPr>
        <w:t>7. «Слава Отцу и Сыну и Святому Духу».</w:t>
      </w:r>
    </w:p>
    <w:p w:rsidR="00572A7D" w:rsidRPr="00540E2D" w:rsidRDefault="00572A7D" w:rsidP="00540E2D">
      <w:pPr>
        <w:jc w:val="both"/>
        <w:rPr>
          <w:lang w:val="ru-RU"/>
        </w:rPr>
      </w:pPr>
      <w:r w:rsidRPr="00540E2D">
        <w:rPr>
          <w:lang w:val="ru-RU"/>
        </w:rPr>
        <w:t>Ж. Брель. Вальс.</w:t>
      </w:r>
    </w:p>
    <w:p w:rsidR="00572A7D" w:rsidRPr="00540E2D" w:rsidRDefault="00572A7D" w:rsidP="00540E2D">
      <w:pPr>
        <w:jc w:val="both"/>
        <w:rPr>
          <w:lang w:val="ru-RU"/>
        </w:rPr>
      </w:pPr>
      <w:r w:rsidRPr="00540E2D">
        <w:rPr>
          <w:lang w:val="ru-RU"/>
        </w:rPr>
        <w:t>Дж. Верди. Опера «Риголетто» (Песенка Герцога, Финал).</w:t>
      </w:r>
    </w:p>
    <w:p w:rsidR="00572A7D" w:rsidRPr="00540E2D" w:rsidRDefault="00572A7D" w:rsidP="00540E2D">
      <w:pPr>
        <w:jc w:val="both"/>
        <w:rPr>
          <w:lang w:val="ru-RU"/>
        </w:rPr>
      </w:pPr>
      <w:r w:rsidRPr="00540E2D">
        <w:rPr>
          <w:lang w:val="ru-RU"/>
        </w:rPr>
        <w:t>А. Вивальди. Цикл концертов для скрипки соло, струнного квинтета, органа и чембало «Времена года» («Весна», «Зима»).</w:t>
      </w:r>
    </w:p>
    <w:p w:rsidR="00572A7D" w:rsidRPr="00540E2D" w:rsidRDefault="00572A7D" w:rsidP="00540E2D">
      <w:pPr>
        <w:jc w:val="both"/>
        <w:rPr>
          <w:lang w:val="ru-RU"/>
        </w:rPr>
      </w:pPr>
      <w:r w:rsidRPr="00540E2D">
        <w:rPr>
          <w:lang w:val="ru-RU"/>
        </w:rPr>
        <w:t>Э. Вила Лобос. «Бразильская бахиана» №</w:t>
      </w:r>
      <w:r w:rsidRPr="00540E2D">
        <w:t> </w:t>
      </w:r>
      <w:r w:rsidRPr="00540E2D">
        <w:rPr>
          <w:lang w:val="ru-RU"/>
        </w:rPr>
        <w:t>5 (ария для сопрано и виолончелей).</w:t>
      </w:r>
    </w:p>
    <w:p w:rsidR="00572A7D" w:rsidRPr="00540E2D" w:rsidRDefault="00572A7D" w:rsidP="00540E2D">
      <w:pPr>
        <w:jc w:val="both"/>
        <w:rPr>
          <w:lang w:val="ru-RU"/>
        </w:rPr>
      </w:pPr>
      <w:r w:rsidRPr="00540E2D">
        <w:rPr>
          <w:lang w:val="ru-RU"/>
        </w:rPr>
        <w:t>А. Варламов. «Горные вершины» (сл. М. Лермонтова). «Красный сарафан» (сл. Г. Цыганова).</w:t>
      </w:r>
    </w:p>
    <w:p w:rsidR="00572A7D" w:rsidRPr="00540E2D" w:rsidRDefault="00572A7D" w:rsidP="00540E2D">
      <w:pPr>
        <w:jc w:val="both"/>
        <w:rPr>
          <w:lang w:val="ru-RU"/>
        </w:rPr>
      </w:pPr>
      <w:r w:rsidRPr="00540E2D">
        <w:rPr>
          <w:lang w:val="ru-RU"/>
        </w:rPr>
        <w:t>В. Гаврилин «Перезвоны». По прочтении В.</w:t>
      </w:r>
      <w:r w:rsidRPr="00540E2D">
        <w:t> </w:t>
      </w:r>
      <w:r w:rsidRPr="00540E2D">
        <w:rPr>
          <w:lang w:val="ru-RU"/>
        </w:rPr>
        <w:t>Шукшина (симфония-действо для солистов, хора, гобоя и ударных): «Весело на душе» (№</w:t>
      </w:r>
      <w:r w:rsidRPr="00540E2D">
        <w:t> </w:t>
      </w:r>
      <w:r w:rsidRPr="00540E2D">
        <w:rPr>
          <w:lang w:val="ru-RU"/>
        </w:rPr>
        <w:t>1), «Смерть разбойника» (№</w:t>
      </w:r>
      <w:r w:rsidRPr="00540E2D">
        <w:t> </w:t>
      </w:r>
      <w:r w:rsidRPr="00540E2D">
        <w:rPr>
          <w:lang w:val="ru-RU"/>
        </w:rPr>
        <w:t>2), «Ерунда» (№</w:t>
      </w:r>
      <w:r w:rsidRPr="00540E2D">
        <w:t> </w:t>
      </w:r>
      <w:r w:rsidRPr="00540E2D">
        <w:rPr>
          <w:lang w:val="ru-RU"/>
        </w:rPr>
        <w:t>4), «Ти-ри-ри» (№</w:t>
      </w:r>
      <w:r w:rsidRPr="00540E2D">
        <w:t> </w:t>
      </w:r>
      <w:r w:rsidRPr="00540E2D">
        <w:rPr>
          <w:lang w:val="ru-RU"/>
        </w:rPr>
        <w:t>8), «Вечерняя музыка» (№ 10), «Молитва» (№ 17). Вокальный цикл «Времена года» («Весна», «Осень»).</w:t>
      </w:r>
    </w:p>
    <w:p w:rsidR="00572A7D" w:rsidRPr="00540E2D" w:rsidRDefault="00572A7D" w:rsidP="00540E2D">
      <w:pPr>
        <w:jc w:val="both"/>
        <w:rPr>
          <w:lang w:val="ru-RU"/>
        </w:rPr>
      </w:pPr>
      <w:r w:rsidRPr="00540E2D">
        <w:rPr>
          <w:lang w:val="ru-RU"/>
        </w:rPr>
        <w:t xml:space="preserve">Й. Гайдн. Симфония № 103 («С тремоло литавр»). </w:t>
      </w:r>
      <w:r w:rsidRPr="00540E2D">
        <w:t>I</w:t>
      </w:r>
      <w:r w:rsidRPr="00540E2D">
        <w:rPr>
          <w:lang w:val="ru-RU"/>
        </w:rPr>
        <w:t xml:space="preserve"> часть, </w:t>
      </w:r>
      <w:r w:rsidRPr="00540E2D">
        <w:t>IV</w:t>
      </w:r>
      <w:r w:rsidRPr="00540E2D">
        <w:rPr>
          <w:lang w:val="ru-RU"/>
        </w:rPr>
        <w:t xml:space="preserve"> часть. </w:t>
      </w:r>
    </w:p>
    <w:p w:rsidR="00572A7D" w:rsidRPr="00540E2D" w:rsidRDefault="00572A7D" w:rsidP="00540E2D">
      <w:pPr>
        <w:jc w:val="both"/>
        <w:rPr>
          <w:lang w:val="ru-RU"/>
        </w:rPr>
      </w:pPr>
      <w:r w:rsidRPr="00540E2D">
        <w:rPr>
          <w:lang w:val="ru-RU"/>
        </w:rPr>
        <w:t>Г. Гендель. Пассакалия из сюиты соль минор. Хор «Аллилуйя» (№</w:t>
      </w:r>
      <w:r w:rsidRPr="00540E2D">
        <w:t> </w:t>
      </w:r>
      <w:r w:rsidRPr="00540E2D">
        <w:rPr>
          <w:lang w:val="ru-RU"/>
        </w:rPr>
        <w:t>44) из оратории «Мессия».</w:t>
      </w:r>
    </w:p>
    <w:p w:rsidR="00572A7D" w:rsidRPr="00540E2D" w:rsidRDefault="00572A7D" w:rsidP="00540E2D">
      <w:pPr>
        <w:jc w:val="both"/>
        <w:rPr>
          <w:lang w:val="ru-RU"/>
        </w:rPr>
      </w:pPr>
      <w:r w:rsidRPr="00540E2D">
        <w:rPr>
          <w:lang w:val="ru-RU"/>
        </w:rPr>
        <w:t xml:space="preserve">Дж. Гершвин. Опера «Порги и Бесс» (Колыбельная Клары из </w:t>
      </w:r>
      <w:r w:rsidRPr="00540E2D">
        <w:t>I</w:t>
      </w:r>
      <w:r w:rsidRPr="00540E2D">
        <w:rPr>
          <w:lang w:val="ru-RU"/>
        </w:rPr>
        <w:t xml:space="preserve"> д., Песня Порги из </w:t>
      </w:r>
      <w:r w:rsidRPr="00540E2D">
        <w:t>II</w:t>
      </w:r>
      <w:r w:rsidRPr="00540E2D">
        <w:rPr>
          <w:lang w:val="ru-RU"/>
        </w:rPr>
        <w:t xml:space="preserve"> д., Дуэт Порги и Бесс из </w:t>
      </w:r>
      <w:r w:rsidRPr="00540E2D">
        <w:t>II</w:t>
      </w:r>
      <w:r w:rsidRPr="00540E2D">
        <w:rPr>
          <w:lang w:val="ru-RU"/>
        </w:rPr>
        <w:t xml:space="preserve"> д., Песенка Спортинг Лайфа из </w:t>
      </w:r>
      <w:r w:rsidRPr="00540E2D">
        <w:t>II</w:t>
      </w:r>
      <w:r w:rsidRPr="00540E2D">
        <w:rPr>
          <w:lang w:val="ru-RU"/>
        </w:rPr>
        <w:t xml:space="preserve"> д.). Концерт для ф-но с оркестром (</w:t>
      </w:r>
      <w:r w:rsidRPr="00540E2D">
        <w:t>Ι</w:t>
      </w:r>
      <w:r w:rsidRPr="00540E2D">
        <w:rPr>
          <w:lang w:val="ru-RU"/>
        </w:rPr>
        <w:t xml:space="preserve"> часть). Рапсодия в блюзовых тонах. «Любимый мой» (сл. А. Гершвина, русский текст Т.</w:t>
      </w:r>
      <w:r w:rsidRPr="00540E2D">
        <w:t> </w:t>
      </w:r>
      <w:r w:rsidRPr="00540E2D">
        <w:rPr>
          <w:lang w:val="ru-RU"/>
        </w:rPr>
        <w:t>Сикорской).</w:t>
      </w:r>
    </w:p>
    <w:p w:rsidR="00572A7D" w:rsidRPr="00540E2D" w:rsidRDefault="00572A7D" w:rsidP="00540E2D">
      <w:pPr>
        <w:jc w:val="both"/>
        <w:rPr>
          <w:lang w:val="ru-RU"/>
        </w:rPr>
      </w:pPr>
      <w:r w:rsidRPr="00540E2D">
        <w:rPr>
          <w:lang w:val="ru-RU"/>
        </w:rPr>
        <w:lastRenderedPageBreak/>
        <w:t xml:space="preserve">М. Глинка. Опера «Иван Сусанин» (Рондо Антониды из </w:t>
      </w:r>
      <w:r w:rsidRPr="00540E2D">
        <w:t>I</w:t>
      </w:r>
      <w:r w:rsidRPr="00540E2D">
        <w:rPr>
          <w:lang w:val="ru-RU"/>
        </w:rPr>
        <w:t xml:space="preserve"> д., хор «Разгулялися, разливалися», романс Антониды, Полонез, Краковяк, Мазурка из </w:t>
      </w:r>
      <w:r w:rsidRPr="00540E2D">
        <w:t>II</w:t>
      </w:r>
      <w:r w:rsidRPr="00540E2D">
        <w:rPr>
          <w:lang w:val="ru-RU"/>
        </w:rPr>
        <w:t xml:space="preserve"> д., Песня Вани из </w:t>
      </w:r>
      <w:r w:rsidRPr="00540E2D">
        <w:t>III</w:t>
      </w:r>
      <w:r w:rsidRPr="00540E2D">
        <w:rPr>
          <w:lang w:val="ru-RU"/>
        </w:rPr>
        <w:t xml:space="preserve"> д., Хор поляков из </w:t>
      </w:r>
      <w:r w:rsidRPr="00540E2D">
        <w:t>IV</w:t>
      </w:r>
      <w:r w:rsidRPr="00540E2D">
        <w:rPr>
          <w:lang w:val="ru-RU"/>
        </w:rPr>
        <w:t xml:space="preserve"> д., Ария Сусанина из </w:t>
      </w:r>
      <w:r w:rsidRPr="00540E2D">
        <w:t>IV</w:t>
      </w:r>
      <w:r w:rsidRPr="00540E2D">
        <w:rPr>
          <w:lang w:val="ru-RU"/>
        </w:rPr>
        <w:t xml:space="preserve">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w:t>
      </w:r>
      <w:r w:rsidRPr="00540E2D">
        <w:t> </w:t>
      </w:r>
      <w:r w:rsidRPr="00540E2D">
        <w:rPr>
          <w:lang w:val="ru-RU"/>
        </w:rPr>
        <w:t>Кукольника).</w:t>
      </w:r>
    </w:p>
    <w:p w:rsidR="00572A7D" w:rsidRPr="00540E2D" w:rsidRDefault="00572A7D" w:rsidP="00540E2D">
      <w:pPr>
        <w:jc w:val="both"/>
        <w:rPr>
          <w:lang w:val="ru-RU"/>
        </w:rPr>
      </w:pPr>
      <w:r w:rsidRPr="00540E2D">
        <w:rPr>
          <w:lang w:val="ru-RU"/>
        </w:rPr>
        <w:t>М. Глинка-М. Балакирев. «Жаворонок» (фортепианная пьеса).</w:t>
      </w:r>
    </w:p>
    <w:p w:rsidR="00572A7D" w:rsidRPr="00540E2D" w:rsidRDefault="00572A7D" w:rsidP="00540E2D">
      <w:pPr>
        <w:jc w:val="both"/>
        <w:rPr>
          <w:lang w:val="ru-RU"/>
        </w:rPr>
      </w:pPr>
      <w:r w:rsidRPr="00540E2D">
        <w:rPr>
          <w:lang w:val="ru-RU"/>
        </w:rPr>
        <w:t>К. Глюк. Опера «Орфей и Эвридика» (хор «Струн золотых напев», Мелодия, Хор фурий).</w:t>
      </w:r>
    </w:p>
    <w:p w:rsidR="00572A7D" w:rsidRPr="00540E2D" w:rsidRDefault="00572A7D" w:rsidP="00540E2D">
      <w:pPr>
        <w:jc w:val="both"/>
        <w:rPr>
          <w:lang w:val="ru-RU"/>
        </w:rPr>
      </w:pPr>
      <w:r w:rsidRPr="00540E2D">
        <w:rPr>
          <w:lang w:val="ru-RU"/>
        </w:rPr>
        <w:t>Э. Григ. Музыка к драме Г. Ибсена «Пер Гюнт» (Песня Сольвейг, «Смерть Озе»). Соната для виолончели и фортепиано» (</w:t>
      </w:r>
      <w:r w:rsidRPr="00540E2D">
        <w:t>Ι</w:t>
      </w:r>
      <w:r w:rsidRPr="00540E2D">
        <w:rPr>
          <w:lang w:val="ru-RU"/>
        </w:rPr>
        <w:t xml:space="preserve"> часть).</w:t>
      </w:r>
    </w:p>
    <w:p w:rsidR="00572A7D" w:rsidRPr="00540E2D" w:rsidRDefault="00572A7D" w:rsidP="00540E2D">
      <w:pPr>
        <w:jc w:val="both"/>
        <w:rPr>
          <w:lang w:val="ru-RU"/>
        </w:rPr>
      </w:pPr>
      <w:r w:rsidRPr="00540E2D">
        <w:rPr>
          <w:lang w:val="ru-RU"/>
        </w:rPr>
        <w:t>А. Гурилев. «Домик-крошечка» (сл. С. Любецкого). «Вьется ласточка сизокрылая» (сл. Н. Грекова). «Колокольчик» (сл. И. Макарова).</w:t>
      </w:r>
    </w:p>
    <w:p w:rsidR="00572A7D" w:rsidRPr="00540E2D" w:rsidRDefault="00572A7D" w:rsidP="00540E2D">
      <w:pPr>
        <w:jc w:val="both"/>
        <w:rPr>
          <w:lang w:val="ru-RU"/>
        </w:rPr>
      </w:pPr>
      <w:r w:rsidRPr="00540E2D">
        <w:rPr>
          <w:lang w:val="ru-RU"/>
        </w:rPr>
        <w:t>К. Дебюсси. Ноктюрн «Празднества». «Бергамасская сюита» («Лунный свет»). Фортепианная сюита «Детский уголок» («Кукольный кэк-уок»).</w:t>
      </w:r>
    </w:p>
    <w:p w:rsidR="00572A7D" w:rsidRPr="00540E2D" w:rsidRDefault="00572A7D" w:rsidP="00540E2D">
      <w:pPr>
        <w:jc w:val="both"/>
        <w:rPr>
          <w:lang w:val="ru-RU"/>
        </w:rPr>
      </w:pPr>
      <w:r w:rsidRPr="00540E2D">
        <w:rPr>
          <w:lang w:val="ru-RU"/>
        </w:rPr>
        <w:t>Б. Дварионас. «Деревянная лошадка».</w:t>
      </w:r>
    </w:p>
    <w:p w:rsidR="00572A7D" w:rsidRPr="00540E2D" w:rsidRDefault="00572A7D" w:rsidP="00540E2D">
      <w:pPr>
        <w:jc w:val="both"/>
        <w:rPr>
          <w:lang w:val="ru-RU"/>
        </w:rPr>
      </w:pPr>
      <w:r w:rsidRPr="00540E2D">
        <w:rPr>
          <w:lang w:val="ru-RU"/>
        </w:rPr>
        <w:t>И. Дунаевский. Марш из к/ф «Веселые ребята» (сл. В. Лебедева-Кумача). Оперетта «Белая акация» (Вальс, Песня об Одессе, Выход Ларисы и семи кавалеров).</w:t>
      </w:r>
    </w:p>
    <w:p w:rsidR="00572A7D" w:rsidRPr="00540E2D" w:rsidRDefault="00572A7D" w:rsidP="00540E2D">
      <w:pPr>
        <w:jc w:val="both"/>
        <w:rPr>
          <w:lang w:val="ru-RU"/>
        </w:rPr>
      </w:pPr>
      <w:r w:rsidRPr="00540E2D">
        <w:rPr>
          <w:lang w:val="ru-RU"/>
        </w:rPr>
        <w:t>А. Журбин. Рок-опера «Орфей и Эвридика» (фрагменты по выбору учителя).</w:t>
      </w:r>
    </w:p>
    <w:p w:rsidR="00572A7D" w:rsidRPr="00540E2D" w:rsidRDefault="00572A7D" w:rsidP="00540E2D">
      <w:pPr>
        <w:jc w:val="both"/>
        <w:rPr>
          <w:lang w:val="ru-RU"/>
        </w:rPr>
      </w:pPr>
      <w:r w:rsidRPr="00540E2D">
        <w:rPr>
          <w:lang w:val="ru-RU"/>
        </w:rPr>
        <w:t>Знаменный распев.</w:t>
      </w:r>
    </w:p>
    <w:p w:rsidR="00572A7D" w:rsidRPr="00540E2D" w:rsidRDefault="00572A7D" w:rsidP="00540E2D">
      <w:pPr>
        <w:jc w:val="both"/>
        <w:rPr>
          <w:lang w:val="ru-RU"/>
        </w:rPr>
      </w:pPr>
      <w:r w:rsidRPr="00540E2D">
        <w:rPr>
          <w:lang w:val="ru-RU"/>
        </w:rPr>
        <w:t>Д. Кабалевский. Опера «Кола Брюньон» (Увертюра, Монолог Кола). Концерт № 3 для ф-но с оркестром (Финал). «Реквием» на стихи Р.</w:t>
      </w:r>
      <w:r w:rsidRPr="00540E2D">
        <w:t> </w:t>
      </w:r>
      <w:r w:rsidRPr="00540E2D">
        <w:rPr>
          <w:lang w:val="ru-RU"/>
        </w:rPr>
        <w:t>Рождественского («Наши дети», «Помните!»). «Школьные годы».</w:t>
      </w:r>
    </w:p>
    <w:p w:rsidR="00572A7D" w:rsidRPr="00540E2D" w:rsidRDefault="00572A7D" w:rsidP="00540E2D">
      <w:pPr>
        <w:jc w:val="both"/>
        <w:rPr>
          <w:lang w:val="ru-RU"/>
        </w:rPr>
      </w:pPr>
      <w:r w:rsidRPr="00540E2D">
        <w:rPr>
          <w:lang w:val="ru-RU"/>
        </w:rPr>
        <w:t xml:space="preserve">В. Калинников. Симфония № 1 (соль минор, </w:t>
      </w:r>
      <w:r w:rsidRPr="00540E2D">
        <w:t>I</w:t>
      </w:r>
      <w:r w:rsidRPr="00540E2D">
        <w:rPr>
          <w:lang w:val="ru-RU"/>
        </w:rPr>
        <w:t xml:space="preserve"> часть).</w:t>
      </w:r>
    </w:p>
    <w:p w:rsidR="00572A7D" w:rsidRPr="00540E2D" w:rsidRDefault="00572A7D" w:rsidP="00540E2D">
      <w:pPr>
        <w:jc w:val="both"/>
        <w:rPr>
          <w:lang w:val="ru-RU"/>
        </w:rPr>
      </w:pPr>
      <w:r w:rsidRPr="00540E2D">
        <w:rPr>
          <w:lang w:val="ru-RU"/>
        </w:rPr>
        <w:t>К. Караев. Балет «Тропою грома» (Танец черных).</w:t>
      </w:r>
    </w:p>
    <w:p w:rsidR="00572A7D" w:rsidRPr="00540E2D" w:rsidRDefault="00572A7D" w:rsidP="00540E2D">
      <w:pPr>
        <w:jc w:val="both"/>
      </w:pPr>
      <w:r w:rsidRPr="00540E2D">
        <w:t>Д. Каччини. «Ave Maria».</w:t>
      </w:r>
    </w:p>
    <w:p w:rsidR="00572A7D" w:rsidRPr="00540E2D" w:rsidRDefault="00572A7D" w:rsidP="00540E2D">
      <w:pPr>
        <w:jc w:val="both"/>
        <w:rPr>
          <w:lang w:val="ru-RU"/>
        </w:rPr>
      </w:pPr>
      <w:r w:rsidRPr="00540E2D">
        <w:rPr>
          <w:lang w:val="ru-RU"/>
        </w:rPr>
        <w:t>В</w:t>
      </w:r>
      <w:r w:rsidRPr="00540E2D">
        <w:t xml:space="preserve">. </w:t>
      </w:r>
      <w:r w:rsidRPr="00540E2D">
        <w:rPr>
          <w:lang w:val="ru-RU"/>
        </w:rPr>
        <w:t>Кикта</w:t>
      </w:r>
      <w:r w:rsidRPr="00540E2D">
        <w:t xml:space="preserve">. </w:t>
      </w:r>
      <w:r w:rsidRPr="00540E2D">
        <w:rPr>
          <w:lang w:val="ru-RU"/>
        </w:rPr>
        <w:t>Фрески Софии Киевской (концертная симфония для арфы с оркестром) (фрагменты по усмотрению учителя). «Мой край тополиный» (сл. И.</w:t>
      </w:r>
      <w:r w:rsidRPr="00540E2D">
        <w:t> </w:t>
      </w:r>
      <w:r w:rsidRPr="00540E2D">
        <w:rPr>
          <w:lang w:val="ru-RU"/>
        </w:rPr>
        <w:t>Векшегоновой).</w:t>
      </w:r>
    </w:p>
    <w:p w:rsidR="00572A7D" w:rsidRPr="00540E2D" w:rsidRDefault="00572A7D" w:rsidP="00540E2D">
      <w:pPr>
        <w:jc w:val="both"/>
        <w:rPr>
          <w:lang w:val="ru-RU"/>
        </w:rPr>
      </w:pPr>
      <w:r w:rsidRPr="00540E2D">
        <w:rPr>
          <w:lang w:val="ru-RU"/>
        </w:rPr>
        <w:t>В. Лаурушас. «В путь».</w:t>
      </w:r>
    </w:p>
    <w:p w:rsidR="00572A7D" w:rsidRPr="00540E2D" w:rsidRDefault="00572A7D" w:rsidP="00540E2D">
      <w:pPr>
        <w:jc w:val="both"/>
        <w:rPr>
          <w:lang w:val="ru-RU"/>
        </w:rPr>
      </w:pPr>
      <w:r w:rsidRPr="00540E2D">
        <w:rPr>
          <w:lang w:val="ru-RU"/>
        </w:rPr>
        <w:t>Ф. Лист. Венгерская рапсодия № 2. Этюд Паганини (№ 6).</w:t>
      </w:r>
    </w:p>
    <w:p w:rsidR="00572A7D" w:rsidRPr="00540E2D" w:rsidRDefault="00572A7D" w:rsidP="00540E2D">
      <w:pPr>
        <w:jc w:val="both"/>
        <w:rPr>
          <w:lang w:val="ru-RU"/>
        </w:rPr>
      </w:pPr>
      <w:r w:rsidRPr="00540E2D">
        <w:rPr>
          <w:lang w:val="ru-RU"/>
        </w:rPr>
        <w:t>И. Лученок. «Хатынь» (ст. Г. Петренко).</w:t>
      </w:r>
    </w:p>
    <w:p w:rsidR="00572A7D" w:rsidRPr="00540E2D" w:rsidRDefault="00572A7D" w:rsidP="00540E2D">
      <w:pPr>
        <w:jc w:val="both"/>
        <w:rPr>
          <w:lang w:val="ru-RU"/>
        </w:rPr>
      </w:pPr>
      <w:r w:rsidRPr="00540E2D">
        <w:rPr>
          <w:lang w:val="ru-RU"/>
        </w:rPr>
        <w:t>А. Лядов. Кикимора (народное сказание для оркестра).</w:t>
      </w:r>
    </w:p>
    <w:p w:rsidR="00572A7D" w:rsidRPr="00540E2D" w:rsidRDefault="00572A7D" w:rsidP="00540E2D">
      <w:pPr>
        <w:jc w:val="both"/>
        <w:rPr>
          <w:lang w:val="ru-RU"/>
        </w:rPr>
      </w:pPr>
      <w:r w:rsidRPr="00540E2D">
        <w:rPr>
          <w:lang w:val="ru-RU"/>
        </w:rPr>
        <w:t>Ф. Лэй. «История любви».</w:t>
      </w:r>
    </w:p>
    <w:p w:rsidR="00572A7D" w:rsidRPr="00540E2D" w:rsidRDefault="00572A7D" w:rsidP="00540E2D">
      <w:pPr>
        <w:jc w:val="both"/>
        <w:rPr>
          <w:lang w:val="ru-RU"/>
        </w:rPr>
      </w:pPr>
      <w:r w:rsidRPr="00540E2D">
        <w:rPr>
          <w:lang w:val="ru-RU"/>
        </w:rPr>
        <w:t>Мадригалы эпохи Возрождения.</w:t>
      </w:r>
    </w:p>
    <w:p w:rsidR="00572A7D" w:rsidRPr="00540E2D" w:rsidRDefault="00572A7D" w:rsidP="00540E2D">
      <w:pPr>
        <w:jc w:val="both"/>
        <w:rPr>
          <w:lang w:val="ru-RU"/>
        </w:rPr>
      </w:pPr>
      <w:r w:rsidRPr="00540E2D">
        <w:rPr>
          <w:lang w:val="ru-RU"/>
        </w:rPr>
        <w:t>Р. де Лиль. «Марсельеза».</w:t>
      </w:r>
    </w:p>
    <w:p w:rsidR="00572A7D" w:rsidRPr="00540E2D" w:rsidRDefault="00572A7D" w:rsidP="00540E2D">
      <w:pPr>
        <w:jc w:val="both"/>
        <w:rPr>
          <w:lang w:val="ru-RU"/>
        </w:rPr>
      </w:pPr>
      <w:r w:rsidRPr="00540E2D">
        <w:rPr>
          <w:lang w:val="ru-RU"/>
        </w:rPr>
        <w:t>А. Марчелло. Концерт для гобоя с оркестром ре минор (</w:t>
      </w:r>
      <w:r w:rsidRPr="00540E2D">
        <w:t>II</w:t>
      </w:r>
      <w:r w:rsidRPr="00540E2D">
        <w:rPr>
          <w:lang w:val="ru-RU"/>
        </w:rPr>
        <w:t xml:space="preserve"> часть, Адажио).</w:t>
      </w:r>
    </w:p>
    <w:p w:rsidR="00572A7D" w:rsidRPr="00540E2D" w:rsidRDefault="00572A7D" w:rsidP="00540E2D">
      <w:pPr>
        <w:jc w:val="both"/>
        <w:rPr>
          <w:lang w:val="ru-RU"/>
        </w:rPr>
      </w:pPr>
      <w:r w:rsidRPr="00540E2D">
        <w:rPr>
          <w:lang w:val="ru-RU"/>
        </w:rPr>
        <w:t>М. Матвеев. «Матушка, матушка, что во поле пыльно».</w:t>
      </w:r>
    </w:p>
    <w:p w:rsidR="00572A7D" w:rsidRPr="00540E2D" w:rsidRDefault="00572A7D" w:rsidP="00540E2D">
      <w:pPr>
        <w:jc w:val="both"/>
        <w:rPr>
          <w:lang w:val="ru-RU"/>
        </w:rPr>
      </w:pPr>
      <w:r w:rsidRPr="00540E2D">
        <w:rPr>
          <w:lang w:val="ru-RU"/>
        </w:rPr>
        <w:t>Д. Мийо. «Бразилейра».</w:t>
      </w:r>
    </w:p>
    <w:p w:rsidR="00572A7D" w:rsidRPr="00540E2D" w:rsidRDefault="00572A7D" w:rsidP="00540E2D">
      <w:pPr>
        <w:jc w:val="both"/>
        <w:rPr>
          <w:lang w:val="ru-RU"/>
        </w:rPr>
      </w:pPr>
      <w:r w:rsidRPr="00540E2D">
        <w:rPr>
          <w:lang w:val="ru-RU"/>
        </w:rPr>
        <w:t>И. Морозов. Балет «Айболит» (фрагменты: Полечка, Морское плавание, Галоп).</w:t>
      </w:r>
    </w:p>
    <w:p w:rsidR="00572A7D" w:rsidRPr="00540E2D" w:rsidRDefault="00572A7D" w:rsidP="00540E2D">
      <w:pPr>
        <w:jc w:val="both"/>
        <w:rPr>
          <w:lang w:val="ru-RU"/>
        </w:rPr>
      </w:pPr>
      <w:r w:rsidRPr="00540E2D">
        <w:rPr>
          <w:lang w:val="ru-RU"/>
        </w:rPr>
        <w:t xml:space="preserve">В. Моцарт. Фантазия для фортепиано до минор. Фантазия для фортепиано ре минор. Соната до мажор (эксп. </w:t>
      </w:r>
      <w:r w:rsidRPr="00540E2D">
        <w:t>Ι</w:t>
      </w:r>
      <w:r w:rsidRPr="00540E2D">
        <w:rPr>
          <w:lang w:val="ru-RU"/>
        </w:rPr>
        <w:t xml:space="preserve"> ч.). «Маленькая ночная серенада» (Рондо). Симфония № 40. Симфония № 41 (фрагмент </w:t>
      </w:r>
      <w:r w:rsidRPr="00540E2D">
        <w:t>ΙΙ</w:t>
      </w:r>
      <w:r w:rsidRPr="00540E2D">
        <w:rPr>
          <w:lang w:val="ru-RU"/>
        </w:rPr>
        <w:t xml:space="preserve"> ч.). Реквием («</w:t>
      </w:r>
      <w:r w:rsidRPr="00540E2D">
        <w:t>Dies</w:t>
      </w:r>
      <w:r w:rsidRPr="00540E2D">
        <w:rPr>
          <w:lang w:val="ru-RU"/>
        </w:rPr>
        <w:t xml:space="preserve"> </w:t>
      </w:r>
      <w:r w:rsidRPr="00540E2D">
        <w:t>ire</w:t>
      </w:r>
      <w:r w:rsidRPr="00540E2D">
        <w:rPr>
          <w:lang w:val="ru-RU"/>
        </w:rPr>
        <w:t>», «</w:t>
      </w:r>
      <w:r w:rsidRPr="00540E2D">
        <w:t>Lacrimoza</w:t>
      </w:r>
      <w:r w:rsidRPr="00540E2D">
        <w:rPr>
          <w:lang w:val="ru-RU"/>
        </w:rPr>
        <w:t>»). Соната № 11 (</w:t>
      </w:r>
      <w:r w:rsidRPr="00540E2D">
        <w:t>I</w:t>
      </w:r>
      <w:r w:rsidRPr="00540E2D">
        <w:rPr>
          <w:lang w:val="ru-RU"/>
        </w:rPr>
        <w:t xml:space="preserve">, </w:t>
      </w:r>
      <w:r w:rsidRPr="00540E2D">
        <w:t>II</w:t>
      </w:r>
      <w:r w:rsidRPr="00540E2D">
        <w:rPr>
          <w:lang w:val="ru-RU"/>
        </w:rPr>
        <w:t xml:space="preserve">, </w:t>
      </w:r>
      <w:r w:rsidRPr="00540E2D">
        <w:t>III</w:t>
      </w:r>
      <w:r w:rsidRPr="00540E2D">
        <w:rPr>
          <w:lang w:val="ru-RU"/>
        </w:rPr>
        <w:t xml:space="preserve"> ч.). Фрагменты из оперы «Волшебная флейта». Мотет «</w:t>
      </w:r>
      <w:r w:rsidRPr="00540E2D">
        <w:t>Ave</w:t>
      </w:r>
      <w:r w:rsidRPr="00540E2D">
        <w:rPr>
          <w:lang w:val="ru-RU"/>
        </w:rPr>
        <w:t xml:space="preserve">, </w:t>
      </w:r>
      <w:r w:rsidRPr="00540E2D">
        <w:t>verum</w:t>
      </w:r>
      <w:r w:rsidRPr="00540E2D">
        <w:rPr>
          <w:lang w:val="ru-RU"/>
        </w:rPr>
        <w:t xml:space="preserve"> </w:t>
      </w:r>
      <w:r w:rsidRPr="00540E2D">
        <w:t>corpus</w:t>
      </w:r>
      <w:r w:rsidRPr="00540E2D">
        <w:rPr>
          <w:lang w:val="ru-RU"/>
        </w:rPr>
        <w:t>».</w:t>
      </w:r>
    </w:p>
    <w:p w:rsidR="00572A7D" w:rsidRPr="00540E2D" w:rsidRDefault="00572A7D" w:rsidP="00540E2D">
      <w:pPr>
        <w:jc w:val="both"/>
        <w:rPr>
          <w:lang w:val="ru-RU"/>
        </w:rPr>
      </w:pPr>
      <w:r w:rsidRPr="00540E2D">
        <w:rPr>
          <w:lang w:val="ru-RU"/>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572A7D" w:rsidRPr="00540E2D" w:rsidRDefault="00572A7D" w:rsidP="00540E2D">
      <w:pPr>
        <w:jc w:val="both"/>
        <w:rPr>
          <w:lang w:val="ru-RU"/>
        </w:rPr>
      </w:pPr>
      <w:r w:rsidRPr="00540E2D">
        <w:rPr>
          <w:lang w:val="ru-RU"/>
        </w:rPr>
        <w:t>Н. Мясковский. Симфония № 6 (экспозиция финала).</w:t>
      </w:r>
    </w:p>
    <w:p w:rsidR="00572A7D" w:rsidRPr="00540E2D" w:rsidRDefault="00572A7D" w:rsidP="00540E2D">
      <w:pPr>
        <w:jc w:val="both"/>
        <w:rPr>
          <w:lang w:val="ru-RU"/>
        </w:rPr>
      </w:pPr>
      <w:r w:rsidRPr="00540E2D">
        <w:rPr>
          <w:lang w:val="ru-RU"/>
        </w:rPr>
        <w:t>Народные музыкальные произведения России, народов РФ и стран мира по выбору образовательной организации.</w:t>
      </w:r>
    </w:p>
    <w:p w:rsidR="00572A7D" w:rsidRPr="00540E2D" w:rsidRDefault="00572A7D" w:rsidP="00540E2D">
      <w:pPr>
        <w:jc w:val="both"/>
        <w:rPr>
          <w:lang w:val="ru-RU"/>
        </w:rPr>
      </w:pPr>
      <w:r w:rsidRPr="00540E2D">
        <w:rPr>
          <w:lang w:val="ru-RU"/>
        </w:rPr>
        <w:t>Негритянский спиричуэл.</w:t>
      </w:r>
    </w:p>
    <w:p w:rsidR="00572A7D" w:rsidRPr="00540E2D" w:rsidRDefault="00572A7D" w:rsidP="00540E2D">
      <w:pPr>
        <w:jc w:val="both"/>
        <w:rPr>
          <w:lang w:val="ru-RU"/>
        </w:rPr>
      </w:pPr>
      <w:r w:rsidRPr="00540E2D">
        <w:rPr>
          <w:lang w:val="ru-RU"/>
        </w:rPr>
        <w:t>М. Огинский. Полонез ре минор («Прощание с Родиной»).</w:t>
      </w:r>
    </w:p>
    <w:p w:rsidR="00572A7D" w:rsidRPr="00540E2D" w:rsidRDefault="00572A7D" w:rsidP="00540E2D">
      <w:pPr>
        <w:jc w:val="both"/>
        <w:rPr>
          <w:lang w:val="ru-RU"/>
        </w:rPr>
      </w:pPr>
      <w:r w:rsidRPr="00540E2D">
        <w:rPr>
          <w:lang w:val="ru-RU"/>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572A7D" w:rsidRPr="00540E2D" w:rsidRDefault="00572A7D" w:rsidP="00540E2D">
      <w:pPr>
        <w:jc w:val="both"/>
        <w:rPr>
          <w:lang w:val="ru-RU"/>
        </w:rPr>
      </w:pPr>
      <w:r w:rsidRPr="00540E2D">
        <w:rPr>
          <w:lang w:val="ru-RU"/>
        </w:rPr>
        <w:t>Дж. Перголези «</w:t>
      </w:r>
      <w:r w:rsidRPr="00540E2D">
        <w:t>Stabat</w:t>
      </w:r>
      <w:r w:rsidRPr="00540E2D">
        <w:rPr>
          <w:lang w:val="ru-RU"/>
        </w:rPr>
        <w:t xml:space="preserve"> </w:t>
      </w:r>
      <w:r w:rsidRPr="00540E2D">
        <w:t>mater</w:t>
      </w:r>
      <w:r w:rsidRPr="00540E2D">
        <w:rPr>
          <w:lang w:val="ru-RU"/>
        </w:rPr>
        <w:t>» (фрагменты по выбору учителя).</w:t>
      </w:r>
    </w:p>
    <w:p w:rsidR="00572A7D" w:rsidRPr="00540E2D" w:rsidRDefault="00572A7D" w:rsidP="00540E2D">
      <w:pPr>
        <w:jc w:val="both"/>
        <w:rPr>
          <w:lang w:val="ru-RU"/>
        </w:rPr>
      </w:pPr>
      <w:r w:rsidRPr="00540E2D">
        <w:rPr>
          <w:lang w:val="ru-RU"/>
        </w:rPr>
        <w:lastRenderedPageBreak/>
        <w:t>С. Прокофьев. Опера «Война и мир» (Ария Кутузова, Вальс). Соната № 2 (</w:t>
      </w:r>
      <w:r w:rsidRPr="00540E2D">
        <w:t>Ι</w:t>
      </w:r>
      <w:r w:rsidRPr="00540E2D">
        <w:rPr>
          <w:lang w:val="ru-RU"/>
        </w:rPr>
        <w:t xml:space="preserve"> ч.). Симфония № 1 («Классическая». </w:t>
      </w:r>
      <w:r w:rsidRPr="00540E2D">
        <w:t>Ι</w:t>
      </w:r>
      <w:r w:rsidRPr="00540E2D">
        <w:rPr>
          <w:lang w:val="ru-RU"/>
        </w:rPr>
        <w:t xml:space="preserve"> ч., </w:t>
      </w:r>
      <w:r w:rsidRPr="00540E2D">
        <w:t>ΙΙ</w:t>
      </w:r>
      <w:r w:rsidRPr="00540E2D">
        <w:rPr>
          <w:lang w:val="ru-RU"/>
        </w:rPr>
        <w:t xml:space="preserve"> ч., </w:t>
      </w:r>
      <w:r w:rsidRPr="00540E2D">
        <w:t>III</w:t>
      </w:r>
      <w:r w:rsidRPr="00540E2D">
        <w:rPr>
          <w:lang w:val="ru-RU"/>
        </w:rPr>
        <w:t xml:space="preserve"> ч. Гавот, </w:t>
      </w:r>
      <w:r w:rsidRPr="00540E2D">
        <w:t>IV</w:t>
      </w:r>
      <w:r w:rsidRPr="00540E2D">
        <w:rPr>
          <w:lang w:val="ru-RU"/>
        </w:rPr>
        <w:t xml:space="preserve">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572A7D" w:rsidRPr="00540E2D" w:rsidRDefault="00572A7D" w:rsidP="00540E2D">
      <w:pPr>
        <w:jc w:val="both"/>
        <w:rPr>
          <w:lang w:val="ru-RU"/>
        </w:rPr>
      </w:pPr>
      <w:r w:rsidRPr="00540E2D">
        <w:rPr>
          <w:lang w:val="ru-RU"/>
        </w:rPr>
        <w:t>М. Равель. «Болеро».</w:t>
      </w:r>
    </w:p>
    <w:p w:rsidR="00572A7D" w:rsidRPr="00540E2D" w:rsidRDefault="00572A7D" w:rsidP="00540E2D">
      <w:pPr>
        <w:jc w:val="both"/>
        <w:rPr>
          <w:lang w:val="ru-RU"/>
        </w:rPr>
      </w:pPr>
      <w:r w:rsidRPr="00540E2D">
        <w:rPr>
          <w:lang w:val="ru-RU"/>
        </w:rPr>
        <w:t>С. Рахманинов. Концерт № 2 для ф-но с оркестром (</w:t>
      </w:r>
      <w:r w:rsidRPr="00540E2D">
        <w:t>Ι</w:t>
      </w:r>
      <w:r w:rsidRPr="00540E2D">
        <w:rPr>
          <w:lang w:val="ru-RU"/>
        </w:rPr>
        <w:t xml:space="preserve"> часть). Концерт № 3 для ф-но с оркестром (</w:t>
      </w:r>
      <w:r w:rsidRPr="00540E2D">
        <w:t>Ι</w:t>
      </w:r>
      <w:r w:rsidRPr="00540E2D">
        <w:rPr>
          <w:lang w:val="ru-RU"/>
        </w:rPr>
        <w:t xml:space="preserve"> часть). «Вокализ». Романс «Весенние воды» (сл. Ф.</w:t>
      </w:r>
      <w:r w:rsidRPr="00540E2D">
        <w:t> </w:t>
      </w:r>
      <w:r w:rsidRPr="00540E2D">
        <w:rPr>
          <w:lang w:val="ru-RU"/>
        </w:rPr>
        <w:t>Тютчева). Романс «Островок» (сл. К. Бальмонта, из Шелли). Романс «Сирень» (сл.</w:t>
      </w:r>
      <w:r w:rsidRPr="00540E2D">
        <w:t> </w:t>
      </w:r>
      <w:r w:rsidRPr="00540E2D">
        <w:rPr>
          <w:lang w:val="ru-RU"/>
        </w:rPr>
        <w:t>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572A7D" w:rsidRPr="00540E2D" w:rsidRDefault="00572A7D" w:rsidP="00540E2D">
      <w:pPr>
        <w:jc w:val="both"/>
        <w:rPr>
          <w:lang w:val="ru-RU"/>
        </w:rPr>
      </w:pPr>
      <w:r w:rsidRPr="00540E2D">
        <w:rPr>
          <w:lang w:val="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w:t>
      </w:r>
      <w:r w:rsidRPr="00540E2D">
        <w:t>ΙΙΙ</w:t>
      </w:r>
      <w:r w:rsidRPr="00540E2D">
        <w:rPr>
          <w:lang w:val="ru-RU"/>
        </w:rPr>
        <w:t xml:space="preserve"> д.), Сцена таяния Снегурочки «Люблю и таю» (</w:t>
      </w:r>
      <w:r w:rsidRPr="00540E2D">
        <w:t>ΙV</w:t>
      </w:r>
      <w:r w:rsidRPr="00540E2D">
        <w:rPr>
          <w:lang w:val="ru-RU"/>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w:t>
      </w:r>
      <w:r w:rsidRPr="00540E2D">
        <w:t>I</w:t>
      </w:r>
      <w:r w:rsidRPr="00540E2D">
        <w:rPr>
          <w:lang w:val="ru-RU"/>
        </w:rPr>
        <w:t xml:space="preserve"> часть). Романс «Горные вершины» (ст. М. Лермонтова).</w:t>
      </w:r>
    </w:p>
    <w:p w:rsidR="00572A7D" w:rsidRPr="00540E2D" w:rsidRDefault="00572A7D" w:rsidP="00540E2D">
      <w:pPr>
        <w:jc w:val="both"/>
        <w:rPr>
          <w:lang w:val="ru-RU"/>
        </w:rPr>
      </w:pPr>
      <w:r w:rsidRPr="00540E2D">
        <w:rPr>
          <w:lang w:val="ru-RU"/>
        </w:rPr>
        <w:t>А. Рубинштейн. Романс «Горные вершины» (ст. М. Лермонтова).</w:t>
      </w:r>
    </w:p>
    <w:p w:rsidR="00572A7D" w:rsidRPr="00540E2D" w:rsidRDefault="00572A7D" w:rsidP="00540E2D">
      <w:pPr>
        <w:jc w:val="both"/>
        <w:rPr>
          <w:lang w:val="ru-RU"/>
        </w:rPr>
      </w:pPr>
      <w:r w:rsidRPr="00540E2D">
        <w:rPr>
          <w:lang w:val="ru-RU"/>
        </w:rPr>
        <w:t>Ян Сибелиус. Музыка к пьесе А. Ярнефельта «Куолема» («Грустный вальс»).</w:t>
      </w:r>
    </w:p>
    <w:p w:rsidR="00572A7D" w:rsidRPr="00540E2D" w:rsidRDefault="00572A7D" w:rsidP="00540E2D">
      <w:pPr>
        <w:jc w:val="both"/>
        <w:rPr>
          <w:lang w:val="ru-RU"/>
        </w:rPr>
      </w:pPr>
      <w:r w:rsidRPr="00540E2D">
        <w:rPr>
          <w:lang w:val="ru-RU"/>
        </w:rPr>
        <w:t>П. Сигер «Песня о молоте». «Все преодолеем».</w:t>
      </w:r>
    </w:p>
    <w:p w:rsidR="00572A7D" w:rsidRPr="00540E2D" w:rsidRDefault="00572A7D" w:rsidP="00540E2D">
      <w:pPr>
        <w:jc w:val="both"/>
        <w:rPr>
          <w:lang w:val="ru-RU"/>
        </w:rPr>
      </w:pPr>
      <w:r w:rsidRPr="00540E2D">
        <w:rPr>
          <w:lang w:val="ru-RU"/>
        </w:rPr>
        <w:t>Г. Свиридов. Кантата «Памяти С. Есенина» (</w:t>
      </w:r>
      <w:r w:rsidRPr="00540E2D">
        <w:t>ΙΙ</w:t>
      </w:r>
      <w:r w:rsidRPr="00540E2D">
        <w:rPr>
          <w:lang w:val="ru-RU"/>
        </w:rPr>
        <w:t xml:space="preserve"> ч. «Поет зима, аукает»). Сюита «Время, вперед!» (</w:t>
      </w:r>
      <w:r w:rsidRPr="00540E2D">
        <w:t>VI</w:t>
      </w:r>
      <w:r w:rsidRPr="00540E2D">
        <w:rPr>
          <w:lang w:val="ru-RU"/>
        </w:rPr>
        <w:t xml:space="preserve"> ч.). «Музыкальные иллюстрации к повести А.</w:t>
      </w:r>
      <w:r w:rsidRPr="00540E2D">
        <w:t> </w:t>
      </w:r>
      <w:r w:rsidRPr="00540E2D">
        <w:rPr>
          <w:lang w:val="ru-RU"/>
        </w:rPr>
        <w:t>Пушкина «Метель» («Тройка», «Вальс», «Весна и осень», «Романс», «Пастораль», «Военный марш», «Венчание»). Музыка к драме А.</w:t>
      </w:r>
      <w:r w:rsidRPr="00540E2D">
        <w:t> </w:t>
      </w:r>
      <w:r w:rsidRPr="00540E2D">
        <w:rPr>
          <w:lang w:val="ru-RU"/>
        </w:rPr>
        <w:t>Толстого «Царь Федор Иоанович» («Любовь святая»).</w:t>
      </w:r>
    </w:p>
    <w:p w:rsidR="00572A7D" w:rsidRPr="00540E2D" w:rsidRDefault="00572A7D" w:rsidP="00540E2D">
      <w:pPr>
        <w:jc w:val="both"/>
        <w:rPr>
          <w:lang w:val="ru-RU"/>
        </w:rPr>
      </w:pPr>
      <w:r w:rsidRPr="00540E2D">
        <w:rPr>
          <w:lang w:val="ru-RU"/>
        </w:rPr>
        <w:t>А. Скрябин. Этюд № 12 (ре диез минор). Прелюдия № 4 (ми бемоль минор).</w:t>
      </w:r>
    </w:p>
    <w:p w:rsidR="00572A7D" w:rsidRPr="00540E2D" w:rsidRDefault="00572A7D" w:rsidP="00540E2D">
      <w:pPr>
        <w:jc w:val="both"/>
        <w:rPr>
          <w:lang w:val="ru-RU"/>
        </w:rPr>
      </w:pPr>
      <w:r w:rsidRPr="00540E2D">
        <w:rPr>
          <w:lang w:val="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572A7D" w:rsidRPr="00540E2D" w:rsidRDefault="00572A7D" w:rsidP="00540E2D">
      <w:pPr>
        <w:jc w:val="both"/>
        <w:rPr>
          <w:lang w:val="ru-RU"/>
        </w:rPr>
      </w:pPr>
      <w:r w:rsidRPr="00540E2D">
        <w:rPr>
          <w:lang w:val="ru-RU"/>
        </w:rPr>
        <w:t>М. Теодоракис «На побережье тайном». «Я – фронт».</w:t>
      </w:r>
    </w:p>
    <w:p w:rsidR="00572A7D" w:rsidRPr="00540E2D" w:rsidRDefault="00572A7D" w:rsidP="00540E2D">
      <w:pPr>
        <w:jc w:val="both"/>
        <w:rPr>
          <w:lang w:val="ru-RU"/>
        </w:rPr>
      </w:pPr>
      <w:r w:rsidRPr="00540E2D">
        <w:rPr>
          <w:lang w:val="ru-RU"/>
        </w:rPr>
        <w:t xml:space="preserve">Б. Тищенко. Балет «Ярославна» (Плач Ярославны из </w:t>
      </w:r>
      <w:r w:rsidRPr="00540E2D">
        <w:t>ΙΙΙ</w:t>
      </w:r>
      <w:r w:rsidRPr="00540E2D">
        <w:rPr>
          <w:lang w:val="ru-RU"/>
        </w:rPr>
        <w:t xml:space="preserve"> действия, другие фрагменты по выбору учителя).</w:t>
      </w:r>
    </w:p>
    <w:p w:rsidR="00572A7D" w:rsidRPr="00540E2D" w:rsidRDefault="00572A7D" w:rsidP="00540E2D">
      <w:pPr>
        <w:jc w:val="both"/>
        <w:rPr>
          <w:lang w:val="ru-RU"/>
        </w:rPr>
      </w:pPr>
      <w:r w:rsidRPr="00540E2D">
        <w:rPr>
          <w:lang w:val="ru-RU"/>
        </w:rPr>
        <w:t>Э.</w:t>
      </w:r>
      <w:r w:rsidRPr="00540E2D">
        <w:t> </w:t>
      </w:r>
      <w:r w:rsidRPr="00540E2D">
        <w:rPr>
          <w:lang w:val="ru-RU"/>
        </w:rPr>
        <w:t>Уэббер. Рок-опера «Иисус Христос – суперзвезда» (фрагменты по выбору учителя). Мюзикл «Кошки», либретто по Т. Элиоту (фрагменты по выбору учителя).</w:t>
      </w:r>
    </w:p>
    <w:p w:rsidR="00572A7D" w:rsidRPr="00540E2D" w:rsidRDefault="00572A7D" w:rsidP="00540E2D">
      <w:pPr>
        <w:jc w:val="both"/>
        <w:rPr>
          <w:lang w:val="ru-RU"/>
        </w:rPr>
      </w:pPr>
      <w:r w:rsidRPr="00540E2D">
        <w:rPr>
          <w:lang w:val="ru-RU"/>
        </w:rPr>
        <w:t>А. Хачатурян. Балет «Гаянэ» (Танец с саблями, Колыбельная). Концерт для скрипки с оркестром (</w:t>
      </w:r>
      <w:r w:rsidRPr="00540E2D">
        <w:t>I</w:t>
      </w:r>
      <w:r w:rsidRPr="00540E2D">
        <w:rPr>
          <w:lang w:val="ru-RU"/>
        </w:rPr>
        <w:t xml:space="preserve"> ч., </w:t>
      </w:r>
      <w:r w:rsidRPr="00540E2D">
        <w:t>II</w:t>
      </w:r>
      <w:r w:rsidRPr="00540E2D">
        <w:rPr>
          <w:lang w:val="ru-RU"/>
        </w:rPr>
        <w:t xml:space="preserve"> ч., </w:t>
      </w:r>
      <w:r w:rsidRPr="00540E2D">
        <w:t>ΙΙΙ</w:t>
      </w:r>
      <w:r w:rsidRPr="00540E2D">
        <w:rPr>
          <w:lang w:val="ru-RU"/>
        </w:rPr>
        <w:t xml:space="preserve"> ч.). Музыка к драме М. Лермонтова «Маскарад» (Галоп, Вальс).</w:t>
      </w:r>
    </w:p>
    <w:p w:rsidR="00572A7D" w:rsidRPr="00540E2D" w:rsidRDefault="00572A7D" w:rsidP="00540E2D">
      <w:pPr>
        <w:jc w:val="both"/>
        <w:rPr>
          <w:lang w:val="ru-RU"/>
        </w:rPr>
      </w:pPr>
      <w:r w:rsidRPr="00540E2D">
        <w:rPr>
          <w:lang w:val="ru-RU"/>
        </w:rPr>
        <w:t>К. Хачатурян. Балет «Чиполлино» (фрагменты).</w:t>
      </w:r>
    </w:p>
    <w:p w:rsidR="00572A7D" w:rsidRPr="00540E2D" w:rsidRDefault="00572A7D" w:rsidP="00540E2D">
      <w:pPr>
        <w:jc w:val="both"/>
        <w:rPr>
          <w:lang w:val="ru-RU"/>
        </w:rPr>
      </w:pPr>
      <w:r w:rsidRPr="00540E2D">
        <w:rPr>
          <w:lang w:val="ru-RU"/>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572A7D" w:rsidRPr="00540E2D" w:rsidRDefault="00572A7D" w:rsidP="00540E2D">
      <w:pPr>
        <w:jc w:val="both"/>
        <w:rPr>
          <w:lang w:val="ru-RU"/>
        </w:rPr>
      </w:pPr>
      <w:r w:rsidRPr="00540E2D">
        <w:rPr>
          <w:lang w:val="ru-RU"/>
        </w:rPr>
        <w:t>П.</w:t>
      </w:r>
      <w:r w:rsidRPr="00540E2D">
        <w:t> </w:t>
      </w:r>
      <w:r w:rsidRPr="00540E2D">
        <w:rPr>
          <w:lang w:val="ru-RU"/>
        </w:rPr>
        <w:t>Чайковский. Вступление к опере «Евгений Онегин». Симфония № 4 (</w:t>
      </w:r>
      <w:r w:rsidRPr="00540E2D">
        <w:t>ΙΙΙ</w:t>
      </w:r>
      <w:r w:rsidRPr="00540E2D">
        <w:rPr>
          <w:lang w:val="ru-RU"/>
        </w:rPr>
        <w:t xml:space="preserve"> ч.). Симфония № 5 (</w:t>
      </w:r>
      <w:r w:rsidRPr="00540E2D">
        <w:t>I</w:t>
      </w:r>
      <w:r w:rsidRPr="00540E2D">
        <w:rPr>
          <w:lang w:val="ru-RU"/>
        </w:rPr>
        <w:t xml:space="preserve"> ч., </w:t>
      </w:r>
      <w:r w:rsidRPr="00540E2D">
        <w:t>III</w:t>
      </w:r>
      <w:r w:rsidRPr="00540E2D">
        <w:rPr>
          <w:lang w:val="ru-RU"/>
        </w:rPr>
        <w:t xml:space="preserve"> ч. Вальс, </w:t>
      </w:r>
      <w:r w:rsidRPr="00540E2D">
        <w:t>IV</w:t>
      </w:r>
      <w:r w:rsidRPr="00540E2D">
        <w:rPr>
          <w:lang w:val="ru-RU"/>
        </w:rPr>
        <w:t xml:space="preserve"> ч. Финал). Симфония № 6. Концерт № 1 для ф-но с оркестром (</w:t>
      </w:r>
      <w:r w:rsidRPr="00540E2D">
        <w:t>ΙΙ</w:t>
      </w:r>
      <w:r w:rsidRPr="00540E2D">
        <w:rPr>
          <w:lang w:val="ru-RU"/>
        </w:rPr>
        <w:t xml:space="preserve"> ч., </w:t>
      </w:r>
      <w:r w:rsidRPr="00540E2D">
        <w:t>ΙΙΙ</w:t>
      </w:r>
      <w:r w:rsidRPr="00540E2D">
        <w:rPr>
          <w:lang w:val="ru-RU"/>
        </w:rPr>
        <w:t xml:space="preserve"> ч.). Увертюра-фантазия «Ромео и Джульетта». Торжественная увертюра «1812 год». Сюита №</w:t>
      </w:r>
      <w:r w:rsidRPr="00540E2D">
        <w:t> </w:t>
      </w:r>
      <w:r w:rsidRPr="00540E2D">
        <w:rPr>
          <w:lang w:val="ru-RU"/>
        </w:rPr>
        <w:t>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572A7D" w:rsidRPr="00540E2D" w:rsidRDefault="00572A7D" w:rsidP="00540E2D">
      <w:pPr>
        <w:jc w:val="both"/>
        <w:rPr>
          <w:lang w:val="ru-RU"/>
        </w:rPr>
      </w:pPr>
      <w:r w:rsidRPr="00540E2D">
        <w:rPr>
          <w:lang w:val="ru-RU"/>
        </w:rPr>
        <w:t>П. Чесноков. «Да исправится молитва моя».</w:t>
      </w:r>
    </w:p>
    <w:p w:rsidR="00572A7D" w:rsidRPr="00540E2D" w:rsidRDefault="00572A7D" w:rsidP="00540E2D">
      <w:pPr>
        <w:jc w:val="both"/>
        <w:rPr>
          <w:lang w:val="ru-RU"/>
        </w:rPr>
      </w:pPr>
      <w:r w:rsidRPr="00540E2D">
        <w:rPr>
          <w:lang w:val="ru-RU"/>
        </w:rPr>
        <w:t>М. Чюрленис. Прелюдия ре минор. Прелюдия ми минор. Прелюдия ля минор. Симфоническая поэма «Море».</w:t>
      </w:r>
    </w:p>
    <w:p w:rsidR="00572A7D" w:rsidRPr="00540E2D" w:rsidRDefault="00572A7D" w:rsidP="00540E2D">
      <w:pPr>
        <w:jc w:val="both"/>
        <w:rPr>
          <w:lang w:val="ru-RU"/>
        </w:rPr>
      </w:pPr>
      <w:r w:rsidRPr="00540E2D">
        <w:rPr>
          <w:lang w:val="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w:t>
      </w:r>
      <w:r w:rsidRPr="00540E2D">
        <w:t> </w:t>
      </w:r>
      <w:r w:rsidRPr="00540E2D">
        <w:rPr>
          <w:lang w:val="ru-RU"/>
        </w:rPr>
        <w:t>4),Чиновники (№ 5).</w:t>
      </w:r>
    </w:p>
    <w:p w:rsidR="00572A7D" w:rsidRPr="00540E2D" w:rsidRDefault="00572A7D" w:rsidP="00540E2D">
      <w:pPr>
        <w:jc w:val="both"/>
        <w:rPr>
          <w:lang w:val="ru-RU"/>
        </w:rPr>
      </w:pPr>
      <w:r w:rsidRPr="00540E2D">
        <w:rPr>
          <w:lang w:val="ru-RU"/>
        </w:rPr>
        <w:t xml:space="preserve">Ф. Шопен. Вальс № 6 (ре бемоль мажор). Вальс № 7 (до диез минор). Вальс № 10 (си </w:t>
      </w:r>
      <w:r w:rsidRPr="00540E2D">
        <w:rPr>
          <w:lang w:val="ru-RU"/>
        </w:rPr>
        <w:lastRenderedPageBreak/>
        <w:t>минор). Мазурка № 1. Мазурка № 47. Мазурка № 48. Полонез (ля мажор). Ноктюрн фа минор. Этюд № 12 (до минор). Полонез (ля мажор).</w:t>
      </w:r>
    </w:p>
    <w:p w:rsidR="00572A7D" w:rsidRPr="00540E2D" w:rsidRDefault="00572A7D" w:rsidP="00540E2D">
      <w:pPr>
        <w:jc w:val="both"/>
        <w:rPr>
          <w:lang w:val="ru-RU"/>
        </w:rPr>
      </w:pPr>
      <w:r w:rsidRPr="00540E2D">
        <w:rPr>
          <w:lang w:val="ru-RU"/>
        </w:rPr>
        <w:t>Д. Шостакович. Симфония № 7 «Ленинградская». «Праздничная увертюра».</w:t>
      </w:r>
    </w:p>
    <w:p w:rsidR="00572A7D" w:rsidRPr="00540E2D" w:rsidRDefault="00572A7D" w:rsidP="00540E2D">
      <w:pPr>
        <w:jc w:val="both"/>
        <w:rPr>
          <w:lang w:val="ru-RU"/>
        </w:rPr>
      </w:pPr>
      <w:r w:rsidRPr="00540E2D">
        <w:rPr>
          <w:lang w:val="ru-RU"/>
        </w:rPr>
        <w:t xml:space="preserve">И. Штраус. «Полька-пиццикато». Вальс из оперетты «Летучая мышь». </w:t>
      </w:r>
    </w:p>
    <w:p w:rsidR="00572A7D" w:rsidRPr="00540E2D" w:rsidRDefault="00572A7D" w:rsidP="00540E2D">
      <w:pPr>
        <w:jc w:val="both"/>
        <w:rPr>
          <w:lang w:val="ru-RU"/>
        </w:rPr>
      </w:pPr>
      <w:r w:rsidRPr="00540E2D">
        <w:rPr>
          <w:lang w:val="ru-RU"/>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w:t>
      </w:r>
      <w:r w:rsidRPr="00540E2D">
        <w:t> </w:t>
      </w:r>
      <w:r w:rsidRPr="00540E2D">
        <w:rPr>
          <w:lang w:val="ru-RU"/>
        </w:rPr>
        <w:t>Рельштаба, перевод Н. Огарева). «</w:t>
      </w:r>
      <w:r w:rsidRPr="00540E2D">
        <w:t>Ave</w:t>
      </w:r>
      <w:r w:rsidRPr="00540E2D">
        <w:rPr>
          <w:lang w:val="ru-RU"/>
        </w:rPr>
        <w:t xml:space="preserve"> </w:t>
      </w:r>
      <w:r w:rsidRPr="00540E2D">
        <w:t>Maria</w:t>
      </w:r>
      <w:r w:rsidRPr="00540E2D">
        <w:rPr>
          <w:lang w:val="ru-RU"/>
        </w:rPr>
        <w:t>» (сл. В. Скотта).</w:t>
      </w:r>
    </w:p>
    <w:p w:rsidR="00572A7D" w:rsidRPr="00540E2D" w:rsidRDefault="00572A7D" w:rsidP="00540E2D">
      <w:pPr>
        <w:jc w:val="both"/>
        <w:rPr>
          <w:lang w:val="ru-RU"/>
        </w:rPr>
      </w:pPr>
      <w:r w:rsidRPr="00540E2D">
        <w:rPr>
          <w:lang w:val="ru-RU"/>
        </w:rPr>
        <w:t>Р. Щедрин. Опера «Не только любовь». (Песня и частушки Варвары).</w:t>
      </w:r>
    </w:p>
    <w:p w:rsidR="00572A7D" w:rsidRPr="00540E2D" w:rsidRDefault="00572A7D" w:rsidP="00540E2D">
      <w:pPr>
        <w:jc w:val="both"/>
        <w:rPr>
          <w:lang w:val="ru-RU"/>
        </w:rPr>
      </w:pPr>
      <w:r w:rsidRPr="00540E2D">
        <w:rPr>
          <w:lang w:val="ru-RU"/>
        </w:rPr>
        <w:t>Д. Эллингтон. «Караван».</w:t>
      </w:r>
    </w:p>
    <w:p w:rsidR="00572A7D" w:rsidRPr="00540E2D" w:rsidRDefault="00572A7D" w:rsidP="00540E2D">
      <w:pPr>
        <w:jc w:val="both"/>
        <w:rPr>
          <w:lang w:val="ru-RU"/>
        </w:rPr>
      </w:pPr>
      <w:r w:rsidRPr="00540E2D">
        <w:rPr>
          <w:lang w:val="ru-RU"/>
        </w:rPr>
        <w:t>А. Эшпай. «Венгерские напевы».</w:t>
      </w:r>
    </w:p>
    <w:p w:rsidR="00572A7D" w:rsidRPr="00540E2D" w:rsidRDefault="00572A7D" w:rsidP="00540E2D">
      <w:pPr>
        <w:jc w:val="both"/>
        <w:rPr>
          <w:b/>
          <w:bCs/>
          <w:lang w:val="ru-RU"/>
        </w:rPr>
      </w:pPr>
      <w:bookmarkStart w:id="133" w:name="_Toc410654040"/>
      <w:bookmarkStart w:id="134" w:name="_Toc414553251"/>
      <w:r w:rsidRPr="00540E2D">
        <w:rPr>
          <w:b/>
          <w:bCs/>
          <w:lang w:val="ru-RU"/>
        </w:rPr>
        <w:t>Технология</w:t>
      </w:r>
      <w:bookmarkEnd w:id="132"/>
      <w:bookmarkEnd w:id="133"/>
      <w:bookmarkEnd w:id="134"/>
    </w:p>
    <w:p w:rsidR="00572A7D" w:rsidRPr="00540E2D" w:rsidRDefault="00572A7D" w:rsidP="00540E2D">
      <w:pPr>
        <w:jc w:val="both"/>
        <w:rPr>
          <w:lang w:val="ru-RU"/>
        </w:rPr>
      </w:pPr>
      <w:r w:rsidRPr="00540E2D">
        <w:rPr>
          <w:lang w:val="ru-RU"/>
        </w:rPr>
        <w:t>Цели и задачи технологического образования</w:t>
      </w:r>
    </w:p>
    <w:p w:rsidR="00572A7D" w:rsidRPr="00540E2D" w:rsidRDefault="00572A7D" w:rsidP="00540E2D">
      <w:pPr>
        <w:jc w:val="both"/>
        <w:rPr>
          <w:lang w:val="ru-RU"/>
        </w:rPr>
      </w:pPr>
      <w:r w:rsidRPr="00540E2D">
        <w:rPr>
          <w:lang w:val="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572A7D" w:rsidRPr="00540E2D" w:rsidRDefault="00572A7D" w:rsidP="00540E2D">
      <w:pPr>
        <w:jc w:val="both"/>
        <w:rPr>
          <w:lang w:val="ru-RU"/>
        </w:rPr>
      </w:pPr>
      <w:r w:rsidRPr="00540E2D">
        <w:rPr>
          <w:lang w:val="ru-RU"/>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572A7D" w:rsidRPr="00540E2D" w:rsidRDefault="00572A7D" w:rsidP="00540E2D">
      <w:pPr>
        <w:jc w:val="both"/>
        <w:rPr>
          <w:lang w:val="ru-RU"/>
        </w:rPr>
      </w:pPr>
      <w:r w:rsidRPr="00540E2D">
        <w:rPr>
          <w:lang w:val="ru-RU"/>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572A7D" w:rsidRPr="00540E2D" w:rsidRDefault="00572A7D" w:rsidP="00540E2D">
      <w:pPr>
        <w:jc w:val="both"/>
        <w:rPr>
          <w:lang w:val="ru-RU"/>
        </w:rPr>
      </w:pPr>
      <w:r w:rsidRPr="00540E2D">
        <w:rPr>
          <w:lang w:val="ru-RU"/>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w:t>
      </w:r>
      <w:r w:rsidRPr="00540E2D">
        <w:rPr>
          <w:lang w:val="ru-RU"/>
        </w:rPr>
        <w:lastRenderedPageBreak/>
        <w:t xml:space="preserve">«Технология»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572A7D" w:rsidRPr="00540E2D" w:rsidRDefault="00572A7D" w:rsidP="00540E2D">
      <w:pPr>
        <w:jc w:val="both"/>
        <w:rPr>
          <w:lang w:val="ru-RU"/>
        </w:rPr>
      </w:pPr>
      <w:r w:rsidRPr="00540E2D">
        <w:rPr>
          <w:lang w:val="ru-RU"/>
        </w:rPr>
        <w:t>Цели программы:</w:t>
      </w:r>
    </w:p>
    <w:p w:rsidR="00572A7D" w:rsidRPr="00540E2D" w:rsidRDefault="00572A7D" w:rsidP="00540E2D">
      <w:pPr>
        <w:jc w:val="both"/>
        <w:rPr>
          <w:lang w:val="ru-RU"/>
        </w:rPr>
      </w:pPr>
      <w:r w:rsidRPr="00540E2D">
        <w:rPr>
          <w:lang w:val="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572A7D" w:rsidRPr="00540E2D" w:rsidRDefault="00572A7D" w:rsidP="00540E2D">
      <w:pPr>
        <w:jc w:val="both"/>
        <w:rPr>
          <w:lang w:val="ru-RU"/>
        </w:rPr>
      </w:pPr>
      <w:r w:rsidRPr="00540E2D">
        <w:rPr>
          <w:lang w:val="ru-RU"/>
        </w:rPr>
        <w:t>Формирование технологической культуры и проектно-технологического мышления обучающихся.</w:t>
      </w:r>
    </w:p>
    <w:p w:rsidR="00572A7D" w:rsidRPr="00540E2D" w:rsidRDefault="00572A7D" w:rsidP="00540E2D">
      <w:pPr>
        <w:jc w:val="both"/>
        <w:rPr>
          <w:lang w:val="ru-RU"/>
        </w:rPr>
      </w:pPr>
      <w:r w:rsidRPr="00540E2D">
        <w:rPr>
          <w:lang w:val="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572A7D" w:rsidRPr="00540E2D" w:rsidRDefault="00572A7D" w:rsidP="00540E2D">
      <w:pPr>
        <w:jc w:val="both"/>
        <w:rPr>
          <w:lang w:val="ru-RU"/>
        </w:rPr>
      </w:pPr>
      <w:r w:rsidRPr="00540E2D">
        <w:rPr>
          <w:lang w:val="ru-RU"/>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572A7D" w:rsidRPr="00540E2D" w:rsidRDefault="00572A7D" w:rsidP="00540E2D">
      <w:pPr>
        <w:jc w:val="both"/>
        <w:rPr>
          <w:lang w:val="ru-RU"/>
        </w:rPr>
      </w:pPr>
      <w:r w:rsidRPr="00540E2D">
        <w:rPr>
          <w:lang w:val="ru-RU"/>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572A7D" w:rsidRPr="00540E2D" w:rsidRDefault="00572A7D" w:rsidP="00540E2D">
      <w:pPr>
        <w:jc w:val="both"/>
        <w:rPr>
          <w:lang w:val="ru-RU"/>
        </w:rPr>
      </w:pPr>
      <w:r w:rsidRPr="00540E2D">
        <w:rPr>
          <w:lang w:val="ru-RU"/>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572A7D" w:rsidRPr="00540E2D" w:rsidRDefault="00572A7D" w:rsidP="00540E2D">
      <w:pPr>
        <w:jc w:val="both"/>
        <w:rPr>
          <w:lang w:val="ru-RU"/>
        </w:rPr>
      </w:pPr>
      <w:r w:rsidRPr="00540E2D">
        <w:rPr>
          <w:lang w:val="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572A7D" w:rsidRPr="00540E2D" w:rsidRDefault="00572A7D" w:rsidP="00540E2D">
      <w:pPr>
        <w:jc w:val="both"/>
        <w:rPr>
          <w:lang w:val="ru-RU"/>
        </w:rPr>
      </w:pPr>
      <w:r w:rsidRPr="00540E2D">
        <w:rPr>
          <w:lang w:val="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572A7D" w:rsidRPr="00540E2D" w:rsidRDefault="00572A7D" w:rsidP="00540E2D">
      <w:pPr>
        <w:jc w:val="both"/>
        <w:rPr>
          <w:lang w:val="ru-RU"/>
        </w:rPr>
      </w:pPr>
      <w:r w:rsidRPr="00540E2D">
        <w:rPr>
          <w:lang w:val="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572A7D" w:rsidRPr="00540E2D" w:rsidRDefault="00572A7D" w:rsidP="00540E2D">
      <w:pPr>
        <w:jc w:val="both"/>
        <w:rPr>
          <w:lang w:val="ru-RU"/>
        </w:rPr>
      </w:pPr>
      <w:r w:rsidRPr="00540E2D">
        <w:rPr>
          <w:lang w:val="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572A7D" w:rsidRPr="00540E2D" w:rsidRDefault="00572A7D" w:rsidP="00540E2D">
      <w:pPr>
        <w:jc w:val="both"/>
        <w:rPr>
          <w:lang w:val="ru-RU"/>
        </w:rPr>
      </w:pPr>
      <w:r w:rsidRPr="00540E2D">
        <w:rPr>
          <w:lang w:val="ru-RU"/>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572A7D" w:rsidRPr="00540E2D" w:rsidRDefault="00572A7D" w:rsidP="00540E2D">
      <w:pPr>
        <w:jc w:val="both"/>
        <w:rPr>
          <w:lang w:val="ru-RU"/>
        </w:rPr>
      </w:pPr>
      <w:r w:rsidRPr="00540E2D">
        <w:rPr>
          <w:lang w:val="ru-RU"/>
        </w:rPr>
        <w:t xml:space="preserve">В соответствии с целями выстроено содержание деятельности в структуре трех блоков, </w:t>
      </w:r>
      <w:r w:rsidRPr="00540E2D">
        <w:rPr>
          <w:lang w:val="ru-RU"/>
        </w:rPr>
        <w:lastRenderedPageBreak/>
        <w:t>обеспечивая получение заявленных результатов.</w:t>
      </w:r>
    </w:p>
    <w:p w:rsidR="00572A7D" w:rsidRPr="00540E2D" w:rsidRDefault="00572A7D" w:rsidP="00540E2D">
      <w:pPr>
        <w:jc w:val="both"/>
        <w:rPr>
          <w:lang w:val="ru-RU"/>
        </w:rPr>
      </w:pPr>
      <w:r w:rsidRPr="00540E2D">
        <w:rPr>
          <w:lang w:val="ru-RU"/>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572A7D" w:rsidRPr="00540E2D" w:rsidRDefault="00572A7D" w:rsidP="00540E2D">
      <w:pPr>
        <w:jc w:val="both"/>
        <w:rPr>
          <w:lang w:val="ru-RU"/>
        </w:rPr>
      </w:pPr>
      <w:r w:rsidRPr="00540E2D">
        <w:rPr>
          <w:lang w:val="ru-RU"/>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572A7D" w:rsidRPr="00540E2D" w:rsidRDefault="00572A7D" w:rsidP="00540E2D">
      <w:pPr>
        <w:jc w:val="both"/>
        <w:rPr>
          <w:lang w:val="ru-RU"/>
        </w:rPr>
      </w:pPr>
      <w:r w:rsidRPr="00540E2D">
        <w:rPr>
          <w:lang w:val="ru-RU"/>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572A7D" w:rsidRPr="00540E2D" w:rsidRDefault="00572A7D" w:rsidP="00540E2D">
      <w:pPr>
        <w:jc w:val="both"/>
        <w:rPr>
          <w:lang w:val="ru-RU"/>
        </w:rPr>
      </w:pPr>
      <w:r w:rsidRPr="00540E2D">
        <w:rPr>
          <w:lang w:val="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572A7D" w:rsidRPr="00540E2D" w:rsidRDefault="00572A7D" w:rsidP="00540E2D">
      <w:pPr>
        <w:jc w:val="both"/>
        <w:rPr>
          <w:lang w:val="ru-RU"/>
        </w:rPr>
      </w:pPr>
      <w:r w:rsidRPr="00540E2D">
        <w:rPr>
          <w:lang w:val="ru-RU"/>
        </w:rPr>
        <w:t>Базовыми образовательными технологиями, обеспечивающими работу с содержанием блока 2, являются технологии проектной деятельности.</w:t>
      </w:r>
    </w:p>
    <w:p w:rsidR="00572A7D" w:rsidRPr="00540E2D" w:rsidRDefault="00572A7D" w:rsidP="00540E2D">
      <w:pPr>
        <w:jc w:val="both"/>
        <w:rPr>
          <w:lang w:val="ru-RU"/>
        </w:rPr>
      </w:pPr>
      <w:r w:rsidRPr="00540E2D">
        <w:rPr>
          <w:lang w:val="ru-RU"/>
        </w:rPr>
        <w:t>Блок 2 реализуется в следующих организационных формах:</w:t>
      </w:r>
    </w:p>
    <w:p w:rsidR="00572A7D" w:rsidRPr="00540E2D" w:rsidRDefault="00572A7D" w:rsidP="00540E2D">
      <w:pPr>
        <w:jc w:val="both"/>
        <w:rPr>
          <w:lang w:val="ru-RU"/>
        </w:rPr>
      </w:pPr>
      <w:r w:rsidRPr="00540E2D">
        <w:rPr>
          <w:lang w:val="ru-RU"/>
        </w:rPr>
        <w:t>теоретическое обучение и формирование информационной основы проектной деятельности – в рамках урочной деятельности;</w:t>
      </w:r>
    </w:p>
    <w:p w:rsidR="00572A7D" w:rsidRPr="00540E2D" w:rsidRDefault="00572A7D" w:rsidP="00540E2D">
      <w:pPr>
        <w:jc w:val="both"/>
        <w:rPr>
          <w:lang w:val="ru-RU"/>
        </w:rPr>
      </w:pPr>
      <w:r w:rsidRPr="00540E2D">
        <w:rPr>
          <w:lang w:val="ru-RU"/>
        </w:rPr>
        <w:t>практические работы в средах моделирования и конструирования – в рамках урочной деятельности;</w:t>
      </w:r>
    </w:p>
    <w:p w:rsidR="00572A7D" w:rsidRPr="00540E2D" w:rsidRDefault="00572A7D" w:rsidP="00540E2D">
      <w:pPr>
        <w:jc w:val="both"/>
        <w:rPr>
          <w:lang w:val="ru-RU"/>
        </w:rPr>
      </w:pPr>
      <w:r w:rsidRPr="00540E2D">
        <w:rPr>
          <w:lang w:val="ru-RU"/>
        </w:rPr>
        <w:t>проектная деятельность в рамках урочной и внеурочной деятельности.</w:t>
      </w:r>
    </w:p>
    <w:p w:rsidR="00572A7D" w:rsidRPr="00540E2D" w:rsidRDefault="00572A7D" w:rsidP="00540E2D">
      <w:pPr>
        <w:jc w:val="both"/>
        <w:rPr>
          <w:lang w:val="ru-RU"/>
        </w:rPr>
      </w:pPr>
      <w:r w:rsidRPr="00540E2D">
        <w:rPr>
          <w:lang w:val="ru-RU"/>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572A7D" w:rsidRPr="00540E2D" w:rsidRDefault="00572A7D" w:rsidP="00540E2D">
      <w:pPr>
        <w:jc w:val="both"/>
        <w:rPr>
          <w:lang w:val="ru-RU"/>
        </w:rPr>
      </w:pPr>
      <w:r w:rsidRPr="00540E2D">
        <w:rPr>
          <w:lang w:val="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572A7D" w:rsidRPr="00540E2D" w:rsidRDefault="00572A7D" w:rsidP="00540E2D">
      <w:pPr>
        <w:jc w:val="both"/>
        <w:rPr>
          <w:lang w:val="ru-RU"/>
        </w:rPr>
      </w:pPr>
      <w:r w:rsidRPr="00540E2D">
        <w:rPr>
          <w:lang w:val="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Современные материальные, информационные и гуманитарные технологии и перспективы их развития</w:t>
      </w:r>
    </w:p>
    <w:p w:rsidR="00572A7D" w:rsidRPr="00540E2D" w:rsidRDefault="00572A7D" w:rsidP="00540E2D">
      <w:pPr>
        <w:jc w:val="both"/>
        <w:rPr>
          <w:lang w:val="ru-RU"/>
        </w:rPr>
      </w:pPr>
      <w:r w:rsidRPr="00540E2D">
        <w:rPr>
          <w:lang w:val="ru-RU"/>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w:t>
      </w:r>
      <w:r w:rsidRPr="00540E2D">
        <w:rPr>
          <w:lang w:val="ru-RU"/>
        </w:rPr>
        <w:lastRenderedPageBreak/>
        <w:t xml:space="preserve">информационные технологии, социальные технологии. </w:t>
      </w:r>
    </w:p>
    <w:p w:rsidR="00572A7D" w:rsidRPr="00540E2D" w:rsidRDefault="00572A7D" w:rsidP="00540E2D">
      <w:pPr>
        <w:jc w:val="both"/>
        <w:rPr>
          <w:lang w:val="ru-RU"/>
        </w:rPr>
      </w:pPr>
      <w:r w:rsidRPr="00540E2D">
        <w:rPr>
          <w:lang w:val="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572A7D" w:rsidRPr="00540E2D" w:rsidRDefault="00572A7D" w:rsidP="00540E2D">
      <w:pPr>
        <w:jc w:val="both"/>
        <w:rPr>
          <w:lang w:val="ru-RU"/>
        </w:rPr>
      </w:pPr>
      <w:r w:rsidRPr="00540E2D">
        <w:rPr>
          <w:lang w:val="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572A7D" w:rsidRPr="00540E2D" w:rsidRDefault="00572A7D" w:rsidP="00540E2D">
      <w:pPr>
        <w:jc w:val="both"/>
        <w:rPr>
          <w:lang w:val="ru-RU"/>
        </w:rPr>
      </w:pPr>
      <w:r w:rsidRPr="00540E2D">
        <w:rPr>
          <w:lang w:val="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572A7D" w:rsidRPr="00540E2D" w:rsidRDefault="00572A7D" w:rsidP="00540E2D">
      <w:pPr>
        <w:jc w:val="both"/>
        <w:rPr>
          <w:lang w:val="ru-RU"/>
        </w:rPr>
      </w:pPr>
      <w:r w:rsidRPr="00540E2D">
        <w:rPr>
          <w:lang w:val="ru-RU"/>
        </w:rPr>
        <w:t xml:space="preserve">Производственные технологии. Промышленные технологии. Технологии сельского хозяйства. </w:t>
      </w:r>
    </w:p>
    <w:p w:rsidR="00572A7D" w:rsidRPr="00540E2D" w:rsidRDefault="00572A7D" w:rsidP="00540E2D">
      <w:pPr>
        <w:jc w:val="both"/>
        <w:rPr>
          <w:lang w:val="ru-RU"/>
        </w:rPr>
      </w:pPr>
      <w:r w:rsidRPr="00540E2D">
        <w:rPr>
          <w:lang w:val="ru-RU"/>
        </w:rPr>
        <w:t xml:space="preserve">Технологии возведения, ремонта и содержания зданий и сооружений. </w:t>
      </w:r>
    </w:p>
    <w:p w:rsidR="00572A7D" w:rsidRPr="00540E2D" w:rsidRDefault="00572A7D" w:rsidP="00540E2D">
      <w:pPr>
        <w:jc w:val="both"/>
        <w:rPr>
          <w:lang w:val="ru-RU"/>
        </w:rPr>
      </w:pPr>
      <w:r w:rsidRPr="00540E2D">
        <w:rPr>
          <w:lang w:val="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572A7D" w:rsidRPr="00540E2D" w:rsidRDefault="00572A7D" w:rsidP="00540E2D">
      <w:pPr>
        <w:jc w:val="both"/>
        <w:rPr>
          <w:lang w:val="ru-RU"/>
        </w:rPr>
      </w:pPr>
      <w:r w:rsidRPr="00540E2D">
        <w:rPr>
          <w:lang w:val="ru-RU"/>
        </w:rPr>
        <w:t>Автоматизация производства. Производственные технологии автоматизированного производства.</w:t>
      </w:r>
    </w:p>
    <w:p w:rsidR="00572A7D" w:rsidRPr="00540E2D" w:rsidRDefault="00572A7D" w:rsidP="00540E2D">
      <w:pPr>
        <w:jc w:val="both"/>
        <w:rPr>
          <w:lang w:val="ru-RU"/>
        </w:rPr>
      </w:pPr>
      <w:r w:rsidRPr="00540E2D">
        <w:rPr>
          <w:lang w:val="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572A7D" w:rsidRPr="00540E2D" w:rsidRDefault="00572A7D" w:rsidP="00540E2D">
      <w:pPr>
        <w:jc w:val="both"/>
        <w:rPr>
          <w:lang w:val="ru-RU"/>
        </w:rPr>
      </w:pPr>
      <w:r w:rsidRPr="00540E2D">
        <w:rPr>
          <w:lang w:val="ru-RU"/>
        </w:rPr>
        <w:t>Специфика социальных технологий. Технологии работы с общественным мнением. Социальные сети как технология. Технологии сферы услуг.</w:t>
      </w:r>
    </w:p>
    <w:p w:rsidR="00572A7D" w:rsidRPr="00540E2D" w:rsidRDefault="00572A7D" w:rsidP="00540E2D">
      <w:pPr>
        <w:jc w:val="both"/>
        <w:rPr>
          <w:lang w:val="ru-RU"/>
        </w:rPr>
      </w:pPr>
      <w:r w:rsidRPr="00540E2D">
        <w:rPr>
          <w:lang w:val="ru-RU"/>
        </w:rPr>
        <w:t xml:space="preserve">Современные промышленные технологии получения продуктов питания. </w:t>
      </w:r>
    </w:p>
    <w:p w:rsidR="00572A7D" w:rsidRPr="00540E2D" w:rsidRDefault="00572A7D" w:rsidP="00540E2D">
      <w:pPr>
        <w:jc w:val="both"/>
        <w:rPr>
          <w:lang w:val="ru-RU"/>
        </w:rPr>
      </w:pPr>
      <w:r w:rsidRPr="00540E2D">
        <w:rPr>
          <w:lang w:val="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572A7D" w:rsidRPr="00540E2D" w:rsidRDefault="00572A7D" w:rsidP="00540E2D">
      <w:pPr>
        <w:jc w:val="both"/>
        <w:rPr>
          <w:lang w:val="ru-RU"/>
        </w:rPr>
      </w:pPr>
      <w:r w:rsidRPr="00540E2D">
        <w:rPr>
          <w:lang w:val="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572A7D" w:rsidRPr="00540E2D" w:rsidRDefault="00572A7D" w:rsidP="00540E2D">
      <w:pPr>
        <w:jc w:val="both"/>
        <w:rPr>
          <w:lang w:val="ru-RU"/>
        </w:rPr>
      </w:pPr>
      <w:r w:rsidRPr="00540E2D">
        <w:rPr>
          <w:lang w:val="ru-RU"/>
        </w:rPr>
        <w:t>Управление в современном производстве. Роль метрологии в современном производстве. Инновационные предприятия. Трансферт технологий.</w:t>
      </w:r>
    </w:p>
    <w:p w:rsidR="00572A7D" w:rsidRPr="00540E2D" w:rsidRDefault="00572A7D" w:rsidP="00540E2D">
      <w:pPr>
        <w:jc w:val="both"/>
        <w:rPr>
          <w:lang w:val="ru-RU"/>
        </w:rPr>
      </w:pPr>
      <w:r w:rsidRPr="00540E2D">
        <w:rPr>
          <w:lang w:val="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572A7D" w:rsidRPr="00540E2D" w:rsidRDefault="00572A7D" w:rsidP="00540E2D">
      <w:pPr>
        <w:jc w:val="both"/>
        <w:rPr>
          <w:lang w:val="ru-RU"/>
        </w:rPr>
      </w:pPr>
      <w:r w:rsidRPr="00540E2D">
        <w:rPr>
          <w:lang w:val="ru-RU"/>
        </w:rPr>
        <w:t xml:space="preserve">Технологии в сфере быта. </w:t>
      </w:r>
    </w:p>
    <w:p w:rsidR="00572A7D" w:rsidRPr="00540E2D" w:rsidRDefault="00572A7D" w:rsidP="00540E2D">
      <w:pPr>
        <w:jc w:val="both"/>
        <w:rPr>
          <w:lang w:val="ru-RU"/>
        </w:rPr>
      </w:pPr>
      <w:r w:rsidRPr="00540E2D">
        <w:rPr>
          <w:lang w:val="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572A7D" w:rsidRPr="00540E2D" w:rsidRDefault="00572A7D" w:rsidP="00540E2D">
      <w:pPr>
        <w:jc w:val="both"/>
        <w:rPr>
          <w:lang w:val="ru-RU"/>
        </w:rPr>
      </w:pPr>
      <w:r w:rsidRPr="00540E2D">
        <w:rPr>
          <w:lang w:val="ru-RU"/>
        </w:rPr>
        <w:t xml:space="preserve">Энергетическое обеспечение нашего дома. Электроприборы. Бытовая техника и ее </w:t>
      </w:r>
      <w:r w:rsidRPr="00540E2D">
        <w:rPr>
          <w:lang w:val="ru-RU"/>
        </w:rPr>
        <w:lastRenderedPageBreak/>
        <w:t xml:space="preserve">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572A7D" w:rsidRPr="00540E2D" w:rsidRDefault="00572A7D" w:rsidP="00540E2D">
      <w:pPr>
        <w:jc w:val="both"/>
        <w:rPr>
          <w:lang w:val="ru-RU"/>
        </w:rPr>
      </w:pPr>
      <w:r w:rsidRPr="00540E2D">
        <w:rPr>
          <w:lang w:val="ru-RU"/>
        </w:rPr>
        <w:t xml:space="preserve">Способы обработки продуктов питания и потребительские качества пищи. </w:t>
      </w:r>
    </w:p>
    <w:p w:rsidR="00572A7D" w:rsidRPr="00540E2D" w:rsidRDefault="00572A7D" w:rsidP="00540E2D">
      <w:pPr>
        <w:jc w:val="both"/>
        <w:rPr>
          <w:lang w:val="ru-RU"/>
        </w:rPr>
      </w:pPr>
      <w:r w:rsidRPr="00540E2D">
        <w:rPr>
          <w:lang w:val="ru-RU"/>
        </w:rPr>
        <w:t>Культура потребления: выбор продукта / услуги.</w:t>
      </w:r>
    </w:p>
    <w:p w:rsidR="00572A7D" w:rsidRPr="00540E2D" w:rsidRDefault="00572A7D" w:rsidP="00540E2D">
      <w:pPr>
        <w:jc w:val="both"/>
        <w:rPr>
          <w:lang w:val="ru-RU"/>
        </w:rPr>
      </w:pPr>
      <w:r w:rsidRPr="00540E2D">
        <w:rPr>
          <w:lang w:val="ru-RU"/>
        </w:rPr>
        <w:t>Формирование технологической культуры и проектно-технологического мышления обучающихся</w:t>
      </w:r>
    </w:p>
    <w:p w:rsidR="00572A7D" w:rsidRPr="00540E2D" w:rsidRDefault="00572A7D" w:rsidP="00540E2D">
      <w:pPr>
        <w:jc w:val="both"/>
        <w:rPr>
          <w:lang w:val="ru-RU"/>
        </w:rPr>
      </w:pPr>
      <w:r w:rsidRPr="00540E2D">
        <w:rPr>
          <w:lang w:val="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572A7D" w:rsidRPr="00540E2D" w:rsidRDefault="00572A7D" w:rsidP="00540E2D">
      <w:pPr>
        <w:jc w:val="both"/>
        <w:rPr>
          <w:lang w:val="ru-RU"/>
        </w:rPr>
      </w:pPr>
      <w:r w:rsidRPr="00540E2D">
        <w:rPr>
          <w:lang w:val="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572A7D" w:rsidRPr="00540E2D" w:rsidRDefault="00572A7D" w:rsidP="00540E2D">
      <w:pPr>
        <w:jc w:val="both"/>
        <w:rPr>
          <w:lang w:val="ru-RU"/>
        </w:rPr>
      </w:pPr>
      <w:r w:rsidRPr="00540E2D">
        <w:rPr>
          <w:lang w:val="ru-RU"/>
        </w:rPr>
        <w:t xml:space="preserve">Порядок действий по сборке конструкции / механизма. Способы соединения деталей. Технологический узел. Понятие модели. </w:t>
      </w:r>
    </w:p>
    <w:p w:rsidR="00572A7D" w:rsidRPr="00540E2D" w:rsidRDefault="00572A7D" w:rsidP="00540E2D">
      <w:pPr>
        <w:jc w:val="both"/>
        <w:rPr>
          <w:lang w:val="ru-RU"/>
        </w:rPr>
      </w:pPr>
      <w:r w:rsidRPr="00540E2D">
        <w:rPr>
          <w:lang w:val="ru-RU"/>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572A7D" w:rsidRPr="00540E2D" w:rsidRDefault="00572A7D" w:rsidP="00540E2D">
      <w:pPr>
        <w:jc w:val="both"/>
        <w:rPr>
          <w:lang w:val="ru-RU"/>
        </w:rPr>
      </w:pPr>
      <w:r w:rsidRPr="00540E2D">
        <w:rPr>
          <w:lang w:val="ru-RU"/>
        </w:rPr>
        <w:t>Анализ и синтез как средства решения задачи. Техника проведения морфологического анализа.</w:t>
      </w:r>
    </w:p>
    <w:p w:rsidR="00572A7D" w:rsidRPr="00540E2D" w:rsidRDefault="00572A7D" w:rsidP="00540E2D">
      <w:pPr>
        <w:jc w:val="both"/>
        <w:rPr>
          <w:lang w:val="ru-RU"/>
        </w:rPr>
      </w:pPr>
      <w:r w:rsidRPr="00540E2D">
        <w:rPr>
          <w:lang w:val="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572A7D" w:rsidRPr="00540E2D" w:rsidRDefault="00572A7D" w:rsidP="00540E2D">
      <w:pPr>
        <w:jc w:val="both"/>
        <w:rPr>
          <w:lang w:val="ru-RU"/>
        </w:rPr>
      </w:pPr>
      <w:r w:rsidRPr="00540E2D">
        <w:rPr>
          <w:lang w:val="ru-RU"/>
        </w:rPr>
        <w:t xml:space="preserve">Способы продвижения продукта на рынке. Сегментация рынка. Позиционирование продукта. Маркетинговый план. </w:t>
      </w:r>
    </w:p>
    <w:p w:rsidR="00572A7D" w:rsidRPr="00540E2D" w:rsidRDefault="00572A7D" w:rsidP="00540E2D">
      <w:pPr>
        <w:jc w:val="both"/>
        <w:rPr>
          <w:lang w:val="ru-RU"/>
        </w:rPr>
      </w:pPr>
      <w:r w:rsidRPr="00540E2D">
        <w:rPr>
          <w:lang w:val="ru-RU"/>
        </w:rPr>
        <w:t xml:space="preserve">Опыт проектирования, конструирования, моделирования. </w:t>
      </w:r>
    </w:p>
    <w:p w:rsidR="00572A7D" w:rsidRPr="00540E2D" w:rsidRDefault="00572A7D" w:rsidP="00540E2D">
      <w:pPr>
        <w:jc w:val="both"/>
        <w:rPr>
          <w:lang w:val="ru-RU"/>
        </w:rPr>
      </w:pPr>
      <w:r w:rsidRPr="00540E2D">
        <w:rPr>
          <w:lang w:val="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572A7D" w:rsidRPr="00540E2D" w:rsidRDefault="00572A7D" w:rsidP="00540E2D">
      <w:pPr>
        <w:jc w:val="both"/>
        <w:rPr>
          <w:lang w:val="ru-RU"/>
        </w:rPr>
      </w:pPr>
      <w:r w:rsidRPr="00540E2D">
        <w:rPr>
          <w:lang w:val="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572A7D" w:rsidRPr="00540E2D" w:rsidRDefault="00572A7D" w:rsidP="00540E2D">
      <w:pPr>
        <w:jc w:val="both"/>
        <w:rPr>
          <w:lang w:val="ru-RU"/>
        </w:rPr>
      </w:pPr>
      <w:r w:rsidRPr="00540E2D">
        <w:rPr>
          <w:lang w:val="ru-RU"/>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572A7D" w:rsidRPr="00540E2D" w:rsidRDefault="00572A7D" w:rsidP="00540E2D">
      <w:pPr>
        <w:jc w:val="both"/>
        <w:rPr>
          <w:lang w:val="ru-RU"/>
        </w:rPr>
      </w:pPr>
      <w:r w:rsidRPr="00540E2D">
        <w:rPr>
          <w:lang w:val="ru-RU"/>
        </w:rPr>
        <w:t>Составление технологической карты известного технологического процесса. Апробация путей оптимизации технологического процесса.</w:t>
      </w:r>
    </w:p>
    <w:p w:rsidR="00572A7D" w:rsidRPr="00540E2D" w:rsidRDefault="00572A7D" w:rsidP="00540E2D">
      <w:pPr>
        <w:jc w:val="both"/>
        <w:rPr>
          <w:lang w:val="ru-RU"/>
        </w:rPr>
      </w:pPr>
      <w:r w:rsidRPr="00540E2D">
        <w:rPr>
          <w:lang w:val="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572A7D" w:rsidRPr="00540E2D" w:rsidRDefault="00572A7D" w:rsidP="00540E2D">
      <w:pPr>
        <w:jc w:val="both"/>
        <w:rPr>
          <w:lang w:val="ru-RU"/>
        </w:rPr>
      </w:pPr>
      <w:r w:rsidRPr="00540E2D">
        <w:rPr>
          <w:lang w:val="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572A7D" w:rsidRPr="00540E2D" w:rsidRDefault="00572A7D" w:rsidP="00540E2D">
      <w:pPr>
        <w:jc w:val="both"/>
        <w:rPr>
          <w:lang w:val="ru-RU"/>
        </w:rPr>
      </w:pPr>
      <w:r w:rsidRPr="00540E2D">
        <w:rPr>
          <w:lang w:val="ru-RU"/>
        </w:rPr>
        <w:lastRenderedPageBreak/>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572A7D" w:rsidRPr="00540E2D" w:rsidRDefault="00572A7D" w:rsidP="00540E2D">
      <w:pPr>
        <w:jc w:val="both"/>
        <w:rPr>
          <w:lang w:val="ru-RU"/>
        </w:rPr>
      </w:pPr>
      <w:r w:rsidRPr="00540E2D">
        <w:rPr>
          <w:lang w:val="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572A7D" w:rsidRPr="00540E2D" w:rsidRDefault="00572A7D" w:rsidP="00540E2D">
      <w:pPr>
        <w:jc w:val="both"/>
        <w:rPr>
          <w:lang w:val="ru-RU"/>
        </w:rPr>
      </w:pPr>
      <w:r w:rsidRPr="00540E2D">
        <w:rPr>
          <w:lang w:val="ru-RU"/>
        </w:rPr>
        <w:t>Разработка и изготовление материального продукта. Апробация полученного материального продукта. Модернизация материального продукта.</w:t>
      </w:r>
    </w:p>
    <w:p w:rsidR="00572A7D" w:rsidRPr="00540E2D" w:rsidRDefault="00572A7D" w:rsidP="00540E2D">
      <w:pPr>
        <w:jc w:val="both"/>
        <w:rPr>
          <w:lang w:val="ru-RU"/>
        </w:rPr>
      </w:pPr>
      <w:r w:rsidRPr="00540E2D">
        <w:rPr>
          <w:lang w:val="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572A7D" w:rsidRPr="00540E2D" w:rsidRDefault="00572A7D" w:rsidP="00540E2D">
      <w:pPr>
        <w:jc w:val="both"/>
        <w:rPr>
          <w:lang w:val="ru-RU"/>
        </w:rPr>
      </w:pPr>
      <w:r w:rsidRPr="00540E2D">
        <w:rPr>
          <w:lang w:val="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540E2D">
        <w:footnoteReference w:id="8"/>
      </w:r>
      <w:r w:rsidRPr="00540E2D">
        <w:rPr>
          <w:lang w:val="ru-RU"/>
        </w:rPr>
        <w:t>.</w:t>
      </w:r>
    </w:p>
    <w:p w:rsidR="00572A7D" w:rsidRPr="00540E2D" w:rsidRDefault="00572A7D" w:rsidP="00540E2D">
      <w:pPr>
        <w:jc w:val="both"/>
        <w:rPr>
          <w:lang w:val="ru-RU"/>
        </w:rPr>
      </w:pPr>
      <w:r w:rsidRPr="00540E2D">
        <w:rPr>
          <w:lang w:val="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572A7D" w:rsidRPr="00540E2D" w:rsidRDefault="00572A7D" w:rsidP="00540E2D">
      <w:pPr>
        <w:jc w:val="both"/>
        <w:rPr>
          <w:lang w:val="ru-RU"/>
        </w:rPr>
      </w:pPr>
      <w:r w:rsidRPr="00540E2D">
        <w:rPr>
          <w:lang w:val="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572A7D" w:rsidRPr="00540E2D" w:rsidRDefault="00572A7D" w:rsidP="00540E2D">
      <w:pPr>
        <w:jc w:val="both"/>
        <w:rPr>
          <w:lang w:val="ru-RU"/>
        </w:rPr>
      </w:pPr>
      <w:r w:rsidRPr="00540E2D">
        <w:rPr>
          <w:lang w:val="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572A7D" w:rsidRPr="00540E2D" w:rsidRDefault="00572A7D" w:rsidP="00540E2D">
      <w:pPr>
        <w:jc w:val="both"/>
        <w:rPr>
          <w:lang w:val="ru-RU"/>
        </w:rPr>
      </w:pPr>
      <w:r w:rsidRPr="00540E2D">
        <w:rPr>
          <w:lang w:val="ru-RU"/>
        </w:rPr>
        <w:t>Разработка проектного замысла в рамках избранного обучающимся вида проекта.</w:t>
      </w:r>
    </w:p>
    <w:p w:rsidR="00572A7D" w:rsidRPr="00540E2D" w:rsidRDefault="00572A7D" w:rsidP="00540E2D">
      <w:pPr>
        <w:jc w:val="both"/>
        <w:rPr>
          <w:lang w:val="ru-RU"/>
        </w:rPr>
      </w:pPr>
      <w:r w:rsidRPr="00540E2D">
        <w:rPr>
          <w:lang w:val="ru-RU"/>
        </w:rPr>
        <w:t>Построение образовательных траекторий и планов в области профессионального самоопределения</w:t>
      </w:r>
    </w:p>
    <w:p w:rsidR="00572A7D" w:rsidRPr="00540E2D" w:rsidRDefault="00572A7D" w:rsidP="00540E2D">
      <w:pPr>
        <w:jc w:val="both"/>
        <w:rPr>
          <w:lang w:val="ru-RU"/>
        </w:rPr>
      </w:pPr>
      <w:r w:rsidRPr="00540E2D">
        <w:rPr>
          <w:lang w:val="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572A7D" w:rsidRPr="00540E2D" w:rsidRDefault="00572A7D" w:rsidP="00540E2D">
      <w:pPr>
        <w:jc w:val="both"/>
        <w:rPr>
          <w:lang w:val="ru-RU"/>
        </w:rPr>
      </w:pPr>
      <w:r w:rsidRPr="00540E2D">
        <w:rPr>
          <w:lang w:val="ru-RU"/>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572A7D" w:rsidRPr="00540E2D" w:rsidRDefault="00572A7D" w:rsidP="00540E2D">
      <w:pPr>
        <w:jc w:val="both"/>
        <w:rPr>
          <w:lang w:val="ru-RU"/>
        </w:rPr>
      </w:pPr>
      <w:r w:rsidRPr="00540E2D">
        <w:rPr>
          <w:lang w:val="ru-RU"/>
        </w:rPr>
        <w:t xml:space="preserve">Система профильного обучения: права, обязанности и возможности. </w:t>
      </w:r>
    </w:p>
    <w:p w:rsidR="00572A7D" w:rsidRPr="00540E2D" w:rsidRDefault="00572A7D" w:rsidP="00540E2D">
      <w:pPr>
        <w:jc w:val="both"/>
        <w:rPr>
          <w:lang w:val="ru-RU"/>
        </w:rPr>
      </w:pPr>
      <w:r w:rsidRPr="00540E2D">
        <w:rPr>
          <w:lang w:val="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572A7D" w:rsidRPr="00540E2D" w:rsidRDefault="00572A7D" w:rsidP="00540E2D">
      <w:pPr>
        <w:jc w:val="both"/>
        <w:rPr>
          <w:lang w:val="ru-RU"/>
        </w:rPr>
      </w:pPr>
    </w:p>
    <w:p w:rsidR="00572A7D" w:rsidRPr="00540E2D" w:rsidRDefault="00572A7D" w:rsidP="00540E2D">
      <w:pPr>
        <w:jc w:val="both"/>
        <w:rPr>
          <w:lang w:val="ru-RU"/>
        </w:rPr>
      </w:pPr>
      <w:bookmarkStart w:id="135" w:name="_Toc409691716"/>
      <w:bookmarkStart w:id="136" w:name="_Toc410654041"/>
      <w:bookmarkStart w:id="137" w:name="_Toc414553252"/>
      <w:r w:rsidRPr="00540E2D">
        <w:rPr>
          <w:lang w:val="ru-RU"/>
        </w:rPr>
        <w:t>Физическая культура</w:t>
      </w:r>
      <w:bookmarkEnd w:id="135"/>
      <w:bookmarkEnd w:id="136"/>
      <w:bookmarkEnd w:id="137"/>
    </w:p>
    <w:p w:rsidR="00572A7D" w:rsidRPr="00540E2D" w:rsidRDefault="00572A7D" w:rsidP="00540E2D">
      <w:pPr>
        <w:jc w:val="both"/>
        <w:rPr>
          <w:lang w:val="ru-RU"/>
        </w:rPr>
      </w:pPr>
      <w:r w:rsidRPr="00540E2D">
        <w:rPr>
          <w:lang w:val="ru-RU"/>
        </w:rPr>
        <w:t xml:space="preserve">Физическое воспитание в основной школе должно обеспечить физическое, эмоциональное, </w:t>
      </w:r>
      <w:r w:rsidRPr="00540E2D">
        <w:rPr>
          <w:lang w:val="ru-RU"/>
        </w:rPr>
        <w:lastRenderedPageBreak/>
        <w:t>интеллектуальное и социальное развитие личности обучающихся, формирование и развитие установок активного, здорового образа жизни.</w:t>
      </w:r>
    </w:p>
    <w:p w:rsidR="00572A7D" w:rsidRPr="00540E2D" w:rsidRDefault="00572A7D" w:rsidP="00540E2D">
      <w:pPr>
        <w:jc w:val="both"/>
        <w:rPr>
          <w:lang w:val="ru-RU"/>
        </w:rPr>
      </w:pPr>
      <w:r w:rsidRPr="00540E2D">
        <w:rPr>
          <w:lang w:val="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572A7D" w:rsidRPr="00540E2D" w:rsidRDefault="00572A7D" w:rsidP="00540E2D">
      <w:pPr>
        <w:jc w:val="both"/>
        <w:rPr>
          <w:lang w:val="ru-RU"/>
        </w:rPr>
      </w:pPr>
      <w:r w:rsidRPr="00540E2D">
        <w:rPr>
          <w:lang w:val="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572A7D" w:rsidRPr="00540E2D" w:rsidRDefault="00572A7D" w:rsidP="00540E2D">
      <w:pPr>
        <w:jc w:val="both"/>
        <w:rPr>
          <w:lang w:val="ru-RU"/>
        </w:rPr>
      </w:pPr>
      <w:r w:rsidRPr="00540E2D">
        <w:rPr>
          <w:lang w:val="ru-RU"/>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572A7D" w:rsidRPr="00540E2D" w:rsidRDefault="00572A7D" w:rsidP="00540E2D">
      <w:pPr>
        <w:jc w:val="both"/>
        <w:rPr>
          <w:lang w:val="ru-RU"/>
        </w:rPr>
      </w:pPr>
      <w:r w:rsidRPr="00540E2D">
        <w:rPr>
          <w:lang w:val="ru-RU"/>
        </w:rPr>
        <w:t xml:space="preserve">Физическая культура как область знаний </w:t>
      </w:r>
    </w:p>
    <w:p w:rsidR="00572A7D" w:rsidRPr="00540E2D" w:rsidRDefault="00572A7D" w:rsidP="00540E2D">
      <w:pPr>
        <w:jc w:val="both"/>
        <w:rPr>
          <w:lang w:val="ru-RU"/>
        </w:rPr>
      </w:pPr>
      <w:r w:rsidRPr="00540E2D">
        <w:rPr>
          <w:lang w:val="ru-RU"/>
        </w:rPr>
        <w:t>История и современное развитие физической культуры</w:t>
      </w:r>
    </w:p>
    <w:p w:rsidR="00572A7D" w:rsidRPr="00540E2D" w:rsidRDefault="00572A7D" w:rsidP="00540E2D">
      <w:pPr>
        <w:jc w:val="both"/>
        <w:rPr>
          <w:lang w:val="ru-RU"/>
        </w:rPr>
      </w:pPr>
      <w:r w:rsidRPr="00540E2D">
        <w:rPr>
          <w:lang w:val="ru-RU"/>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572A7D" w:rsidRPr="00540E2D" w:rsidRDefault="00572A7D" w:rsidP="00540E2D">
      <w:pPr>
        <w:jc w:val="both"/>
        <w:rPr>
          <w:lang w:val="ru-RU"/>
        </w:rPr>
      </w:pPr>
      <w:r w:rsidRPr="00540E2D">
        <w:rPr>
          <w:lang w:val="ru-RU"/>
        </w:rPr>
        <w:t>Современное представление о физической культуре (основные понятия)</w:t>
      </w:r>
    </w:p>
    <w:p w:rsidR="00572A7D" w:rsidRPr="00540E2D" w:rsidRDefault="00572A7D" w:rsidP="00540E2D">
      <w:pPr>
        <w:jc w:val="both"/>
        <w:rPr>
          <w:lang w:val="ru-RU"/>
        </w:rPr>
      </w:pPr>
      <w:r w:rsidRPr="00540E2D">
        <w:rPr>
          <w:lang w:val="ru-RU"/>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572A7D" w:rsidRPr="00540E2D" w:rsidRDefault="00572A7D" w:rsidP="00540E2D">
      <w:pPr>
        <w:jc w:val="both"/>
        <w:rPr>
          <w:lang w:val="ru-RU"/>
        </w:rPr>
      </w:pPr>
      <w:r w:rsidRPr="00540E2D">
        <w:rPr>
          <w:lang w:val="ru-RU"/>
        </w:rPr>
        <w:t>Физическая культура человека</w:t>
      </w:r>
    </w:p>
    <w:p w:rsidR="00572A7D" w:rsidRPr="00540E2D" w:rsidRDefault="00572A7D" w:rsidP="00540E2D">
      <w:pPr>
        <w:jc w:val="both"/>
        <w:rPr>
          <w:lang w:val="ru-RU"/>
        </w:rPr>
      </w:pPr>
      <w:r w:rsidRPr="00540E2D">
        <w:rPr>
          <w:lang w:val="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572A7D" w:rsidRPr="00540E2D" w:rsidRDefault="00572A7D" w:rsidP="00540E2D">
      <w:pPr>
        <w:jc w:val="both"/>
        <w:rPr>
          <w:lang w:val="ru-RU"/>
        </w:rPr>
      </w:pPr>
      <w:r w:rsidRPr="00540E2D">
        <w:rPr>
          <w:lang w:val="ru-RU"/>
        </w:rPr>
        <w:t>Организация и проведение самостоятельных занятий физической культурой</w:t>
      </w:r>
    </w:p>
    <w:p w:rsidR="00572A7D" w:rsidRPr="00540E2D" w:rsidRDefault="00572A7D" w:rsidP="00540E2D">
      <w:pPr>
        <w:jc w:val="both"/>
        <w:rPr>
          <w:lang w:val="ru-RU"/>
        </w:rPr>
      </w:pPr>
      <w:r w:rsidRPr="00540E2D">
        <w:rPr>
          <w:lang w:val="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572A7D" w:rsidRPr="00540E2D" w:rsidRDefault="00572A7D" w:rsidP="00540E2D">
      <w:pPr>
        <w:jc w:val="both"/>
        <w:rPr>
          <w:lang w:val="ru-RU"/>
        </w:rPr>
      </w:pPr>
      <w:r w:rsidRPr="00540E2D">
        <w:rPr>
          <w:lang w:val="ru-RU"/>
        </w:rPr>
        <w:t xml:space="preserve">Оценка эффективности занятий физической культурой </w:t>
      </w:r>
    </w:p>
    <w:p w:rsidR="00572A7D" w:rsidRPr="00540E2D" w:rsidRDefault="00572A7D" w:rsidP="00540E2D">
      <w:pPr>
        <w:jc w:val="both"/>
        <w:rPr>
          <w:lang w:val="ru-RU"/>
        </w:rPr>
      </w:pPr>
      <w:r w:rsidRPr="00540E2D">
        <w:rPr>
          <w:lang w:val="ru-RU"/>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572A7D" w:rsidRPr="00540E2D" w:rsidRDefault="00572A7D" w:rsidP="00540E2D">
      <w:pPr>
        <w:jc w:val="both"/>
        <w:rPr>
          <w:lang w:val="ru-RU"/>
        </w:rPr>
      </w:pPr>
      <w:r w:rsidRPr="00540E2D">
        <w:rPr>
          <w:lang w:val="ru-RU"/>
        </w:rPr>
        <w:t>Физическое совершенствование</w:t>
      </w:r>
    </w:p>
    <w:p w:rsidR="00572A7D" w:rsidRPr="00540E2D" w:rsidRDefault="00572A7D" w:rsidP="00540E2D">
      <w:pPr>
        <w:jc w:val="both"/>
        <w:rPr>
          <w:lang w:val="ru-RU"/>
        </w:rPr>
      </w:pPr>
      <w:r w:rsidRPr="00540E2D">
        <w:rPr>
          <w:lang w:val="ru-RU"/>
        </w:rPr>
        <w:t>Физкультурно-оздоровительная деятельность</w:t>
      </w:r>
    </w:p>
    <w:p w:rsidR="00572A7D" w:rsidRPr="00540E2D" w:rsidRDefault="00572A7D" w:rsidP="00540E2D">
      <w:pPr>
        <w:jc w:val="both"/>
        <w:rPr>
          <w:lang w:val="ru-RU"/>
        </w:rPr>
      </w:pPr>
      <w:r w:rsidRPr="00540E2D">
        <w:rPr>
          <w:lang w:val="ru-RU"/>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572A7D" w:rsidRPr="00540E2D" w:rsidRDefault="00572A7D" w:rsidP="00540E2D">
      <w:pPr>
        <w:jc w:val="both"/>
        <w:rPr>
          <w:lang w:val="ru-RU"/>
        </w:rPr>
      </w:pPr>
      <w:r w:rsidRPr="00540E2D">
        <w:rPr>
          <w:lang w:val="ru-RU"/>
        </w:rPr>
        <w:lastRenderedPageBreak/>
        <w:t>Спортивно-оздоровительная деятельность</w:t>
      </w:r>
      <w:r w:rsidRPr="00540E2D">
        <w:footnoteReference w:id="9"/>
      </w:r>
    </w:p>
    <w:p w:rsidR="00572A7D" w:rsidRPr="00540E2D" w:rsidRDefault="00572A7D" w:rsidP="00540E2D">
      <w:pPr>
        <w:jc w:val="both"/>
        <w:rPr>
          <w:lang w:val="ru-RU"/>
        </w:rPr>
      </w:pPr>
      <w:r w:rsidRPr="00540E2D">
        <w:rPr>
          <w:lang w:val="ru-RU"/>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540E2D">
        <w:footnoteReference w:id="10"/>
      </w:r>
      <w:r w:rsidRPr="00540E2D">
        <w:rPr>
          <w:lang w:val="ru-RU"/>
        </w:rPr>
        <w:t xml:space="preserve"> передвижение на лыжах разными способами. Подъемы, спуски, повороты, торможения.</w:t>
      </w:r>
    </w:p>
    <w:p w:rsidR="00572A7D" w:rsidRPr="00540E2D" w:rsidRDefault="00572A7D" w:rsidP="00540E2D">
      <w:pPr>
        <w:jc w:val="both"/>
        <w:rPr>
          <w:lang w:val="ru-RU"/>
        </w:rPr>
      </w:pPr>
      <w:r w:rsidRPr="00540E2D">
        <w:rPr>
          <w:lang w:val="ru-RU"/>
        </w:rPr>
        <w:t>Прикладно-ориентированная физкультурная деятельность</w:t>
      </w:r>
    </w:p>
    <w:p w:rsidR="00572A7D" w:rsidRPr="00540E2D" w:rsidRDefault="00572A7D" w:rsidP="00540E2D">
      <w:pPr>
        <w:jc w:val="both"/>
        <w:rPr>
          <w:lang w:val="ru-RU"/>
        </w:rPr>
      </w:pPr>
      <w:r w:rsidRPr="00540E2D">
        <w:rPr>
          <w:lang w:val="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572A7D" w:rsidRPr="00540E2D" w:rsidRDefault="00572A7D" w:rsidP="00540E2D">
      <w:pPr>
        <w:jc w:val="both"/>
        <w:rPr>
          <w:lang w:val="ru-RU"/>
        </w:rPr>
      </w:pPr>
    </w:p>
    <w:p w:rsidR="00572A7D" w:rsidRPr="00540E2D" w:rsidRDefault="00572A7D" w:rsidP="00540E2D">
      <w:pPr>
        <w:jc w:val="both"/>
        <w:rPr>
          <w:b/>
          <w:bCs/>
          <w:lang w:val="ru-RU"/>
        </w:rPr>
      </w:pPr>
      <w:bookmarkStart w:id="138" w:name="_Toc409691717"/>
      <w:bookmarkStart w:id="139" w:name="_Toc410654042"/>
      <w:bookmarkStart w:id="140" w:name="_Toc414553253"/>
      <w:r w:rsidRPr="00540E2D">
        <w:rPr>
          <w:b/>
          <w:bCs/>
          <w:lang w:val="ru-RU"/>
        </w:rPr>
        <w:t>Основы безопасности жизнедеятельности</w:t>
      </w:r>
      <w:bookmarkEnd w:id="138"/>
      <w:bookmarkEnd w:id="139"/>
      <w:bookmarkEnd w:id="140"/>
    </w:p>
    <w:p w:rsidR="00572A7D" w:rsidRPr="00540E2D" w:rsidRDefault="00572A7D" w:rsidP="00540E2D">
      <w:pPr>
        <w:jc w:val="both"/>
        <w:rPr>
          <w:lang w:val="ru-RU"/>
        </w:rPr>
      </w:pPr>
      <w:r w:rsidRPr="00540E2D">
        <w:rPr>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572A7D" w:rsidRPr="00540E2D" w:rsidRDefault="00572A7D" w:rsidP="00540E2D">
      <w:pPr>
        <w:jc w:val="both"/>
        <w:rPr>
          <w:lang w:val="ru-RU"/>
        </w:rPr>
      </w:pPr>
      <w:r w:rsidRPr="00540E2D">
        <w:rPr>
          <w:lang w:val="ru-RU"/>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572A7D" w:rsidRPr="00540E2D" w:rsidRDefault="00572A7D" w:rsidP="00540E2D">
      <w:pPr>
        <w:jc w:val="both"/>
        <w:rPr>
          <w:lang w:val="ru-RU"/>
        </w:rPr>
      </w:pPr>
      <w:r w:rsidRPr="00540E2D">
        <w:rPr>
          <w:lang w:val="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572A7D" w:rsidRPr="00540E2D" w:rsidRDefault="00572A7D" w:rsidP="00540E2D">
      <w:pPr>
        <w:jc w:val="both"/>
        <w:rPr>
          <w:lang w:val="ru-RU"/>
        </w:rPr>
      </w:pPr>
      <w:r w:rsidRPr="00540E2D">
        <w:rPr>
          <w:lang w:val="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572A7D" w:rsidRPr="00540E2D" w:rsidRDefault="00572A7D" w:rsidP="00540E2D">
      <w:pPr>
        <w:jc w:val="both"/>
        <w:rPr>
          <w:lang w:val="ru-RU"/>
        </w:rPr>
      </w:pPr>
      <w:r w:rsidRPr="00540E2D">
        <w:rPr>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572A7D" w:rsidRPr="00540E2D" w:rsidRDefault="00572A7D" w:rsidP="00540E2D">
      <w:pPr>
        <w:jc w:val="both"/>
        <w:rPr>
          <w:lang w:val="ru-RU"/>
        </w:rPr>
      </w:pPr>
      <w:r w:rsidRPr="00540E2D">
        <w:rPr>
          <w:lang w:val="ru-RU"/>
        </w:rPr>
        <w:t>Основы безопасности жизнедеятельности как учебный предмет обеспечивает:</w:t>
      </w:r>
    </w:p>
    <w:p w:rsidR="00572A7D" w:rsidRPr="00540E2D" w:rsidRDefault="00572A7D" w:rsidP="00540E2D">
      <w:pPr>
        <w:jc w:val="both"/>
        <w:rPr>
          <w:lang w:val="ru-RU"/>
        </w:rPr>
      </w:pPr>
      <w:r w:rsidRPr="00540E2D">
        <w:rPr>
          <w:lang w:val="ru-RU"/>
        </w:rPr>
        <w:t>освоение обучающимися знаний о безопасном поведении в повседневной жизнедеятельности;</w:t>
      </w:r>
    </w:p>
    <w:p w:rsidR="00572A7D" w:rsidRPr="00540E2D" w:rsidRDefault="00572A7D" w:rsidP="00540E2D">
      <w:pPr>
        <w:jc w:val="both"/>
        <w:rPr>
          <w:lang w:val="ru-RU"/>
        </w:rPr>
      </w:pPr>
      <w:r w:rsidRPr="00540E2D">
        <w:rPr>
          <w:lang w:val="ru-RU"/>
        </w:rPr>
        <w:t xml:space="preserve">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w:t>
      </w:r>
      <w:r w:rsidRPr="00540E2D">
        <w:rPr>
          <w:lang w:val="ru-RU"/>
        </w:rPr>
        <w:lastRenderedPageBreak/>
        <w:t>гражданской идентичности и правового поведения;</w:t>
      </w:r>
    </w:p>
    <w:p w:rsidR="00572A7D" w:rsidRPr="00540E2D" w:rsidRDefault="00572A7D" w:rsidP="00540E2D">
      <w:pPr>
        <w:jc w:val="both"/>
        <w:rPr>
          <w:lang w:val="ru-RU"/>
        </w:rPr>
      </w:pPr>
      <w:r w:rsidRPr="00540E2D">
        <w:rPr>
          <w:lang w:val="ru-RU"/>
        </w:rPr>
        <w:t>понимание необходимости беречь и сохранять свое здоровье как индивидуальную и общественную ценность;</w:t>
      </w:r>
    </w:p>
    <w:p w:rsidR="00572A7D" w:rsidRPr="00540E2D" w:rsidRDefault="00572A7D" w:rsidP="00540E2D">
      <w:pPr>
        <w:jc w:val="both"/>
        <w:rPr>
          <w:lang w:val="ru-RU"/>
        </w:rPr>
      </w:pPr>
      <w:r w:rsidRPr="00540E2D">
        <w:rPr>
          <w:lang w:val="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572A7D" w:rsidRPr="00540E2D" w:rsidRDefault="00572A7D" w:rsidP="00540E2D">
      <w:pPr>
        <w:jc w:val="both"/>
        <w:rPr>
          <w:lang w:val="ru-RU"/>
        </w:rPr>
      </w:pPr>
      <w:r w:rsidRPr="00540E2D">
        <w:rPr>
          <w:lang w:val="ru-RU"/>
        </w:rPr>
        <w:t>понимание необходимости сохранения природы и окружающей среды для полноценной жизни человека;</w:t>
      </w:r>
    </w:p>
    <w:p w:rsidR="00572A7D" w:rsidRPr="00540E2D" w:rsidRDefault="00572A7D" w:rsidP="00540E2D">
      <w:pPr>
        <w:jc w:val="both"/>
        <w:rPr>
          <w:lang w:val="ru-RU"/>
        </w:rPr>
      </w:pPr>
      <w:r w:rsidRPr="00540E2D">
        <w:rPr>
          <w:lang w:val="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572A7D" w:rsidRPr="00540E2D" w:rsidRDefault="00572A7D" w:rsidP="00540E2D">
      <w:pPr>
        <w:jc w:val="both"/>
        <w:rPr>
          <w:lang w:val="ru-RU"/>
        </w:rPr>
      </w:pPr>
      <w:r w:rsidRPr="00540E2D">
        <w:rPr>
          <w:lang w:val="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572A7D" w:rsidRPr="00540E2D" w:rsidRDefault="00572A7D" w:rsidP="00540E2D">
      <w:pPr>
        <w:jc w:val="both"/>
        <w:rPr>
          <w:lang w:val="ru-RU"/>
        </w:rPr>
      </w:pPr>
      <w:r w:rsidRPr="00540E2D">
        <w:rPr>
          <w:lang w:val="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572A7D" w:rsidRPr="00540E2D" w:rsidRDefault="00572A7D" w:rsidP="00540E2D">
      <w:pPr>
        <w:jc w:val="both"/>
        <w:rPr>
          <w:lang w:val="ru-RU"/>
        </w:rPr>
      </w:pPr>
      <w:r w:rsidRPr="00540E2D">
        <w:rPr>
          <w:lang w:val="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572A7D" w:rsidRPr="00540E2D" w:rsidRDefault="00572A7D" w:rsidP="00540E2D">
      <w:pPr>
        <w:jc w:val="both"/>
        <w:rPr>
          <w:lang w:val="ru-RU"/>
        </w:rPr>
      </w:pPr>
      <w:r w:rsidRPr="00540E2D">
        <w:rPr>
          <w:lang w:val="ru-RU"/>
        </w:rPr>
        <w:t>освоение умений оказывать первую помощь пострадавшим;</w:t>
      </w:r>
    </w:p>
    <w:p w:rsidR="00572A7D" w:rsidRPr="00540E2D" w:rsidRDefault="00572A7D" w:rsidP="00540E2D">
      <w:pPr>
        <w:jc w:val="both"/>
        <w:rPr>
          <w:lang w:val="ru-RU"/>
        </w:rPr>
      </w:pPr>
      <w:r w:rsidRPr="00540E2D">
        <w:rPr>
          <w:lang w:val="ru-RU"/>
        </w:rPr>
        <w:t>освоение умений готовность проявлять предосторожность в ситуациях неопределенности;</w:t>
      </w:r>
    </w:p>
    <w:p w:rsidR="00572A7D" w:rsidRPr="00540E2D" w:rsidRDefault="00572A7D" w:rsidP="00540E2D">
      <w:pPr>
        <w:jc w:val="both"/>
        <w:rPr>
          <w:lang w:val="ru-RU"/>
        </w:rPr>
      </w:pPr>
      <w:r w:rsidRPr="00540E2D">
        <w:rPr>
          <w:lang w:val="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572A7D" w:rsidRPr="00540E2D" w:rsidRDefault="00572A7D" w:rsidP="00540E2D">
      <w:pPr>
        <w:jc w:val="both"/>
        <w:rPr>
          <w:lang w:val="ru-RU"/>
        </w:rPr>
      </w:pPr>
      <w:r w:rsidRPr="00540E2D">
        <w:rPr>
          <w:lang w:val="ru-RU"/>
        </w:rPr>
        <w:t>освоение умений использовать средства индивидуальной и коллективной защиты.</w:t>
      </w:r>
    </w:p>
    <w:p w:rsidR="00572A7D" w:rsidRPr="00540E2D" w:rsidRDefault="00572A7D" w:rsidP="00540E2D">
      <w:pPr>
        <w:jc w:val="both"/>
        <w:rPr>
          <w:lang w:val="ru-RU"/>
        </w:rPr>
      </w:pPr>
      <w:r w:rsidRPr="00540E2D">
        <w:rPr>
          <w:lang w:val="ru-RU"/>
        </w:rPr>
        <w:t>Освоение и понимание учебного предмета «Основы безопасности жизнедеятельности» направлено на:</w:t>
      </w:r>
    </w:p>
    <w:p w:rsidR="00572A7D" w:rsidRPr="00540E2D" w:rsidRDefault="00572A7D" w:rsidP="00540E2D">
      <w:pPr>
        <w:jc w:val="both"/>
        <w:rPr>
          <w:lang w:val="ru-RU"/>
        </w:rPr>
      </w:pPr>
      <w:r w:rsidRPr="00540E2D">
        <w:rPr>
          <w:lang w:val="ru-RU"/>
        </w:rPr>
        <w:t>воспитание у обучающихся чувства ответственности за личную безопасность, ценностного отношения к своему здоровью и жизни;</w:t>
      </w:r>
    </w:p>
    <w:p w:rsidR="00572A7D" w:rsidRPr="00540E2D" w:rsidRDefault="00572A7D" w:rsidP="00540E2D">
      <w:pPr>
        <w:jc w:val="both"/>
        <w:rPr>
          <w:lang w:val="ru-RU"/>
        </w:rPr>
      </w:pPr>
      <w:r w:rsidRPr="00540E2D">
        <w:rPr>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572A7D" w:rsidRPr="00540E2D" w:rsidRDefault="00572A7D" w:rsidP="00540E2D">
      <w:pPr>
        <w:jc w:val="both"/>
        <w:rPr>
          <w:lang w:val="ru-RU"/>
        </w:rPr>
      </w:pPr>
      <w:r w:rsidRPr="00540E2D">
        <w:rPr>
          <w:lang w:val="ru-RU"/>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572A7D" w:rsidRPr="00540E2D" w:rsidRDefault="00572A7D" w:rsidP="00540E2D">
      <w:pPr>
        <w:jc w:val="both"/>
        <w:rPr>
          <w:lang w:val="ru-RU"/>
        </w:rPr>
      </w:pPr>
      <w:r w:rsidRPr="00540E2D">
        <w:rPr>
          <w:lang w:val="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72A7D" w:rsidRPr="00540E2D" w:rsidRDefault="00572A7D" w:rsidP="00540E2D">
      <w:pPr>
        <w:jc w:val="both"/>
        <w:rPr>
          <w:lang w:val="ru-RU"/>
        </w:rPr>
      </w:pPr>
      <w:r w:rsidRPr="00540E2D">
        <w:rPr>
          <w:lang w:val="ru-RU"/>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572A7D" w:rsidRPr="00540E2D" w:rsidRDefault="00572A7D" w:rsidP="00540E2D">
      <w:pPr>
        <w:jc w:val="both"/>
        <w:rPr>
          <w:lang w:val="ru-RU"/>
        </w:rPr>
      </w:pPr>
    </w:p>
    <w:p w:rsidR="00572A7D" w:rsidRPr="00540E2D" w:rsidRDefault="00572A7D" w:rsidP="00540E2D">
      <w:pPr>
        <w:jc w:val="both"/>
        <w:rPr>
          <w:lang w:val="ru-RU"/>
        </w:rPr>
      </w:pPr>
      <w:r w:rsidRPr="00540E2D">
        <w:rPr>
          <w:lang w:val="ru-RU"/>
        </w:rPr>
        <w:t>Основы безопасности личности, общества и государства</w:t>
      </w:r>
    </w:p>
    <w:p w:rsidR="00572A7D" w:rsidRPr="00540E2D" w:rsidRDefault="00572A7D" w:rsidP="00540E2D">
      <w:pPr>
        <w:jc w:val="both"/>
        <w:rPr>
          <w:lang w:val="ru-RU"/>
        </w:rPr>
      </w:pPr>
      <w:r w:rsidRPr="00540E2D">
        <w:rPr>
          <w:lang w:val="ru-RU"/>
        </w:rPr>
        <w:t xml:space="preserve">Основы комплексной безопасности </w:t>
      </w:r>
    </w:p>
    <w:p w:rsidR="00572A7D" w:rsidRPr="00540E2D" w:rsidRDefault="00572A7D" w:rsidP="00540E2D">
      <w:pPr>
        <w:jc w:val="both"/>
        <w:rPr>
          <w:lang w:val="ru-RU"/>
        </w:rPr>
      </w:pPr>
      <w:r w:rsidRPr="00540E2D">
        <w:rPr>
          <w:lang w:val="ru-RU"/>
        </w:rPr>
        <w:t xml:space="preserve">Человек и окружающая среда. Мероприятия по защите населения в местах с </w:t>
      </w:r>
      <w:r w:rsidRPr="00540E2D">
        <w:rPr>
          <w:lang w:val="ru-RU"/>
        </w:rPr>
        <w:lastRenderedPageBreak/>
        <w:t>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572A7D" w:rsidRPr="00540E2D" w:rsidRDefault="00572A7D" w:rsidP="00540E2D">
      <w:pPr>
        <w:jc w:val="both"/>
        <w:rPr>
          <w:lang w:val="ru-RU"/>
        </w:rPr>
      </w:pPr>
      <w:r w:rsidRPr="00540E2D">
        <w:rPr>
          <w:lang w:val="ru-RU"/>
        </w:rPr>
        <w:t>Защита населения Российской Федерации от чрезвычайных ситуаций</w:t>
      </w:r>
    </w:p>
    <w:p w:rsidR="00572A7D" w:rsidRPr="00540E2D" w:rsidRDefault="00572A7D" w:rsidP="00540E2D">
      <w:pPr>
        <w:jc w:val="both"/>
        <w:rPr>
          <w:lang w:val="ru-RU"/>
        </w:rPr>
      </w:pPr>
      <w:r w:rsidRPr="00540E2D">
        <w:rPr>
          <w:lang w:val="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572A7D" w:rsidRPr="00540E2D" w:rsidRDefault="00572A7D" w:rsidP="00540E2D">
      <w:pPr>
        <w:jc w:val="both"/>
        <w:rPr>
          <w:lang w:val="ru-RU"/>
        </w:rPr>
      </w:pPr>
      <w:r w:rsidRPr="00540E2D">
        <w:rPr>
          <w:lang w:val="ru-RU"/>
        </w:rPr>
        <w:t>Основы противодействия терроризму, экстремизму и наркотизму в Российской Федерации</w:t>
      </w:r>
    </w:p>
    <w:p w:rsidR="00572A7D" w:rsidRPr="00540E2D" w:rsidRDefault="00572A7D" w:rsidP="00540E2D">
      <w:pPr>
        <w:jc w:val="both"/>
        <w:rPr>
          <w:lang w:val="ru-RU"/>
        </w:rPr>
      </w:pPr>
      <w:r w:rsidRPr="00540E2D">
        <w:rPr>
          <w:lang w:val="ru-RU"/>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572A7D" w:rsidRPr="00540E2D" w:rsidRDefault="00572A7D" w:rsidP="00540E2D">
      <w:pPr>
        <w:jc w:val="both"/>
        <w:rPr>
          <w:lang w:val="ru-RU"/>
        </w:rPr>
      </w:pPr>
      <w:r w:rsidRPr="00540E2D">
        <w:rPr>
          <w:lang w:val="ru-RU"/>
        </w:rPr>
        <w:t>Основы медицинских знаний и здорового образа жизни</w:t>
      </w:r>
    </w:p>
    <w:p w:rsidR="00572A7D" w:rsidRPr="00540E2D" w:rsidRDefault="00572A7D" w:rsidP="00540E2D">
      <w:pPr>
        <w:jc w:val="both"/>
        <w:rPr>
          <w:lang w:val="ru-RU"/>
        </w:rPr>
      </w:pPr>
      <w:r w:rsidRPr="00540E2D">
        <w:rPr>
          <w:lang w:val="ru-RU"/>
        </w:rPr>
        <w:t>Основы здорового образа жизни</w:t>
      </w:r>
    </w:p>
    <w:p w:rsidR="00572A7D" w:rsidRPr="00540E2D" w:rsidRDefault="00572A7D" w:rsidP="00540E2D">
      <w:pPr>
        <w:jc w:val="both"/>
        <w:rPr>
          <w:lang w:val="ru-RU"/>
        </w:rPr>
      </w:pPr>
      <w:r w:rsidRPr="00540E2D">
        <w:rPr>
          <w:lang w:val="ru-RU"/>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572A7D" w:rsidRPr="00540E2D" w:rsidRDefault="00572A7D" w:rsidP="00540E2D">
      <w:pPr>
        <w:jc w:val="both"/>
        <w:rPr>
          <w:lang w:val="ru-RU"/>
        </w:rPr>
      </w:pPr>
      <w:r w:rsidRPr="00540E2D">
        <w:rPr>
          <w:lang w:val="ru-RU"/>
        </w:rPr>
        <w:t>Основы медицинских знаний и оказание первой помощи</w:t>
      </w:r>
    </w:p>
    <w:p w:rsidR="00572A7D" w:rsidRPr="00540E2D" w:rsidRDefault="00572A7D" w:rsidP="00540E2D">
      <w:pPr>
        <w:jc w:val="both"/>
        <w:rPr>
          <w:lang w:val="ru-RU"/>
        </w:rPr>
      </w:pPr>
      <w:r w:rsidRPr="00540E2D">
        <w:rPr>
          <w:lang w:val="ru-RU"/>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572A7D" w:rsidRDefault="00140295" w:rsidP="00540E2D">
      <w:pPr>
        <w:jc w:val="both"/>
        <w:rPr>
          <w:b/>
          <w:lang w:val="ru-RU"/>
        </w:rPr>
      </w:pPr>
      <w:r w:rsidRPr="00140295">
        <w:rPr>
          <w:b/>
          <w:lang w:val="ru-RU"/>
        </w:rPr>
        <w:t>Основы духовно-нравственной культуры народов России</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Тема 1. Гражданин России</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lastRenderedPageBreak/>
        <w:t>Понятия гражданин и гражданство. Конституция — Основной закон РФ. Основные права и обязанности граждан РФ. Выполнение обязанностей — гражданский долг каждого гражданина России. Управление государством. Президент, Председатель Правительства, министр. Федеральное Собрание. Совет Федерации. Государственная Дума. Столица, герб, флаг, гимн Российской Федерации. Уважительное отношение к символам государства.</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Тема 2. Порядочность</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Понятие порядочности. Связь слов порядочность и порядок. Качества порядочного человека: справедливость, внутренняя стойкость, смелость, решительность. Взаимосвязь порядочности, благородства, достоинства, великодушия. Общественная ценность порядочности.</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Тема 3. Совесть</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Понятие совести. Совесть — важнейшая составная часть порядочности человека. Чувство угрызения совести. Развитие чувства совести. Умение понять и простить. Правдивость и ее цена. Взаимосвязь совести и сострадания, совести и стыда. Совесть — «внутренний голос человека». Жить по законам совести. Несовместимость совести с эгоизмом и корыстолюбием. Кодекс взаимоотношений одноклассников.</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Тема 4. Доверие и доверчивость</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Доверие — важнейшее качество личности. Понятие доверия. Признаки личного доверия. Возникновение доверительных отношений. Доверие и доверчивость. Правила установления доверительных отношений. Что значит потерять доверие. Понятие самодоверия. Как следует поступить в экстренных случаях. Телефон доверия. Психологическая помощь.</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Тема 5. Милосердие и сострадание</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Понятие милосердия. Общественная ценность милосердия. Взаимосвязь сострадания и милосердия, милосердия и жалости. Антиподы милосердия. Обязанности учащихся по отношению к другим людям. Проявление интереса к жизни другого человека, стремление ему помочь. Человеколюбие. Правила милосердия. Воспитание милосердия. Умение понять и простить.</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Тема 6. Правда и ложь</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Правда и неправда, полуправда, ложь. Правда — то, что соответствует действительности. Ложь — намеренное искажение действительности. Искренность. Честность. Взаимосвязь правдивости и душевного покоя. Святая ложь. Из истории лжи.</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Тема 7. Традиции воспитания</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Традиция. Сословия: крестьяне, казаки, купцы, дворяне. Традиции воспитания у разных сословий. Дворяне России, их традиции и правила поведения. Требования к воспитанию и домашнему обучению мальчиков и девочек. Дворянский этикет.</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Тема 8. Честь и достоинство</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Родовая и сословная честь. Представление рыцарей средневековой Европы о чести. Дворянская честь. Дуэль — способ решения вопросов чести. Цена честного слова. Чувство долга. Поступки достойные и недостойные. Достоинство. Благородство — высшее проявление человеческого достоинства. Герои Великой Отечественной войны 1941—1945 гг. и наших дней. Патриоты России. Проявление патриотизма учащихся.</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Тема 9. Терпимость и терпение</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Отношение к людям иной национальности, религии, культуры, привычек и убеждений. Российское многонациональное государство. Что такое терпимость (толерантность). Уважение свободы другого человека, проявление великодушия и расположенности к другим людям. Роль мигрантов в жизни наших городов. Правила толерантного общения. Различие понятий терпение и терпимость.</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Тема 10. Мужество</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Понятие мужества. Смелость и решительность, сила духа, продуманность действий, самоконтроль, преодоление чувства страха и неуверенности. Убежденность в необходимости и полезности действий в чрезвычайных обстоятельствах. Повседневное проявление мужества. Взаимосвязь вечных ценностей — чести, достоинства, благородства, доброты, дружбы. Примеры мужества. Умение защитить своих близких и себя. Тренировка мужества. Героизм — высшее проявление мужества. Кавалеры ордена Мужества.</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lastRenderedPageBreak/>
        <w:t>Тема 11. Равнодушие и жестокость</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Проявления жестокости детей и их последствия. Умение и желание контролировать свои поступки. Равнодушие и жестокость. Жизнь человека — высшая ценность. Насилие в отношении детей — нарушение прав человека. Вред сквернословия.</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Тема 12. Самовоспитание</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Соблюдение норм нравственности — важнейшее общественное требование. Дисциплинированность и сознательная дисциплина. Умение контролировать свои дела и поступки. Правила учебной работы в группе. Умение осознать ошибки и больше их не повторять. Воспитание воли. Познание своих положительных и отрицательных качеств. Планирование предполагаемых действий, оценка результатов. Пути самообразования и самовоспитания. Воспитание чувства самоуважения.</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Тема 13. Учись учиться</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Цель обучения в школе. Приемы работы учащихся со школьным учебником. Выработка у учеников уверенности в себе и своих делах. Приемы работы учеников на уроке. Рекомендации по развитию воли. Умение распределять внимание. Совершенствование памяти подростка. Правила и приемы запоминания. Сочетание труда умственного и физического.</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Тема 14. Речевой этикет</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Средства речи и правила их использования в разных жизненных ситуациях. Начало, основная часть и завершение беседы. Употребление личных местоимений ты и вы. Правила знакомства детей и взрослых. Обращения с просьбой к незнакомым людям в магазине, на транспорте. Формы обращения. Правила общения подростков. Что значит быть эрудированным собеседником. Значимость излагаемой информации. Правила беседы. Человека красят не столько слова, сколько дела. Этикет разговора по телефону.</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Тема 15. Мои права и обязанности</w:t>
      </w:r>
    </w:p>
    <w:p w:rsidR="00CB1C7B" w:rsidRDefault="00CB1C7B" w:rsidP="00CB1C7B">
      <w:pPr>
        <w:pStyle w:val="ad"/>
        <w:shd w:val="clear" w:color="auto" w:fill="FFFFFF"/>
        <w:spacing w:before="0" w:beforeAutospacing="0" w:after="0" w:afterAutospacing="0"/>
        <w:rPr>
          <w:rFonts w:ascii="Open Sans" w:hAnsi="Open Sans"/>
          <w:color w:val="000000"/>
          <w:sz w:val="21"/>
          <w:szCs w:val="21"/>
        </w:rPr>
      </w:pPr>
      <w:r>
        <w:rPr>
          <w:color w:val="000000"/>
        </w:rPr>
        <w:t>Права и обязанности учащихся. Соблюдение правил школьного распорядка. Обязанность посещения учащимися школьных занятий, добросовестного учебного труда. Участие в самообслуживающем труде. Единство действий классного руководителя и родителей учащихся. Требования к поведению учащихся в школе. Комиссии по делам несовершеннолетних и защите их прав.</w:t>
      </w:r>
    </w:p>
    <w:p w:rsidR="00FD4B5A" w:rsidRDefault="00FD4B5A" w:rsidP="00CB1C7B">
      <w:pPr>
        <w:ind w:firstLine="567"/>
        <w:jc w:val="center"/>
        <w:rPr>
          <w:lang w:val="ru-RU"/>
        </w:rPr>
      </w:pPr>
    </w:p>
    <w:p w:rsidR="003426C8" w:rsidRPr="00540E2D" w:rsidRDefault="003426C8" w:rsidP="00540E2D">
      <w:pPr>
        <w:ind w:firstLine="567"/>
        <w:jc w:val="both"/>
        <w:rPr>
          <w:b/>
          <w:lang w:val="ru-RU"/>
        </w:rPr>
      </w:pPr>
      <w:r w:rsidRPr="00540E2D">
        <w:rPr>
          <w:b/>
          <w:lang w:val="ru-RU"/>
        </w:rPr>
        <w:t>2.3. Программа воспитания и социализации обучающихся на ступени основного общего образования</w:t>
      </w:r>
    </w:p>
    <w:p w:rsidR="003426C8" w:rsidRPr="00540E2D" w:rsidRDefault="003426C8" w:rsidP="00540E2D">
      <w:pPr>
        <w:ind w:firstLine="567"/>
        <w:jc w:val="both"/>
        <w:rPr>
          <w:b/>
          <w:lang w:val="ru-RU"/>
        </w:rPr>
      </w:pPr>
    </w:p>
    <w:p w:rsidR="003426C8" w:rsidRPr="00540E2D" w:rsidRDefault="003426C8" w:rsidP="00540E2D">
      <w:pPr>
        <w:ind w:firstLine="454"/>
        <w:jc w:val="both"/>
        <w:rPr>
          <w:lang w:val="ru-RU"/>
        </w:rPr>
      </w:pPr>
      <w:r w:rsidRPr="00540E2D">
        <w:rPr>
          <w:lang w:val="ru-RU"/>
        </w:rPr>
        <w:t xml:space="preserve">  </w:t>
      </w:r>
      <w:bookmarkStart w:id="141" w:name="bookmark342"/>
      <w:r w:rsidRPr="00540E2D">
        <w:rPr>
          <w:lang w:val="ru-RU"/>
        </w:rPr>
        <w:t>Программа воспитания и социализации обучающихся на ступени основного общего образования школы (далее Программа) разработана на основе Примерной основной образовательной программы основного общего образования, в соответствии Федеральным Законом «Об образовании в Российской Федерации»,  федеральным государственным образовательным стандартом основного общего образования.</w:t>
      </w:r>
    </w:p>
    <w:p w:rsidR="003426C8" w:rsidRPr="00540E2D" w:rsidRDefault="003426C8" w:rsidP="00540E2D">
      <w:pPr>
        <w:ind w:firstLine="709"/>
        <w:jc w:val="both"/>
        <w:rPr>
          <w:lang w:val="ru-RU"/>
        </w:rPr>
      </w:pPr>
      <w:r w:rsidRPr="00540E2D">
        <w:rPr>
          <w:lang w:val="ru-RU"/>
        </w:rPr>
        <w:t>Программа разработана с учетом культурно-исторических, этнических, социально-экономических особенностей местных условий,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взаимодействия с семьей, учреждениями дополнительного образования.</w:t>
      </w:r>
    </w:p>
    <w:p w:rsidR="003426C8" w:rsidRPr="00540E2D" w:rsidRDefault="003426C8" w:rsidP="00540E2D">
      <w:pPr>
        <w:ind w:firstLine="708"/>
        <w:jc w:val="both"/>
        <w:rPr>
          <w:lang w:val="ru-RU"/>
        </w:rPr>
      </w:pPr>
      <w:r w:rsidRPr="00540E2D">
        <w:rPr>
          <w:color w:val="000000"/>
          <w:lang w:val="ru-RU"/>
        </w:rPr>
        <w:t>Программа  является частью воспитательной компоненты, которая</w:t>
      </w:r>
      <w:r w:rsidRPr="00540E2D">
        <w:rPr>
          <w:lang w:val="ru-RU"/>
        </w:rPr>
        <w:t xml:space="preserve">      в     деятельности  общеобразовательного      учреждения    становится   самостоятельным     направлением,   основывается    на   ряде    принципов    и   отвечает    за  формирование  «воспитательной системы», «воспитывающей среды», «воспитательного потенциала  обучения», «воспитательной деятельности» и реализуется в следующих   направлениях:</w:t>
      </w:r>
    </w:p>
    <w:p w:rsidR="003426C8" w:rsidRPr="00540E2D" w:rsidRDefault="003426C8" w:rsidP="00540E2D">
      <w:pPr>
        <w:widowControl/>
        <w:numPr>
          <w:ilvl w:val="0"/>
          <w:numId w:val="181"/>
        </w:numPr>
        <w:autoSpaceDE/>
        <w:autoSpaceDN/>
        <w:adjustRightInd/>
        <w:ind w:left="0" w:firstLine="0"/>
        <w:jc w:val="both"/>
      </w:pPr>
      <w:r w:rsidRPr="00540E2D">
        <w:t xml:space="preserve">Гражданско-патриотическое </w:t>
      </w:r>
    </w:p>
    <w:p w:rsidR="003426C8" w:rsidRPr="00540E2D" w:rsidRDefault="003426C8" w:rsidP="00540E2D">
      <w:pPr>
        <w:widowControl/>
        <w:numPr>
          <w:ilvl w:val="0"/>
          <w:numId w:val="181"/>
        </w:numPr>
        <w:autoSpaceDE/>
        <w:autoSpaceDN/>
        <w:adjustRightInd/>
        <w:ind w:left="0" w:firstLine="0"/>
        <w:jc w:val="both"/>
      </w:pPr>
      <w:r w:rsidRPr="00540E2D">
        <w:t>Нравственное и духовное воспитание</w:t>
      </w:r>
    </w:p>
    <w:p w:rsidR="003426C8" w:rsidRPr="00540E2D" w:rsidRDefault="003426C8" w:rsidP="00540E2D">
      <w:pPr>
        <w:widowControl/>
        <w:numPr>
          <w:ilvl w:val="0"/>
          <w:numId w:val="181"/>
        </w:numPr>
        <w:autoSpaceDE/>
        <w:autoSpaceDN/>
        <w:adjustRightInd/>
        <w:ind w:left="0" w:firstLine="0"/>
        <w:jc w:val="both"/>
        <w:rPr>
          <w:lang w:val="ru-RU"/>
        </w:rPr>
      </w:pPr>
      <w:r w:rsidRPr="00540E2D">
        <w:rPr>
          <w:lang w:val="ru-RU"/>
        </w:rPr>
        <w:t>Воспитание положительного отношения к труду и творчеству</w:t>
      </w:r>
    </w:p>
    <w:p w:rsidR="003426C8" w:rsidRPr="00540E2D" w:rsidRDefault="003426C8" w:rsidP="00540E2D">
      <w:pPr>
        <w:widowControl/>
        <w:numPr>
          <w:ilvl w:val="0"/>
          <w:numId w:val="181"/>
        </w:numPr>
        <w:autoSpaceDE/>
        <w:autoSpaceDN/>
        <w:adjustRightInd/>
        <w:ind w:left="0" w:firstLine="0"/>
        <w:jc w:val="both"/>
      </w:pPr>
      <w:r w:rsidRPr="00540E2D">
        <w:t>Интеллектуальное воспитание</w:t>
      </w:r>
    </w:p>
    <w:p w:rsidR="003426C8" w:rsidRPr="00540E2D" w:rsidRDefault="003426C8" w:rsidP="00540E2D">
      <w:pPr>
        <w:widowControl/>
        <w:numPr>
          <w:ilvl w:val="0"/>
          <w:numId w:val="181"/>
        </w:numPr>
        <w:autoSpaceDE/>
        <w:autoSpaceDN/>
        <w:adjustRightInd/>
        <w:ind w:left="0" w:firstLine="0"/>
        <w:jc w:val="both"/>
      </w:pPr>
      <w:r w:rsidRPr="00540E2D">
        <w:t xml:space="preserve">Здоровьесберегающее воспитание: </w:t>
      </w:r>
    </w:p>
    <w:p w:rsidR="003426C8" w:rsidRPr="00540E2D" w:rsidRDefault="003426C8" w:rsidP="00540E2D">
      <w:pPr>
        <w:widowControl/>
        <w:numPr>
          <w:ilvl w:val="0"/>
          <w:numId w:val="181"/>
        </w:numPr>
        <w:autoSpaceDE/>
        <w:autoSpaceDN/>
        <w:adjustRightInd/>
        <w:ind w:left="0" w:firstLine="0"/>
        <w:jc w:val="both"/>
      </w:pPr>
      <w:r w:rsidRPr="00540E2D">
        <w:lastRenderedPageBreak/>
        <w:t>Социокультурное и медиакультурное воспитание</w:t>
      </w:r>
    </w:p>
    <w:p w:rsidR="003426C8" w:rsidRPr="00540E2D" w:rsidRDefault="003426C8" w:rsidP="00540E2D">
      <w:pPr>
        <w:widowControl/>
        <w:numPr>
          <w:ilvl w:val="0"/>
          <w:numId w:val="181"/>
        </w:numPr>
        <w:autoSpaceDE/>
        <w:autoSpaceDN/>
        <w:adjustRightInd/>
        <w:ind w:left="0" w:firstLine="0"/>
        <w:jc w:val="both"/>
      </w:pPr>
      <w:r w:rsidRPr="00540E2D">
        <w:t>Культуротворческое и эстетическое воспитание</w:t>
      </w:r>
    </w:p>
    <w:p w:rsidR="003426C8" w:rsidRPr="00540E2D" w:rsidRDefault="003426C8" w:rsidP="00540E2D">
      <w:pPr>
        <w:widowControl/>
        <w:numPr>
          <w:ilvl w:val="0"/>
          <w:numId w:val="181"/>
        </w:numPr>
        <w:autoSpaceDE/>
        <w:autoSpaceDN/>
        <w:adjustRightInd/>
        <w:ind w:left="0" w:firstLine="0"/>
        <w:jc w:val="both"/>
      </w:pPr>
      <w:r w:rsidRPr="00540E2D">
        <w:t>Правовое воспитание и культура безопасности</w:t>
      </w:r>
    </w:p>
    <w:p w:rsidR="003426C8" w:rsidRPr="00540E2D" w:rsidRDefault="003426C8" w:rsidP="00540E2D">
      <w:pPr>
        <w:widowControl/>
        <w:numPr>
          <w:ilvl w:val="0"/>
          <w:numId w:val="181"/>
        </w:numPr>
        <w:autoSpaceDE/>
        <w:autoSpaceDN/>
        <w:adjustRightInd/>
        <w:ind w:left="0" w:firstLine="0"/>
        <w:jc w:val="both"/>
      </w:pPr>
      <w:r w:rsidRPr="00540E2D">
        <w:t>Воспитание семейных ценностей</w:t>
      </w:r>
    </w:p>
    <w:p w:rsidR="003426C8" w:rsidRPr="00540E2D" w:rsidRDefault="003426C8" w:rsidP="00540E2D">
      <w:pPr>
        <w:widowControl/>
        <w:numPr>
          <w:ilvl w:val="0"/>
          <w:numId w:val="181"/>
        </w:numPr>
        <w:autoSpaceDE/>
        <w:autoSpaceDN/>
        <w:adjustRightInd/>
        <w:ind w:left="0" w:firstLine="0"/>
        <w:jc w:val="both"/>
      </w:pPr>
      <w:r w:rsidRPr="00540E2D">
        <w:t>Формирование коммуникативной культуры</w:t>
      </w:r>
    </w:p>
    <w:p w:rsidR="003426C8" w:rsidRPr="00540E2D" w:rsidRDefault="003426C8" w:rsidP="00540E2D">
      <w:pPr>
        <w:widowControl/>
        <w:numPr>
          <w:ilvl w:val="0"/>
          <w:numId w:val="181"/>
        </w:numPr>
        <w:autoSpaceDE/>
        <w:autoSpaceDN/>
        <w:adjustRightInd/>
        <w:ind w:left="0" w:firstLine="0"/>
        <w:jc w:val="both"/>
      </w:pPr>
      <w:r w:rsidRPr="00540E2D">
        <w:t>Экологическое воспитание.</w:t>
      </w:r>
    </w:p>
    <w:p w:rsidR="003426C8" w:rsidRPr="00540E2D" w:rsidRDefault="003426C8" w:rsidP="00540E2D">
      <w:pPr>
        <w:ind w:firstLine="709"/>
        <w:jc w:val="both"/>
        <w:rPr>
          <w:lang w:val="ru-RU"/>
        </w:rPr>
      </w:pPr>
    </w:p>
    <w:p w:rsidR="003426C8" w:rsidRPr="00540E2D" w:rsidRDefault="003426C8" w:rsidP="00540E2D">
      <w:pPr>
        <w:ind w:firstLine="454"/>
        <w:jc w:val="both"/>
        <w:rPr>
          <w:lang w:val="ru-RU"/>
        </w:rPr>
      </w:pPr>
      <w:r w:rsidRPr="00540E2D">
        <w:rPr>
          <w:lang w:val="ru-RU"/>
        </w:rPr>
        <w:t xml:space="preserve">   Социализация личности – сложное социальное явление, которое длится в течение всей жизни конкретного человека и которое рассматривается учёными как процесс, и отношение, и способ, и результат личностного развития человека в социуме, общении и деятельности.</w:t>
      </w:r>
    </w:p>
    <w:p w:rsidR="003426C8" w:rsidRPr="00540E2D" w:rsidRDefault="003426C8" w:rsidP="00540E2D">
      <w:pPr>
        <w:ind w:firstLine="709"/>
        <w:jc w:val="both"/>
        <w:rPr>
          <w:lang w:val="ru-RU"/>
        </w:rPr>
      </w:pPr>
      <w:r w:rsidRPr="00540E2D">
        <w:rPr>
          <w:lang w:val="ru-RU"/>
        </w:rPr>
        <w:t xml:space="preserve">Воспитание гражданина страны – одно из главных условий национального возрождения. Понятие гражданственность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w:t>
      </w:r>
    </w:p>
    <w:p w:rsidR="003426C8" w:rsidRPr="00540E2D" w:rsidRDefault="003426C8" w:rsidP="00540E2D">
      <w:pPr>
        <w:ind w:firstLine="708"/>
        <w:jc w:val="both"/>
        <w:rPr>
          <w:lang w:val="ru-RU"/>
        </w:rPr>
      </w:pPr>
      <w:r w:rsidRPr="00540E2D">
        <w:rPr>
          <w:lang w:val="ru-RU"/>
        </w:rPr>
        <w:t>Духовно-нравственное воспитание является неотъемлемой частью общего учебно-воспитательного процесса. Современная педагогика:</w:t>
      </w:r>
    </w:p>
    <w:p w:rsidR="003426C8" w:rsidRPr="00540E2D" w:rsidRDefault="003426C8" w:rsidP="00540E2D">
      <w:pPr>
        <w:ind w:firstLine="708"/>
        <w:jc w:val="both"/>
        <w:rPr>
          <w:lang w:val="ru-RU"/>
        </w:rPr>
      </w:pPr>
      <w:r w:rsidRPr="00540E2D">
        <w:rPr>
          <w:lang w:val="ru-RU"/>
        </w:rPr>
        <w:t>- способствует развитию у человека проявлений духовности: доброту, любовь, истину, уважение к другим людям, сострадание, сочувствие, что соответствует ценностным ориентациям, определяющим смысл жизни человека как непрерывное духовно-нравственное его совершенствование.</w:t>
      </w:r>
    </w:p>
    <w:p w:rsidR="003426C8" w:rsidRPr="00540E2D" w:rsidRDefault="003426C8" w:rsidP="00540E2D">
      <w:pPr>
        <w:ind w:firstLine="708"/>
        <w:jc w:val="both"/>
        <w:rPr>
          <w:lang w:val="ru-RU"/>
        </w:rPr>
      </w:pPr>
      <w:r w:rsidRPr="00540E2D">
        <w:rPr>
          <w:lang w:val="ru-RU"/>
        </w:rPr>
        <w:t xml:space="preserve">-созданию школьнику условий для свободного выбора форм, способов самореализации на основе освоения общечеловеческих ценностей. </w:t>
      </w:r>
    </w:p>
    <w:p w:rsidR="003426C8" w:rsidRPr="00540E2D" w:rsidRDefault="003426C8" w:rsidP="00540E2D">
      <w:pPr>
        <w:ind w:left="254" w:firstLine="454"/>
        <w:jc w:val="both"/>
        <w:rPr>
          <w:lang w:val="ru-RU"/>
        </w:rPr>
      </w:pPr>
      <w:r w:rsidRPr="00540E2D">
        <w:rPr>
          <w:lang w:val="ru-RU"/>
        </w:rPr>
        <w:t>Программа обеспечивает:</w:t>
      </w:r>
    </w:p>
    <w:p w:rsidR="003426C8" w:rsidRPr="00540E2D" w:rsidRDefault="003426C8" w:rsidP="00540E2D">
      <w:pPr>
        <w:jc w:val="both"/>
        <w:rPr>
          <w:lang w:val="ru-RU"/>
        </w:rPr>
      </w:pPr>
      <w:r w:rsidRPr="00540E2D">
        <w:rPr>
          <w:lang w:val="ru-RU"/>
        </w:rPr>
        <w:t xml:space="preserve">– 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3426C8" w:rsidRPr="00540E2D" w:rsidRDefault="003426C8" w:rsidP="00540E2D">
      <w:pPr>
        <w:jc w:val="both"/>
        <w:rPr>
          <w:lang w:val="ru-RU"/>
        </w:rPr>
      </w:pPr>
      <w:r w:rsidRPr="00540E2D">
        <w:rPr>
          <w:lang w:val="ru-RU"/>
        </w:rPr>
        <w:t xml:space="preserve">– усвоение обучающимися нравственных ценностей, приобретение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социальную самоидентификацию обучающихся посредством личностно значимой и общественно приемлемой деятельности; формирование у обучающихся личностных качеств, необходимых для конструктивного, успешного </w:t>
      </w:r>
    </w:p>
    <w:p w:rsidR="003426C8" w:rsidRPr="00540E2D" w:rsidRDefault="003426C8" w:rsidP="00540E2D">
      <w:pPr>
        <w:jc w:val="both"/>
        <w:rPr>
          <w:lang w:val="ru-RU"/>
        </w:rPr>
      </w:pPr>
      <w:r w:rsidRPr="00540E2D">
        <w:rPr>
          <w:lang w:val="ru-RU"/>
        </w:rPr>
        <w:t xml:space="preserve">и ответственного поведения в обществе с учётом правовых норм, установленных российским законодательством; 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426C8" w:rsidRPr="00540E2D" w:rsidRDefault="003426C8" w:rsidP="00540E2D">
      <w:pPr>
        <w:jc w:val="both"/>
        <w:rPr>
          <w:lang w:val="ru-RU"/>
        </w:rPr>
      </w:pPr>
      <w:r w:rsidRPr="00540E2D">
        <w:rPr>
          <w:lang w:val="ru-RU"/>
        </w:rPr>
        <w:t xml:space="preserve">–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в ученическом самоуправлении, военно-патриотических объединениях, в проведении акций и праздников; </w:t>
      </w:r>
    </w:p>
    <w:p w:rsidR="003426C8" w:rsidRPr="00540E2D" w:rsidRDefault="003426C8" w:rsidP="00540E2D">
      <w:pPr>
        <w:jc w:val="both"/>
        <w:rPr>
          <w:lang w:val="ru-RU"/>
        </w:rPr>
      </w:pPr>
      <w:r w:rsidRPr="00540E2D">
        <w:rPr>
          <w:lang w:val="ru-RU"/>
        </w:rPr>
        <w:t xml:space="preserve">–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города, края; </w:t>
      </w:r>
    </w:p>
    <w:p w:rsidR="003426C8" w:rsidRPr="00540E2D" w:rsidRDefault="003426C8" w:rsidP="00540E2D">
      <w:pPr>
        <w:jc w:val="both"/>
        <w:rPr>
          <w:lang w:val="ru-RU"/>
        </w:rPr>
      </w:pPr>
      <w:r w:rsidRPr="00540E2D">
        <w:rPr>
          <w:lang w:val="ru-RU"/>
        </w:rPr>
        <w:t xml:space="preserve">– формирование способности противостоять негативным воздействиям социальной среды, факторам микросоциальной среды; </w:t>
      </w:r>
    </w:p>
    <w:p w:rsidR="003426C8" w:rsidRPr="00540E2D" w:rsidRDefault="003426C8" w:rsidP="00540E2D">
      <w:pPr>
        <w:jc w:val="both"/>
        <w:rPr>
          <w:lang w:val="ru-RU"/>
        </w:rPr>
      </w:pPr>
      <w:r w:rsidRPr="00540E2D">
        <w:rPr>
          <w:lang w:val="ru-RU"/>
        </w:rPr>
        <w:t xml:space="preserve">– развитие педагогической компетентности родителей (законных представителей) в целях </w:t>
      </w:r>
      <w:r w:rsidRPr="00540E2D">
        <w:rPr>
          <w:lang w:val="ru-RU"/>
        </w:rPr>
        <w:lastRenderedPageBreak/>
        <w:t xml:space="preserve">содействия социализации обучающихся в семье; </w:t>
      </w:r>
    </w:p>
    <w:p w:rsidR="003426C8" w:rsidRPr="00540E2D" w:rsidRDefault="003426C8" w:rsidP="00540E2D">
      <w:pPr>
        <w:jc w:val="both"/>
        <w:rPr>
          <w:lang w:val="ru-RU"/>
        </w:rPr>
      </w:pPr>
      <w:r w:rsidRPr="00540E2D">
        <w:rPr>
          <w:lang w:val="ru-RU"/>
        </w:rPr>
        <w:t xml:space="preserve">– учёт индивидуальных и возрастных особенностей обучающихся, культурных и социальных потребностей их семей; </w:t>
      </w:r>
    </w:p>
    <w:p w:rsidR="003426C8" w:rsidRPr="00540E2D" w:rsidRDefault="003426C8" w:rsidP="00540E2D">
      <w:pPr>
        <w:jc w:val="both"/>
        <w:rPr>
          <w:lang w:val="ru-RU"/>
        </w:rPr>
      </w:pPr>
      <w:r w:rsidRPr="00540E2D">
        <w:rPr>
          <w:lang w:val="ru-RU"/>
        </w:rPr>
        <w:t xml:space="preserve">– формирование у обучающихся мотивации к труду, потребности к приобретению профессии; овладение способами и приёмами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426C8" w:rsidRPr="00540E2D" w:rsidRDefault="003426C8" w:rsidP="00540E2D">
      <w:pPr>
        <w:jc w:val="both"/>
        <w:rPr>
          <w:lang w:val="ru-RU"/>
        </w:rPr>
      </w:pPr>
      <w:r w:rsidRPr="00540E2D">
        <w:rPr>
          <w:lang w:val="ru-RU"/>
        </w:rPr>
        <w:t xml:space="preserve">– развитие собственных представлений о перспективах своего профессионального образования и будущей профессиональной деятельности; </w:t>
      </w:r>
    </w:p>
    <w:p w:rsidR="003426C8" w:rsidRPr="00540E2D" w:rsidRDefault="003426C8" w:rsidP="00540E2D">
      <w:pPr>
        <w:jc w:val="both"/>
        <w:rPr>
          <w:lang w:val="ru-RU"/>
        </w:rPr>
      </w:pPr>
      <w:r w:rsidRPr="00540E2D">
        <w:rPr>
          <w:lang w:val="ru-RU"/>
        </w:rPr>
        <w:t xml:space="preserve">– приобретение практического опыта, соответствующего интересам и способностям обучающихся; </w:t>
      </w:r>
    </w:p>
    <w:p w:rsidR="003426C8" w:rsidRPr="00540E2D" w:rsidRDefault="003426C8" w:rsidP="00540E2D">
      <w:pPr>
        <w:jc w:val="both"/>
        <w:rPr>
          <w:lang w:val="ru-RU"/>
        </w:rPr>
      </w:pPr>
      <w:r w:rsidRPr="00540E2D">
        <w:rPr>
          <w:lang w:val="ru-RU"/>
        </w:rPr>
        <w:t>– сотрудничество с предприятиями, учреждениями профессионального образования; совместную деятельность обучающихся с родителями (законными представителями);</w:t>
      </w:r>
    </w:p>
    <w:p w:rsidR="003426C8" w:rsidRPr="00540E2D" w:rsidRDefault="003426C8" w:rsidP="00540E2D">
      <w:pPr>
        <w:jc w:val="both"/>
        <w:rPr>
          <w:lang w:val="ru-RU"/>
        </w:rPr>
      </w:pPr>
      <w:r w:rsidRPr="00540E2D">
        <w:rPr>
          <w:lang w:val="ru-RU"/>
        </w:rPr>
        <w:t>–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3426C8" w:rsidRPr="00540E2D" w:rsidRDefault="003426C8" w:rsidP="00540E2D">
      <w:pPr>
        <w:jc w:val="both"/>
        <w:rPr>
          <w:lang w:val="ru-RU"/>
        </w:rPr>
      </w:pPr>
      <w:r w:rsidRPr="00540E2D">
        <w:rPr>
          <w:lang w:val="ru-RU"/>
        </w:rPr>
        <w:t xml:space="preserve">–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w:t>
      </w:r>
    </w:p>
    <w:p w:rsidR="003426C8" w:rsidRPr="00540E2D" w:rsidRDefault="003426C8" w:rsidP="00540E2D">
      <w:pPr>
        <w:jc w:val="both"/>
        <w:rPr>
          <w:lang w:val="ru-RU"/>
        </w:rPr>
      </w:pPr>
      <w:r w:rsidRPr="00540E2D">
        <w:rPr>
          <w:lang w:val="ru-RU"/>
        </w:rPr>
        <w:t>– осознание обучающимися ценности экологически целесообразного, здорового и безопасного образа жизни;</w:t>
      </w:r>
    </w:p>
    <w:p w:rsidR="003426C8" w:rsidRPr="00540E2D" w:rsidRDefault="003426C8" w:rsidP="00540E2D">
      <w:pPr>
        <w:jc w:val="both"/>
        <w:rPr>
          <w:lang w:val="ru-RU"/>
        </w:rPr>
      </w:pPr>
      <w:r w:rsidRPr="00540E2D">
        <w:rPr>
          <w:lang w:val="ru-RU"/>
        </w:rPr>
        <w:t>–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3426C8" w:rsidRPr="00540E2D" w:rsidRDefault="003426C8" w:rsidP="00540E2D">
      <w:pPr>
        <w:jc w:val="both"/>
        <w:rPr>
          <w:lang w:val="ru-RU"/>
        </w:rPr>
      </w:pPr>
      <w:r w:rsidRPr="00540E2D">
        <w:rPr>
          <w:lang w:val="ru-RU"/>
        </w:rPr>
        <w:t>– осознанное отношение обучающихся к выбору индивидуального рациона здорового питания;</w:t>
      </w:r>
    </w:p>
    <w:p w:rsidR="003426C8" w:rsidRPr="00540E2D" w:rsidRDefault="003426C8" w:rsidP="00540E2D">
      <w:pPr>
        <w:jc w:val="both"/>
        <w:rPr>
          <w:lang w:val="ru-RU"/>
        </w:rPr>
      </w:pPr>
      <w:r w:rsidRPr="00540E2D">
        <w:rPr>
          <w:lang w:val="ru-RU"/>
        </w:rPr>
        <w:t>–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3426C8" w:rsidRPr="00540E2D" w:rsidRDefault="003426C8" w:rsidP="00540E2D">
      <w:pPr>
        <w:jc w:val="both"/>
        <w:rPr>
          <w:lang w:val="ru-RU"/>
        </w:rPr>
      </w:pPr>
      <w:r w:rsidRPr="00540E2D">
        <w:rPr>
          <w:lang w:val="ru-RU"/>
        </w:rPr>
        <w:t>– овладение современными оздоровительными технологиями, в том числе на основе навыков личной гигиены;</w:t>
      </w:r>
    </w:p>
    <w:p w:rsidR="003426C8" w:rsidRPr="00540E2D" w:rsidRDefault="003426C8" w:rsidP="00540E2D">
      <w:pPr>
        <w:jc w:val="both"/>
        <w:rPr>
          <w:lang w:val="ru-RU"/>
        </w:rPr>
      </w:pPr>
      <w:r w:rsidRPr="00540E2D">
        <w:rPr>
          <w:lang w:val="ru-RU"/>
        </w:rPr>
        <w:t>–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убеждённости в выборе здорового образа жизни и вреде употребления алкоголя и табакокурения;</w:t>
      </w:r>
    </w:p>
    <w:p w:rsidR="003426C8" w:rsidRPr="00540E2D" w:rsidRDefault="003426C8" w:rsidP="00540E2D">
      <w:pPr>
        <w:jc w:val="both"/>
        <w:rPr>
          <w:lang w:val="ru-RU"/>
        </w:rPr>
      </w:pPr>
      <w:r w:rsidRPr="00540E2D">
        <w:rPr>
          <w:lang w:val="ru-RU"/>
        </w:rPr>
        <w:t>–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3426C8" w:rsidRPr="00540E2D" w:rsidRDefault="003426C8" w:rsidP="00540E2D">
      <w:pPr>
        <w:ind w:firstLine="454"/>
        <w:jc w:val="both"/>
        <w:rPr>
          <w:lang w:val="ru-RU"/>
        </w:rPr>
      </w:pPr>
      <w:r w:rsidRPr="00540E2D">
        <w:rPr>
          <w:lang w:val="ru-RU"/>
        </w:rPr>
        <w:t xml:space="preserve">Настоящая Программа ориентирована на воспитание и социализацию подростков 11–15 лет. </w:t>
      </w:r>
    </w:p>
    <w:p w:rsidR="003426C8" w:rsidRPr="00540E2D" w:rsidRDefault="003426C8" w:rsidP="00540E2D">
      <w:pPr>
        <w:pStyle w:val="341"/>
        <w:keepNext/>
        <w:keepLines/>
        <w:shd w:val="clear" w:color="auto" w:fill="auto"/>
        <w:spacing w:before="0" w:after="0" w:line="240" w:lineRule="auto"/>
        <w:ind w:firstLine="454"/>
        <w:jc w:val="both"/>
        <w:rPr>
          <w:rStyle w:val="344"/>
          <w:bCs w:val="0"/>
          <w:sz w:val="24"/>
          <w:szCs w:val="24"/>
        </w:rPr>
      </w:pPr>
    </w:p>
    <w:p w:rsidR="003426C8" w:rsidRPr="00540E2D" w:rsidRDefault="003426C8" w:rsidP="00540E2D">
      <w:pPr>
        <w:pStyle w:val="341"/>
        <w:keepNext/>
        <w:keepLines/>
        <w:shd w:val="clear" w:color="auto" w:fill="auto"/>
        <w:spacing w:before="0" w:after="0" w:line="240" w:lineRule="auto"/>
        <w:ind w:firstLine="454"/>
        <w:jc w:val="both"/>
        <w:rPr>
          <w:sz w:val="24"/>
          <w:szCs w:val="24"/>
        </w:rPr>
      </w:pPr>
      <w:r w:rsidRPr="00540E2D">
        <w:rPr>
          <w:rStyle w:val="344"/>
          <w:bCs w:val="0"/>
          <w:sz w:val="24"/>
          <w:szCs w:val="24"/>
        </w:rPr>
        <w:t>2.3.1.Цель и задачи воспитания</w:t>
      </w:r>
      <w:r w:rsidRPr="00540E2D">
        <w:rPr>
          <w:rStyle w:val="347"/>
          <w:bCs w:val="0"/>
          <w:sz w:val="24"/>
          <w:szCs w:val="24"/>
        </w:rPr>
        <w:t xml:space="preserve"> </w:t>
      </w:r>
      <w:r w:rsidRPr="00540E2D">
        <w:rPr>
          <w:rStyle w:val="344"/>
          <w:bCs w:val="0"/>
          <w:sz w:val="24"/>
          <w:szCs w:val="24"/>
        </w:rPr>
        <w:t>и социализации обучающихся</w:t>
      </w:r>
      <w:bookmarkEnd w:id="141"/>
    </w:p>
    <w:p w:rsidR="003426C8" w:rsidRPr="00540E2D" w:rsidRDefault="003426C8" w:rsidP="00540E2D">
      <w:pPr>
        <w:ind w:firstLine="454"/>
        <w:jc w:val="both"/>
        <w:rPr>
          <w:b/>
          <w:lang w:val="ru-RU"/>
        </w:rPr>
      </w:pPr>
    </w:p>
    <w:p w:rsidR="003426C8" w:rsidRPr="00540E2D" w:rsidRDefault="003426C8" w:rsidP="00540E2D">
      <w:pPr>
        <w:ind w:firstLine="454"/>
        <w:jc w:val="both"/>
        <w:rPr>
          <w:lang w:val="ru-RU"/>
        </w:rPr>
      </w:pPr>
      <w:r w:rsidRPr="00540E2D">
        <w:rPr>
          <w:lang w:val="ru-RU"/>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3426C8" w:rsidRPr="00540E2D" w:rsidRDefault="003426C8" w:rsidP="00540E2D">
      <w:pPr>
        <w:ind w:firstLine="454"/>
        <w:jc w:val="both"/>
        <w:rPr>
          <w:lang w:val="ru-RU"/>
        </w:rPr>
      </w:pPr>
      <w:r w:rsidRPr="00540E2D">
        <w:rPr>
          <w:lang w:val="ru-RU"/>
        </w:rPr>
        <w:lastRenderedPageBreak/>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3426C8" w:rsidRPr="00540E2D" w:rsidRDefault="003426C8" w:rsidP="00540E2D">
      <w:pPr>
        <w:jc w:val="both"/>
        <w:rPr>
          <w:bCs/>
          <w:i/>
          <w:lang w:val="ru-RU"/>
        </w:rPr>
      </w:pPr>
      <w:r w:rsidRPr="00540E2D">
        <w:rPr>
          <w:lang w:val="ru-RU"/>
        </w:rPr>
        <w:tab/>
      </w:r>
      <w:r w:rsidRPr="00540E2D">
        <w:rPr>
          <w:bCs/>
          <w:i/>
          <w:lang w:val="ru-RU"/>
        </w:rPr>
        <w:t xml:space="preserve">В области формирования личностной культуры: </w:t>
      </w:r>
    </w:p>
    <w:p w:rsidR="003426C8" w:rsidRPr="00540E2D" w:rsidRDefault="003426C8" w:rsidP="00540E2D">
      <w:pPr>
        <w:pStyle w:val="af4"/>
        <w:spacing w:after="0"/>
        <w:ind w:firstLine="454"/>
        <w:jc w:val="both"/>
      </w:pPr>
      <w:r w:rsidRPr="00540E2D">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3426C8" w:rsidRPr="00540E2D" w:rsidRDefault="003426C8" w:rsidP="00540E2D">
      <w:pPr>
        <w:pStyle w:val="af4"/>
        <w:spacing w:after="0"/>
        <w:ind w:firstLine="454"/>
        <w:jc w:val="both"/>
      </w:pPr>
      <w:r w:rsidRPr="00540E2D">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3426C8" w:rsidRPr="00540E2D" w:rsidRDefault="003426C8" w:rsidP="00540E2D">
      <w:pPr>
        <w:pStyle w:val="af4"/>
        <w:spacing w:after="0"/>
        <w:ind w:firstLine="454"/>
        <w:jc w:val="both"/>
      </w:pPr>
      <w:r w:rsidRPr="00540E2D">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426C8" w:rsidRPr="00540E2D" w:rsidRDefault="003426C8" w:rsidP="00540E2D">
      <w:pPr>
        <w:pStyle w:val="af4"/>
        <w:spacing w:after="0"/>
        <w:ind w:firstLine="454"/>
        <w:jc w:val="both"/>
      </w:pPr>
      <w:r w:rsidRPr="00540E2D">
        <w:t>• формирование нравственного смысла учения, социально ориентированной и общественно полезной деятельности;</w:t>
      </w:r>
    </w:p>
    <w:p w:rsidR="003426C8" w:rsidRPr="00540E2D" w:rsidRDefault="003426C8" w:rsidP="00540E2D">
      <w:pPr>
        <w:pStyle w:val="af4"/>
        <w:spacing w:after="0"/>
        <w:ind w:firstLine="454"/>
        <w:jc w:val="both"/>
      </w:pPr>
      <w:r w:rsidRPr="00540E2D">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3426C8" w:rsidRPr="00540E2D" w:rsidRDefault="003426C8" w:rsidP="00540E2D">
      <w:pPr>
        <w:pStyle w:val="af4"/>
        <w:spacing w:after="0"/>
        <w:ind w:firstLine="454"/>
        <w:jc w:val="both"/>
      </w:pPr>
      <w:r w:rsidRPr="00540E2D">
        <w:t>• усвоение обучающимся базовых национальных ценностей, духовных традиций народов России;</w:t>
      </w:r>
    </w:p>
    <w:p w:rsidR="003426C8" w:rsidRPr="00540E2D" w:rsidRDefault="003426C8" w:rsidP="00540E2D">
      <w:pPr>
        <w:pStyle w:val="af4"/>
        <w:spacing w:after="0"/>
        <w:ind w:firstLine="454"/>
        <w:jc w:val="both"/>
      </w:pPr>
      <w:r w:rsidRPr="00540E2D">
        <w:t>• укрепление у подростка позитивной нравственной самооценки, самоуважения и жизненного оптимизма;</w:t>
      </w:r>
    </w:p>
    <w:p w:rsidR="003426C8" w:rsidRPr="00540E2D" w:rsidRDefault="003426C8" w:rsidP="00540E2D">
      <w:pPr>
        <w:pStyle w:val="af4"/>
        <w:spacing w:after="0"/>
        <w:ind w:firstLine="454"/>
        <w:jc w:val="both"/>
      </w:pPr>
      <w:r w:rsidRPr="00540E2D">
        <w:t>• развитие эстетических потребностей, ценностей и чувств;</w:t>
      </w:r>
    </w:p>
    <w:p w:rsidR="003426C8" w:rsidRPr="00540E2D" w:rsidRDefault="003426C8" w:rsidP="00540E2D">
      <w:pPr>
        <w:pStyle w:val="af4"/>
        <w:spacing w:after="0"/>
        <w:ind w:firstLine="454"/>
        <w:jc w:val="both"/>
      </w:pPr>
      <w:r w:rsidRPr="00540E2D">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3426C8" w:rsidRPr="00540E2D" w:rsidRDefault="003426C8" w:rsidP="00540E2D">
      <w:pPr>
        <w:pStyle w:val="af4"/>
        <w:spacing w:after="0"/>
        <w:ind w:firstLine="454"/>
        <w:jc w:val="both"/>
      </w:pPr>
      <w:r w:rsidRPr="00540E2D">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426C8" w:rsidRPr="00540E2D" w:rsidRDefault="003426C8" w:rsidP="00540E2D">
      <w:pPr>
        <w:pStyle w:val="af4"/>
        <w:spacing w:after="0"/>
        <w:ind w:firstLine="454"/>
        <w:jc w:val="both"/>
      </w:pPr>
      <w:r w:rsidRPr="00540E2D">
        <w:t>• развитие трудолюбия, способности к преодолению трудностей, целеустремлённости и настойчивости в достижении результата;</w:t>
      </w:r>
    </w:p>
    <w:p w:rsidR="003426C8" w:rsidRPr="00540E2D" w:rsidRDefault="003426C8" w:rsidP="00540E2D">
      <w:pPr>
        <w:pStyle w:val="af4"/>
        <w:spacing w:after="0"/>
        <w:ind w:firstLine="454"/>
        <w:jc w:val="both"/>
      </w:pPr>
      <w:r w:rsidRPr="00540E2D">
        <w:t>• формирование творческого отношения к учёбе, труду, социальной деятельности на основе нравственных ценностей и моральных норм;</w:t>
      </w:r>
    </w:p>
    <w:p w:rsidR="003426C8" w:rsidRPr="00540E2D" w:rsidRDefault="003426C8" w:rsidP="00540E2D">
      <w:pPr>
        <w:pStyle w:val="af4"/>
        <w:spacing w:after="0"/>
        <w:ind w:firstLine="454"/>
        <w:jc w:val="both"/>
      </w:pPr>
      <w:r w:rsidRPr="00540E2D">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3426C8" w:rsidRPr="00540E2D" w:rsidRDefault="003426C8" w:rsidP="00540E2D">
      <w:pPr>
        <w:pStyle w:val="af4"/>
        <w:spacing w:after="0"/>
        <w:ind w:firstLine="454"/>
        <w:jc w:val="both"/>
      </w:pPr>
      <w:r w:rsidRPr="00540E2D">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3426C8" w:rsidRPr="00540E2D" w:rsidRDefault="003426C8" w:rsidP="00540E2D">
      <w:pPr>
        <w:pStyle w:val="af4"/>
        <w:spacing w:after="0"/>
        <w:ind w:firstLine="454"/>
        <w:jc w:val="both"/>
      </w:pPr>
      <w:r w:rsidRPr="00540E2D">
        <w:t>• формирование экологической культуры, культуры здорового и безопасного образа жизни.</w:t>
      </w:r>
    </w:p>
    <w:p w:rsidR="003426C8" w:rsidRPr="00540E2D" w:rsidRDefault="003426C8" w:rsidP="00540E2D">
      <w:pPr>
        <w:pStyle w:val="410"/>
        <w:keepNext/>
        <w:keepLines/>
        <w:shd w:val="clear" w:color="auto" w:fill="auto"/>
        <w:spacing w:line="240" w:lineRule="auto"/>
        <w:ind w:firstLine="454"/>
        <w:rPr>
          <w:b w:val="0"/>
          <w:i/>
          <w:sz w:val="24"/>
          <w:szCs w:val="24"/>
        </w:rPr>
      </w:pPr>
      <w:bookmarkStart w:id="142" w:name="bookmark343"/>
      <w:r w:rsidRPr="00540E2D">
        <w:rPr>
          <w:b w:val="0"/>
          <w:i/>
          <w:sz w:val="24"/>
          <w:szCs w:val="24"/>
        </w:rPr>
        <w:t>В области формирования социальной культуры:</w:t>
      </w:r>
      <w:bookmarkEnd w:id="142"/>
    </w:p>
    <w:p w:rsidR="003426C8" w:rsidRPr="00540E2D" w:rsidRDefault="003426C8" w:rsidP="00540E2D">
      <w:pPr>
        <w:pStyle w:val="af4"/>
        <w:tabs>
          <w:tab w:val="left" w:pos="644"/>
        </w:tabs>
        <w:spacing w:after="0"/>
        <w:ind w:firstLine="454"/>
        <w:jc w:val="both"/>
      </w:pPr>
      <w:r w:rsidRPr="00540E2D">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3426C8" w:rsidRPr="00540E2D" w:rsidRDefault="003426C8" w:rsidP="00540E2D">
      <w:pPr>
        <w:pStyle w:val="af4"/>
        <w:tabs>
          <w:tab w:val="left" w:pos="1074"/>
        </w:tabs>
        <w:spacing w:after="0"/>
        <w:ind w:firstLine="454"/>
        <w:jc w:val="both"/>
      </w:pPr>
      <w:r w:rsidRPr="00540E2D">
        <w:t>• укрепление веры в Россию, чувства личной ответственности за Отечество, заботы о процветании своей страны;</w:t>
      </w:r>
    </w:p>
    <w:p w:rsidR="003426C8" w:rsidRPr="00540E2D" w:rsidRDefault="003426C8" w:rsidP="00540E2D">
      <w:pPr>
        <w:pStyle w:val="af4"/>
        <w:tabs>
          <w:tab w:val="left" w:pos="1071"/>
        </w:tabs>
        <w:spacing w:after="0"/>
        <w:ind w:firstLine="454"/>
        <w:jc w:val="both"/>
      </w:pPr>
      <w:r w:rsidRPr="00540E2D">
        <w:t>• развитие патриотизма и гражданской солидарности;</w:t>
      </w:r>
    </w:p>
    <w:p w:rsidR="003426C8" w:rsidRPr="00540E2D" w:rsidRDefault="003426C8" w:rsidP="00540E2D">
      <w:pPr>
        <w:pStyle w:val="af4"/>
        <w:tabs>
          <w:tab w:val="left" w:pos="1079"/>
        </w:tabs>
        <w:spacing w:after="0"/>
        <w:ind w:firstLine="454"/>
        <w:jc w:val="both"/>
      </w:pPr>
      <w:r w:rsidRPr="00540E2D">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3426C8" w:rsidRPr="00540E2D" w:rsidRDefault="003426C8" w:rsidP="00540E2D">
      <w:pPr>
        <w:pStyle w:val="af4"/>
        <w:tabs>
          <w:tab w:val="left" w:pos="1084"/>
        </w:tabs>
        <w:spacing w:after="0"/>
        <w:ind w:firstLine="454"/>
        <w:jc w:val="both"/>
      </w:pPr>
      <w:r w:rsidRPr="00540E2D">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w:t>
      </w:r>
      <w:r w:rsidRPr="00540E2D">
        <w:lastRenderedPageBreak/>
        <w:t>ценности образцах поведения через практику общественных отношений с представителями различных социальных групп;</w:t>
      </w:r>
    </w:p>
    <w:p w:rsidR="003426C8" w:rsidRPr="00540E2D" w:rsidRDefault="003426C8" w:rsidP="00540E2D">
      <w:pPr>
        <w:pStyle w:val="af4"/>
        <w:tabs>
          <w:tab w:val="left" w:pos="1079"/>
        </w:tabs>
        <w:spacing w:after="0"/>
        <w:ind w:firstLine="454"/>
        <w:jc w:val="both"/>
      </w:pPr>
      <w:r w:rsidRPr="00540E2D">
        <w:t>• формирование у подростков социальных компетенций, необходимых для конструктивного, успешного и ответственного поведения в обществе;</w:t>
      </w:r>
    </w:p>
    <w:p w:rsidR="003426C8" w:rsidRPr="00540E2D" w:rsidRDefault="003426C8" w:rsidP="00540E2D">
      <w:pPr>
        <w:pStyle w:val="af4"/>
        <w:tabs>
          <w:tab w:val="left" w:pos="1084"/>
        </w:tabs>
        <w:spacing w:after="0"/>
        <w:ind w:firstLine="454"/>
        <w:jc w:val="both"/>
      </w:pPr>
      <w:r w:rsidRPr="00540E2D">
        <w:t>• укрепление доверия к другим людям, институтам гражданского общества, государству;</w:t>
      </w:r>
    </w:p>
    <w:p w:rsidR="003426C8" w:rsidRPr="00540E2D" w:rsidRDefault="003426C8" w:rsidP="00540E2D">
      <w:pPr>
        <w:pStyle w:val="af4"/>
        <w:tabs>
          <w:tab w:val="left" w:pos="1079"/>
        </w:tabs>
        <w:spacing w:after="0"/>
        <w:ind w:firstLine="454"/>
        <w:jc w:val="both"/>
      </w:pPr>
      <w:r w:rsidRPr="00540E2D">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3426C8" w:rsidRPr="00540E2D" w:rsidRDefault="003426C8" w:rsidP="00540E2D">
      <w:pPr>
        <w:pStyle w:val="af4"/>
        <w:tabs>
          <w:tab w:val="left" w:pos="1074"/>
        </w:tabs>
        <w:spacing w:after="0"/>
        <w:ind w:firstLine="454"/>
        <w:jc w:val="both"/>
      </w:pPr>
      <w:r w:rsidRPr="00540E2D">
        <w:t>• усвоение гуманистических и демократических ценностных ориентаций;</w:t>
      </w:r>
    </w:p>
    <w:p w:rsidR="003426C8" w:rsidRPr="00540E2D" w:rsidRDefault="003426C8" w:rsidP="00540E2D">
      <w:pPr>
        <w:pStyle w:val="af4"/>
        <w:tabs>
          <w:tab w:val="left" w:pos="1084"/>
        </w:tabs>
        <w:spacing w:after="0"/>
        <w:ind w:firstLine="454"/>
        <w:jc w:val="both"/>
      </w:pPr>
      <w:r w:rsidRPr="00540E2D">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3426C8" w:rsidRPr="00540E2D" w:rsidRDefault="003426C8" w:rsidP="00540E2D">
      <w:pPr>
        <w:pStyle w:val="af4"/>
        <w:tabs>
          <w:tab w:val="left" w:pos="1089"/>
        </w:tabs>
        <w:spacing w:after="0"/>
        <w:ind w:firstLine="454"/>
        <w:jc w:val="both"/>
      </w:pPr>
      <w:r w:rsidRPr="00540E2D">
        <w:t>• формирование культуры межэтнического общения, уважения к культурным, религиозным традициям, образу жизни представителей народов России.</w:t>
      </w:r>
    </w:p>
    <w:p w:rsidR="003426C8" w:rsidRPr="00540E2D" w:rsidRDefault="003426C8" w:rsidP="00540E2D">
      <w:pPr>
        <w:jc w:val="both"/>
        <w:rPr>
          <w:bCs/>
          <w:i/>
          <w:lang w:val="ru-RU"/>
        </w:rPr>
      </w:pPr>
      <w:bookmarkStart w:id="143" w:name="bookmark344"/>
      <w:r w:rsidRPr="00540E2D">
        <w:rPr>
          <w:bCs/>
          <w:i/>
          <w:lang w:val="ru-RU"/>
        </w:rPr>
        <w:t>В области формирования семейной культуры:</w:t>
      </w:r>
      <w:bookmarkEnd w:id="143"/>
    </w:p>
    <w:p w:rsidR="003426C8" w:rsidRPr="00540E2D" w:rsidRDefault="003426C8" w:rsidP="00540E2D">
      <w:pPr>
        <w:pStyle w:val="af4"/>
        <w:tabs>
          <w:tab w:val="left" w:pos="1074"/>
        </w:tabs>
        <w:spacing w:after="0"/>
        <w:ind w:firstLine="454"/>
        <w:jc w:val="both"/>
      </w:pPr>
      <w:r w:rsidRPr="00540E2D">
        <w:t>• укрепление отношения к семье как основе российского общества;</w:t>
      </w:r>
    </w:p>
    <w:p w:rsidR="003426C8" w:rsidRPr="00540E2D" w:rsidRDefault="003426C8" w:rsidP="00540E2D">
      <w:pPr>
        <w:pStyle w:val="af4"/>
        <w:tabs>
          <w:tab w:val="left" w:pos="1084"/>
        </w:tabs>
        <w:spacing w:after="0"/>
        <w:ind w:firstLine="454"/>
        <w:jc w:val="both"/>
      </w:pPr>
      <w:r w:rsidRPr="00540E2D">
        <w:t>• формирование представлений о значении семьи для устойчивого и успешного развития человека;</w:t>
      </w:r>
    </w:p>
    <w:p w:rsidR="003426C8" w:rsidRPr="00540E2D" w:rsidRDefault="003426C8" w:rsidP="00540E2D">
      <w:pPr>
        <w:pStyle w:val="af4"/>
        <w:tabs>
          <w:tab w:val="left" w:pos="1074"/>
        </w:tabs>
        <w:spacing w:after="0"/>
        <w:ind w:firstLine="454"/>
        <w:jc w:val="both"/>
      </w:pPr>
      <w:r w:rsidRPr="00540E2D">
        <w:t>• укрепление у обучающегося уважительного отношения к родителям, осознанного, заботливого отношения к старшим и младшим;</w:t>
      </w:r>
    </w:p>
    <w:p w:rsidR="003426C8" w:rsidRPr="00540E2D" w:rsidRDefault="003426C8" w:rsidP="00540E2D">
      <w:pPr>
        <w:pStyle w:val="af4"/>
        <w:tabs>
          <w:tab w:val="left" w:pos="1074"/>
        </w:tabs>
        <w:spacing w:after="0"/>
        <w:ind w:firstLine="454"/>
        <w:jc w:val="both"/>
      </w:pPr>
      <w:r w:rsidRPr="00540E2D">
        <w:t>•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3426C8" w:rsidRPr="00540E2D" w:rsidRDefault="003426C8" w:rsidP="00540E2D">
      <w:pPr>
        <w:pStyle w:val="af4"/>
        <w:tabs>
          <w:tab w:val="left" w:pos="1084"/>
        </w:tabs>
        <w:spacing w:after="0"/>
        <w:ind w:firstLine="454"/>
        <w:jc w:val="both"/>
      </w:pPr>
      <w:r w:rsidRPr="00540E2D">
        <w:t>• формирование начального опыта заботы о социально- психологическом благополучии своей семьи;</w:t>
      </w:r>
    </w:p>
    <w:p w:rsidR="003426C8" w:rsidRPr="00540E2D" w:rsidRDefault="003426C8" w:rsidP="00540E2D">
      <w:pPr>
        <w:pStyle w:val="af4"/>
        <w:tabs>
          <w:tab w:val="left" w:pos="1079"/>
        </w:tabs>
        <w:spacing w:after="0"/>
        <w:ind w:firstLine="454"/>
        <w:jc w:val="both"/>
      </w:pPr>
      <w:r w:rsidRPr="00540E2D">
        <w:t>• знание традиций своей семьи, культурно-исторических и этнических традиций семей своего народа, других народов России.</w:t>
      </w:r>
    </w:p>
    <w:p w:rsidR="003426C8" w:rsidRPr="00540E2D" w:rsidRDefault="003426C8" w:rsidP="00540E2D">
      <w:pPr>
        <w:ind w:firstLine="454"/>
        <w:jc w:val="both"/>
        <w:rPr>
          <w:b/>
          <w:bCs/>
          <w:lang w:val="ru-RU"/>
        </w:rPr>
      </w:pPr>
      <w:r w:rsidRPr="00540E2D">
        <w:rPr>
          <w:lang w:val="ru-RU"/>
        </w:rPr>
        <w:t xml:space="preserve">Таким образом, цель программы воспитания и социализации обучающихся на ступени основного общего образования направлена на создание </w:t>
      </w:r>
      <w:r w:rsidRPr="00540E2D">
        <w:rPr>
          <w:b/>
          <w:bCs/>
          <w:lang w:val="ru-RU"/>
        </w:rPr>
        <w:t>модели выпускника</w:t>
      </w:r>
      <w:r w:rsidRPr="00540E2D">
        <w:rPr>
          <w:lang w:val="ru-RU"/>
        </w:rPr>
        <w:t xml:space="preserve"> МАОУ СОШ №5 г.Сосновоборска</w:t>
      </w:r>
      <w:r w:rsidRPr="00540E2D">
        <w:rPr>
          <w:b/>
          <w:bCs/>
          <w:lang w:val="ru-RU"/>
        </w:rPr>
        <w:t>.</w:t>
      </w:r>
    </w:p>
    <w:p w:rsidR="003426C8" w:rsidRPr="00540E2D" w:rsidRDefault="003426C8" w:rsidP="00540E2D">
      <w:pPr>
        <w:pStyle w:val="af4"/>
        <w:spacing w:after="0"/>
        <w:jc w:val="both"/>
        <w:rPr>
          <w:color w:val="FF0000"/>
        </w:rPr>
      </w:pPr>
      <w:bookmarkStart w:id="144" w:name="bookmark345"/>
    </w:p>
    <w:p w:rsidR="003426C8" w:rsidRPr="00540E2D" w:rsidRDefault="003426C8" w:rsidP="00540E2D">
      <w:pPr>
        <w:pStyle w:val="af4"/>
        <w:spacing w:after="0"/>
        <w:jc w:val="both"/>
        <w:rPr>
          <w:b/>
        </w:rPr>
      </w:pPr>
      <w:r w:rsidRPr="00540E2D">
        <w:rPr>
          <w:rStyle w:val="228"/>
          <w:b/>
        </w:rPr>
        <w:t>2.3.2. Основные направления и ценностные</w:t>
      </w:r>
      <w:bookmarkStart w:id="145" w:name="bookmark346"/>
      <w:bookmarkEnd w:id="144"/>
      <w:r w:rsidRPr="00540E2D">
        <w:rPr>
          <w:b/>
        </w:rPr>
        <w:t xml:space="preserve"> </w:t>
      </w:r>
      <w:r w:rsidRPr="00540E2D">
        <w:rPr>
          <w:rStyle w:val="228"/>
          <w:b/>
        </w:rPr>
        <w:t>основы воспитания и социализации</w:t>
      </w:r>
      <w:bookmarkStart w:id="146" w:name="bookmark347"/>
      <w:bookmarkEnd w:id="145"/>
      <w:r w:rsidRPr="00540E2D">
        <w:rPr>
          <w:b/>
        </w:rPr>
        <w:t xml:space="preserve"> </w:t>
      </w:r>
      <w:r w:rsidRPr="00540E2D">
        <w:rPr>
          <w:rStyle w:val="228"/>
          <w:b/>
        </w:rPr>
        <w:t>обучающихся</w:t>
      </w:r>
      <w:bookmarkEnd w:id="146"/>
    </w:p>
    <w:p w:rsidR="003426C8" w:rsidRPr="00540E2D" w:rsidRDefault="003426C8" w:rsidP="00540E2D">
      <w:pPr>
        <w:pStyle w:val="af4"/>
        <w:spacing w:after="0"/>
        <w:ind w:firstLine="454"/>
        <w:jc w:val="both"/>
      </w:pPr>
      <w:r w:rsidRPr="00540E2D">
        <w:t>Организация духовно-нравственного развития и воспитания обучающихся осуществляется по следующим направлениям:</w:t>
      </w:r>
    </w:p>
    <w:p w:rsidR="003426C8" w:rsidRPr="00540E2D" w:rsidRDefault="003426C8" w:rsidP="00540E2D">
      <w:pPr>
        <w:pStyle w:val="141"/>
        <w:numPr>
          <w:ilvl w:val="2"/>
          <w:numId w:val="185"/>
        </w:numPr>
        <w:shd w:val="clear" w:color="auto" w:fill="auto"/>
        <w:spacing w:line="240" w:lineRule="auto"/>
        <w:ind w:left="426"/>
        <w:rPr>
          <w:rStyle w:val="142"/>
          <w:b/>
          <w:i w:val="0"/>
          <w:iCs w:val="0"/>
          <w:sz w:val="24"/>
          <w:szCs w:val="24"/>
        </w:rPr>
      </w:pPr>
      <w:r w:rsidRPr="00540E2D">
        <w:rPr>
          <w:rStyle w:val="1460"/>
          <w:b w:val="0"/>
          <w:sz w:val="24"/>
          <w:szCs w:val="24"/>
        </w:rPr>
        <w:t>воспитание гражданственности, патриотизма, уважения к правам, свободам и обязанностям человека</w:t>
      </w:r>
      <w:r w:rsidRPr="00540E2D">
        <w:rPr>
          <w:rStyle w:val="142"/>
          <w:b/>
          <w:i w:val="0"/>
          <w:iCs w:val="0"/>
          <w:sz w:val="24"/>
          <w:szCs w:val="24"/>
        </w:rPr>
        <w:t xml:space="preserve"> </w:t>
      </w:r>
    </w:p>
    <w:p w:rsidR="003426C8" w:rsidRPr="00540E2D" w:rsidRDefault="003426C8" w:rsidP="00540E2D">
      <w:pPr>
        <w:pStyle w:val="141"/>
        <w:numPr>
          <w:ilvl w:val="0"/>
          <w:numId w:val="185"/>
        </w:numPr>
        <w:shd w:val="clear" w:color="auto" w:fill="auto"/>
        <w:spacing w:line="240" w:lineRule="auto"/>
        <w:ind w:left="426"/>
        <w:rPr>
          <w:rStyle w:val="1413"/>
          <w:iCs/>
          <w:sz w:val="24"/>
          <w:szCs w:val="24"/>
        </w:rPr>
      </w:pPr>
      <w:r w:rsidRPr="00540E2D">
        <w:rPr>
          <w:rStyle w:val="142"/>
          <w:i w:val="0"/>
          <w:iCs w:val="0"/>
          <w:sz w:val="24"/>
          <w:szCs w:val="24"/>
        </w:rPr>
        <w:t>ценности:</w:t>
      </w:r>
      <w:r w:rsidRPr="00540E2D">
        <w:rPr>
          <w:rStyle w:val="1413"/>
          <w:sz w:val="24"/>
          <w:szCs w:val="24"/>
        </w:rPr>
        <w:t xml:space="preserve"> любовь к России, своему народу, своему краю, гражданское общество, поликультурный мир, свобода личная</w:t>
      </w:r>
      <w:r w:rsidRPr="00540E2D">
        <w:rPr>
          <w:rStyle w:val="1412"/>
          <w:sz w:val="24"/>
          <w:szCs w:val="24"/>
        </w:rPr>
        <w:t xml:space="preserve"> </w:t>
      </w:r>
      <w:r w:rsidRPr="00540E2D">
        <w:rPr>
          <w:rStyle w:val="1413"/>
          <w:sz w:val="24"/>
          <w:szCs w:val="24"/>
        </w:rPr>
        <w:t>и национальная, доверие к людям, институтам государства и гражданского общества, социальная солидарность, мир</w:t>
      </w:r>
      <w:r w:rsidRPr="00540E2D">
        <w:rPr>
          <w:rStyle w:val="1412"/>
          <w:sz w:val="24"/>
          <w:szCs w:val="24"/>
        </w:rPr>
        <w:t xml:space="preserve"> </w:t>
      </w:r>
      <w:r w:rsidRPr="00540E2D">
        <w:rPr>
          <w:rStyle w:val="1413"/>
          <w:sz w:val="24"/>
          <w:szCs w:val="24"/>
        </w:rPr>
        <w:t>во всём мире, многообразие и уважение культур и народов</w:t>
      </w:r>
    </w:p>
    <w:p w:rsidR="003426C8" w:rsidRPr="00540E2D" w:rsidRDefault="003426C8" w:rsidP="00540E2D">
      <w:pPr>
        <w:pStyle w:val="141"/>
        <w:numPr>
          <w:ilvl w:val="2"/>
          <w:numId w:val="185"/>
        </w:numPr>
        <w:shd w:val="clear" w:color="auto" w:fill="auto"/>
        <w:spacing w:line="240" w:lineRule="auto"/>
        <w:ind w:left="426"/>
        <w:rPr>
          <w:rStyle w:val="1413"/>
          <w:iCs/>
          <w:sz w:val="24"/>
          <w:szCs w:val="24"/>
        </w:rPr>
      </w:pPr>
      <w:r w:rsidRPr="00540E2D">
        <w:rPr>
          <w:rStyle w:val="1460"/>
          <w:b w:val="0"/>
          <w:sz w:val="24"/>
          <w:szCs w:val="24"/>
        </w:rPr>
        <w:t>воспитание социальной ответственности и компетентности</w:t>
      </w:r>
      <w:r w:rsidRPr="00540E2D">
        <w:rPr>
          <w:rStyle w:val="142"/>
          <w:b/>
          <w:i w:val="0"/>
          <w:iCs w:val="0"/>
          <w:sz w:val="24"/>
          <w:szCs w:val="24"/>
        </w:rPr>
        <w:t xml:space="preserve"> </w:t>
      </w:r>
      <w:r w:rsidRPr="00540E2D">
        <w:rPr>
          <w:rStyle w:val="142"/>
          <w:i w:val="0"/>
          <w:iCs w:val="0"/>
          <w:sz w:val="24"/>
          <w:szCs w:val="24"/>
        </w:rPr>
        <w:t>ценности</w:t>
      </w:r>
      <w:r w:rsidRPr="00540E2D">
        <w:rPr>
          <w:rStyle w:val="142"/>
          <w:b/>
          <w:i w:val="0"/>
          <w:iCs w:val="0"/>
          <w:sz w:val="24"/>
          <w:szCs w:val="24"/>
        </w:rPr>
        <w:t>:</w:t>
      </w:r>
      <w:r w:rsidRPr="00540E2D">
        <w:rPr>
          <w:rStyle w:val="1413"/>
          <w:sz w:val="24"/>
          <w:szCs w:val="24"/>
        </w:rPr>
        <w:t xml:space="preserve"> правовое государство, демократическое государство, социальное государство; закон и правопорядок,</w:t>
      </w:r>
      <w:r w:rsidRPr="00540E2D">
        <w:rPr>
          <w:rStyle w:val="1412"/>
          <w:sz w:val="24"/>
          <w:szCs w:val="24"/>
        </w:rPr>
        <w:t xml:space="preserve"> </w:t>
      </w:r>
      <w:r w:rsidRPr="00540E2D">
        <w:rPr>
          <w:rStyle w:val="1413"/>
          <w:sz w:val="24"/>
          <w:szCs w:val="24"/>
        </w:rPr>
        <w:t>социальная компетентность, социальная ответственность,</w:t>
      </w:r>
      <w:r w:rsidRPr="00540E2D">
        <w:rPr>
          <w:rStyle w:val="1412"/>
          <w:sz w:val="24"/>
          <w:szCs w:val="24"/>
        </w:rPr>
        <w:t xml:space="preserve"> </w:t>
      </w:r>
      <w:r w:rsidRPr="00540E2D">
        <w:rPr>
          <w:rStyle w:val="1413"/>
          <w:sz w:val="24"/>
          <w:szCs w:val="24"/>
        </w:rPr>
        <w:t>служение Отечеству, ответственность за настоящее и будущее своей страны</w:t>
      </w:r>
    </w:p>
    <w:p w:rsidR="003426C8" w:rsidRPr="00540E2D" w:rsidRDefault="003426C8" w:rsidP="00540E2D">
      <w:pPr>
        <w:pStyle w:val="141"/>
        <w:shd w:val="clear" w:color="auto" w:fill="auto"/>
        <w:spacing w:line="240" w:lineRule="auto"/>
        <w:ind w:firstLine="0"/>
        <w:rPr>
          <w:rStyle w:val="1413"/>
          <w:iCs/>
          <w:sz w:val="24"/>
          <w:szCs w:val="24"/>
        </w:rPr>
      </w:pPr>
      <w:r w:rsidRPr="00540E2D">
        <w:rPr>
          <w:i w:val="0"/>
          <w:sz w:val="24"/>
          <w:szCs w:val="24"/>
        </w:rPr>
        <w:t>• </w:t>
      </w:r>
      <w:r w:rsidRPr="00540E2D">
        <w:rPr>
          <w:rStyle w:val="1460"/>
          <w:b w:val="0"/>
          <w:sz w:val="24"/>
          <w:szCs w:val="24"/>
        </w:rPr>
        <w:t>воспитание нравственных чувств, убеждений, этического сознания</w:t>
      </w:r>
      <w:r w:rsidRPr="00540E2D">
        <w:rPr>
          <w:rStyle w:val="142"/>
          <w:i w:val="0"/>
          <w:iCs w:val="0"/>
          <w:sz w:val="24"/>
          <w:szCs w:val="24"/>
        </w:rPr>
        <w:t xml:space="preserve"> ценности:</w:t>
      </w:r>
      <w:r w:rsidRPr="00540E2D">
        <w:rPr>
          <w:rStyle w:val="1413"/>
          <w:sz w:val="24"/>
          <w:szCs w:val="24"/>
        </w:rPr>
        <w:t xml:space="preserve"> нравственный выбор; жизнь</w:t>
      </w:r>
      <w:r w:rsidRPr="00540E2D">
        <w:rPr>
          <w:rStyle w:val="1412"/>
          <w:sz w:val="24"/>
          <w:szCs w:val="24"/>
        </w:rPr>
        <w:t xml:space="preserve"> </w:t>
      </w:r>
      <w:r w:rsidRPr="00540E2D">
        <w:rPr>
          <w:rStyle w:val="1413"/>
          <w:sz w:val="24"/>
          <w:szCs w:val="24"/>
        </w:rPr>
        <w:t>и смысл жизни; справедливость; милосердие; честь; достоинство; уважение родителей; уважение достоинства</w:t>
      </w:r>
      <w:r w:rsidRPr="00540E2D">
        <w:rPr>
          <w:rStyle w:val="1412"/>
          <w:sz w:val="24"/>
          <w:szCs w:val="24"/>
        </w:rPr>
        <w:t xml:space="preserve"> </w:t>
      </w:r>
      <w:r w:rsidRPr="00540E2D">
        <w:rPr>
          <w:rStyle w:val="1413"/>
          <w:sz w:val="24"/>
          <w:szCs w:val="24"/>
        </w:rPr>
        <w:t>другого человека, равноправие, ответственность, любовь</w:t>
      </w:r>
      <w:r w:rsidRPr="00540E2D">
        <w:rPr>
          <w:rStyle w:val="1412"/>
          <w:sz w:val="24"/>
          <w:szCs w:val="24"/>
        </w:rPr>
        <w:t xml:space="preserve"> </w:t>
      </w:r>
      <w:r w:rsidRPr="00540E2D">
        <w:rPr>
          <w:rStyle w:val="1413"/>
          <w:sz w:val="24"/>
          <w:szCs w:val="24"/>
        </w:rPr>
        <w:t>и верность; забота о старших и младших; свобода совести</w:t>
      </w:r>
      <w:r w:rsidRPr="00540E2D">
        <w:rPr>
          <w:rStyle w:val="1412"/>
          <w:sz w:val="24"/>
          <w:szCs w:val="24"/>
        </w:rPr>
        <w:t xml:space="preserve"> </w:t>
      </w:r>
      <w:r w:rsidRPr="00540E2D">
        <w:rPr>
          <w:rStyle w:val="1413"/>
          <w:sz w:val="24"/>
          <w:szCs w:val="24"/>
        </w:rPr>
        <w:t>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w:t>
      </w:r>
      <w:r w:rsidRPr="00540E2D">
        <w:rPr>
          <w:rStyle w:val="1412"/>
          <w:sz w:val="24"/>
          <w:szCs w:val="24"/>
        </w:rPr>
        <w:t xml:space="preserve"> </w:t>
      </w:r>
      <w:r w:rsidRPr="00540E2D">
        <w:rPr>
          <w:rStyle w:val="1413"/>
          <w:sz w:val="24"/>
          <w:szCs w:val="24"/>
        </w:rPr>
        <w:t>на основе межконфессионального диалога; духовно-нравственное развитие личности</w:t>
      </w:r>
    </w:p>
    <w:p w:rsidR="003426C8" w:rsidRPr="00540E2D" w:rsidRDefault="003426C8" w:rsidP="00540E2D">
      <w:pPr>
        <w:pStyle w:val="141"/>
        <w:shd w:val="clear" w:color="auto" w:fill="auto"/>
        <w:tabs>
          <w:tab w:val="left" w:pos="1108"/>
        </w:tabs>
        <w:spacing w:line="240" w:lineRule="auto"/>
        <w:ind w:firstLine="454"/>
        <w:rPr>
          <w:rStyle w:val="142"/>
          <w:i w:val="0"/>
          <w:iCs w:val="0"/>
          <w:sz w:val="24"/>
          <w:szCs w:val="24"/>
        </w:rPr>
      </w:pPr>
      <w:r w:rsidRPr="00540E2D">
        <w:rPr>
          <w:i w:val="0"/>
          <w:sz w:val="24"/>
          <w:szCs w:val="24"/>
        </w:rPr>
        <w:t>• </w:t>
      </w:r>
      <w:r w:rsidRPr="00540E2D">
        <w:rPr>
          <w:rStyle w:val="143"/>
          <w:b w:val="0"/>
          <w:iCs/>
          <w:sz w:val="24"/>
          <w:szCs w:val="24"/>
        </w:rPr>
        <w:t>воспитание</w:t>
      </w:r>
      <w:r w:rsidRPr="00540E2D">
        <w:rPr>
          <w:rStyle w:val="143"/>
          <w:b w:val="0"/>
          <w:iCs/>
          <w:color w:val="FF0000"/>
          <w:sz w:val="24"/>
          <w:szCs w:val="24"/>
        </w:rPr>
        <w:t xml:space="preserve"> </w:t>
      </w:r>
      <w:r w:rsidRPr="00540E2D">
        <w:rPr>
          <w:rStyle w:val="143"/>
          <w:b w:val="0"/>
          <w:iCs/>
          <w:sz w:val="24"/>
          <w:szCs w:val="24"/>
        </w:rPr>
        <w:t>экологической культуры, культуры здорового и безопасного образа жизни</w:t>
      </w:r>
      <w:r w:rsidRPr="00540E2D">
        <w:rPr>
          <w:rStyle w:val="142"/>
          <w:i w:val="0"/>
          <w:iCs w:val="0"/>
          <w:sz w:val="24"/>
          <w:szCs w:val="24"/>
        </w:rPr>
        <w:t xml:space="preserve"> </w:t>
      </w:r>
    </w:p>
    <w:p w:rsidR="003426C8" w:rsidRPr="00540E2D" w:rsidRDefault="003426C8" w:rsidP="00540E2D">
      <w:pPr>
        <w:pStyle w:val="141"/>
        <w:shd w:val="clear" w:color="auto" w:fill="auto"/>
        <w:tabs>
          <w:tab w:val="left" w:pos="1108"/>
        </w:tabs>
        <w:spacing w:line="240" w:lineRule="auto"/>
        <w:ind w:firstLine="454"/>
        <w:rPr>
          <w:rStyle w:val="1411"/>
          <w:iCs/>
          <w:sz w:val="24"/>
          <w:szCs w:val="24"/>
        </w:rPr>
      </w:pPr>
      <w:r w:rsidRPr="00540E2D">
        <w:rPr>
          <w:rStyle w:val="142"/>
          <w:i w:val="0"/>
          <w:iCs w:val="0"/>
          <w:sz w:val="24"/>
          <w:szCs w:val="24"/>
        </w:rPr>
        <w:lastRenderedPageBreak/>
        <w:t>ценности:</w:t>
      </w:r>
      <w:r w:rsidRPr="00540E2D">
        <w:rPr>
          <w:rStyle w:val="1411"/>
          <w:iCs/>
          <w:sz w:val="24"/>
          <w:szCs w:val="24"/>
        </w:rPr>
        <w:t xml:space="preserve"> жизнь во всех</w:t>
      </w:r>
      <w:r w:rsidRPr="00540E2D">
        <w:rPr>
          <w:rStyle w:val="1410"/>
          <w:iCs/>
          <w:sz w:val="24"/>
          <w:szCs w:val="24"/>
        </w:rPr>
        <w:t xml:space="preserve"> </w:t>
      </w:r>
      <w:r w:rsidRPr="00540E2D">
        <w:rPr>
          <w:rStyle w:val="1411"/>
          <w:iCs/>
          <w:sz w:val="24"/>
          <w:szCs w:val="24"/>
        </w:rPr>
        <w:t>её проявлениях; экологическая безопасность; экологическая</w:t>
      </w:r>
      <w:r w:rsidRPr="00540E2D">
        <w:rPr>
          <w:rStyle w:val="1410"/>
          <w:iCs/>
          <w:sz w:val="24"/>
          <w:szCs w:val="24"/>
        </w:rPr>
        <w:t xml:space="preserve"> </w:t>
      </w:r>
      <w:r w:rsidRPr="00540E2D">
        <w:rPr>
          <w:rStyle w:val="1411"/>
          <w:iCs/>
          <w:sz w:val="24"/>
          <w:szCs w:val="24"/>
        </w:rPr>
        <w:t>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w:t>
      </w:r>
      <w:r w:rsidRPr="00540E2D">
        <w:rPr>
          <w:rStyle w:val="1410"/>
          <w:iCs/>
          <w:sz w:val="24"/>
          <w:szCs w:val="24"/>
        </w:rPr>
        <w:t xml:space="preserve"> </w:t>
      </w:r>
      <w:r w:rsidRPr="00540E2D">
        <w:rPr>
          <w:rStyle w:val="1411"/>
          <w:iCs/>
          <w:sz w:val="24"/>
          <w:szCs w:val="24"/>
        </w:rPr>
        <w:t>здоровый и безопасный образ жизни; ресурсосбережение;</w:t>
      </w:r>
      <w:r w:rsidRPr="00540E2D">
        <w:rPr>
          <w:rStyle w:val="1410"/>
          <w:iCs/>
          <w:sz w:val="24"/>
          <w:szCs w:val="24"/>
        </w:rPr>
        <w:t xml:space="preserve"> </w:t>
      </w:r>
      <w:r w:rsidRPr="00540E2D">
        <w:rPr>
          <w:rStyle w:val="1411"/>
          <w:iCs/>
          <w:sz w:val="24"/>
          <w:szCs w:val="24"/>
        </w:rPr>
        <w:t>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w:t>
      </w:r>
      <w:r w:rsidRPr="00540E2D">
        <w:rPr>
          <w:rStyle w:val="1410"/>
          <w:iCs/>
          <w:sz w:val="24"/>
          <w:szCs w:val="24"/>
        </w:rPr>
        <w:t xml:space="preserve"> </w:t>
      </w:r>
      <w:r w:rsidRPr="00540E2D">
        <w:rPr>
          <w:rStyle w:val="1411"/>
          <w:iCs/>
          <w:sz w:val="24"/>
          <w:szCs w:val="24"/>
        </w:rPr>
        <w:t>в гармонии с природой</w:t>
      </w:r>
    </w:p>
    <w:p w:rsidR="003426C8" w:rsidRPr="00540E2D" w:rsidRDefault="003426C8" w:rsidP="00540E2D">
      <w:pPr>
        <w:pStyle w:val="141"/>
        <w:shd w:val="clear" w:color="auto" w:fill="auto"/>
        <w:tabs>
          <w:tab w:val="left" w:pos="1094"/>
        </w:tabs>
        <w:spacing w:line="240" w:lineRule="auto"/>
        <w:ind w:firstLine="454"/>
        <w:rPr>
          <w:rStyle w:val="142"/>
          <w:i w:val="0"/>
          <w:iCs w:val="0"/>
          <w:sz w:val="24"/>
          <w:szCs w:val="24"/>
        </w:rPr>
      </w:pPr>
      <w:r w:rsidRPr="00540E2D">
        <w:rPr>
          <w:i w:val="0"/>
          <w:sz w:val="24"/>
          <w:szCs w:val="24"/>
        </w:rPr>
        <w:t>• </w:t>
      </w:r>
      <w:r w:rsidRPr="00540E2D">
        <w:rPr>
          <w:rStyle w:val="143"/>
          <w:b w:val="0"/>
          <w:iCs/>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540E2D">
        <w:rPr>
          <w:rStyle w:val="142"/>
          <w:i w:val="0"/>
          <w:iCs w:val="0"/>
          <w:sz w:val="24"/>
          <w:szCs w:val="24"/>
        </w:rPr>
        <w:t xml:space="preserve"> </w:t>
      </w:r>
    </w:p>
    <w:p w:rsidR="003426C8" w:rsidRPr="00540E2D" w:rsidRDefault="003426C8" w:rsidP="00540E2D">
      <w:pPr>
        <w:pStyle w:val="141"/>
        <w:shd w:val="clear" w:color="auto" w:fill="auto"/>
        <w:tabs>
          <w:tab w:val="left" w:pos="1094"/>
        </w:tabs>
        <w:spacing w:line="240" w:lineRule="auto"/>
        <w:ind w:firstLine="454"/>
        <w:rPr>
          <w:rStyle w:val="1411"/>
          <w:iCs/>
          <w:sz w:val="24"/>
          <w:szCs w:val="24"/>
        </w:rPr>
      </w:pPr>
      <w:r w:rsidRPr="00540E2D">
        <w:rPr>
          <w:rStyle w:val="142"/>
          <w:i w:val="0"/>
          <w:iCs w:val="0"/>
          <w:sz w:val="24"/>
          <w:szCs w:val="24"/>
        </w:rPr>
        <w:t>ценности:</w:t>
      </w:r>
      <w:r w:rsidRPr="00540E2D">
        <w:rPr>
          <w:rStyle w:val="1411"/>
          <w:iCs/>
          <w:sz w:val="24"/>
          <w:szCs w:val="24"/>
        </w:rPr>
        <w:t xml:space="preserve"> научное</w:t>
      </w:r>
      <w:r w:rsidRPr="00540E2D">
        <w:rPr>
          <w:rStyle w:val="1410"/>
          <w:iCs/>
          <w:sz w:val="24"/>
          <w:szCs w:val="24"/>
        </w:rPr>
        <w:t xml:space="preserve"> </w:t>
      </w:r>
      <w:r w:rsidRPr="00540E2D">
        <w:rPr>
          <w:rStyle w:val="1411"/>
          <w:iCs/>
          <w:sz w:val="24"/>
          <w:szCs w:val="24"/>
        </w:rPr>
        <w:t>знание, стремление к познанию и истине, научная картина мира, нравственный смысл учения и самообразования,</w:t>
      </w:r>
      <w:r w:rsidRPr="00540E2D">
        <w:rPr>
          <w:rStyle w:val="1410"/>
          <w:iCs/>
          <w:sz w:val="24"/>
          <w:szCs w:val="24"/>
        </w:rPr>
        <w:t xml:space="preserve"> </w:t>
      </w:r>
      <w:r w:rsidRPr="00540E2D">
        <w:rPr>
          <w:rStyle w:val="1411"/>
          <w:iCs/>
          <w:sz w:val="24"/>
          <w:szCs w:val="24"/>
        </w:rPr>
        <w:t>интеллектуальное развитие личности; уважение к труду и людям труда; нравственный смысл труда, творчество</w:t>
      </w:r>
      <w:r w:rsidRPr="00540E2D">
        <w:rPr>
          <w:rStyle w:val="1410"/>
          <w:iCs/>
          <w:sz w:val="24"/>
          <w:szCs w:val="24"/>
        </w:rPr>
        <w:t xml:space="preserve"> </w:t>
      </w:r>
      <w:r w:rsidRPr="00540E2D">
        <w:rPr>
          <w:rStyle w:val="1411"/>
          <w:iCs/>
          <w:sz w:val="24"/>
          <w:szCs w:val="24"/>
        </w:rPr>
        <w:t>и созидание; целеустремленность и настойчивость, бережливость, выбор профессии</w:t>
      </w:r>
    </w:p>
    <w:p w:rsidR="003426C8" w:rsidRPr="00540E2D" w:rsidRDefault="003426C8" w:rsidP="00540E2D">
      <w:pPr>
        <w:pStyle w:val="141"/>
        <w:numPr>
          <w:ilvl w:val="0"/>
          <w:numId w:val="36"/>
        </w:numPr>
        <w:shd w:val="clear" w:color="auto" w:fill="auto"/>
        <w:tabs>
          <w:tab w:val="left" w:pos="1084"/>
        </w:tabs>
        <w:spacing w:line="240" w:lineRule="auto"/>
        <w:rPr>
          <w:rStyle w:val="143"/>
          <w:b w:val="0"/>
          <w:bCs w:val="0"/>
          <w:sz w:val="24"/>
          <w:szCs w:val="24"/>
        </w:rPr>
      </w:pPr>
      <w:r w:rsidRPr="00540E2D">
        <w:rPr>
          <w:rStyle w:val="143"/>
          <w:b w:val="0"/>
          <w:iCs/>
          <w:sz w:val="24"/>
          <w:szCs w:val="24"/>
        </w:rPr>
        <w:t xml:space="preserve">воспитание ценностного отношения к прекрасному, формирование основ эстетической культуры </w:t>
      </w:r>
      <w:r w:rsidRPr="00540E2D">
        <w:rPr>
          <w:rStyle w:val="1414"/>
          <w:b w:val="0"/>
          <w:iCs/>
          <w:sz w:val="24"/>
          <w:szCs w:val="24"/>
        </w:rPr>
        <w:t xml:space="preserve">— </w:t>
      </w:r>
      <w:r w:rsidRPr="00540E2D">
        <w:rPr>
          <w:rStyle w:val="143"/>
          <w:b w:val="0"/>
          <w:iCs/>
          <w:sz w:val="24"/>
          <w:szCs w:val="24"/>
        </w:rPr>
        <w:t>эстетическое воспитание</w:t>
      </w:r>
    </w:p>
    <w:p w:rsidR="003426C8" w:rsidRPr="00540E2D" w:rsidRDefault="003426C8" w:rsidP="00540E2D">
      <w:pPr>
        <w:pStyle w:val="141"/>
        <w:shd w:val="clear" w:color="auto" w:fill="auto"/>
        <w:tabs>
          <w:tab w:val="left" w:pos="1084"/>
        </w:tabs>
        <w:spacing w:line="240" w:lineRule="auto"/>
        <w:ind w:firstLine="0"/>
        <w:rPr>
          <w:rStyle w:val="1411"/>
          <w:iCs/>
          <w:sz w:val="24"/>
          <w:szCs w:val="24"/>
        </w:rPr>
      </w:pPr>
      <w:r w:rsidRPr="00540E2D">
        <w:rPr>
          <w:rStyle w:val="142"/>
          <w:i w:val="0"/>
          <w:iCs w:val="0"/>
          <w:sz w:val="24"/>
          <w:szCs w:val="24"/>
        </w:rPr>
        <w:t>ценности:</w:t>
      </w:r>
      <w:r w:rsidRPr="00540E2D">
        <w:rPr>
          <w:rStyle w:val="1411"/>
          <w:iCs/>
          <w:sz w:val="24"/>
          <w:szCs w:val="24"/>
        </w:rPr>
        <w:t xml:space="preserve"> красота, гармония, духовный мир человека, самовыражение личности в творчестве</w:t>
      </w:r>
      <w:r w:rsidRPr="00540E2D">
        <w:rPr>
          <w:rStyle w:val="1410"/>
          <w:iCs/>
          <w:sz w:val="24"/>
          <w:szCs w:val="24"/>
        </w:rPr>
        <w:t xml:space="preserve"> </w:t>
      </w:r>
      <w:r w:rsidRPr="00540E2D">
        <w:rPr>
          <w:rStyle w:val="1411"/>
          <w:iCs/>
          <w:sz w:val="24"/>
          <w:szCs w:val="24"/>
        </w:rPr>
        <w:t>и искусстве, эстетическое развитие личности</w:t>
      </w:r>
    </w:p>
    <w:p w:rsidR="003426C8" w:rsidRPr="00540E2D" w:rsidRDefault="003426C8" w:rsidP="00540E2D">
      <w:pPr>
        <w:shd w:val="clear" w:color="auto" w:fill="FFFFFF"/>
        <w:ind w:firstLine="567"/>
        <w:jc w:val="both"/>
        <w:rPr>
          <w:lang w:val="ru-RU"/>
        </w:rPr>
      </w:pPr>
    </w:p>
    <w:p w:rsidR="003426C8" w:rsidRPr="00540E2D" w:rsidRDefault="003426C8" w:rsidP="00540E2D">
      <w:pPr>
        <w:shd w:val="clear" w:color="auto" w:fill="FFFFFF"/>
        <w:ind w:firstLine="567"/>
        <w:jc w:val="both"/>
        <w:rPr>
          <w:lang w:val="ru-RU"/>
        </w:rPr>
      </w:pPr>
      <w:r w:rsidRPr="00540E2D">
        <w:rPr>
          <w:lang w:val="ru-RU"/>
        </w:rPr>
        <w:t xml:space="preserve">В основе нравственного уклада школьной жизни лежат три подхода: </w:t>
      </w:r>
      <w:r w:rsidRPr="00540E2D">
        <w:rPr>
          <w:iCs/>
          <w:lang w:val="ru-RU"/>
        </w:rPr>
        <w:t>аксиологический, системно-деятелъностный, развивающий.</w:t>
      </w:r>
    </w:p>
    <w:p w:rsidR="003426C8" w:rsidRPr="00540E2D" w:rsidRDefault="003426C8" w:rsidP="00540E2D">
      <w:pPr>
        <w:shd w:val="clear" w:color="auto" w:fill="FFFFFF"/>
        <w:jc w:val="both"/>
        <w:rPr>
          <w:lang w:val="ru-RU"/>
        </w:rPr>
      </w:pPr>
      <w:r w:rsidRPr="00540E2D">
        <w:rPr>
          <w:bCs/>
          <w:lang w:val="ru-RU"/>
        </w:rPr>
        <w:t>Аксиологический подход.</w:t>
      </w:r>
    </w:p>
    <w:p w:rsidR="003426C8" w:rsidRPr="00540E2D" w:rsidRDefault="003426C8" w:rsidP="00540E2D">
      <w:pPr>
        <w:shd w:val="clear" w:color="auto" w:fill="FFFFFF"/>
        <w:ind w:firstLine="567"/>
        <w:jc w:val="both"/>
        <w:rPr>
          <w:lang w:val="ru-RU"/>
        </w:rPr>
      </w:pPr>
      <w:r w:rsidRPr="00540E2D">
        <w:rPr>
          <w:lang w:val="ru-RU"/>
        </w:rPr>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школьников, педагогов и родителей.</w:t>
      </w:r>
    </w:p>
    <w:p w:rsidR="003426C8" w:rsidRPr="00540E2D" w:rsidRDefault="003426C8" w:rsidP="00540E2D">
      <w:pPr>
        <w:shd w:val="clear" w:color="auto" w:fill="FFFFFF"/>
        <w:ind w:firstLine="567"/>
        <w:jc w:val="both"/>
        <w:rPr>
          <w:lang w:val="ru-RU"/>
        </w:rPr>
      </w:pPr>
      <w:r w:rsidRPr="00540E2D">
        <w:rPr>
          <w:lang w:val="ru-RU"/>
        </w:rPr>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школьника.</w:t>
      </w:r>
    </w:p>
    <w:p w:rsidR="003426C8" w:rsidRPr="00540E2D" w:rsidRDefault="003426C8" w:rsidP="00540E2D">
      <w:pPr>
        <w:shd w:val="clear" w:color="auto" w:fill="FFFFFF"/>
        <w:jc w:val="both"/>
        <w:rPr>
          <w:lang w:val="ru-RU"/>
        </w:rPr>
      </w:pPr>
      <w:r w:rsidRPr="00540E2D">
        <w:rPr>
          <w:bCs/>
          <w:lang w:val="ru-RU"/>
        </w:rPr>
        <w:t>Системно-деятельностный подход.</w:t>
      </w:r>
    </w:p>
    <w:p w:rsidR="003426C8" w:rsidRPr="00540E2D" w:rsidRDefault="003426C8" w:rsidP="00540E2D">
      <w:pPr>
        <w:shd w:val="clear" w:color="auto" w:fill="FFFFFF"/>
        <w:ind w:firstLine="567"/>
        <w:jc w:val="both"/>
        <w:rPr>
          <w:lang w:val="ru-RU"/>
        </w:rPr>
      </w:pPr>
      <w:r w:rsidRPr="00540E2D">
        <w:rPr>
          <w:lang w:val="ru-RU"/>
        </w:rPr>
        <w:t>Этот подход является определяющим для основной образовательной школы общего образования.</w:t>
      </w:r>
    </w:p>
    <w:p w:rsidR="003426C8" w:rsidRPr="00540E2D" w:rsidRDefault="003426C8" w:rsidP="00540E2D">
      <w:pPr>
        <w:shd w:val="clear" w:color="auto" w:fill="FFFFFF"/>
        <w:ind w:firstLine="567"/>
        <w:jc w:val="both"/>
        <w:rPr>
          <w:lang w:val="ru-RU"/>
        </w:rPr>
      </w:pPr>
      <w:r w:rsidRPr="00540E2D">
        <w:rPr>
          <w:lang w:val="ru-RU"/>
        </w:rPr>
        <w:t>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интегрирующая различные виды деятельности, в которые объективно включен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школьника.</w:t>
      </w:r>
    </w:p>
    <w:p w:rsidR="003426C8" w:rsidRPr="00540E2D" w:rsidRDefault="003426C8" w:rsidP="00540E2D">
      <w:pPr>
        <w:shd w:val="clear" w:color="auto" w:fill="FFFFFF"/>
        <w:jc w:val="both"/>
        <w:rPr>
          <w:lang w:val="ru-RU"/>
        </w:rPr>
      </w:pPr>
      <w:r w:rsidRPr="00540E2D">
        <w:rPr>
          <w:bCs/>
          <w:lang w:val="ru-RU"/>
        </w:rPr>
        <w:t>Развивающий подход.</w:t>
      </w:r>
    </w:p>
    <w:p w:rsidR="003426C8" w:rsidRPr="00540E2D" w:rsidRDefault="003426C8" w:rsidP="00540E2D">
      <w:pPr>
        <w:shd w:val="clear" w:color="auto" w:fill="FFFFFF"/>
        <w:ind w:firstLine="567"/>
        <w:jc w:val="both"/>
        <w:rPr>
          <w:lang w:val="ru-RU"/>
        </w:rPr>
      </w:pPr>
      <w:r w:rsidRPr="00540E2D">
        <w:rPr>
          <w:lang w:val="ru-RU"/>
        </w:rPr>
        <w:t>Он дает принципиальное понимание системно-деятельностной многоукладной технологии духовно-нравственного развития обучающегося.</w:t>
      </w:r>
    </w:p>
    <w:p w:rsidR="003426C8" w:rsidRPr="00540E2D" w:rsidRDefault="003426C8" w:rsidP="00540E2D">
      <w:pPr>
        <w:shd w:val="clear" w:color="auto" w:fill="FFFFFF"/>
        <w:ind w:firstLine="567"/>
        <w:jc w:val="both"/>
        <w:rPr>
          <w:lang w:val="ru-RU"/>
        </w:rPr>
      </w:pPr>
      <w:r w:rsidRPr="00540E2D">
        <w:rPr>
          <w:lang w:val="ru-RU"/>
        </w:rPr>
        <w:t>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w:t>
      </w:r>
    </w:p>
    <w:p w:rsidR="003426C8" w:rsidRPr="00540E2D" w:rsidRDefault="003426C8" w:rsidP="00540E2D">
      <w:pPr>
        <w:pStyle w:val="141"/>
        <w:shd w:val="clear" w:color="auto" w:fill="auto"/>
        <w:tabs>
          <w:tab w:val="left" w:pos="1084"/>
        </w:tabs>
        <w:spacing w:line="240" w:lineRule="auto"/>
        <w:ind w:firstLine="0"/>
        <w:rPr>
          <w:rStyle w:val="346"/>
          <w:b/>
          <w:bCs/>
          <w:i w:val="0"/>
          <w:sz w:val="24"/>
          <w:szCs w:val="24"/>
        </w:rPr>
      </w:pPr>
      <w:bookmarkStart w:id="147" w:name="bookmark348"/>
    </w:p>
    <w:p w:rsidR="003426C8" w:rsidRPr="00540E2D" w:rsidRDefault="003426C8" w:rsidP="00540E2D">
      <w:pPr>
        <w:pStyle w:val="141"/>
        <w:shd w:val="clear" w:color="auto" w:fill="auto"/>
        <w:tabs>
          <w:tab w:val="left" w:pos="1084"/>
        </w:tabs>
        <w:spacing w:line="240" w:lineRule="auto"/>
        <w:ind w:firstLine="0"/>
        <w:rPr>
          <w:rStyle w:val="346"/>
          <w:b/>
          <w:bCs/>
          <w:i w:val="0"/>
          <w:sz w:val="24"/>
          <w:szCs w:val="24"/>
        </w:rPr>
      </w:pPr>
    </w:p>
    <w:p w:rsidR="003426C8" w:rsidRPr="00540E2D" w:rsidRDefault="003426C8" w:rsidP="00540E2D">
      <w:pPr>
        <w:pStyle w:val="141"/>
        <w:shd w:val="clear" w:color="auto" w:fill="auto"/>
        <w:tabs>
          <w:tab w:val="left" w:pos="1084"/>
        </w:tabs>
        <w:spacing w:line="240" w:lineRule="auto"/>
        <w:ind w:firstLine="0"/>
        <w:rPr>
          <w:b/>
          <w:i w:val="0"/>
          <w:iCs w:val="0"/>
          <w:sz w:val="24"/>
          <w:szCs w:val="24"/>
          <w:shd w:val="clear" w:color="auto" w:fill="FFFFFF"/>
        </w:rPr>
      </w:pPr>
      <w:r w:rsidRPr="00540E2D">
        <w:rPr>
          <w:rStyle w:val="346"/>
          <w:b/>
          <w:bCs/>
          <w:sz w:val="24"/>
          <w:szCs w:val="24"/>
        </w:rPr>
        <w:t>2.3.3. Принципы и особенности организации</w:t>
      </w:r>
      <w:r w:rsidRPr="00540E2D">
        <w:rPr>
          <w:rStyle w:val="345"/>
          <w:b/>
          <w:bCs/>
          <w:sz w:val="24"/>
          <w:szCs w:val="24"/>
        </w:rPr>
        <w:t xml:space="preserve"> </w:t>
      </w:r>
      <w:r w:rsidRPr="00540E2D">
        <w:rPr>
          <w:rStyle w:val="346"/>
          <w:b/>
          <w:bCs/>
          <w:sz w:val="24"/>
          <w:szCs w:val="24"/>
        </w:rPr>
        <w:t>содержания воспитания и социализации</w:t>
      </w:r>
      <w:r w:rsidRPr="00540E2D">
        <w:rPr>
          <w:rStyle w:val="345"/>
          <w:b/>
          <w:bCs/>
          <w:sz w:val="24"/>
          <w:szCs w:val="24"/>
        </w:rPr>
        <w:t xml:space="preserve"> </w:t>
      </w:r>
      <w:r w:rsidRPr="00540E2D">
        <w:rPr>
          <w:rStyle w:val="346"/>
          <w:b/>
          <w:bCs/>
          <w:sz w:val="24"/>
          <w:szCs w:val="24"/>
        </w:rPr>
        <w:t>обучающихся</w:t>
      </w:r>
      <w:bookmarkEnd w:id="147"/>
    </w:p>
    <w:p w:rsidR="003426C8" w:rsidRPr="00540E2D" w:rsidRDefault="003426C8" w:rsidP="00540E2D">
      <w:pPr>
        <w:ind w:firstLine="708"/>
        <w:jc w:val="both"/>
        <w:rPr>
          <w:lang w:val="ru-RU"/>
        </w:rPr>
      </w:pPr>
      <w:r w:rsidRPr="00540E2D">
        <w:rPr>
          <w:lang w:val="ru-RU"/>
        </w:rPr>
        <w:lastRenderedPageBreak/>
        <w:t>В основе Программы воспитания и социализации обучающихся МАОУ СОШ №5 г.Сосновоборска на ступени основного общего и организуемого в соответствии с ней нравственного уклада школьной жизни лежат перечисленные ниже принципы. Одним из основных принципов реализации является принцип системно-деятельностной организации воспитания.</w:t>
      </w:r>
    </w:p>
    <w:p w:rsidR="003426C8" w:rsidRPr="00540E2D" w:rsidRDefault="003426C8" w:rsidP="00540E2D">
      <w:pPr>
        <w:ind w:firstLine="708"/>
        <w:jc w:val="both"/>
        <w:rPr>
          <w:lang w:val="ru-RU"/>
        </w:rPr>
      </w:pPr>
      <w:r w:rsidRPr="00540E2D">
        <w:rPr>
          <w:u w:val="single"/>
          <w:lang w:val="ru-RU"/>
        </w:rPr>
        <w:t>Принцип системно-деятельностной организации воспитания.</w:t>
      </w:r>
      <w:r w:rsidRPr="00540E2D">
        <w:rPr>
          <w:lang w:val="ru-RU"/>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общеобразовательных дисциплин; произведений искусства; периодической печати,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и прародителей; общественно полезной,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 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3426C8" w:rsidRPr="00540E2D" w:rsidRDefault="003426C8" w:rsidP="00540E2D">
      <w:pPr>
        <w:jc w:val="both"/>
        <w:rPr>
          <w:b/>
          <w:bCs/>
          <w:lang w:val="ru-RU"/>
        </w:rPr>
      </w:pPr>
      <w:r w:rsidRPr="00540E2D">
        <w:rPr>
          <w:b/>
          <w:bCs/>
          <w:lang w:val="ru-RU"/>
        </w:rPr>
        <w:t>Принцип ориентации на идеал.</w:t>
      </w:r>
    </w:p>
    <w:p w:rsidR="003426C8" w:rsidRPr="00540E2D" w:rsidRDefault="003426C8" w:rsidP="00540E2D">
      <w:pPr>
        <w:jc w:val="both"/>
        <w:rPr>
          <w:lang w:val="ru-RU"/>
        </w:rPr>
      </w:pPr>
      <w:r w:rsidRPr="00540E2D">
        <w:rPr>
          <w:lang w:val="ru-RU"/>
        </w:rPr>
        <w:t>Идеал – это высшая ценность, высшая норма нравственных отношений, превосходная степень нравственного представления о должном. Воспитательные идеалы поддерживают единство уклада школьной жизни, придают ему нравственные измерения.</w:t>
      </w:r>
    </w:p>
    <w:p w:rsidR="003426C8" w:rsidRPr="00540E2D" w:rsidRDefault="003426C8" w:rsidP="00540E2D">
      <w:pPr>
        <w:jc w:val="both"/>
        <w:rPr>
          <w:b/>
          <w:bCs/>
          <w:lang w:val="ru-RU"/>
        </w:rPr>
      </w:pPr>
      <w:r w:rsidRPr="00540E2D">
        <w:rPr>
          <w:b/>
          <w:bCs/>
          <w:lang w:val="ru-RU"/>
        </w:rPr>
        <w:t>Принцип следования нравственному примеру.</w:t>
      </w:r>
    </w:p>
    <w:p w:rsidR="003426C8" w:rsidRPr="00540E2D" w:rsidRDefault="003426C8" w:rsidP="00540E2D">
      <w:pPr>
        <w:jc w:val="both"/>
        <w:rPr>
          <w:lang w:val="ru-RU"/>
        </w:rPr>
      </w:pPr>
      <w:r w:rsidRPr="00540E2D">
        <w:rPr>
          <w:lang w:val="ru-RU"/>
        </w:rPr>
        <w:t>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внеурочной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w:t>
      </w:r>
    </w:p>
    <w:p w:rsidR="003426C8" w:rsidRPr="00540E2D" w:rsidRDefault="003426C8" w:rsidP="00540E2D">
      <w:pPr>
        <w:jc w:val="both"/>
        <w:rPr>
          <w:b/>
          <w:bCs/>
          <w:lang w:val="ru-RU"/>
        </w:rPr>
      </w:pPr>
      <w:r w:rsidRPr="00540E2D">
        <w:rPr>
          <w:b/>
          <w:bCs/>
          <w:lang w:val="ru-RU"/>
        </w:rPr>
        <w:t>Принцип диалогического общения.</w:t>
      </w:r>
    </w:p>
    <w:p w:rsidR="003426C8" w:rsidRPr="00540E2D" w:rsidRDefault="003426C8" w:rsidP="00540E2D">
      <w:pPr>
        <w:jc w:val="both"/>
        <w:rPr>
          <w:lang w:val="ru-RU"/>
        </w:rPr>
      </w:pPr>
      <w:r w:rsidRPr="00540E2D">
        <w:rPr>
          <w:lang w:val="ru-RU"/>
        </w:rPr>
        <w:t>Диалогическое общение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w:t>
      </w:r>
    </w:p>
    <w:p w:rsidR="003426C8" w:rsidRPr="00540E2D" w:rsidRDefault="003426C8" w:rsidP="00540E2D">
      <w:pPr>
        <w:jc w:val="both"/>
        <w:rPr>
          <w:b/>
          <w:bCs/>
          <w:lang w:val="ru-RU"/>
        </w:rPr>
      </w:pPr>
      <w:r w:rsidRPr="00540E2D">
        <w:rPr>
          <w:b/>
          <w:bCs/>
          <w:lang w:val="ru-RU"/>
        </w:rPr>
        <w:t>Принцип идентификации (персонификации)</w:t>
      </w:r>
    </w:p>
    <w:p w:rsidR="003426C8" w:rsidRPr="00540E2D" w:rsidRDefault="003426C8" w:rsidP="00540E2D">
      <w:pPr>
        <w:jc w:val="both"/>
        <w:rPr>
          <w:lang w:val="ru-RU"/>
        </w:rPr>
      </w:pPr>
      <w:r w:rsidRPr="00540E2D">
        <w:rPr>
          <w:lang w:val="ru-RU"/>
        </w:rPr>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Персонифицированные идеалы являются действенными средствами нравственного воспитания ребенка.</w:t>
      </w:r>
    </w:p>
    <w:p w:rsidR="003426C8" w:rsidRPr="00540E2D" w:rsidRDefault="003426C8" w:rsidP="00540E2D">
      <w:pPr>
        <w:jc w:val="both"/>
        <w:rPr>
          <w:b/>
          <w:bCs/>
          <w:lang w:val="ru-RU"/>
        </w:rPr>
      </w:pPr>
      <w:r w:rsidRPr="00540E2D">
        <w:rPr>
          <w:b/>
          <w:bCs/>
          <w:lang w:val="ru-RU"/>
        </w:rPr>
        <w:t>Принцип полисубъектности воспитания</w:t>
      </w:r>
    </w:p>
    <w:p w:rsidR="003426C8" w:rsidRPr="00540E2D" w:rsidRDefault="003426C8" w:rsidP="00540E2D">
      <w:pPr>
        <w:jc w:val="both"/>
        <w:rPr>
          <w:lang w:val="ru-RU"/>
        </w:rPr>
      </w:pPr>
      <w:r w:rsidRPr="00540E2D">
        <w:rPr>
          <w:lang w:val="ru-RU"/>
        </w:rPr>
        <w:t xml:space="preserve">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Национальный воспитательный </w:t>
      </w:r>
      <w:r w:rsidRPr="00540E2D">
        <w:rPr>
          <w:lang w:val="ru-RU"/>
        </w:rPr>
        <w:lastRenderedPageBreak/>
        <w:t>идеал, система базовых национальных ценностей должны быть приняты всеми субъектами развития и воспитания.</w:t>
      </w:r>
    </w:p>
    <w:p w:rsidR="003426C8" w:rsidRPr="00540E2D" w:rsidRDefault="003426C8" w:rsidP="00540E2D">
      <w:pPr>
        <w:jc w:val="both"/>
        <w:rPr>
          <w:b/>
          <w:bCs/>
          <w:lang w:val="ru-RU"/>
        </w:rPr>
      </w:pPr>
      <w:r w:rsidRPr="00540E2D">
        <w:rPr>
          <w:b/>
          <w:bCs/>
          <w:lang w:val="ru-RU"/>
        </w:rPr>
        <w:t>Принцип системно-деятельностной организации воспитания</w:t>
      </w:r>
    </w:p>
    <w:p w:rsidR="003426C8" w:rsidRPr="00540E2D" w:rsidRDefault="003426C8" w:rsidP="00540E2D">
      <w:pPr>
        <w:jc w:val="both"/>
        <w:rPr>
          <w:lang w:val="ru-RU"/>
        </w:rPr>
      </w:pPr>
      <w:r w:rsidRPr="00540E2D">
        <w:rPr>
          <w:lang w:val="ru-RU"/>
        </w:rPr>
        <w:t>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младшего школьника, пространства его духовно-нравственного развития системно-деятельностный подход имеет свои особенности: воспитание как деятельность должно охватывать все виды образовательной деятельности: учебной, внеурочной, внешкольной. 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w:t>
      </w:r>
    </w:p>
    <w:p w:rsidR="003426C8" w:rsidRPr="00540E2D" w:rsidRDefault="003426C8" w:rsidP="00540E2D">
      <w:pPr>
        <w:pStyle w:val="af4"/>
        <w:spacing w:after="0"/>
        <w:jc w:val="both"/>
        <w:rPr>
          <w:b/>
        </w:rPr>
      </w:pPr>
    </w:p>
    <w:p w:rsidR="003426C8" w:rsidRPr="00540E2D" w:rsidRDefault="003426C8" w:rsidP="00540E2D">
      <w:pPr>
        <w:pStyle w:val="af4"/>
        <w:spacing w:after="0"/>
        <w:jc w:val="both"/>
        <w:rPr>
          <w:b/>
          <w:bCs/>
        </w:rPr>
      </w:pPr>
      <w:r w:rsidRPr="00540E2D">
        <w:rPr>
          <w:b/>
        </w:rPr>
        <w:t xml:space="preserve">2.3.4. Основное  содержание  </w:t>
      </w:r>
      <w:r w:rsidRPr="00540E2D">
        <w:rPr>
          <w:b/>
          <w:bCs/>
        </w:rPr>
        <w:t>воспитания и социализации обучающихся</w:t>
      </w:r>
    </w:p>
    <w:p w:rsidR="003426C8" w:rsidRPr="00540E2D" w:rsidRDefault="003426C8" w:rsidP="00540E2D">
      <w:pPr>
        <w:shd w:val="clear" w:color="auto" w:fill="FFFFFF"/>
        <w:ind w:firstLine="567"/>
        <w:jc w:val="both"/>
        <w:rPr>
          <w:lang w:val="ru-RU"/>
        </w:rPr>
      </w:pPr>
      <w:r w:rsidRPr="00540E2D">
        <w:rPr>
          <w:b/>
          <w:bCs/>
          <w:lang w:val="ru-RU"/>
        </w:rPr>
        <w:t xml:space="preserve">Содержание </w:t>
      </w:r>
      <w:r w:rsidRPr="00540E2D">
        <w:rPr>
          <w:lang w:val="ru-RU"/>
        </w:rPr>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3426C8" w:rsidRPr="00540E2D" w:rsidRDefault="003426C8" w:rsidP="00540E2D">
      <w:pPr>
        <w:shd w:val="clear" w:color="auto" w:fill="FFFFFF"/>
        <w:ind w:firstLine="567"/>
        <w:jc w:val="both"/>
        <w:rPr>
          <w:lang w:val="ru-RU"/>
        </w:rPr>
      </w:pPr>
      <w:r w:rsidRPr="00540E2D">
        <w:rPr>
          <w:lang w:val="ru-RU"/>
        </w:rPr>
        <w:t>Каждое направление представлено в виде</w:t>
      </w:r>
      <w:r w:rsidRPr="00540E2D">
        <w:rPr>
          <w:b/>
          <w:bCs/>
          <w:i/>
          <w:iCs/>
          <w:lang w:val="ru-RU"/>
        </w:rPr>
        <w:t xml:space="preserve"> модуля, </w:t>
      </w:r>
      <w:r w:rsidRPr="00540E2D">
        <w:rPr>
          <w:lang w:val="ru-RU"/>
        </w:rPr>
        <w:t xml:space="preserve">который содержит задачи, соответствующую систему базовых ценностей, особенности организации содержания. </w:t>
      </w:r>
    </w:p>
    <w:p w:rsidR="003426C8" w:rsidRPr="00540E2D" w:rsidRDefault="003426C8" w:rsidP="00540E2D">
      <w:pPr>
        <w:shd w:val="clear" w:color="auto" w:fill="FFFFFF"/>
        <w:ind w:firstLine="567"/>
        <w:jc w:val="both"/>
        <w:rPr>
          <w:lang w:val="ru-RU"/>
        </w:rPr>
      </w:pPr>
      <w:r w:rsidRPr="00540E2D">
        <w:rPr>
          <w:lang w:val="ru-RU"/>
        </w:rPr>
        <w:t>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её реализации.</w:t>
      </w:r>
    </w:p>
    <w:p w:rsidR="003426C8" w:rsidRPr="00540E2D" w:rsidRDefault="003426C8" w:rsidP="00540E2D">
      <w:pPr>
        <w:shd w:val="clear" w:color="auto" w:fill="FFFFFF"/>
        <w:ind w:firstLine="567"/>
        <w:jc w:val="both"/>
        <w:rPr>
          <w:lang w:val="ru-RU"/>
        </w:rPr>
      </w:pP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09"/>
      </w:tblGrid>
      <w:tr w:rsidR="003426C8" w:rsidRPr="00540E2D" w:rsidTr="005154E6">
        <w:tc>
          <w:tcPr>
            <w:tcW w:w="5070" w:type="dxa"/>
            <w:shd w:val="clear" w:color="auto" w:fill="auto"/>
          </w:tcPr>
          <w:p w:rsidR="003426C8" w:rsidRPr="00540E2D" w:rsidRDefault="003426C8" w:rsidP="00540E2D">
            <w:pPr>
              <w:jc w:val="both"/>
              <w:rPr>
                <w:b/>
                <w:bCs/>
              </w:rPr>
            </w:pPr>
            <w:r w:rsidRPr="00540E2D">
              <w:rPr>
                <w:b/>
                <w:bCs/>
              </w:rPr>
              <w:t>Направление</w:t>
            </w:r>
          </w:p>
        </w:tc>
        <w:tc>
          <w:tcPr>
            <w:tcW w:w="4609" w:type="dxa"/>
            <w:shd w:val="clear" w:color="auto" w:fill="auto"/>
          </w:tcPr>
          <w:p w:rsidR="003426C8" w:rsidRPr="00540E2D" w:rsidRDefault="003426C8" w:rsidP="00540E2D">
            <w:pPr>
              <w:jc w:val="both"/>
              <w:rPr>
                <w:b/>
                <w:bCs/>
                <w:lang w:val="ru-RU"/>
              </w:rPr>
            </w:pPr>
            <w:r w:rsidRPr="00540E2D">
              <w:rPr>
                <w:b/>
                <w:bCs/>
              </w:rPr>
              <w:t>Название</w:t>
            </w:r>
            <w:r w:rsidRPr="00540E2D">
              <w:rPr>
                <w:b/>
                <w:bCs/>
                <w:lang w:val="ru-RU"/>
              </w:rPr>
              <w:t xml:space="preserve"> модуля</w:t>
            </w:r>
          </w:p>
        </w:tc>
      </w:tr>
      <w:tr w:rsidR="003426C8" w:rsidRPr="00540E2D" w:rsidTr="005154E6">
        <w:tc>
          <w:tcPr>
            <w:tcW w:w="5070" w:type="dxa"/>
            <w:shd w:val="clear" w:color="auto" w:fill="auto"/>
          </w:tcPr>
          <w:p w:rsidR="003426C8" w:rsidRPr="00540E2D" w:rsidRDefault="003426C8" w:rsidP="00540E2D">
            <w:pPr>
              <w:shd w:val="clear" w:color="auto" w:fill="FFFFFF"/>
              <w:jc w:val="both"/>
              <w:rPr>
                <w:bCs/>
                <w:lang w:val="ru-RU"/>
              </w:rPr>
            </w:pPr>
            <w:r w:rsidRPr="00540E2D">
              <w:rPr>
                <w:bCs/>
                <w:lang w:val="ru-RU"/>
              </w:rPr>
              <w:t xml:space="preserve"> </w:t>
            </w:r>
            <w:r w:rsidRPr="00540E2D">
              <w:rPr>
                <w:bCs/>
                <w:iCs/>
                <w:lang w:val="ru-RU"/>
              </w:rPr>
              <w:t>Воспитание гражданственности, патриотизма, уважения к правам, свободам и обязанностям человека.</w:t>
            </w:r>
          </w:p>
        </w:tc>
        <w:tc>
          <w:tcPr>
            <w:tcW w:w="4609" w:type="dxa"/>
            <w:shd w:val="clear" w:color="auto" w:fill="auto"/>
          </w:tcPr>
          <w:p w:rsidR="003426C8" w:rsidRPr="00540E2D" w:rsidRDefault="003426C8" w:rsidP="00540E2D">
            <w:pPr>
              <w:jc w:val="both"/>
              <w:rPr>
                <w:bCs/>
              </w:rPr>
            </w:pPr>
            <w:r w:rsidRPr="00540E2D">
              <w:rPr>
                <w:bCs/>
              </w:rPr>
              <w:t>«Я – гражданин России»</w:t>
            </w:r>
          </w:p>
        </w:tc>
      </w:tr>
      <w:tr w:rsidR="003426C8" w:rsidRPr="00540E2D" w:rsidTr="005154E6">
        <w:tc>
          <w:tcPr>
            <w:tcW w:w="5070" w:type="dxa"/>
            <w:shd w:val="clear" w:color="auto" w:fill="auto"/>
          </w:tcPr>
          <w:p w:rsidR="003426C8" w:rsidRPr="00540E2D" w:rsidRDefault="003426C8" w:rsidP="00540E2D">
            <w:pPr>
              <w:jc w:val="both"/>
              <w:rPr>
                <w:bCs/>
                <w:lang w:val="ru-RU"/>
              </w:rPr>
            </w:pPr>
            <w:r w:rsidRPr="00540E2D">
              <w:rPr>
                <w:bCs/>
                <w:iCs/>
                <w:lang w:val="ru-RU"/>
              </w:rPr>
              <w:t>Воспитание нравственных чувств и этического сознания.</w:t>
            </w:r>
          </w:p>
        </w:tc>
        <w:tc>
          <w:tcPr>
            <w:tcW w:w="4609" w:type="dxa"/>
            <w:shd w:val="clear" w:color="auto" w:fill="auto"/>
          </w:tcPr>
          <w:p w:rsidR="003426C8" w:rsidRPr="00540E2D" w:rsidRDefault="003426C8" w:rsidP="00540E2D">
            <w:pPr>
              <w:jc w:val="both"/>
              <w:rPr>
                <w:bCs/>
                <w:lang w:val="ru-RU"/>
              </w:rPr>
            </w:pPr>
            <w:r w:rsidRPr="00540E2D">
              <w:rPr>
                <w:bCs/>
                <w:lang w:val="ru-RU"/>
              </w:rPr>
              <w:t>«В согласии с собой»</w:t>
            </w:r>
            <w:r w:rsidRPr="00540E2D">
              <w:rPr>
                <w:b/>
                <w:bCs/>
                <w:i/>
                <w:iCs/>
                <w:lang w:val="ru-RU"/>
              </w:rPr>
              <w:t xml:space="preserve"> </w:t>
            </w:r>
          </w:p>
        </w:tc>
      </w:tr>
      <w:tr w:rsidR="003426C8" w:rsidRPr="00540E2D" w:rsidTr="005154E6">
        <w:tc>
          <w:tcPr>
            <w:tcW w:w="5070" w:type="dxa"/>
            <w:shd w:val="clear" w:color="auto" w:fill="auto"/>
          </w:tcPr>
          <w:p w:rsidR="003426C8" w:rsidRPr="00540E2D" w:rsidRDefault="003426C8" w:rsidP="00540E2D">
            <w:pPr>
              <w:jc w:val="both"/>
              <w:rPr>
                <w:bCs/>
                <w:lang w:val="ru-RU"/>
              </w:rPr>
            </w:pPr>
            <w:r w:rsidRPr="00540E2D">
              <w:rPr>
                <w:bCs/>
                <w:iCs/>
                <w:lang w:val="ru-RU"/>
              </w:rPr>
              <w:t>Воспитание трудолюбия, творческого отношения к учению, труду, жизни.</w:t>
            </w:r>
          </w:p>
        </w:tc>
        <w:tc>
          <w:tcPr>
            <w:tcW w:w="4609" w:type="dxa"/>
            <w:shd w:val="clear" w:color="auto" w:fill="auto"/>
          </w:tcPr>
          <w:p w:rsidR="003426C8" w:rsidRPr="00540E2D" w:rsidRDefault="003426C8" w:rsidP="00540E2D">
            <w:pPr>
              <w:jc w:val="both"/>
              <w:rPr>
                <w:bCs/>
                <w:lang w:val="ru-RU"/>
              </w:rPr>
            </w:pPr>
            <w:r w:rsidRPr="00540E2D">
              <w:rPr>
                <w:bCs/>
              </w:rPr>
              <w:t>«Я и труд»</w:t>
            </w:r>
            <w:r w:rsidRPr="00540E2D">
              <w:rPr>
                <w:b/>
                <w:bCs/>
                <w:i/>
                <w:iCs/>
              </w:rPr>
              <w:t xml:space="preserve"> </w:t>
            </w:r>
          </w:p>
        </w:tc>
      </w:tr>
      <w:tr w:rsidR="003426C8" w:rsidRPr="00540E2D" w:rsidTr="005154E6">
        <w:tc>
          <w:tcPr>
            <w:tcW w:w="5070" w:type="dxa"/>
            <w:shd w:val="clear" w:color="auto" w:fill="auto"/>
          </w:tcPr>
          <w:p w:rsidR="003426C8" w:rsidRPr="00540E2D" w:rsidRDefault="003426C8" w:rsidP="00540E2D">
            <w:pPr>
              <w:jc w:val="both"/>
              <w:rPr>
                <w:bCs/>
                <w:lang w:val="ru-RU"/>
              </w:rPr>
            </w:pPr>
            <w:r w:rsidRPr="00540E2D">
              <w:rPr>
                <w:bCs/>
                <w:iCs/>
                <w:lang w:val="ru-RU"/>
              </w:rPr>
              <w:t>Формирование ценностного отношения к семье, здоровью и здоровому образу жизни.</w:t>
            </w:r>
          </w:p>
        </w:tc>
        <w:tc>
          <w:tcPr>
            <w:tcW w:w="4609" w:type="dxa"/>
            <w:shd w:val="clear" w:color="auto" w:fill="auto"/>
          </w:tcPr>
          <w:p w:rsidR="003426C8" w:rsidRPr="00540E2D" w:rsidRDefault="003426C8" w:rsidP="00540E2D">
            <w:pPr>
              <w:jc w:val="both"/>
              <w:rPr>
                <w:bCs/>
              </w:rPr>
            </w:pPr>
            <w:r w:rsidRPr="00540E2D">
              <w:rPr>
                <w:bCs/>
              </w:rPr>
              <w:t>«Моё здоровье»</w:t>
            </w:r>
          </w:p>
        </w:tc>
      </w:tr>
      <w:tr w:rsidR="003426C8" w:rsidRPr="00540E2D" w:rsidTr="005154E6">
        <w:tc>
          <w:tcPr>
            <w:tcW w:w="5070" w:type="dxa"/>
            <w:shd w:val="clear" w:color="auto" w:fill="auto"/>
          </w:tcPr>
          <w:p w:rsidR="003426C8" w:rsidRPr="00540E2D" w:rsidRDefault="003426C8" w:rsidP="00540E2D">
            <w:pPr>
              <w:jc w:val="both"/>
              <w:rPr>
                <w:bCs/>
                <w:lang w:val="ru-RU"/>
              </w:rPr>
            </w:pPr>
            <w:r w:rsidRPr="00540E2D">
              <w:rPr>
                <w:bCs/>
                <w:iCs/>
                <w:lang w:val="ru-RU"/>
              </w:rPr>
              <w:t>Воспитание ценностного отношения к природе, окружающей среде.</w:t>
            </w:r>
          </w:p>
        </w:tc>
        <w:tc>
          <w:tcPr>
            <w:tcW w:w="4609" w:type="dxa"/>
            <w:shd w:val="clear" w:color="auto" w:fill="auto"/>
          </w:tcPr>
          <w:p w:rsidR="003426C8" w:rsidRPr="00540E2D" w:rsidRDefault="003426C8" w:rsidP="00540E2D">
            <w:pPr>
              <w:jc w:val="both"/>
              <w:rPr>
                <w:bCs/>
              </w:rPr>
            </w:pPr>
            <w:r w:rsidRPr="00540E2D">
              <w:rPr>
                <w:bCs/>
              </w:rPr>
              <w:t>«Экологическая культура»</w:t>
            </w:r>
            <w:r w:rsidRPr="00540E2D">
              <w:rPr>
                <w:b/>
                <w:bCs/>
                <w:i/>
                <w:iCs/>
              </w:rPr>
              <w:t xml:space="preserve"> </w:t>
            </w:r>
          </w:p>
        </w:tc>
      </w:tr>
      <w:tr w:rsidR="003426C8" w:rsidRPr="00540E2D" w:rsidTr="005154E6">
        <w:tc>
          <w:tcPr>
            <w:tcW w:w="5070" w:type="dxa"/>
            <w:shd w:val="clear" w:color="auto" w:fill="auto"/>
          </w:tcPr>
          <w:p w:rsidR="003426C8" w:rsidRPr="00540E2D" w:rsidRDefault="003426C8" w:rsidP="00540E2D">
            <w:pPr>
              <w:jc w:val="both"/>
              <w:rPr>
                <w:bCs/>
                <w:lang w:val="ru-RU"/>
              </w:rPr>
            </w:pPr>
            <w:r w:rsidRPr="00540E2D">
              <w:rPr>
                <w:bCs/>
                <w:iCs/>
                <w:lang w:val="ru-RU"/>
              </w:rPr>
              <w:t>Воспитание ценностного отношения к прекрасному, формирование представлений об эстетических идеалах и ценностях</w:t>
            </w:r>
          </w:p>
        </w:tc>
        <w:tc>
          <w:tcPr>
            <w:tcW w:w="4609" w:type="dxa"/>
            <w:shd w:val="clear" w:color="auto" w:fill="auto"/>
          </w:tcPr>
          <w:p w:rsidR="003426C8" w:rsidRPr="00540E2D" w:rsidRDefault="003426C8" w:rsidP="00540E2D">
            <w:pPr>
              <w:jc w:val="both"/>
              <w:rPr>
                <w:bCs/>
                <w:lang w:val="ru-RU"/>
              </w:rPr>
            </w:pPr>
            <w:r w:rsidRPr="00540E2D">
              <w:rPr>
                <w:bCs/>
              </w:rPr>
              <w:t>«В мире прекрасного»</w:t>
            </w:r>
          </w:p>
        </w:tc>
      </w:tr>
    </w:tbl>
    <w:p w:rsidR="003426C8" w:rsidRPr="00540E2D" w:rsidRDefault="003426C8" w:rsidP="00540E2D">
      <w:pPr>
        <w:shd w:val="clear" w:color="auto" w:fill="FFFFFF"/>
        <w:ind w:firstLine="567"/>
        <w:jc w:val="both"/>
        <w:rPr>
          <w:b/>
          <w:bCs/>
        </w:rPr>
      </w:pPr>
    </w:p>
    <w:p w:rsidR="003426C8" w:rsidRPr="00540E2D" w:rsidRDefault="003426C8" w:rsidP="00540E2D">
      <w:pPr>
        <w:shd w:val="clear" w:color="auto" w:fill="FFFFFF"/>
        <w:ind w:firstLine="567"/>
        <w:jc w:val="both"/>
        <w:rPr>
          <w:lang w:val="ru-RU"/>
        </w:rPr>
      </w:pPr>
      <w:r w:rsidRPr="00540E2D">
        <w:rPr>
          <w:lang w:val="ru-RU"/>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3426C8" w:rsidRPr="00540E2D" w:rsidRDefault="003426C8" w:rsidP="00540E2D">
      <w:pPr>
        <w:ind w:firstLine="708"/>
        <w:jc w:val="both"/>
        <w:rPr>
          <w:lang w:val="ru-RU"/>
        </w:rPr>
      </w:pPr>
      <w:r w:rsidRPr="00540E2D">
        <w:rPr>
          <w:lang w:val="ru-RU"/>
        </w:rPr>
        <w:t xml:space="preserve">Достижение каждого личностного результата возможно через деятельностную интеграцию (урочная, внеурочная деятельность, воспитательная среда, взаимодействие с семьей). </w:t>
      </w:r>
    </w:p>
    <w:p w:rsidR="003426C8" w:rsidRPr="00540E2D" w:rsidRDefault="003426C8" w:rsidP="00540E2D">
      <w:pPr>
        <w:ind w:firstLine="700"/>
        <w:jc w:val="both"/>
        <w:rPr>
          <w:lang w:val="ru-RU"/>
        </w:rPr>
      </w:pPr>
      <w:r w:rsidRPr="00540E2D">
        <w:rPr>
          <w:lang w:val="ru-RU"/>
        </w:rPr>
        <w:t>Более подробно система формирования личностных результатов может быть представлена следующим образом.</w:t>
      </w:r>
    </w:p>
    <w:p w:rsidR="003426C8" w:rsidRPr="00540E2D" w:rsidRDefault="003426C8" w:rsidP="00540E2D">
      <w:pPr>
        <w:shd w:val="clear" w:color="auto" w:fill="FFFFFF"/>
        <w:jc w:val="both"/>
        <w:outlineLvl w:val="0"/>
        <w:rPr>
          <w:bCs/>
          <w:lang w:val="ru-RU"/>
        </w:rPr>
      </w:pPr>
      <w:r w:rsidRPr="00540E2D">
        <w:rPr>
          <w:bCs/>
          <w:lang w:val="ru-RU"/>
        </w:rPr>
        <w:t>Модуль «Я – гражданин России»</w:t>
      </w:r>
    </w:p>
    <w:p w:rsidR="003426C8" w:rsidRPr="00540E2D" w:rsidRDefault="003426C8" w:rsidP="00540E2D">
      <w:pPr>
        <w:shd w:val="clear" w:color="auto" w:fill="FFFFFF"/>
        <w:jc w:val="both"/>
        <w:rPr>
          <w:bCs/>
          <w:lang w:val="ru-RU"/>
        </w:rPr>
      </w:pPr>
      <w:r w:rsidRPr="00540E2D">
        <w:rPr>
          <w:bCs/>
          <w:i/>
          <w:lang w:val="ru-RU"/>
        </w:rPr>
        <w:t>Направление 1.</w:t>
      </w:r>
      <w:r w:rsidRPr="00540E2D">
        <w:rPr>
          <w:bCs/>
          <w:lang w:val="ru-RU"/>
        </w:rPr>
        <w:t xml:space="preserve"> </w:t>
      </w:r>
      <w:r w:rsidRPr="00540E2D">
        <w:rPr>
          <w:bCs/>
          <w:i/>
          <w:iCs/>
          <w:lang w:val="ru-RU"/>
        </w:rPr>
        <w:t>Воспитание гражданственности, патриотизма, уважения к правам, свободам и обязанностям человека.</w:t>
      </w:r>
    </w:p>
    <w:p w:rsidR="003426C8" w:rsidRPr="00540E2D" w:rsidRDefault="003426C8" w:rsidP="00540E2D">
      <w:pPr>
        <w:shd w:val="clear" w:color="auto" w:fill="FFFFFF"/>
        <w:jc w:val="both"/>
        <w:outlineLvl w:val="0"/>
        <w:rPr>
          <w:bCs/>
        </w:rPr>
      </w:pPr>
      <w:r w:rsidRPr="00540E2D">
        <w:rPr>
          <w:bCs/>
        </w:rPr>
        <w:t xml:space="preserve">Задачи </w:t>
      </w:r>
      <w:r w:rsidRPr="00540E2D">
        <w:rPr>
          <w:bCs/>
          <w:lang w:val="ru-RU"/>
        </w:rPr>
        <w:t>модуля</w:t>
      </w:r>
      <w:r w:rsidRPr="00540E2D">
        <w:rPr>
          <w:bCs/>
        </w:rPr>
        <w:t xml:space="preserve">: </w:t>
      </w:r>
    </w:p>
    <w:p w:rsidR="003426C8" w:rsidRPr="00540E2D" w:rsidRDefault="003426C8" w:rsidP="00540E2D">
      <w:pPr>
        <w:shd w:val="clear" w:color="auto" w:fill="FFFFFF"/>
        <w:jc w:val="both"/>
        <w:outlineLvl w:val="0"/>
      </w:pPr>
      <w:r w:rsidRPr="00540E2D">
        <w:rPr>
          <w:bCs/>
        </w:rPr>
        <w:t>Получение знаний</w:t>
      </w:r>
    </w:p>
    <w:p w:rsidR="003426C8" w:rsidRPr="00540E2D" w:rsidRDefault="003426C8" w:rsidP="00540E2D">
      <w:pPr>
        <w:widowControl/>
        <w:numPr>
          <w:ilvl w:val="0"/>
          <w:numId w:val="18"/>
        </w:numPr>
        <w:shd w:val="clear" w:color="auto" w:fill="FFFFFF"/>
        <w:ind w:left="714" w:hanging="357"/>
        <w:jc w:val="both"/>
        <w:rPr>
          <w:lang w:val="ru-RU"/>
        </w:rPr>
      </w:pPr>
      <w:r w:rsidRPr="00540E2D">
        <w:rPr>
          <w:lang w:val="ru-RU"/>
        </w:rPr>
        <w:t>о политическом устройстве Российского государства, его институтах, их роли в жизни общества, о его важнейших законах;</w:t>
      </w:r>
    </w:p>
    <w:p w:rsidR="003426C8" w:rsidRPr="00BC5840" w:rsidRDefault="003426C8" w:rsidP="00540E2D">
      <w:pPr>
        <w:widowControl/>
        <w:numPr>
          <w:ilvl w:val="0"/>
          <w:numId w:val="18"/>
        </w:numPr>
        <w:shd w:val="clear" w:color="auto" w:fill="FFFFFF"/>
        <w:ind w:left="714" w:hanging="357"/>
        <w:jc w:val="both"/>
        <w:rPr>
          <w:lang w:val="ru-RU"/>
        </w:rPr>
      </w:pPr>
      <w:r w:rsidRPr="00540E2D">
        <w:rPr>
          <w:lang w:val="ru-RU"/>
        </w:rPr>
        <w:lastRenderedPageBreak/>
        <w:t>о символах государства – Флаге, Гербе России, о государственных символах Крас</w:t>
      </w:r>
      <w:r w:rsidR="00BC5840">
        <w:rPr>
          <w:lang w:val="ru-RU"/>
        </w:rPr>
        <w:t>ноярского  края, г. Красноярска, г</w:t>
      </w:r>
      <w:r w:rsidRPr="00BC5840">
        <w:rPr>
          <w:lang w:val="ru-RU"/>
        </w:rPr>
        <w:t>.Сосновоборска;</w:t>
      </w:r>
    </w:p>
    <w:p w:rsidR="003426C8" w:rsidRPr="00540E2D" w:rsidRDefault="003426C8" w:rsidP="00540E2D">
      <w:pPr>
        <w:widowControl/>
        <w:numPr>
          <w:ilvl w:val="0"/>
          <w:numId w:val="18"/>
        </w:numPr>
        <w:shd w:val="clear" w:color="auto" w:fill="FFFFFF"/>
        <w:ind w:left="714" w:hanging="357"/>
        <w:jc w:val="both"/>
        <w:rPr>
          <w:lang w:val="ru-RU"/>
        </w:rPr>
      </w:pPr>
      <w:r w:rsidRPr="00540E2D">
        <w:rPr>
          <w:lang w:val="ru-RU"/>
        </w:rPr>
        <w:t>об институтах гражданского общества, о возможностях участия граждан в общественном управлении;</w:t>
      </w:r>
    </w:p>
    <w:p w:rsidR="003426C8" w:rsidRPr="00540E2D" w:rsidRDefault="003426C8" w:rsidP="00540E2D">
      <w:pPr>
        <w:widowControl/>
        <w:numPr>
          <w:ilvl w:val="0"/>
          <w:numId w:val="18"/>
        </w:numPr>
        <w:shd w:val="clear" w:color="auto" w:fill="FFFFFF"/>
        <w:ind w:left="714" w:hanging="357"/>
        <w:jc w:val="both"/>
        <w:rPr>
          <w:lang w:val="ru-RU"/>
        </w:rPr>
      </w:pPr>
      <w:r w:rsidRPr="00540E2D">
        <w:rPr>
          <w:lang w:val="ru-RU"/>
        </w:rPr>
        <w:t>о правах и обязанностях гражданина России;</w:t>
      </w:r>
    </w:p>
    <w:p w:rsidR="003426C8" w:rsidRPr="00540E2D" w:rsidRDefault="003426C8" w:rsidP="00540E2D">
      <w:pPr>
        <w:widowControl/>
        <w:numPr>
          <w:ilvl w:val="0"/>
          <w:numId w:val="18"/>
        </w:numPr>
        <w:shd w:val="clear" w:color="auto" w:fill="FFFFFF"/>
        <w:ind w:left="714" w:hanging="357"/>
        <w:jc w:val="both"/>
        <w:rPr>
          <w:lang w:val="ru-RU"/>
        </w:rPr>
      </w:pPr>
      <w:r w:rsidRPr="00540E2D">
        <w:rPr>
          <w:lang w:val="ru-RU"/>
        </w:rPr>
        <w:t>о правах и обязанностях, регламентированных Уставом школы, Правилами для учащихся;</w:t>
      </w:r>
    </w:p>
    <w:p w:rsidR="003426C8" w:rsidRPr="00540E2D" w:rsidRDefault="003426C8" w:rsidP="00540E2D">
      <w:pPr>
        <w:widowControl/>
        <w:numPr>
          <w:ilvl w:val="0"/>
          <w:numId w:val="18"/>
        </w:numPr>
        <w:shd w:val="clear" w:color="auto" w:fill="FFFFFF"/>
        <w:ind w:left="714" w:hanging="357"/>
        <w:jc w:val="both"/>
        <w:rPr>
          <w:lang w:val="ru-RU"/>
        </w:rPr>
      </w:pPr>
      <w:r w:rsidRPr="00540E2D">
        <w:rPr>
          <w:lang w:val="ru-RU"/>
        </w:rPr>
        <w:t xml:space="preserve">о ценностном отношении к государственному языку, как языку межнационального общения, и  к своему национальному языку, как родному языку; </w:t>
      </w:r>
    </w:p>
    <w:p w:rsidR="003426C8" w:rsidRPr="00540E2D" w:rsidRDefault="003426C8" w:rsidP="00540E2D">
      <w:pPr>
        <w:widowControl/>
        <w:numPr>
          <w:ilvl w:val="0"/>
          <w:numId w:val="18"/>
        </w:numPr>
        <w:shd w:val="clear" w:color="auto" w:fill="FFFFFF"/>
        <w:ind w:left="714" w:hanging="357"/>
        <w:jc w:val="both"/>
        <w:rPr>
          <w:lang w:val="ru-RU"/>
        </w:rPr>
      </w:pPr>
      <w:r w:rsidRPr="00540E2D">
        <w:rPr>
          <w:lang w:val="ru-RU"/>
        </w:rPr>
        <w:t>о народах России, Сибири,  об их общей исторической судьбе, о единстве народов, народностей нашей страны;</w:t>
      </w:r>
    </w:p>
    <w:p w:rsidR="003426C8" w:rsidRPr="00540E2D" w:rsidRDefault="003426C8" w:rsidP="00540E2D">
      <w:pPr>
        <w:widowControl/>
        <w:numPr>
          <w:ilvl w:val="0"/>
          <w:numId w:val="18"/>
        </w:numPr>
        <w:shd w:val="clear" w:color="auto" w:fill="FFFFFF"/>
        <w:ind w:left="714" w:hanging="357"/>
        <w:jc w:val="both"/>
        <w:rPr>
          <w:lang w:val="ru-RU"/>
        </w:rPr>
      </w:pPr>
      <w:r w:rsidRPr="00540E2D">
        <w:rPr>
          <w:lang w:val="ru-RU"/>
        </w:rPr>
        <w:t>о национальных героях и важнейших событиях истории России, и ее народах;</w:t>
      </w:r>
    </w:p>
    <w:p w:rsidR="003426C8" w:rsidRPr="00540E2D" w:rsidRDefault="003426C8" w:rsidP="00540E2D">
      <w:pPr>
        <w:widowControl/>
        <w:numPr>
          <w:ilvl w:val="0"/>
          <w:numId w:val="18"/>
        </w:numPr>
        <w:shd w:val="clear" w:color="auto" w:fill="FFFFFF"/>
        <w:ind w:left="714" w:hanging="357"/>
        <w:jc w:val="both"/>
        <w:rPr>
          <w:lang w:val="ru-RU"/>
        </w:rPr>
      </w:pPr>
      <w:r w:rsidRPr="00540E2D">
        <w:rPr>
          <w:lang w:val="ru-RU"/>
        </w:rPr>
        <w:t>о государственных праздниках и важнейших событиях в жизни России, Красноярского края, Сосновоборска;</w:t>
      </w:r>
    </w:p>
    <w:p w:rsidR="003426C8" w:rsidRPr="00540E2D" w:rsidRDefault="003426C8" w:rsidP="00540E2D">
      <w:pPr>
        <w:shd w:val="clear" w:color="auto" w:fill="FFFFFF"/>
        <w:jc w:val="both"/>
      </w:pPr>
      <w:r w:rsidRPr="00540E2D">
        <w:rPr>
          <w:lang w:val="ru-RU"/>
        </w:rPr>
        <w:t xml:space="preserve">  </w:t>
      </w:r>
      <w:r w:rsidRPr="00540E2D">
        <w:t>Формирование:</w:t>
      </w:r>
    </w:p>
    <w:p w:rsidR="003426C8" w:rsidRPr="00540E2D" w:rsidRDefault="003426C8" w:rsidP="00540E2D">
      <w:pPr>
        <w:widowControl/>
        <w:numPr>
          <w:ilvl w:val="0"/>
          <w:numId w:val="18"/>
        </w:numPr>
        <w:shd w:val="clear" w:color="auto" w:fill="FFFFFF"/>
        <w:ind w:left="714" w:hanging="357"/>
        <w:jc w:val="both"/>
        <w:rPr>
          <w:lang w:val="ru-RU"/>
        </w:rPr>
      </w:pPr>
      <w:r w:rsidRPr="00540E2D">
        <w:rPr>
          <w:lang w:val="ru-RU"/>
        </w:rPr>
        <w:t>стремления активно участвовать в делах класса, школы, семьи, своего города, малой Родины, своей страны;</w:t>
      </w:r>
    </w:p>
    <w:p w:rsidR="003426C8" w:rsidRPr="00540E2D" w:rsidRDefault="003426C8" w:rsidP="00540E2D">
      <w:pPr>
        <w:widowControl/>
        <w:numPr>
          <w:ilvl w:val="0"/>
          <w:numId w:val="18"/>
        </w:numPr>
        <w:shd w:val="clear" w:color="auto" w:fill="FFFFFF"/>
        <w:ind w:left="714" w:hanging="357"/>
        <w:jc w:val="both"/>
        <w:rPr>
          <w:lang w:val="ru-RU"/>
        </w:rPr>
      </w:pPr>
      <w:r w:rsidRPr="00540E2D">
        <w:rPr>
          <w:lang w:val="ru-RU"/>
        </w:rPr>
        <w:t>любви к школе, своему городу, области, народу России;</w:t>
      </w:r>
    </w:p>
    <w:p w:rsidR="003426C8" w:rsidRPr="00540E2D" w:rsidRDefault="003426C8" w:rsidP="00540E2D">
      <w:pPr>
        <w:widowControl/>
        <w:numPr>
          <w:ilvl w:val="0"/>
          <w:numId w:val="18"/>
        </w:numPr>
        <w:shd w:val="clear" w:color="auto" w:fill="FFFFFF"/>
        <w:ind w:left="714" w:hanging="357"/>
        <w:jc w:val="both"/>
        <w:rPr>
          <w:lang w:val="ru-RU"/>
        </w:rPr>
      </w:pPr>
      <w:r w:rsidRPr="00540E2D">
        <w:rPr>
          <w:lang w:val="ru-RU"/>
        </w:rPr>
        <w:t>уважения к защитникам и героям Отечества;</w:t>
      </w:r>
    </w:p>
    <w:p w:rsidR="003426C8" w:rsidRPr="00540E2D" w:rsidRDefault="003426C8" w:rsidP="00540E2D">
      <w:pPr>
        <w:widowControl/>
        <w:numPr>
          <w:ilvl w:val="0"/>
          <w:numId w:val="18"/>
        </w:numPr>
        <w:shd w:val="clear" w:color="auto" w:fill="FFFFFF"/>
        <w:ind w:left="714" w:hanging="357"/>
        <w:jc w:val="both"/>
        <w:rPr>
          <w:lang w:val="ru-RU"/>
        </w:rPr>
      </w:pPr>
      <w:r w:rsidRPr="00540E2D">
        <w:rPr>
          <w:lang w:val="ru-RU"/>
        </w:rPr>
        <w:t>умения отвечать за свои поступки;</w:t>
      </w:r>
    </w:p>
    <w:p w:rsidR="003426C8" w:rsidRPr="00540E2D" w:rsidRDefault="003426C8" w:rsidP="00540E2D">
      <w:pPr>
        <w:widowControl/>
        <w:numPr>
          <w:ilvl w:val="0"/>
          <w:numId w:val="18"/>
        </w:numPr>
        <w:shd w:val="clear" w:color="auto" w:fill="FFFFFF"/>
        <w:ind w:left="714" w:hanging="357"/>
        <w:jc w:val="both"/>
        <w:rPr>
          <w:b/>
          <w:bCs/>
          <w:lang w:val="ru-RU"/>
        </w:rPr>
      </w:pPr>
      <w:r w:rsidRPr="00540E2D">
        <w:rPr>
          <w:lang w:val="ru-RU"/>
        </w:rPr>
        <w:t>негативного отношения к нарушениям порядка в классе, дома, на улице, к невыполнению человеком своих обязанностей.</w:t>
      </w:r>
    </w:p>
    <w:p w:rsidR="003426C8" w:rsidRPr="00540E2D" w:rsidRDefault="003426C8" w:rsidP="00540E2D">
      <w:pPr>
        <w:shd w:val="clear" w:color="auto" w:fill="FFFFFF"/>
        <w:jc w:val="both"/>
        <w:rPr>
          <w:b/>
          <w:bCs/>
          <w:lang w:val="ru-RU"/>
        </w:rPr>
      </w:pPr>
      <w:r w:rsidRPr="00540E2D">
        <w:rPr>
          <w:b/>
          <w:bCs/>
          <w:lang w:val="ru-RU"/>
        </w:rPr>
        <w:t xml:space="preserve">Ценности: </w:t>
      </w:r>
      <w:r w:rsidRPr="00540E2D">
        <w:rPr>
          <w:lang w:val="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3426C8" w:rsidRPr="00540E2D" w:rsidRDefault="003426C8" w:rsidP="00540E2D">
      <w:pPr>
        <w:jc w:val="both"/>
        <w:outlineLvl w:val="0"/>
        <w:rPr>
          <w:rStyle w:val="af3"/>
        </w:rPr>
      </w:pPr>
      <w:r w:rsidRPr="00540E2D">
        <w:rPr>
          <w:rStyle w:val="af3"/>
        </w:rPr>
        <w:t>Основные направления работы</w:t>
      </w:r>
    </w:p>
    <w:tbl>
      <w:tblPr>
        <w:tblW w:w="10539" w:type="dxa"/>
        <w:tblCellSpacing w:w="0" w:type="dxa"/>
        <w:tblInd w:w="-81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02"/>
        <w:gridCol w:w="6237"/>
      </w:tblGrid>
      <w:tr w:rsidR="003426C8" w:rsidRPr="00540E2D" w:rsidTr="00E245F6">
        <w:trPr>
          <w:trHeight w:val="202"/>
          <w:tblCellSpacing w:w="0" w:type="dxa"/>
        </w:trPr>
        <w:tc>
          <w:tcPr>
            <w:tcW w:w="4302" w:type="dxa"/>
            <w:tcBorders>
              <w:top w:val="outset" w:sz="6" w:space="0" w:color="FFFFFF"/>
              <w:left w:val="outset" w:sz="6" w:space="0" w:color="FFFFFF"/>
              <w:bottom w:val="outset" w:sz="6" w:space="0" w:color="FFFFFF"/>
              <w:right w:val="outset" w:sz="6" w:space="0" w:color="FFFFFF"/>
            </w:tcBorders>
          </w:tcPr>
          <w:p w:rsidR="003426C8" w:rsidRPr="00540E2D" w:rsidRDefault="003426C8" w:rsidP="00540E2D">
            <w:pPr>
              <w:pStyle w:val="ad"/>
              <w:jc w:val="both"/>
              <w:rPr>
                <w:rStyle w:val="af3"/>
                <w:b w:val="0"/>
              </w:rPr>
            </w:pPr>
            <w:r w:rsidRPr="00540E2D">
              <w:rPr>
                <w:rStyle w:val="af3"/>
                <w:b w:val="0"/>
              </w:rPr>
              <w:t>Воспитательные задачи</w:t>
            </w:r>
          </w:p>
        </w:tc>
        <w:tc>
          <w:tcPr>
            <w:tcW w:w="6237" w:type="dxa"/>
            <w:tcBorders>
              <w:top w:val="outset" w:sz="6" w:space="0" w:color="FFFFFF"/>
              <w:left w:val="outset" w:sz="6" w:space="0" w:color="FFFFFF"/>
              <w:bottom w:val="outset" w:sz="6" w:space="0" w:color="FFFFFF"/>
              <w:right w:val="outset" w:sz="6" w:space="0" w:color="FFFFFF"/>
            </w:tcBorders>
          </w:tcPr>
          <w:p w:rsidR="003426C8" w:rsidRPr="00540E2D" w:rsidRDefault="003426C8" w:rsidP="00540E2D">
            <w:pPr>
              <w:pStyle w:val="ad"/>
              <w:jc w:val="both"/>
            </w:pPr>
            <w:r w:rsidRPr="00540E2D">
              <w:rPr>
                <w:bCs/>
              </w:rPr>
              <w:t>Ключевые дела</w:t>
            </w:r>
          </w:p>
        </w:tc>
      </w:tr>
      <w:tr w:rsidR="003426C8" w:rsidRPr="005241D0" w:rsidTr="00E245F6">
        <w:trPr>
          <w:trHeight w:val="202"/>
          <w:tblCellSpacing w:w="0" w:type="dxa"/>
        </w:trPr>
        <w:tc>
          <w:tcPr>
            <w:tcW w:w="4302" w:type="dxa"/>
            <w:tcBorders>
              <w:top w:val="outset" w:sz="6" w:space="0" w:color="FFFFFF"/>
              <w:left w:val="outset" w:sz="6" w:space="0" w:color="FFFFFF"/>
              <w:bottom w:val="outset" w:sz="6" w:space="0" w:color="FFFFFF"/>
              <w:right w:val="outset" w:sz="6" w:space="0" w:color="FFFFFF"/>
            </w:tcBorders>
          </w:tcPr>
          <w:p w:rsidR="003426C8" w:rsidRPr="00540E2D" w:rsidRDefault="003426C8" w:rsidP="00540E2D">
            <w:pPr>
              <w:widowControl/>
              <w:numPr>
                <w:ilvl w:val="0"/>
                <w:numId w:val="14"/>
              </w:numPr>
              <w:autoSpaceDE/>
              <w:autoSpaceDN/>
              <w:adjustRightInd/>
              <w:ind w:left="366"/>
              <w:jc w:val="both"/>
              <w:rPr>
                <w:lang w:val="ru-RU"/>
              </w:rPr>
            </w:pPr>
            <w:r w:rsidRPr="00540E2D">
              <w:rPr>
                <w:lang w:val="ru-RU"/>
              </w:rPr>
              <w:t>воспитание чувства патриотизма, сопричастности к героической истории Российского государства;</w:t>
            </w:r>
          </w:p>
          <w:p w:rsidR="003426C8" w:rsidRPr="00540E2D" w:rsidRDefault="003426C8" w:rsidP="00540E2D">
            <w:pPr>
              <w:widowControl/>
              <w:numPr>
                <w:ilvl w:val="0"/>
                <w:numId w:val="14"/>
              </w:numPr>
              <w:autoSpaceDE/>
              <w:autoSpaceDN/>
              <w:adjustRightInd/>
              <w:ind w:left="366"/>
              <w:jc w:val="both"/>
            </w:pPr>
            <w:r w:rsidRPr="00540E2D">
              <w:rPr>
                <w:lang w:val="ru-RU"/>
              </w:rPr>
              <w:t xml:space="preserve">формирование у подрастающего поколения верности Родине, готовности служению </w:t>
            </w:r>
            <w:r w:rsidRPr="00540E2D">
              <w:t>Отечеству и его вооруженной защите;</w:t>
            </w:r>
          </w:p>
          <w:p w:rsidR="003426C8" w:rsidRPr="00540E2D" w:rsidRDefault="003426C8" w:rsidP="00540E2D">
            <w:pPr>
              <w:widowControl/>
              <w:numPr>
                <w:ilvl w:val="0"/>
                <w:numId w:val="14"/>
              </w:numPr>
              <w:autoSpaceDE/>
              <w:autoSpaceDN/>
              <w:adjustRightInd/>
              <w:ind w:left="366"/>
              <w:jc w:val="both"/>
              <w:rPr>
                <w:lang w:val="ru-RU"/>
              </w:rPr>
            </w:pPr>
            <w:r w:rsidRPr="00540E2D">
              <w:rPr>
                <w:lang w:val="ru-RU"/>
              </w:rPr>
              <w:t>формирование гражданского отношения к Отечеству;</w:t>
            </w:r>
          </w:p>
          <w:p w:rsidR="003426C8" w:rsidRPr="00540E2D" w:rsidRDefault="003426C8" w:rsidP="00540E2D">
            <w:pPr>
              <w:widowControl/>
              <w:numPr>
                <w:ilvl w:val="0"/>
                <w:numId w:val="14"/>
              </w:numPr>
              <w:autoSpaceDE/>
              <w:autoSpaceDN/>
              <w:adjustRightInd/>
              <w:ind w:left="366"/>
              <w:jc w:val="both"/>
              <w:rPr>
                <w:lang w:val="ru-RU"/>
              </w:rPr>
            </w:pPr>
            <w:r w:rsidRPr="00540E2D">
              <w:rPr>
                <w:lang w:val="ru-RU"/>
              </w:rPr>
              <w:t>воспитание верности духовным традициям России;</w:t>
            </w:r>
          </w:p>
          <w:p w:rsidR="003426C8" w:rsidRPr="00540E2D" w:rsidRDefault="003426C8" w:rsidP="00540E2D">
            <w:pPr>
              <w:widowControl/>
              <w:numPr>
                <w:ilvl w:val="0"/>
                <w:numId w:val="14"/>
              </w:numPr>
              <w:autoSpaceDE/>
              <w:autoSpaceDN/>
              <w:adjustRightInd/>
              <w:ind w:left="366"/>
              <w:jc w:val="both"/>
              <w:rPr>
                <w:lang w:val="ru-RU"/>
              </w:rPr>
            </w:pPr>
            <w:r w:rsidRPr="00540E2D">
              <w:rPr>
                <w:lang w:val="ru-RU"/>
              </w:rPr>
              <w:t>развитие общественной активности, воспитание сознательного отношения к народному достоянию, уважения к национальным традициям.</w:t>
            </w:r>
          </w:p>
        </w:tc>
        <w:tc>
          <w:tcPr>
            <w:tcW w:w="6237" w:type="dxa"/>
            <w:tcBorders>
              <w:top w:val="outset" w:sz="6" w:space="0" w:color="FFFFFF"/>
              <w:left w:val="outset" w:sz="6" w:space="0" w:color="FFFFFF"/>
              <w:bottom w:val="outset" w:sz="6" w:space="0" w:color="FFFFFF"/>
              <w:right w:val="outset" w:sz="6" w:space="0" w:color="FFFFFF"/>
            </w:tcBorders>
          </w:tcPr>
          <w:p w:rsidR="003426C8" w:rsidRPr="00540E2D" w:rsidRDefault="003426C8" w:rsidP="00540E2D">
            <w:pPr>
              <w:tabs>
                <w:tab w:val="left" w:pos="0"/>
              </w:tabs>
              <w:jc w:val="both"/>
              <w:rPr>
                <w:lang w:val="ru-RU"/>
              </w:rPr>
            </w:pPr>
            <w:r w:rsidRPr="00540E2D">
              <w:rPr>
                <w:lang w:val="ru-RU"/>
              </w:rPr>
              <w:t>Мероприятия, посвященные следующим государственным датам:</w:t>
            </w:r>
          </w:p>
          <w:p w:rsidR="003426C8" w:rsidRPr="00540E2D" w:rsidRDefault="003426C8" w:rsidP="00540E2D">
            <w:pPr>
              <w:widowControl/>
              <w:numPr>
                <w:ilvl w:val="0"/>
                <w:numId w:val="14"/>
              </w:numPr>
              <w:tabs>
                <w:tab w:val="left" w:pos="0"/>
              </w:tabs>
              <w:autoSpaceDE/>
              <w:autoSpaceDN/>
              <w:adjustRightInd/>
              <w:jc w:val="both"/>
            </w:pPr>
            <w:r w:rsidRPr="00540E2D">
              <w:t>День России;</w:t>
            </w:r>
          </w:p>
          <w:p w:rsidR="003426C8" w:rsidRPr="00540E2D" w:rsidRDefault="003426C8" w:rsidP="00540E2D">
            <w:pPr>
              <w:widowControl/>
              <w:numPr>
                <w:ilvl w:val="0"/>
                <w:numId w:val="14"/>
              </w:numPr>
              <w:tabs>
                <w:tab w:val="left" w:pos="0"/>
              </w:tabs>
              <w:autoSpaceDE/>
              <w:autoSpaceDN/>
              <w:adjustRightInd/>
              <w:jc w:val="both"/>
            </w:pPr>
            <w:r w:rsidRPr="00540E2D">
              <w:t xml:space="preserve">День флага; </w:t>
            </w:r>
          </w:p>
          <w:p w:rsidR="003426C8" w:rsidRPr="00540E2D" w:rsidRDefault="003426C8" w:rsidP="00540E2D">
            <w:pPr>
              <w:widowControl/>
              <w:numPr>
                <w:ilvl w:val="0"/>
                <w:numId w:val="14"/>
              </w:numPr>
              <w:tabs>
                <w:tab w:val="left" w:pos="0"/>
              </w:tabs>
              <w:autoSpaceDE/>
              <w:autoSpaceDN/>
              <w:adjustRightInd/>
              <w:jc w:val="both"/>
            </w:pPr>
            <w:r w:rsidRPr="00540E2D">
              <w:t>День народного единства;</w:t>
            </w:r>
          </w:p>
          <w:p w:rsidR="003426C8" w:rsidRPr="00540E2D" w:rsidRDefault="003426C8" w:rsidP="00540E2D">
            <w:pPr>
              <w:widowControl/>
              <w:numPr>
                <w:ilvl w:val="0"/>
                <w:numId w:val="14"/>
              </w:numPr>
              <w:tabs>
                <w:tab w:val="left" w:pos="0"/>
              </w:tabs>
              <w:autoSpaceDE/>
              <w:autoSpaceDN/>
              <w:adjustRightInd/>
              <w:jc w:val="both"/>
            </w:pPr>
            <w:r w:rsidRPr="00540E2D">
              <w:t>День Конституции;</w:t>
            </w:r>
          </w:p>
          <w:p w:rsidR="003426C8" w:rsidRPr="00540E2D" w:rsidRDefault="003426C8" w:rsidP="00540E2D">
            <w:pPr>
              <w:widowControl/>
              <w:numPr>
                <w:ilvl w:val="0"/>
                <w:numId w:val="14"/>
              </w:numPr>
              <w:tabs>
                <w:tab w:val="left" w:pos="0"/>
              </w:tabs>
              <w:autoSpaceDE/>
              <w:autoSpaceDN/>
              <w:adjustRightInd/>
              <w:jc w:val="both"/>
            </w:pPr>
            <w:r w:rsidRPr="00540E2D">
              <w:t>Дню героев Отечества</w:t>
            </w:r>
          </w:p>
          <w:p w:rsidR="003426C8" w:rsidRPr="00540E2D" w:rsidRDefault="003426C8" w:rsidP="00540E2D">
            <w:pPr>
              <w:widowControl/>
              <w:numPr>
                <w:ilvl w:val="0"/>
                <w:numId w:val="14"/>
              </w:numPr>
              <w:tabs>
                <w:tab w:val="left" w:pos="0"/>
              </w:tabs>
              <w:autoSpaceDE/>
              <w:autoSpaceDN/>
              <w:adjustRightInd/>
              <w:jc w:val="both"/>
            </w:pPr>
            <w:r w:rsidRPr="00540E2D">
              <w:t>День прав человека</w:t>
            </w:r>
          </w:p>
          <w:p w:rsidR="003426C8" w:rsidRPr="00540E2D" w:rsidRDefault="003426C8" w:rsidP="00540E2D">
            <w:pPr>
              <w:widowControl/>
              <w:numPr>
                <w:ilvl w:val="0"/>
                <w:numId w:val="14"/>
              </w:numPr>
              <w:tabs>
                <w:tab w:val="left" w:pos="0"/>
              </w:tabs>
              <w:autoSpaceDE/>
              <w:autoSpaceDN/>
              <w:adjustRightInd/>
              <w:jc w:val="both"/>
            </w:pPr>
            <w:r w:rsidRPr="00540E2D">
              <w:t xml:space="preserve">День Защитника Отечества </w:t>
            </w:r>
          </w:p>
          <w:p w:rsidR="003426C8" w:rsidRPr="00540E2D" w:rsidRDefault="003426C8" w:rsidP="00540E2D">
            <w:pPr>
              <w:widowControl/>
              <w:numPr>
                <w:ilvl w:val="0"/>
                <w:numId w:val="14"/>
              </w:numPr>
              <w:tabs>
                <w:tab w:val="left" w:pos="0"/>
              </w:tabs>
              <w:autoSpaceDE/>
              <w:autoSpaceDN/>
              <w:adjustRightInd/>
              <w:jc w:val="both"/>
            </w:pPr>
            <w:r w:rsidRPr="00540E2D">
              <w:t>День призывника</w:t>
            </w:r>
          </w:p>
          <w:p w:rsidR="003426C8" w:rsidRPr="00540E2D" w:rsidRDefault="003426C8" w:rsidP="00540E2D">
            <w:pPr>
              <w:widowControl/>
              <w:numPr>
                <w:ilvl w:val="0"/>
                <w:numId w:val="14"/>
              </w:numPr>
              <w:tabs>
                <w:tab w:val="left" w:pos="0"/>
              </w:tabs>
              <w:autoSpaceDE/>
              <w:autoSpaceDN/>
              <w:adjustRightInd/>
              <w:jc w:val="both"/>
            </w:pPr>
            <w:r w:rsidRPr="00540E2D">
              <w:t>День космонавтики</w:t>
            </w:r>
          </w:p>
          <w:p w:rsidR="003426C8" w:rsidRPr="00540E2D" w:rsidRDefault="003426C8" w:rsidP="00540E2D">
            <w:pPr>
              <w:widowControl/>
              <w:numPr>
                <w:ilvl w:val="0"/>
                <w:numId w:val="14"/>
              </w:numPr>
              <w:tabs>
                <w:tab w:val="left" w:pos="0"/>
              </w:tabs>
              <w:autoSpaceDE/>
              <w:autoSpaceDN/>
              <w:adjustRightInd/>
              <w:jc w:val="both"/>
            </w:pPr>
            <w:r w:rsidRPr="00540E2D">
              <w:t>Уроки воинской славы</w:t>
            </w:r>
          </w:p>
          <w:p w:rsidR="003426C8" w:rsidRPr="00540E2D" w:rsidRDefault="003426C8" w:rsidP="00540E2D">
            <w:pPr>
              <w:widowControl/>
              <w:shd w:val="clear" w:color="auto" w:fill="FFFFFF"/>
              <w:ind w:right="-90"/>
              <w:jc w:val="both"/>
            </w:pPr>
            <w:r w:rsidRPr="00540E2D">
              <w:t>Реализация проекта  «Правоохранительный класс»</w:t>
            </w:r>
          </w:p>
          <w:p w:rsidR="003426C8" w:rsidRPr="00540E2D" w:rsidRDefault="003426C8" w:rsidP="00540E2D">
            <w:pPr>
              <w:tabs>
                <w:tab w:val="left" w:pos="0"/>
              </w:tabs>
              <w:jc w:val="both"/>
              <w:rPr>
                <w:lang w:val="ru-RU"/>
              </w:rPr>
            </w:pPr>
            <w:r w:rsidRPr="00540E2D">
              <w:rPr>
                <w:lang w:val="ru-RU"/>
              </w:rPr>
              <w:t>Реализация школьного проекта «Событийная листовка» в рамках реализации задач Краевого календаря гражданского образования</w:t>
            </w:r>
          </w:p>
          <w:p w:rsidR="003426C8" w:rsidRPr="00540E2D" w:rsidRDefault="003426C8" w:rsidP="00540E2D">
            <w:pPr>
              <w:tabs>
                <w:tab w:val="left" w:pos="0"/>
              </w:tabs>
              <w:jc w:val="both"/>
              <w:rPr>
                <w:lang w:val="ru-RU"/>
              </w:rPr>
            </w:pPr>
            <w:r w:rsidRPr="00540E2D">
              <w:rPr>
                <w:lang w:val="ru-RU"/>
              </w:rPr>
              <w:t>Включение подростков во  всероссийское молодежное военно-патриотическое общественное движение (ВВПОД) «Юнармия» через муниципального координатора.</w:t>
            </w:r>
          </w:p>
          <w:p w:rsidR="003426C8" w:rsidRPr="00540E2D" w:rsidRDefault="003426C8" w:rsidP="00540E2D">
            <w:pPr>
              <w:tabs>
                <w:tab w:val="left" w:pos="0"/>
              </w:tabs>
              <w:jc w:val="both"/>
              <w:rPr>
                <w:lang w:val="ru-RU"/>
              </w:rPr>
            </w:pPr>
            <w:r w:rsidRPr="00540E2D">
              <w:rPr>
                <w:lang w:val="ru-RU"/>
              </w:rPr>
              <w:t>Ежегодное участие в краевой акции «Уставной урок».КТД и уроки мужества ко Дню Победы;</w:t>
            </w:r>
          </w:p>
          <w:p w:rsidR="003426C8" w:rsidRPr="00540E2D" w:rsidRDefault="003426C8" w:rsidP="00540E2D">
            <w:pPr>
              <w:tabs>
                <w:tab w:val="left" w:pos="0"/>
              </w:tabs>
              <w:jc w:val="both"/>
              <w:rPr>
                <w:lang w:val="ru-RU"/>
              </w:rPr>
            </w:pPr>
            <w:r w:rsidRPr="00540E2D">
              <w:rPr>
                <w:lang w:val="ru-RU"/>
              </w:rPr>
              <w:t>Участие в городских, краевых и всероссийских мероприятиях правовой, патриотической и краеведческой направленности.</w:t>
            </w:r>
          </w:p>
          <w:p w:rsidR="003426C8" w:rsidRPr="00540E2D" w:rsidRDefault="003426C8" w:rsidP="00540E2D">
            <w:pPr>
              <w:tabs>
                <w:tab w:val="left" w:pos="0"/>
              </w:tabs>
              <w:jc w:val="both"/>
              <w:rPr>
                <w:lang w:val="ru-RU"/>
              </w:rPr>
            </w:pPr>
            <w:r w:rsidRPr="00540E2D">
              <w:rPr>
                <w:lang w:val="ru-RU"/>
              </w:rPr>
              <w:lastRenderedPageBreak/>
              <w:t>Вовлечение учащихся в детские объединения, секции, клубы по интересам, деятельность органов самоуправления.</w:t>
            </w:r>
          </w:p>
        </w:tc>
      </w:tr>
    </w:tbl>
    <w:p w:rsidR="003426C8" w:rsidRPr="00540E2D" w:rsidRDefault="003426C8" w:rsidP="00540E2D">
      <w:pPr>
        <w:shd w:val="clear" w:color="auto" w:fill="FFFFFF"/>
        <w:jc w:val="both"/>
        <w:outlineLvl w:val="0"/>
        <w:rPr>
          <w:lang w:val="ru-RU"/>
        </w:rPr>
      </w:pPr>
      <w:r w:rsidRPr="00540E2D">
        <w:rPr>
          <w:b/>
          <w:bCs/>
          <w:lang w:val="ru-RU"/>
        </w:rPr>
        <w:lastRenderedPageBreak/>
        <w:t xml:space="preserve">              Совместная педагогическая деятельность семьи и школы:</w:t>
      </w:r>
    </w:p>
    <w:p w:rsidR="003426C8" w:rsidRPr="00540E2D" w:rsidRDefault="003426C8" w:rsidP="00540E2D">
      <w:pPr>
        <w:widowControl/>
        <w:numPr>
          <w:ilvl w:val="0"/>
          <w:numId w:val="19"/>
        </w:numPr>
        <w:shd w:val="clear" w:color="auto" w:fill="FFFFFF"/>
        <w:jc w:val="both"/>
        <w:rPr>
          <w:lang w:val="ru-RU"/>
        </w:rPr>
      </w:pPr>
      <w:r w:rsidRPr="00540E2D">
        <w:rPr>
          <w:lang w:val="ru-RU"/>
        </w:rPr>
        <w:t>посещение ветеранов и детей ВОВ;</w:t>
      </w:r>
    </w:p>
    <w:p w:rsidR="003426C8" w:rsidRPr="00540E2D" w:rsidRDefault="003426C8" w:rsidP="00540E2D">
      <w:pPr>
        <w:widowControl/>
        <w:numPr>
          <w:ilvl w:val="0"/>
          <w:numId w:val="19"/>
        </w:numPr>
        <w:shd w:val="clear" w:color="auto" w:fill="FFFFFF"/>
        <w:jc w:val="both"/>
        <w:rPr>
          <w:lang w:val="ru-RU"/>
        </w:rPr>
      </w:pPr>
      <w:r w:rsidRPr="00540E2D">
        <w:rPr>
          <w:lang w:val="ru-RU"/>
        </w:rPr>
        <w:t>изучение истории семей (участие в ВОВ, горячих точках, в развитие города, края и т.п. );</w:t>
      </w:r>
    </w:p>
    <w:p w:rsidR="003426C8" w:rsidRPr="00540E2D" w:rsidRDefault="003426C8" w:rsidP="00540E2D">
      <w:pPr>
        <w:widowControl/>
        <w:numPr>
          <w:ilvl w:val="0"/>
          <w:numId w:val="19"/>
        </w:numPr>
        <w:shd w:val="clear" w:color="auto" w:fill="FFFFFF"/>
        <w:jc w:val="both"/>
        <w:rPr>
          <w:lang w:val="ru-RU"/>
        </w:rPr>
      </w:pPr>
      <w:r w:rsidRPr="00540E2D">
        <w:rPr>
          <w:lang w:val="ru-RU"/>
        </w:rPr>
        <w:t>организация встреч учащихся школы с родителями-военнослужащими;</w:t>
      </w:r>
    </w:p>
    <w:p w:rsidR="003426C8" w:rsidRPr="00540E2D" w:rsidRDefault="003426C8" w:rsidP="00540E2D">
      <w:pPr>
        <w:widowControl/>
        <w:numPr>
          <w:ilvl w:val="0"/>
          <w:numId w:val="19"/>
        </w:numPr>
        <w:shd w:val="clear" w:color="auto" w:fill="FFFFFF"/>
        <w:jc w:val="both"/>
        <w:rPr>
          <w:lang w:val="ru-RU"/>
        </w:rPr>
      </w:pPr>
      <w:r w:rsidRPr="00540E2D">
        <w:rPr>
          <w:lang w:val="ru-RU"/>
        </w:rPr>
        <w:t>организация совместных экскурсий в краеведческий музей г.Красноярска, Аллеи Славы г.Сосновоборска и т.п.;</w:t>
      </w:r>
    </w:p>
    <w:p w:rsidR="003426C8" w:rsidRPr="00540E2D" w:rsidRDefault="003426C8" w:rsidP="00540E2D">
      <w:pPr>
        <w:widowControl/>
        <w:numPr>
          <w:ilvl w:val="0"/>
          <w:numId w:val="19"/>
        </w:numPr>
        <w:shd w:val="clear" w:color="auto" w:fill="FFFFFF"/>
        <w:jc w:val="both"/>
        <w:rPr>
          <w:b/>
          <w:bCs/>
        </w:rPr>
      </w:pPr>
      <w:r w:rsidRPr="00540E2D">
        <w:t>совместные гражданско-патриотические проекты.</w:t>
      </w:r>
    </w:p>
    <w:p w:rsidR="003426C8" w:rsidRPr="00540E2D" w:rsidRDefault="003426C8" w:rsidP="00540E2D">
      <w:pPr>
        <w:shd w:val="clear" w:color="auto" w:fill="FFFFFF"/>
        <w:jc w:val="both"/>
        <w:outlineLvl w:val="0"/>
        <w:rPr>
          <w:b/>
          <w:bCs/>
          <w:lang w:val="ru-RU"/>
        </w:rPr>
      </w:pPr>
      <w:r w:rsidRPr="00540E2D">
        <w:rPr>
          <w:b/>
          <w:bCs/>
          <w:lang w:val="ru-RU"/>
        </w:rPr>
        <w:t xml:space="preserve">Внутренние и внешние ресурсы  в рамках  модуля «Я – гражданин России»  </w:t>
      </w:r>
    </w:p>
    <w:p w:rsidR="003426C8" w:rsidRPr="00540E2D" w:rsidRDefault="003426C8" w:rsidP="00540E2D">
      <w:pPr>
        <w:shd w:val="clear" w:color="auto" w:fill="FFFFFF"/>
        <w:jc w:val="both"/>
        <w:rPr>
          <w:lang w:val="ru-RU"/>
        </w:rPr>
      </w:pPr>
    </w:p>
    <w:p w:rsidR="003426C8" w:rsidRPr="00540E2D" w:rsidRDefault="00C612E9" w:rsidP="00540E2D">
      <w:pPr>
        <w:shd w:val="clear" w:color="auto" w:fill="FFFFFF"/>
        <w:jc w:val="both"/>
        <w:rPr>
          <w:bCs/>
          <w:lang w:val="ru-RU"/>
        </w:rPr>
      </w:pPr>
      <w:r>
        <w:rPr>
          <w:noProof/>
        </w:rPr>
        <w:pict>
          <v:roundrect id="Скругленный прямоугольник 190" o:spid="_x0000_s1397" style="position:absolute;left:0;text-align:left;margin-left:74.6pt;margin-top:-.15pt;width:124.45pt;height:33.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" fillcolor="#f2dbdb">
            <v:textbox>
              <w:txbxContent>
                <w:p w:rsidR="009A54E2" w:rsidRDefault="009A54E2" w:rsidP="003426C8">
                  <w:pPr>
                    <w:rPr>
                      <w:sz w:val="20"/>
                      <w:szCs w:val="20"/>
                    </w:rPr>
                  </w:pPr>
                  <w:r>
                    <w:rPr>
                      <w:sz w:val="20"/>
                      <w:szCs w:val="20"/>
                    </w:rPr>
                    <w:t xml:space="preserve">Военный комиссариат </w:t>
                  </w:r>
                </w:p>
                <w:p w:rsidR="009A54E2" w:rsidRPr="000F0F76" w:rsidRDefault="009A54E2" w:rsidP="003426C8">
                  <w:pPr>
                    <w:rPr>
                      <w:sz w:val="20"/>
                      <w:szCs w:val="20"/>
                    </w:rPr>
                  </w:pPr>
                  <w:r>
                    <w:rPr>
                      <w:sz w:val="20"/>
                      <w:szCs w:val="20"/>
                    </w:rPr>
                    <w:t>ЮНАРМИЯ</w:t>
                  </w:r>
                </w:p>
                <w:p w:rsidR="009A54E2" w:rsidRPr="00016CAA" w:rsidRDefault="009A54E2" w:rsidP="003426C8">
                  <w:pPr>
                    <w:jc w:val="center"/>
                    <w:rPr>
                      <w:sz w:val="20"/>
                      <w:szCs w:val="20"/>
                    </w:rPr>
                  </w:pPr>
                </w:p>
                <w:p w:rsidR="009A54E2" w:rsidRDefault="009A54E2" w:rsidP="003426C8"/>
              </w:txbxContent>
            </v:textbox>
          </v:roundrect>
        </w:pict>
      </w:r>
      <w:r>
        <w:rPr>
          <w:noProof/>
        </w:rPr>
        <w:pict>
          <v:roundrect id="Скругленный прямоугольник 189" o:spid="_x0000_s1396" style="position:absolute;left:0;text-align:left;margin-left:273.05pt;margin-top:-.2pt;width:124.45pt;height:33.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" fillcolor="#eaf1dd">
            <v:textbox>
              <w:txbxContent>
                <w:p w:rsidR="009A54E2" w:rsidRPr="00D16356" w:rsidRDefault="009A54E2" w:rsidP="003426C8">
                  <w:pPr>
                    <w:jc w:val="center"/>
                    <w:rPr>
                      <w:sz w:val="20"/>
                      <w:szCs w:val="20"/>
                    </w:rPr>
                  </w:pPr>
                  <w:r>
                    <w:rPr>
                      <w:sz w:val="20"/>
                      <w:szCs w:val="20"/>
                    </w:rPr>
                    <w:t>УКСТМ</w:t>
                  </w:r>
                </w:p>
              </w:txbxContent>
            </v:textbox>
          </v:roundrect>
        </w:pict>
      </w:r>
      <w:r>
        <w:rPr>
          <w:noProof/>
        </w:rPr>
        <w:pict>
          <v:shapetype id="_x0000_t32" coordsize="21600,21600" o:spt="32" o:oned="t" path="m,l21600,21600e" filled="f">
            <v:path arrowok="t" fillok="f" o:connecttype="none"/>
            <o:lock v:ext="edit" shapetype="t"/>
          </v:shapetype>
          <v:shape id="Прямая со стрелкой 188" o:spid="_x0000_s1395" type="#_x0000_t32" style="position:absolute;left:0;text-align:left;margin-left:397.1pt;margin-top:5.7pt;width:47.75pt;height:44.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"/>
        </w:pict>
      </w:r>
      <w:r>
        <w:rPr>
          <w:noProof/>
        </w:rPr>
        <w:pict>
          <v:shape id="Прямая со стрелкой 187" o:spid="_x0000_s1394" type="#_x0000_t32" style="position:absolute;left:0;text-align:left;margin-left:20.35pt;margin-top:1.65pt;width:54.75pt;height:49pt;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"/>
        </w:pict>
      </w:r>
      <w:r>
        <w:rPr>
          <w:noProof/>
        </w:rPr>
        <w:pict>
          <v:shape id="Прямая со стрелкой 186" o:spid="_x0000_s1393" type="#_x0000_t32" style="position:absolute;left:0;text-align:left;margin-left:199.55pt;margin-top:5.7pt;width:73.1pt;height:.6pt;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"/>
        </w:pict>
      </w:r>
    </w:p>
    <w:p w:rsidR="003426C8" w:rsidRPr="00540E2D" w:rsidRDefault="003426C8" w:rsidP="00540E2D">
      <w:pPr>
        <w:shd w:val="clear" w:color="auto" w:fill="FFFFFF"/>
        <w:jc w:val="both"/>
        <w:rPr>
          <w:bCs/>
          <w:lang w:val="ru-RU"/>
        </w:rPr>
      </w:pPr>
    </w:p>
    <w:p w:rsidR="003426C8" w:rsidRPr="00540E2D" w:rsidRDefault="003426C8" w:rsidP="00540E2D">
      <w:pPr>
        <w:shd w:val="clear" w:color="auto" w:fill="FFFFFF"/>
        <w:jc w:val="both"/>
        <w:rPr>
          <w:bCs/>
          <w:lang w:val="ru-RU"/>
        </w:rPr>
      </w:pPr>
    </w:p>
    <w:p w:rsidR="003426C8" w:rsidRPr="00540E2D" w:rsidRDefault="00C612E9" w:rsidP="00540E2D">
      <w:pPr>
        <w:shd w:val="clear" w:color="auto" w:fill="FFFFFF"/>
        <w:jc w:val="both"/>
        <w:rPr>
          <w:bCs/>
          <w:lang w:val="ru-RU"/>
        </w:rPr>
      </w:pPr>
      <w:r>
        <w:rPr>
          <w:noProof/>
        </w:rPr>
        <w:pict>
          <v:roundrect id="Скругленный прямоугольник 185" o:spid="_x0000_s1392" style="position:absolute;left:0;text-align:left;margin-left:-3.65pt;margin-top:9.75pt;width:143.35pt;height:3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" fillcolor="#ffc">
            <v:textbox>
              <w:txbxContent>
                <w:p w:rsidR="009A54E2" w:rsidRDefault="009A54E2" w:rsidP="003426C8">
                  <w:r>
                    <w:rPr>
                      <w:sz w:val="20"/>
                      <w:szCs w:val="20"/>
                    </w:rPr>
                    <w:t>Внеурочная деятельность</w:t>
                  </w:r>
                </w:p>
              </w:txbxContent>
            </v:textbox>
          </v:roundrect>
        </w:pict>
      </w:r>
      <w:r>
        <w:rPr>
          <w:noProof/>
        </w:rPr>
        <w:pict>
          <v:roundrect id="Скругленный прямоугольник 184" o:spid="_x0000_s1391" style="position:absolute;left:0;text-align:left;margin-left:353.6pt;margin-top:9.25pt;width:124.45pt;height:3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" fillcolor="#fbd4b4">
            <v:textbox>
              <w:txbxContent>
                <w:p w:rsidR="009A54E2" w:rsidRPr="00016CAA" w:rsidRDefault="009A54E2" w:rsidP="003426C8">
                  <w:pPr>
                    <w:ind w:right="-78"/>
                    <w:jc w:val="center"/>
                    <w:rPr>
                      <w:sz w:val="20"/>
                      <w:szCs w:val="20"/>
                    </w:rPr>
                  </w:pPr>
                  <w:r>
                    <w:rPr>
                      <w:sz w:val="20"/>
                      <w:szCs w:val="20"/>
                    </w:rPr>
                    <w:t>Совет ветеранов и детей войны</w:t>
                  </w:r>
                </w:p>
                <w:p w:rsidR="009A54E2" w:rsidRDefault="009A54E2" w:rsidP="003426C8"/>
              </w:txbxContent>
            </v:textbox>
          </v:roundrect>
        </w:pict>
      </w:r>
      <w:r>
        <w:rPr>
          <w:noProof/>
        </w:rPr>
        <w:pict>
          <v:shape id="Прямая со стрелкой 183" o:spid="_x0000_s1390" type="#_x0000_t32" style="position:absolute;left:0;text-align:left;margin-left:276.1pt;margin-top:9.25pt;width:1.15pt;height:0;flip:x;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"/>
        </w:pict>
      </w:r>
    </w:p>
    <w:p w:rsidR="003426C8" w:rsidRPr="00540E2D" w:rsidRDefault="003426C8" w:rsidP="00540E2D">
      <w:pPr>
        <w:shd w:val="clear" w:color="auto" w:fill="FFFFFF"/>
        <w:jc w:val="both"/>
        <w:rPr>
          <w:bCs/>
          <w:lang w:val="ru-RU"/>
        </w:rPr>
      </w:pPr>
    </w:p>
    <w:p w:rsidR="003426C8" w:rsidRPr="00540E2D" w:rsidRDefault="00C612E9" w:rsidP="00540E2D">
      <w:pPr>
        <w:shd w:val="clear" w:color="auto" w:fill="FFFFFF"/>
        <w:jc w:val="both"/>
        <w:rPr>
          <w:bCs/>
          <w:lang w:val="ru-RU"/>
        </w:rPr>
      </w:pPr>
      <w:r>
        <w:rPr>
          <w:noProof/>
        </w:rPr>
        <w:pict>
          <v:roundrect id="Скругленный прямоугольник 182" o:spid="_x0000_s1389" style="position:absolute;left:0;text-align:left;margin-left:175.7pt;margin-top:.35pt;width:137.7pt;height:66.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" fillcolor="red" strokecolor="#f2f2f2" strokeweight="3pt">
            <v:shadow on="t" color="#622423" opacity=".5" offset="1pt"/>
            <v:textbox>
              <w:txbxContent>
                <w:p w:rsidR="009A54E2" w:rsidRPr="00C07220" w:rsidRDefault="009A54E2" w:rsidP="003426C8">
                  <w:pPr>
                    <w:jc w:val="center"/>
                    <w:rPr>
                      <w:b/>
                      <w:sz w:val="44"/>
                      <w:szCs w:val="44"/>
                    </w:rPr>
                  </w:pPr>
                  <w:r w:rsidRPr="00C07220">
                    <w:rPr>
                      <w:b/>
                      <w:sz w:val="44"/>
                      <w:szCs w:val="44"/>
                    </w:rPr>
                    <w:t>МАОУ СОШ №5</w:t>
                  </w:r>
                </w:p>
              </w:txbxContent>
            </v:textbox>
          </v:roundrect>
        </w:pict>
      </w:r>
    </w:p>
    <w:p w:rsidR="003426C8" w:rsidRPr="00540E2D" w:rsidRDefault="00C612E9" w:rsidP="00540E2D">
      <w:pPr>
        <w:shd w:val="clear" w:color="auto" w:fill="FFFFFF"/>
        <w:jc w:val="both"/>
        <w:rPr>
          <w:bCs/>
          <w:lang w:val="ru-RU"/>
        </w:rPr>
      </w:pPr>
      <w:r>
        <w:rPr>
          <w:noProof/>
        </w:rPr>
        <w:pict>
          <v:shape id="Прямая со стрелкой 181" o:spid="_x0000_s1388" type="#_x0000_t32" style="position:absolute;left:0;text-align:left;margin-left:19.4pt;margin-top:2.15pt;width:0;height:26.9pt;z-index:251620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"/>
        </w:pict>
      </w:r>
      <w:r>
        <w:rPr>
          <w:noProof/>
        </w:rPr>
        <w:pict>
          <v:shape id="Прямая со стрелкой 180" o:spid="_x0000_s1387" type="#_x0000_t32" style="position:absolute;left:0;text-align:left;margin-left:449.6pt;margin-top:2.15pt;width:1.15pt;height:26.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"/>
        </w:pict>
      </w:r>
    </w:p>
    <w:p w:rsidR="003426C8" w:rsidRPr="00540E2D" w:rsidRDefault="003426C8" w:rsidP="00540E2D">
      <w:pPr>
        <w:shd w:val="clear" w:color="auto" w:fill="FFFFFF"/>
        <w:jc w:val="both"/>
        <w:rPr>
          <w:bCs/>
          <w:lang w:val="ru-RU"/>
        </w:rPr>
      </w:pPr>
    </w:p>
    <w:p w:rsidR="003426C8" w:rsidRPr="00540E2D" w:rsidRDefault="00C612E9" w:rsidP="00540E2D">
      <w:pPr>
        <w:shd w:val="clear" w:color="auto" w:fill="FFFFFF"/>
        <w:jc w:val="both"/>
        <w:rPr>
          <w:bCs/>
          <w:lang w:val="ru-RU"/>
        </w:rPr>
      </w:pPr>
      <w:r>
        <w:rPr>
          <w:noProof/>
        </w:rPr>
        <w:pict>
          <v:roundrect id="Скругленный прямоугольник 179" o:spid="_x0000_s1386" style="position:absolute;left:0;text-align:left;margin-left:356.95pt;margin-top:.7pt;width:124.45pt;height:33.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" fillcolor="#cff">
            <v:textbox>
              <w:txbxContent>
                <w:p w:rsidR="009A54E2" w:rsidRPr="00C4316B" w:rsidRDefault="009A54E2" w:rsidP="003426C8">
                  <w:pPr>
                    <w:ind w:right="-128"/>
                    <w:jc w:val="center"/>
                    <w:rPr>
                      <w:sz w:val="20"/>
                      <w:szCs w:val="20"/>
                    </w:rPr>
                  </w:pPr>
                  <w:r>
                    <w:rPr>
                      <w:sz w:val="20"/>
                      <w:szCs w:val="20"/>
                    </w:rPr>
                    <w:t>Курс ОДНКНР</w:t>
                  </w:r>
                </w:p>
                <w:p w:rsidR="009A54E2" w:rsidRDefault="009A54E2" w:rsidP="003426C8">
                  <w:pPr>
                    <w:jc w:val="center"/>
                  </w:pPr>
                </w:p>
              </w:txbxContent>
            </v:textbox>
          </v:roundrect>
        </w:pict>
      </w:r>
      <w:r>
        <w:rPr>
          <w:noProof/>
        </w:rPr>
        <w:pict>
          <v:roundrect id="Скругленный прямоугольник 178" o:spid="_x0000_s1385" style="position:absolute;left:0;text-align:left;margin-left:-18pt;margin-top:1pt;width:124.45pt;height:46.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" fillcolor="#daeef3">
            <v:textbox>
              <w:txbxContent>
                <w:p w:rsidR="009A54E2" w:rsidRPr="00BC5840" w:rsidRDefault="009A54E2" w:rsidP="003426C8">
                  <w:pPr>
                    <w:pStyle w:val="1"/>
                    <w:spacing w:before="0"/>
                    <w:jc w:val="both"/>
                    <w:rPr>
                      <w:rFonts w:ascii="Times New Roman" w:hAnsi="Times New Roman"/>
                      <w:b w:val="0"/>
                      <w:bCs w:val="0"/>
                      <w:sz w:val="20"/>
                      <w:szCs w:val="20"/>
                      <w:lang w:val="ru-RU"/>
                    </w:rPr>
                  </w:pPr>
                  <w:r w:rsidRPr="00C07220">
                    <w:rPr>
                      <w:rFonts w:ascii="Times New Roman" w:hAnsi="Times New Roman"/>
                      <w:b w:val="0"/>
                      <w:bCs w:val="0"/>
                      <w:sz w:val="20"/>
                      <w:szCs w:val="20"/>
                    </w:rPr>
                    <w:t>Курс «История и культура  Красноярского края</w:t>
                  </w:r>
                  <w:r>
                    <w:rPr>
                      <w:rFonts w:ascii="Times New Roman" w:hAnsi="Times New Roman"/>
                      <w:b w:val="0"/>
                      <w:bCs w:val="0"/>
                      <w:sz w:val="20"/>
                      <w:szCs w:val="20"/>
                      <w:lang w:val="ru-RU"/>
                    </w:rPr>
                    <w:t>»</w:t>
                  </w:r>
                </w:p>
                <w:p w:rsidR="009A54E2" w:rsidRPr="00F914B2" w:rsidRDefault="009A54E2" w:rsidP="003426C8">
                  <w:pPr>
                    <w:rPr>
                      <w:lang w:val="ru-RU"/>
                    </w:rPr>
                  </w:pPr>
                </w:p>
              </w:txbxContent>
            </v:textbox>
          </v:roundrect>
        </w:pict>
      </w:r>
    </w:p>
    <w:p w:rsidR="003426C8" w:rsidRPr="00540E2D" w:rsidRDefault="003426C8" w:rsidP="00540E2D">
      <w:pPr>
        <w:shd w:val="clear" w:color="auto" w:fill="FFFFFF"/>
        <w:jc w:val="both"/>
        <w:rPr>
          <w:bCs/>
          <w:lang w:val="ru-RU"/>
        </w:rPr>
      </w:pPr>
    </w:p>
    <w:p w:rsidR="003426C8" w:rsidRPr="00BC5840" w:rsidRDefault="00C612E9" w:rsidP="00BC5840">
      <w:pPr>
        <w:shd w:val="clear" w:color="auto" w:fill="FFFFFF"/>
        <w:jc w:val="both"/>
        <w:rPr>
          <w:bCs/>
          <w:lang w:val="ru-RU"/>
        </w:rPr>
      </w:pPr>
      <w:r>
        <w:rPr>
          <w:noProof/>
        </w:rPr>
        <w:pict>
          <v:shape id="Прямая со стрелкой 177" o:spid="_x0000_s1384" type="#_x0000_t32" style="position:absolute;left:0;text-align:left;margin-left:326.25pt;margin-top:7pt;width:102.65pt;height:58.6pt;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"/>
        </w:pict>
      </w:r>
      <w:r>
        <w:rPr>
          <w:noProof/>
        </w:rPr>
        <w:pict>
          <v:shape id="Прямая со стрелкой 176" o:spid="_x0000_s1383" type="#_x0000_t32" style="position:absolute;left:0;text-align:left;margin-left:90.05pt;margin-top:6.55pt;width:108pt;height:5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"/>
        </w:pict>
      </w:r>
      <w:r>
        <w:rPr>
          <w:noProof/>
        </w:rPr>
        <w:pict>
          <v:roundrect id="Скругленный прямоугольник 175" o:spid="_x0000_s1382" style="position:absolute;left:0;text-align:left;margin-left:198pt;margin-top:6.7pt;width:124.45pt;height:71.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" fillcolor="#fcc">
            <v:textbox style="mso-next-textbox:#Скругленный прямоугольник 175">
              <w:txbxContent>
                <w:p w:rsidR="009A54E2" w:rsidRPr="00F914B2" w:rsidRDefault="009A54E2" w:rsidP="003426C8">
                  <w:pPr>
                    <w:jc w:val="center"/>
                    <w:rPr>
                      <w:sz w:val="20"/>
                      <w:szCs w:val="20"/>
                      <w:lang w:val="ru-RU"/>
                    </w:rPr>
                  </w:pPr>
                  <w:r w:rsidRPr="00F914B2">
                    <w:rPr>
                      <w:sz w:val="20"/>
                      <w:szCs w:val="20"/>
                      <w:lang w:val="ru-RU"/>
                    </w:rPr>
                    <w:t xml:space="preserve">Учебные предметы </w:t>
                  </w:r>
                  <w:proofErr w:type="gramStart"/>
                  <w:r w:rsidRPr="00F914B2">
                    <w:rPr>
                      <w:sz w:val="20"/>
                      <w:szCs w:val="20"/>
                      <w:lang w:val="ru-RU"/>
                    </w:rPr>
                    <w:t>–о</w:t>
                  </w:r>
                  <w:proofErr w:type="gramEnd"/>
                  <w:r w:rsidRPr="00F914B2">
                    <w:rPr>
                      <w:sz w:val="20"/>
                      <w:szCs w:val="20"/>
                      <w:lang w:val="ru-RU"/>
                    </w:rPr>
                    <w:t>бществознание , история, ОБЖ, литература</w:t>
                  </w:r>
                </w:p>
                <w:p w:rsidR="009A54E2" w:rsidRPr="00F914B2" w:rsidRDefault="009A54E2" w:rsidP="003426C8">
                  <w:pPr>
                    <w:rPr>
                      <w:lang w:val="ru-RU"/>
                    </w:rPr>
                  </w:pPr>
                </w:p>
              </w:txbxContent>
            </v:textbox>
          </v:roundrect>
        </w:pict>
      </w:r>
    </w:p>
    <w:p w:rsidR="003426C8" w:rsidRPr="00540E2D" w:rsidRDefault="003426C8" w:rsidP="00540E2D">
      <w:pPr>
        <w:shd w:val="clear" w:color="auto" w:fill="FFFFFF"/>
        <w:jc w:val="both"/>
        <w:outlineLvl w:val="0"/>
        <w:rPr>
          <w:b/>
          <w:bCs/>
          <w:lang w:val="ru-RU"/>
        </w:rPr>
      </w:pPr>
    </w:p>
    <w:p w:rsidR="003426C8" w:rsidRPr="00540E2D" w:rsidRDefault="003426C8" w:rsidP="00540E2D">
      <w:pPr>
        <w:shd w:val="clear" w:color="auto" w:fill="FFFFFF"/>
        <w:jc w:val="both"/>
        <w:outlineLvl w:val="0"/>
        <w:rPr>
          <w:lang w:val="ru-RU"/>
        </w:rPr>
      </w:pPr>
      <w:r w:rsidRPr="00540E2D">
        <w:rPr>
          <w:b/>
          <w:bCs/>
          <w:lang w:val="ru-RU"/>
        </w:rPr>
        <w:t>Планируемые результаты модуля:</w:t>
      </w:r>
    </w:p>
    <w:p w:rsidR="003426C8" w:rsidRPr="00540E2D" w:rsidRDefault="003426C8" w:rsidP="00540E2D">
      <w:pPr>
        <w:shd w:val="clear" w:color="auto" w:fill="FFFFFF"/>
        <w:ind w:firstLine="567"/>
        <w:jc w:val="both"/>
        <w:rPr>
          <w:lang w:val="ru-RU"/>
        </w:rPr>
      </w:pPr>
      <w:r w:rsidRPr="00540E2D">
        <w:rPr>
          <w:lang w:val="ru-RU"/>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3426C8" w:rsidRPr="00540E2D" w:rsidRDefault="003426C8" w:rsidP="00540E2D">
      <w:pPr>
        <w:shd w:val="clear" w:color="auto" w:fill="FFFFFF"/>
        <w:ind w:firstLine="567"/>
        <w:jc w:val="both"/>
        <w:rPr>
          <w:lang w:val="ru-RU"/>
        </w:rPr>
      </w:pPr>
      <w:r w:rsidRPr="00540E2D">
        <w:rPr>
          <w:lang w:val="ru-RU"/>
        </w:rPr>
        <w:t>В школе формируется личность, осознающая себя частью общества и гражданином своего Отечества, овладевающая следующими компетенциями:</w:t>
      </w:r>
    </w:p>
    <w:p w:rsidR="003426C8" w:rsidRPr="00540E2D" w:rsidRDefault="003426C8" w:rsidP="00540E2D">
      <w:pPr>
        <w:widowControl/>
        <w:numPr>
          <w:ilvl w:val="0"/>
          <w:numId w:val="20"/>
        </w:numPr>
        <w:shd w:val="clear" w:color="auto" w:fill="FFFFFF"/>
        <w:ind w:left="426" w:hanging="284"/>
        <w:jc w:val="both"/>
        <w:rPr>
          <w:lang w:val="ru-RU"/>
        </w:rPr>
      </w:pPr>
      <w:r w:rsidRPr="00540E2D">
        <w:rPr>
          <w:lang w:val="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3426C8" w:rsidRPr="00540E2D" w:rsidRDefault="003426C8" w:rsidP="00540E2D">
      <w:pPr>
        <w:widowControl/>
        <w:numPr>
          <w:ilvl w:val="0"/>
          <w:numId w:val="20"/>
        </w:numPr>
        <w:shd w:val="clear" w:color="auto" w:fill="FFFFFF"/>
        <w:ind w:left="426" w:hanging="284"/>
        <w:jc w:val="both"/>
        <w:rPr>
          <w:lang w:val="ru-RU"/>
        </w:rPr>
      </w:pPr>
      <w:r w:rsidRPr="00540E2D">
        <w:rPr>
          <w:lang w:val="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426C8" w:rsidRPr="00540E2D" w:rsidRDefault="003426C8" w:rsidP="00540E2D">
      <w:pPr>
        <w:widowControl/>
        <w:numPr>
          <w:ilvl w:val="0"/>
          <w:numId w:val="20"/>
        </w:numPr>
        <w:shd w:val="clear" w:color="auto" w:fill="FFFFFF"/>
        <w:ind w:left="426" w:hanging="284"/>
        <w:jc w:val="both"/>
        <w:rPr>
          <w:lang w:val="ru-RU"/>
        </w:rPr>
      </w:pPr>
      <w:r w:rsidRPr="00540E2D">
        <w:rPr>
          <w:lang w:val="ru-RU"/>
        </w:rPr>
        <w:t>опыт постижения ценностей гражданского общества, национальной истории и культуры;</w:t>
      </w:r>
    </w:p>
    <w:p w:rsidR="003426C8" w:rsidRPr="00540E2D" w:rsidRDefault="003426C8" w:rsidP="00540E2D">
      <w:pPr>
        <w:widowControl/>
        <w:numPr>
          <w:ilvl w:val="0"/>
          <w:numId w:val="20"/>
        </w:numPr>
        <w:shd w:val="clear" w:color="auto" w:fill="FFFFFF"/>
        <w:ind w:left="426" w:hanging="284"/>
        <w:jc w:val="both"/>
        <w:rPr>
          <w:lang w:val="ru-RU"/>
        </w:rPr>
      </w:pPr>
      <w:r w:rsidRPr="00540E2D">
        <w:rPr>
          <w:lang w:val="ru-RU"/>
        </w:rPr>
        <w:t>опыт ролевого взаимодействия и реализации гражданской, патриотической позиции;</w:t>
      </w:r>
    </w:p>
    <w:p w:rsidR="003426C8" w:rsidRPr="00540E2D" w:rsidRDefault="003426C8" w:rsidP="00540E2D">
      <w:pPr>
        <w:widowControl/>
        <w:numPr>
          <w:ilvl w:val="0"/>
          <w:numId w:val="20"/>
        </w:numPr>
        <w:shd w:val="clear" w:color="auto" w:fill="FFFFFF"/>
        <w:ind w:left="426" w:hanging="284"/>
        <w:jc w:val="both"/>
        <w:rPr>
          <w:lang w:val="ru-RU"/>
        </w:rPr>
      </w:pPr>
      <w:r w:rsidRPr="00540E2D">
        <w:rPr>
          <w:lang w:val="ru-RU"/>
        </w:rPr>
        <w:t>опыт социальной и межкультурной коммуникации;</w:t>
      </w:r>
    </w:p>
    <w:p w:rsidR="003426C8" w:rsidRPr="00540E2D" w:rsidRDefault="003426C8" w:rsidP="00540E2D">
      <w:pPr>
        <w:widowControl/>
        <w:numPr>
          <w:ilvl w:val="0"/>
          <w:numId w:val="20"/>
        </w:numPr>
        <w:shd w:val="clear" w:color="auto" w:fill="FFFFFF"/>
        <w:ind w:left="426" w:hanging="284"/>
        <w:jc w:val="both"/>
        <w:rPr>
          <w:lang w:val="ru-RU"/>
        </w:rPr>
      </w:pPr>
      <w:r w:rsidRPr="00540E2D">
        <w:rPr>
          <w:lang w:val="ru-RU"/>
        </w:rPr>
        <w:t>знания о правах и обязанностях человека, гражданина, семьянина, товарища.</w:t>
      </w:r>
    </w:p>
    <w:p w:rsidR="003426C8" w:rsidRPr="00540E2D" w:rsidRDefault="003426C8" w:rsidP="00540E2D">
      <w:pPr>
        <w:jc w:val="both"/>
        <w:rPr>
          <w:lang w:val="ru-RU"/>
        </w:rPr>
      </w:pPr>
    </w:p>
    <w:p w:rsidR="003426C8" w:rsidRPr="00540E2D" w:rsidRDefault="003426C8" w:rsidP="00540E2D">
      <w:pPr>
        <w:shd w:val="clear" w:color="auto" w:fill="FFFFFF"/>
        <w:jc w:val="both"/>
        <w:outlineLvl w:val="0"/>
        <w:rPr>
          <w:b/>
          <w:bCs/>
          <w:lang w:val="ru-RU"/>
        </w:rPr>
      </w:pPr>
      <w:r w:rsidRPr="00540E2D">
        <w:rPr>
          <w:b/>
          <w:bCs/>
          <w:lang w:val="ru-RU"/>
        </w:rPr>
        <w:t>Модуль  «Я – человек»</w:t>
      </w:r>
    </w:p>
    <w:p w:rsidR="003426C8" w:rsidRPr="00540E2D" w:rsidRDefault="003426C8" w:rsidP="00540E2D">
      <w:pPr>
        <w:shd w:val="clear" w:color="auto" w:fill="FFFFFF"/>
        <w:jc w:val="both"/>
        <w:outlineLvl w:val="0"/>
        <w:rPr>
          <w:b/>
          <w:bCs/>
          <w:lang w:val="ru-RU"/>
        </w:rPr>
      </w:pPr>
      <w:r w:rsidRPr="00540E2D">
        <w:rPr>
          <w:b/>
          <w:bCs/>
          <w:i/>
          <w:lang w:val="ru-RU"/>
        </w:rPr>
        <w:t xml:space="preserve">Направление 2: </w:t>
      </w:r>
      <w:r w:rsidRPr="00540E2D">
        <w:rPr>
          <w:b/>
          <w:bCs/>
          <w:i/>
          <w:iCs/>
          <w:lang w:val="ru-RU"/>
        </w:rPr>
        <w:t>Воспитание нравственных чувств и этического сознания.</w:t>
      </w:r>
    </w:p>
    <w:p w:rsidR="003426C8" w:rsidRPr="00540E2D" w:rsidRDefault="003426C8" w:rsidP="00540E2D">
      <w:pPr>
        <w:shd w:val="clear" w:color="auto" w:fill="FFFFFF"/>
        <w:jc w:val="both"/>
        <w:outlineLvl w:val="0"/>
        <w:rPr>
          <w:b/>
          <w:bCs/>
        </w:rPr>
      </w:pPr>
      <w:r w:rsidRPr="00540E2D">
        <w:rPr>
          <w:b/>
          <w:bCs/>
        </w:rPr>
        <w:t>Задачи модуля:</w:t>
      </w:r>
    </w:p>
    <w:p w:rsidR="003426C8" w:rsidRPr="00540E2D" w:rsidRDefault="003426C8" w:rsidP="00540E2D">
      <w:pPr>
        <w:shd w:val="clear" w:color="auto" w:fill="FFFFFF"/>
        <w:jc w:val="both"/>
        <w:outlineLvl w:val="0"/>
      </w:pPr>
      <w:r w:rsidRPr="00540E2D">
        <w:rPr>
          <w:bCs/>
        </w:rPr>
        <w:t>Получение знаний</w:t>
      </w:r>
    </w:p>
    <w:p w:rsidR="003426C8" w:rsidRPr="00540E2D" w:rsidRDefault="003426C8" w:rsidP="00540E2D">
      <w:pPr>
        <w:widowControl/>
        <w:numPr>
          <w:ilvl w:val="0"/>
          <w:numId w:val="21"/>
        </w:numPr>
        <w:shd w:val="clear" w:color="auto" w:fill="FFFFFF"/>
        <w:jc w:val="both"/>
      </w:pPr>
      <w:r w:rsidRPr="00540E2D">
        <w:t>о базовых духовных ценностях;</w:t>
      </w:r>
    </w:p>
    <w:p w:rsidR="003426C8" w:rsidRPr="00540E2D" w:rsidRDefault="003426C8" w:rsidP="00540E2D">
      <w:pPr>
        <w:widowControl/>
        <w:numPr>
          <w:ilvl w:val="0"/>
          <w:numId w:val="21"/>
        </w:numPr>
        <w:shd w:val="clear" w:color="auto" w:fill="FFFFFF"/>
        <w:jc w:val="both"/>
        <w:rPr>
          <w:lang w:val="ru-RU"/>
        </w:rPr>
      </w:pPr>
      <w:r w:rsidRPr="00540E2D">
        <w:rPr>
          <w:lang w:val="ru-RU"/>
        </w:rPr>
        <w:t>о нормах и правилах поведения в обществе;</w:t>
      </w:r>
    </w:p>
    <w:p w:rsidR="003426C8" w:rsidRPr="00540E2D" w:rsidRDefault="003426C8" w:rsidP="00540E2D">
      <w:pPr>
        <w:widowControl/>
        <w:numPr>
          <w:ilvl w:val="0"/>
          <w:numId w:val="21"/>
        </w:numPr>
        <w:shd w:val="clear" w:color="auto" w:fill="FFFFFF"/>
        <w:jc w:val="both"/>
        <w:rPr>
          <w:lang w:val="ru-RU"/>
        </w:rPr>
      </w:pPr>
      <w:r w:rsidRPr="00540E2D">
        <w:rPr>
          <w:lang w:val="ru-RU"/>
        </w:rPr>
        <w:t>о религиозной картине мира, роли традиционных религий в развитии Российского государства, в истории и культуре нашей страны;</w:t>
      </w:r>
    </w:p>
    <w:p w:rsidR="003426C8" w:rsidRPr="00540E2D" w:rsidRDefault="003426C8" w:rsidP="00540E2D">
      <w:pPr>
        <w:widowControl/>
        <w:numPr>
          <w:ilvl w:val="0"/>
          <w:numId w:val="21"/>
        </w:numPr>
        <w:shd w:val="clear" w:color="auto" w:fill="FFFFFF"/>
        <w:jc w:val="both"/>
        <w:rPr>
          <w:lang w:val="ru-RU"/>
        </w:rPr>
      </w:pPr>
      <w:r w:rsidRPr="00540E2D">
        <w:rPr>
          <w:lang w:val="ru-RU"/>
        </w:rPr>
        <w:lastRenderedPageBreak/>
        <w:t>о правилах этики, культуры речи;</w:t>
      </w:r>
    </w:p>
    <w:p w:rsidR="003426C8" w:rsidRPr="00540E2D" w:rsidRDefault="003426C8" w:rsidP="00540E2D">
      <w:pPr>
        <w:shd w:val="clear" w:color="auto" w:fill="FFFFFF"/>
        <w:ind w:left="360"/>
        <w:jc w:val="both"/>
      </w:pPr>
      <w:r w:rsidRPr="00540E2D">
        <w:t>Формирование:</w:t>
      </w:r>
    </w:p>
    <w:p w:rsidR="003426C8" w:rsidRPr="00540E2D" w:rsidRDefault="003426C8" w:rsidP="00540E2D">
      <w:pPr>
        <w:widowControl/>
        <w:numPr>
          <w:ilvl w:val="0"/>
          <w:numId w:val="21"/>
        </w:numPr>
        <w:shd w:val="clear" w:color="auto" w:fill="FFFFFF"/>
        <w:jc w:val="both"/>
        <w:rPr>
          <w:lang w:val="ru-RU"/>
        </w:rPr>
      </w:pPr>
      <w:r w:rsidRPr="00540E2D">
        <w:rPr>
          <w:lang w:val="ru-RU"/>
        </w:rPr>
        <w:t>уважительного отношения к родителям, старшим, доброжелательное отношение к сверстникам и младшим;</w:t>
      </w:r>
    </w:p>
    <w:p w:rsidR="003426C8" w:rsidRPr="00540E2D" w:rsidRDefault="003426C8" w:rsidP="00540E2D">
      <w:pPr>
        <w:widowControl/>
        <w:numPr>
          <w:ilvl w:val="0"/>
          <w:numId w:val="21"/>
        </w:numPr>
        <w:shd w:val="clear" w:color="auto" w:fill="FFFFFF"/>
        <w:jc w:val="both"/>
      </w:pPr>
      <w:r w:rsidRPr="00540E2D">
        <w:t>коммуникативной компетентности;</w:t>
      </w:r>
    </w:p>
    <w:p w:rsidR="003426C8" w:rsidRPr="00540E2D" w:rsidRDefault="003426C8" w:rsidP="00540E2D">
      <w:pPr>
        <w:widowControl/>
        <w:numPr>
          <w:ilvl w:val="0"/>
          <w:numId w:val="21"/>
        </w:numPr>
        <w:shd w:val="clear" w:color="auto" w:fill="FFFFFF"/>
        <w:jc w:val="both"/>
      </w:pPr>
      <w:r w:rsidRPr="00540E2D">
        <w:t>информационной грамотности, основ кибербезопасности;</w:t>
      </w:r>
    </w:p>
    <w:p w:rsidR="003426C8" w:rsidRPr="00540E2D" w:rsidRDefault="003426C8" w:rsidP="00540E2D">
      <w:pPr>
        <w:widowControl/>
        <w:numPr>
          <w:ilvl w:val="0"/>
          <w:numId w:val="21"/>
        </w:numPr>
        <w:shd w:val="clear" w:color="auto" w:fill="FFFFFF"/>
        <w:jc w:val="both"/>
        <w:rPr>
          <w:lang w:val="ru-RU"/>
        </w:rPr>
      </w:pPr>
      <w:r w:rsidRPr="00540E2D">
        <w:rPr>
          <w:lang w:val="ru-RU"/>
        </w:rPr>
        <w:t>отрицательного отношения к  общественным порокам, аморальным поступкам, правонарушениям и преступлениям.</w:t>
      </w:r>
    </w:p>
    <w:p w:rsidR="003426C8" w:rsidRPr="00540E2D" w:rsidRDefault="003426C8" w:rsidP="00540E2D">
      <w:pPr>
        <w:shd w:val="clear" w:color="auto" w:fill="FFFFFF"/>
        <w:jc w:val="both"/>
        <w:rPr>
          <w:b/>
          <w:bCs/>
          <w:lang w:val="ru-RU"/>
        </w:rPr>
      </w:pPr>
    </w:p>
    <w:p w:rsidR="003426C8" w:rsidRPr="00540E2D" w:rsidRDefault="003426C8" w:rsidP="00540E2D">
      <w:pPr>
        <w:shd w:val="clear" w:color="auto" w:fill="FFFFFF"/>
        <w:jc w:val="both"/>
        <w:rPr>
          <w:rStyle w:val="af3"/>
          <w:lang w:val="ru-RU"/>
        </w:rPr>
      </w:pPr>
      <w:r w:rsidRPr="00540E2D">
        <w:rPr>
          <w:b/>
          <w:bCs/>
          <w:lang w:val="ru-RU"/>
        </w:rPr>
        <w:t xml:space="preserve">Ценности: </w:t>
      </w:r>
      <w:r w:rsidRPr="00540E2D">
        <w:rPr>
          <w:lang w:val="ru-RU"/>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3426C8" w:rsidRPr="00540E2D" w:rsidRDefault="003426C8" w:rsidP="00540E2D">
      <w:pPr>
        <w:jc w:val="both"/>
        <w:outlineLvl w:val="0"/>
        <w:rPr>
          <w:rStyle w:val="af3"/>
        </w:rPr>
      </w:pPr>
      <w:r w:rsidRPr="00540E2D">
        <w:rPr>
          <w:rStyle w:val="af3"/>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3426C8" w:rsidRPr="00540E2D" w:rsidTr="005154E6">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426C8" w:rsidRPr="00540E2D" w:rsidRDefault="003426C8" w:rsidP="00540E2D">
            <w:pPr>
              <w:ind w:left="368" w:hanging="360"/>
              <w:jc w:val="both"/>
              <w:rPr>
                <w:rStyle w:val="af3"/>
                <w:b w:val="0"/>
                <w:bCs w:val="0"/>
              </w:rPr>
            </w:pPr>
            <w:r w:rsidRPr="00540E2D">
              <w:rPr>
                <w:rStyle w:val="af3"/>
                <w:b w:val="0"/>
                <w:bCs w:val="0"/>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3426C8" w:rsidRPr="00540E2D" w:rsidRDefault="003426C8" w:rsidP="00540E2D">
            <w:pPr>
              <w:shd w:val="clear" w:color="auto" w:fill="FFFFFF"/>
              <w:ind w:left="335" w:hanging="360"/>
              <w:jc w:val="both"/>
            </w:pPr>
            <w:r w:rsidRPr="00540E2D">
              <w:t>Ключевые дела</w:t>
            </w:r>
          </w:p>
        </w:tc>
      </w:tr>
      <w:tr w:rsidR="003426C8" w:rsidRPr="005241D0" w:rsidTr="005154E6">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426C8" w:rsidRPr="00540E2D" w:rsidRDefault="003426C8" w:rsidP="00540E2D">
            <w:pPr>
              <w:widowControl/>
              <w:numPr>
                <w:ilvl w:val="0"/>
                <w:numId w:val="9"/>
              </w:numPr>
              <w:autoSpaceDE/>
              <w:autoSpaceDN/>
              <w:adjustRightInd/>
              <w:ind w:left="368"/>
              <w:jc w:val="both"/>
            </w:pPr>
            <w:r w:rsidRPr="00540E2D">
              <w:t>формирование духовно-нравственных ориентиров;</w:t>
            </w:r>
          </w:p>
          <w:p w:rsidR="003426C8" w:rsidRPr="00540E2D" w:rsidRDefault="003426C8" w:rsidP="00540E2D">
            <w:pPr>
              <w:widowControl/>
              <w:numPr>
                <w:ilvl w:val="0"/>
                <w:numId w:val="9"/>
              </w:numPr>
              <w:autoSpaceDE/>
              <w:autoSpaceDN/>
              <w:adjustRightInd/>
              <w:ind w:left="368"/>
              <w:jc w:val="both"/>
              <w:rPr>
                <w:lang w:val="ru-RU"/>
              </w:rPr>
            </w:pPr>
            <w:r w:rsidRPr="00540E2D">
              <w:rPr>
                <w:lang w:val="ru-RU"/>
              </w:rPr>
              <w:t>формирование здорового  отношения к себе;</w:t>
            </w:r>
          </w:p>
          <w:p w:rsidR="003426C8" w:rsidRPr="00540E2D" w:rsidRDefault="003426C8" w:rsidP="00540E2D">
            <w:pPr>
              <w:widowControl/>
              <w:numPr>
                <w:ilvl w:val="0"/>
                <w:numId w:val="9"/>
              </w:numPr>
              <w:autoSpaceDE/>
              <w:autoSpaceDN/>
              <w:adjustRightInd/>
              <w:ind w:left="368"/>
              <w:jc w:val="both"/>
              <w:rPr>
                <w:lang w:val="ru-RU"/>
              </w:rPr>
            </w:pPr>
            <w:r w:rsidRPr="00540E2D">
              <w:rPr>
                <w:lang w:val="ru-RU"/>
              </w:rPr>
              <w:t>воспитание сознательной дисциплины и культуры поведения, ответственности и исполнительности;</w:t>
            </w:r>
          </w:p>
          <w:p w:rsidR="003426C8" w:rsidRPr="00540E2D" w:rsidRDefault="003426C8" w:rsidP="00540E2D">
            <w:pPr>
              <w:widowControl/>
              <w:numPr>
                <w:ilvl w:val="0"/>
                <w:numId w:val="9"/>
              </w:numPr>
              <w:autoSpaceDE/>
              <w:autoSpaceDN/>
              <w:adjustRightInd/>
              <w:ind w:left="368"/>
              <w:jc w:val="both"/>
              <w:rPr>
                <w:lang w:val="ru-RU"/>
              </w:rPr>
            </w:pPr>
            <w:r w:rsidRPr="00540E2D">
              <w:rPr>
                <w:lang w:val="ru-RU"/>
              </w:rPr>
              <w:t>формирование потребности самообразования, самовоспитания своих морально-волевых качеств;</w:t>
            </w:r>
          </w:p>
          <w:p w:rsidR="003426C8" w:rsidRPr="00540E2D" w:rsidRDefault="003426C8" w:rsidP="00540E2D">
            <w:pPr>
              <w:widowControl/>
              <w:numPr>
                <w:ilvl w:val="0"/>
                <w:numId w:val="9"/>
              </w:numPr>
              <w:autoSpaceDE/>
              <w:autoSpaceDN/>
              <w:adjustRightInd/>
              <w:ind w:left="368"/>
              <w:jc w:val="both"/>
            </w:pPr>
            <w:r w:rsidRPr="00540E2D">
              <w:t>развитие самосовершенствования личности.</w:t>
            </w:r>
          </w:p>
        </w:tc>
        <w:tc>
          <w:tcPr>
            <w:tcW w:w="4961" w:type="dxa"/>
            <w:tcBorders>
              <w:top w:val="outset" w:sz="6" w:space="0" w:color="FFFFFF"/>
              <w:left w:val="outset" w:sz="6" w:space="0" w:color="FFFFFF"/>
              <w:bottom w:val="outset" w:sz="6" w:space="0" w:color="FFFFFF"/>
              <w:right w:val="outset" w:sz="6" w:space="0" w:color="FFFFFF"/>
            </w:tcBorders>
          </w:tcPr>
          <w:p w:rsidR="003426C8" w:rsidRPr="00540E2D" w:rsidRDefault="003426C8" w:rsidP="00540E2D">
            <w:pPr>
              <w:shd w:val="clear" w:color="auto" w:fill="FFFFFF"/>
              <w:ind w:left="335"/>
              <w:jc w:val="both"/>
              <w:rPr>
                <w:lang w:val="ru-RU"/>
              </w:rPr>
            </w:pPr>
            <w:r w:rsidRPr="00540E2D">
              <w:rPr>
                <w:lang w:val="ru-RU"/>
              </w:rPr>
              <w:t xml:space="preserve">Мероприятия, посвященные следующим календарным  датам и событиям </w:t>
            </w:r>
          </w:p>
          <w:p w:rsidR="003426C8" w:rsidRPr="00540E2D" w:rsidRDefault="003426C8" w:rsidP="00540E2D">
            <w:pPr>
              <w:pStyle w:val="afa"/>
              <w:numPr>
                <w:ilvl w:val="0"/>
                <w:numId w:val="182"/>
              </w:numPr>
              <w:shd w:val="clear" w:color="auto" w:fill="FFFFFF"/>
              <w:autoSpaceDE w:val="0"/>
              <w:autoSpaceDN w:val="0"/>
              <w:adjustRightInd w:val="0"/>
              <w:ind w:left="390"/>
              <w:jc w:val="both"/>
            </w:pPr>
            <w:r w:rsidRPr="00540E2D">
              <w:t>День Знаний;</w:t>
            </w:r>
          </w:p>
          <w:p w:rsidR="003426C8" w:rsidRPr="00540E2D" w:rsidRDefault="003426C8" w:rsidP="00540E2D">
            <w:pPr>
              <w:widowControl/>
              <w:numPr>
                <w:ilvl w:val="0"/>
                <w:numId w:val="16"/>
              </w:numPr>
              <w:shd w:val="clear" w:color="auto" w:fill="FFFFFF"/>
              <w:ind w:left="335"/>
              <w:jc w:val="both"/>
            </w:pPr>
            <w:r w:rsidRPr="00540E2D">
              <w:t>День пожилого человека;</w:t>
            </w:r>
          </w:p>
          <w:p w:rsidR="003426C8" w:rsidRPr="00540E2D" w:rsidRDefault="003426C8" w:rsidP="00540E2D">
            <w:pPr>
              <w:widowControl/>
              <w:numPr>
                <w:ilvl w:val="0"/>
                <w:numId w:val="16"/>
              </w:numPr>
              <w:shd w:val="clear" w:color="auto" w:fill="FFFFFF"/>
              <w:ind w:left="335"/>
              <w:jc w:val="both"/>
            </w:pPr>
            <w:r w:rsidRPr="00540E2D">
              <w:t>День Учителя;</w:t>
            </w:r>
          </w:p>
          <w:p w:rsidR="003426C8" w:rsidRPr="00540E2D" w:rsidRDefault="003426C8" w:rsidP="00540E2D">
            <w:pPr>
              <w:widowControl/>
              <w:numPr>
                <w:ilvl w:val="0"/>
                <w:numId w:val="16"/>
              </w:numPr>
              <w:shd w:val="clear" w:color="auto" w:fill="FFFFFF"/>
              <w:ind w:left="335"/>
              <w:jc w:val="both"/>
            </w:pPr>
            <w:r w:rsidRPr="00540E2D">
              <w:t>День матери;</w:t>
            </w:r>
          </w:p>
          <w:p w:rsidR="003426C8" w:rsidRPr="00540E2D" w:rsidRDefault="003426C8" w:rsidP="00540E2D">
            <w:pPr>
              <w:widowControl/>
              <w:numPr>
                <w:ilvl w:val="0"/>
                <w:numId w:val="16"/>
              </w:numPr>
              <w:shd w:val="clear" w:color="auto" w:fill="FFFFFF"/>
              <w:ind w:left="335"/>
              <w:jc w:val="both"/>
            </w:pPr>
            <w:r w:rsidRPr="00540E2D">
              <w:t>День толерантности</w:t>
            </w:r>
          </w:p>
          <w:p w:rsidR="003426C8" w:rsidRPr="00540E2D" w:rsidRDefault="003426C8" w:rsidP="00540E2D">
            <w:pPr>
              <w:widowControl/>
              <w:numPr>
                <w:ilvl w:val="0"/>
                <w:numId w:val="16"/>
              </w:numPr>
              <w:shd w:val="clear" w:color="auto" w:fill="FFFFFF"/>
              <w:ind w:left="335"/>
              <w:jc w:val="both"/>
            </w:pPr>
            <w:r w:rsidRPr="00540E2D">
              <w:t>День защиты детей</w:t>
            </w:r>
          </w:p>
          <w:p w:rsidR="003426C8" w:rsidRPr="00540E2D" w:rsidRDefault="003426C8" w:rsidP="00540E2D">
            <w:pPr>
              <w:widowControl/>
              <w:numPr>
                <w:ilvl w:val="0"/>
                <w:numId w:val="16"/>
              </w:numPr>
              <w:shd w:val="clear" w:color="auto" w:fill="FFFFFF"/>
              <w:ind w:left="335"/>
              <w:jc w:val="both"/>
            </w:pPr>
            <w:r w:rsidRPr="00540E2D">
              <w:t>День любви и верности</w:t>
            </w:r>
          </w:p>
          <w:p w:rsidR="003426C8" w:rsidRPr="00540E2D" w:rsidRDefault="003426C8" w:rsidP="00540E2D">
            <w:pPr>
              <w:widowControl/>
              <w:numPr>
                <w:ilvl w:val="0"/>
                <w:numId w:val="16"/>
              </w:numPr>
              <w:shd w:val="clear" w:color="auto" w:fill="FFFFFF"/>
              <w:ind w:left="335"/>
              <w:jc w:val="both"/>
              <w:rPr>
                <w:lang w:val="ru-RU"/>
              </w:rPr>
            </w:pPr>
            <w:r w:rsidRPr="00540E2D">
              <w:rPr>
                <w:lang w:val="ru-RU"/>
              </w:rPr>
              <w:t>Урок Доброты, посвященный Декаде инвалидов;</w:t>
            </w:r>
          </w:p>
          <w:p w:rsidR="003426C8" w:rsidRPr="00540E2D" w:rsidRDefault="003426C8" w:rsidP="00540E2D">
            <w:pPr>
              <w:shd w:val="clear" w:color="auto" w:fill="FFFFFF"/>
              <w:ind w:left="335"/>
              <w:jc w:val="both"/>
              <w:rPr>
                <w:lang w:val="ru-RU"/>
              </w:rPr>
            </w:pPr>
            <w:r w:rsidRPr="00540E2D">
              <w:rPr>
                <w:lang w:val="ru-RU"/>
              </w:rPr>
              <w:t>Участие в краевых  акциях «Осення\весеннияя неделя добра»;</w:t>
            </w:r>
          </w:p>
          <w:p w:rsidR="003426C8" w:rsidRPr="00540E2D" w:rsidRDefault="003426C8" w:rsidP="00540E2D">
            <w:pPr>
              <w:shd w:val="clear" w:color="auto" w:fill="FFFFFF"/>
              <w:ind w:left="-25"/>
              <w:jc w:val="both"/>
              <w:rPr>
                <w:lang w:val="ru-RU"/>
              </w:rPr>
            </w:pPr>
            <w:r w:rsidRPr="00540E2D">
              <w:rPr>
                <w:lang w:val="ru-RU"/>
              </w:rPr>
              <w:t>Праздничные мероприятия, посвященные 8 марта,  Новогодние  КТД</w:t>
            </w:r>
          </w:p>
          <w:p w:rsidR="003426C8" w:rsidRPr="00540E2D" w:rsidRDefault="003426C8" w:rsidP="00540E2D">
            <w:pPr>
              <w:shd w:val="clear" w:color="auto" w:fill="FFFFFF"/>
              <w:ind w:right="-90"/>
              <w:jc w:val="both"/>
              <w:rPr>
                <w:lang w:val="ru-RU"/>
              </w:rPr>
            </w:pPr>
            <w:r w:rsidRPr="00540E2D">
              <w:rPr>
                <w:lang w:val="ru-RU"/>
              </w:rPr>
              <w:t xml:space="preserve">Совместные мероприятия с городской  библиотекой </w:t>
            </w:r>
          </w:p>
          <w:p w:rsidR="003426C8" w:rsidRPr="00540E2D" w:rsidRDefault="003426C8" w:rsidP="00540E2D">
            <w:pPr>
              <w:shd w:val="clear" w:color="auto" w:fill="FFFFFF"/>
              <w:jc w:val="both"/>
              <w:rPr>
                <w:lang w:val="ru-RU"/>
              </w:rPr>
            </w:pPr>
            <w:r w:rsidRPr="00540E2D">
              <w:rPr>
                <w:lang w:val="ru-RU"/>
              </w:rPr>
              <w:t>Участие в деятельности Школьной службы примирения</w:t>
            </w:r>
          </w:p>
          <w:p w:rsidR="003426C8" w:rsidRPr="00540E2D" w:rsidRDefault="003426C8" w:rsidP="00540E2D">
            <w:pPr>
              <w:shd w:val="clear" w:color="auto" w:fill="FFFFFF"/>
              <w:jc w:val="both"/>
              <w:rPr>
                <w:lang w:val="ru-RU"/>
              </w:rPr>
            </w:pPr>
            <w:r w:rsidRPr="00540E2D">
              <w:rPr>
                <w:lang w:val="ru-RU"/>
              </w:rPr>
              <w:t xml:space="preserve">Участие в мероприятиях правой направленности </w:t>
            </w:r>
          </w:p>
          <w:p w:rsidR="003426C8" w:rsidRPr="00540E2D" w:rsidRDefault="003426C8" w:rsidP="00540E2D">
            <w:pPr>
              <w:shd w:val="clear" w:color="auto" w:fill="FFFFFF"/>
              <w:jc w:val="both"/>
              <w:rPr>
                <w:lang w:val="ru-RU"/>
              </w:rPr>
            </w:pPr>
            <w:r w:rsidRPr="00540E2D">
              <w:rPr>
                <w:lang w:val="ru-RU"/>
              </w:rPr>
              <w:t>Реализация проекта «Правовое наставничество»</w:t>
            </w:r>
          </w:p>
          <w:p w:rsidR="003426C8" w:rsidRPr="00540E2D" w:rsidRDefault="003426C8" w:rsidP="00540E2D">
            <w:pPr>
              <w:shd w:val="clear" w:color="auto" w:fill="FFFFFF"/>
              <w:jc w:val="both"/>
              <w:rPr>
                <w:lang w:val="ru-RU"/>
              </w:rPr>
            </w:pPr>
            <w:r w:rsidRPr="00540E2D">
              <w:rPr>
                <w:lang w:val="ru-RU"/>
              </w:rPr>
              <w:t>Вовлечение учащихся в детские объединения, секции, клубы по интересам, деятельность органов самоуправления.</w:t>
            </w:r>
          </w:p>
        </w:tc>
      </w:tr>
    </w:tbl>
    <w:p w:rsidR="003426C8" w:rsidRPr="00540E2D" w:rsidRDefault="003426C8" w:rsidP="00540E2D">
      <w:pPr>
        <w:shd w:val="clear" w:color="auto" w:fill="FFFFFF"/>
        <w:jc w:val="both"/>
        <w:outlineLvl w:val="0"/>
        <w:rPr>
          <w:lang w:val="ru-RU"/>
        </w:rPr>
      </w:pPr>
      <w:r w:rsidRPr="00540E2D">
        <w:rPr>
          <w:b/>
          <w:bCs/>
          <w:lang w:val="ru-RU"/>
        </w:rPr>
        <w:t>Совместная педагогическая деятельность семьи и школы:</w:t>
      </w:r>
    </w:p>
    <w:p w:rsidR="003426C8" w:rsidRPr="00540E2D" w:rsidRDefault="003426C8" w:rsidP="00540E2D">
      <w:pPr>
        <w:widowControl/>
        <w:numPr>
          <w:ilvl w:val="0"/>
          <w:numId w:val="24"/>
        </w:numPr>
        <w:shd w:val="clear" w:color="auto" w:fill="FFFFFF"/>
        <w:jc w:val="both"/>
      </w:pPr>
      <w:r w:rsidRPr="00540E2D">
        <w:t>оформление информационных стендов;</w:t>
      </w:r>
    </w:p>
    <w:p w:rsidR="003426C8" w:rsidRPr="00540E2D" w:rsidRDefault="003426C8" w:rsidP="00540E2D">
      <w:pPr>
        <w:widowControl/>
        <w:numPr>
          <w:ilvl w:val="0"/>
          <w:numId w:val="24"/>
        </w:numPr>
        <w:shd w:val="clear" w:color="auto" w:fill="FFFFFF"/>
        <w:jc w:val="both"/>
      </w:pPr>
      <w:r w:rsidRPr="00540E2D">
        <w:t>тематические общешкольные  родительские собрания;</w:t>
      </w:r>
    </w:p>
    <w:p w:rsidR="003426C8" w:rsidRPr="00540E2D" w:rsidRDefault="003426C8" w:rsidP="00540E2D">
      <w:pPr>
        <w:widowControl/>
        <w:numPr>
          <w:ilvl w:val="0"/>
          <w:numId w:val="24"/>
        </w:numPr>
        <w:shd w:val="clear" w:color="auto" w:fill="FFFFFF"/>
        <w:jc w:val="both"/>
        <w:rPr>
          <w:lang w:val="ru-RU"/>
        </w:rPr>
      </w:pPr>
      <w:r w:rsidRPr="00540E2D">
        <w:rPr>
          <w:lang w:val="ru-RU"/>
        </w:rPr>
        <w:t>участие родителей в работе Управляющего совета школы;</w:t>
      </w:r>
    </w:p>
    <w:p w:rsidR="003426C8" w:rsidRPr="00540E2D" w:rsidRDefault="003426C8" w:rsidP="00540E2D">
      <w:pPr>
        <w:widowControl/>
        <w:numPr>
          <w:ilvl w:val="0"/>
          <w:numId w:val="24"/>
        </w:numPr>
        <w:shd w:val="clear" w:color="auto" w:fill="FFFFFF"/>
        <w:jc w:val="both"/>
        <w:rPr>
          <w:lang w:val="ru-RU"/>
        </w:rPr>
      </w:pPr>
      <w:r w:rsidRPr="00540E2D">
        <w:rPr>
          <w:lang w:val="ru-RU"/>
        </w:rPr>
        <w:t>организация и проведение культурных выходов, посещение театров, выставок, музеев;</w:t>
      </w:r>
    </w:p>
    <w:p w:rsidR="003426C8" w:rsidRPr="00540E2D" w:rsidRDefault="003426C8" w:rsidP="00540E2D">
      <w:pPr>
        <w:widowControl/>
        <w:numPr>
          <w:ilvl w:val="0"/>
          <w:numId w:val="24"/>
        </w:numPr>
        <w:shd w:val="clear" w:color="auto" w:fill="FFFFFF"/>
        <w:jc w:val="both"/>
        <w:rPr>
          <w:lang w:val="ru-RU"/>
        </w:rPr>
      </w:pPr>
      <w:r w:rsidRPr="00540E2D">
        <w:rPr>
          <w:lang w:val="ru-RU"/>
        </w:rPr>
        <w:t>участие родителей в детско-взрослых мероприятиях;</w:t>
      </w:r>
    </w:p>
    <w:p w:rsidR="003426C8" w:rsidRPr="00540E2D" w:rsidRDefault="003426C8" w:rsidP="00540E2D">
      <w:pPr>
        <w:widowControl/>
        <w:numPr>
          <w:ilvl w:val="0"/>
          <w:numId w:val="24"/>
        </w:numPr>
        <w:shd w:val="clear" w:color="auto" w:fill="FFFFFF"/>
        <w:jc w:val="both"/>
        <w:rPr>
          <w:lang w:val="ru-RU"/>
        </w:rPr>
      </w:pPr>
      <w:r w:rsidRPr="00540E2D">
        <w:rPr>
          <w:lang w:val="ru-RU"/>
        </w:rPr>
        <w:t>индивидуальные консультации (психологическая, логопедическая, педагогическая и социальная помощь);</w:t>
      </w:r>
    </w:p>
    <w:p w:rsidR="003426C8" w:rsidRPr="00540E2D" w:rsidRDefault="003426C8" w:rsidP="00540E2D">
      <w:pPr>
        <w:widowControl/>
        <w:numPr>
          <w:ilvl w:val="0"/>
          <w:numId w:val="24"/>
        </w:numPr>
        <w:shd w:val="clear" w:color="auto" w:fill="FFFFFF"/>
        <w:jc w:val="both"/>
        <w:rPr>
          <w:lang w:val="ru-RU"/>
        </w:rPr>
      </w:pPr>
      <w:r w:rsidRPr="00540E2D">
        <w:rPr>
          <w:lang w:val="ru-RU"/>
        </w:rPr>
        <w:t>изучение мотивов и потребностей родителей.</w:t>
      </w:r>
    </w:p>
    <w:p w:rsidR="003426C8" w:rsidRPr="00540E2D" w:rsidRDefault="003426C8" w:rsidP="00540E2D">
      <w:pPr>
        <w:shd w:val="clear" w:color="auto" w:fill="FFFFFF"/>
        <w:jc w:val="both"/>
        <w:outlineLvl w:val="0"/>
        <w:rPr>
          <w:b/>
          <w:bCs/>
          <w:lang w:val="ru-RU"/>
        </w:rPr>
      </w:pPr>
      <w:r w:rsidRPr="00540E2D">
        <w:rPr>
          <w:b/>
          <w:bCs/>
          <w:lang w:val="ru-RU"/>
        </w:rPr>
        <w:t xml:space="preserve">                      </w:t>
      </w:r>
    </w:p>
    <w:p w:rsidR="003426C8" w:rsidRPr="00540E2D" w:rsidRDefault="003426C8" w:rsidP="00540E2D">
      <w:pPr>
        <w:shd w:val="clear" w:color="auto" w:fill="FFFFFF"/>
        <w:jc w:val="both"/>
        <w:outlineLvl w:val="0"/>
        <w:rPr>
          <w:b/>
          <w:bCs/>
          <w:lang w:val="ru-RU"/>
        </w:rPr>
      </w:pPr>
    </w:p>
    <w:p w:rsidR="003426C8" w:rsidRPr="00540E2D" w:rsidRDefault="003426C8" w:rsidP="00540E2D">
      <w:pPr>
        <w:shd w:val="clear" w:color="auto" w:fill="FFFFFF"/>
        <w:jc w:val="both"/>
        <w:outlineLvl w:val="0"/>
        <w:rPr>
          <w:b/>
          <w:bCs/>
          <w:lang w:val="ru-RU"/>
        </w:rPr>
      </w:pPr>
      <w:r w:rsidRPr="00540E2D">
        <w:rPr>
          <w:b/>
          <w:bCs/>
          <w:lang w:val="ru-RU"/>
        </w:rPr>
        <w:lastRenderedPageBreak/>
        <w:t xml:space="preserve">Внутренние и внешние ресурсы  в рамках  модуля «Я – человек»  </w:t>
      </w:r>
    </w:p>
    <w:p w:rsidR="003426C8" w:rsidRPr="00540E2D" w:rsidRDefault="003426C8" w:rsidP="00540E2D">
      <w:pPr>
        <w:shd w:val="clear" w:color="auto" w:fill="FFFFFF"/>
        <w:jc w:val="both"/>
        <w:rPr>
          <w:lang w:val="ru-RU"/>
        </w:rPr>
      </w:pPr>
    </w:p>
    <w:p w:rsidR="003426C8" w:rsidRPr="00540E2D" w:rsidRDefault="00C612E9" w:rsidP="00540E2D">
      <w:pPr>
        <w:shd w:val="clear" w:color="auto" w:fill="FFFFFF"/>
        <w:jc w:val="both"/>
        <w:rPr>
          <w:bCs/>
          <w:lang w:val="ru-RU"/>
        </w:rPr>
      </w:pPr>
      <w:r>
        <w:rPr>
          <w:noProof/>
        </w:rPr>
        <w:pict>
          <v:roundrect id="Скругленный прямоугольник 174" o:spid="_x0000_s1381" style="position:absolute;left:0;text-align:left;margin-left:273.05pt;margin-top:-.1pt;width:124.45pt;height:38.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" fillcolor="#eaf1dd">
            <v:textbox>
              <w:txbxContent>
                <w:p w:rsidR="009A54E2" w:rsidRDefault="009A54E2" w:rsidP="003426C8">
                  <w:r>
                    <w:t xml:space="preserve">ОП МО МВД </w:t>
                  </w:r>
                </w:p>
                <w:p w:rsidR="009A54E2" w:rsidRDefault="009A54E2" w:rsidP="003426C8">
                  <w:r>
                    <w:t>КДНиЗП</w:t>
                  </w:r>
                </w:p>
              </w:txbxContent>
            </v:textbox>
          </v:roundrect>
        </w:pict>
      </w:r>
      <w:r>
        <w:rPr>
          <w:noProof/>
        </w:rPr>
        <w:pict>
          <v:roundrect id="Скругленный прямоугольник 173" o:spid="_x0000_s1380" style="position:absolute;left:0;text-align:left;margin-left:74.6pt;margin-top:-.15pt;width:124.45pt;height:33.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" fillcolor="#f2dbdb">
            <v:textbox>
              <w:txbxContent>
                <w:p w:rsidR="009A54E2" w:rsidRPr="00D16356" w:rsidRDefault="009A54E2" w:rsidP="003426C8">
                  <w:pPr>
                    <w:jc w:val="center"/>
                    <w:rPr>
                      <w:sz w:val="20"/>
                      <w:szCs w:val="20"/>
                    </w:rPr>
                  </w:pPr>
                  <w:r>
                    <w:rPr>
                      <w:sz w:val="20"/>
                      <w:szCs w:val="20"/>
                    </w:rPr>
                    <w:t>ЦГБ, УСЗН</w:t>
                  </w:r>
                  <w:proofErr w:type="gramStart"/>
                  <w:r>
                    <w:rPr>
                      <w:sz w:val="20"/>
                      <w:szCs w:val="20"/>
                    </w:rPr>
                    <w:t xml:space="preserve">, </w:t>
                  </w:r>
                  <w:r w:rsidRPr="00DD1B09">
                    <w:rPr>
                      <w:sz w:val="20"/>
                      <w:szCs w:val="20"/>
                    </w:rPr>
                    <w:t xml:space="preserve"> </w:t>
                  </w:r>
                  <w:r>
                    <w:rPr>
                      <w:sz w:val="20"/>
                      <w:szCs w:val="20"/>
                    </w:rPr>
                    <w:t>УКСТМ</w:t>
                  </w:r>
                  <w:proofErr w:type="gramEnd"/>
                </w:p>
                <w:p w:rsidR="009A54E2" w:rsidRPr="000F0F76" w:rsidRDefault="009A54E2" w:rsidP="003426C8">
                  <w:pPr>
                    <w:rPr>
                      <w:sz w:val="20"/>
                      <w:szCs w:val="20"/>
                    </w:rPr>
                  </w:pPr>
                </w:p>
                <w:p w:rsidR="009A54E2" w:rsidRPr="00016CAA" w:rsidRDefault="009A54E2" w:rsidP="003426C8">
                  <w:pPr>
                    <w:jc w:val="center"/>
                    <w:rPr>
                      <w:sz w:val="20"/>
                      <w:szCs w:val="20"/>
                    </w:rPr>
                  </w:pPr>
                </w:p>
                <w:p w:rsidR="009A54E2" w:rsidRDefault="009A54E2" w:rsidP="003426C8"/>
              </w:txbxContent>
            </v:textbox>
          </v:roundrect>
        </w:pict>
      </w:r>
      <w:r>
        <w:rPr>
          <w:noProof/>
        </w:rPr>
        <w:pict>
          <v:shape id="Прямая со стрелкой 172" o:spid="_x0000_s1379" type="#_x0000_t32" style="position:absolute;left:0;text-align:left;margin-left:397.1pt;margin-top:5.7pt;width:47.75pt;height:44.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"/>
        </w:pict>
      </w:r>
      <w:r>
        <w:rPr>
          <w:noProof/>
        </w:rPr>
        <w:pict>
          <v:shape id="Прямая со стрелкой 171" o:spid="_x0000_s1378" type="#_x0000_t32" style="position:absolute;left:0;text-align:left;margin-left:20.35pt;margin-top:1.65pt;width:54.75pt;height:49pt;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"/>
        </w:pict>
      </w:r>
      <w:r>
        <w:rPr>
          <w:noProof/>
        </w:rPr>
        <w:pict>
          <v:shape id="Прямая со стрелкой 170" o:spid="_x0000_s1377" type="#_x0000_t32" style="position:absolute;left:0;text-align:left;margin-left:199.55pt;margin-top:5.7pt;width:73.1pt;height:.6pt;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"/>
        </w:pict>
      </w:r>
    </w:p>
    <w:p w:rsidR="003426C8" w:rsidRPr="00540E2D" w:rsidRDefault="003426C8" w:rsidP="00540E2D">
      <w:pPr>
        <w:shd w:val="clear" w:color="auto" w:fill="FFFFFF"/>
        <w:jc w:val="both"/>
        <w:rPr>
          <w:bCs/>
          <w:lang w:val="ru-RU"/>
        </w:rPr>
      </w:pPr>
    </w:p>
    <w:p w:rsidR="003426C8" w:rsidRPr="00540E2D" w:rsidRDefault="003426C8" w:rsidP="00540E2D">
      <w:pPr>
        <w:shd w:val="clear" w:color="auto" w:fill="FFFFFF"/>
        <w:jc w:val="both"/>
        <w:rPr>
          <w:bCs/>
          <w:lang w:val="ru-RU"/>
        </w:rPr>
      </w:pPr>
    </w:p>
    <w:p w:rsidR="003426C8" w:rsidRPr="00540E2D" w:rsidRDefault="00C612E9" w:rsidP="00540E2D">
      <w:pPr>
        <w:shd w:val="clear" w:color="auto" w:fill="FFFFFF"/>
        <w:jc w:val="both"/>
        <w:rPr>
          <w:bCs/>
          <w:lang w:val="ru-RU"/>
        </w:rPr>
      </w:pPr>
      <w:r>
        <w:rPr>
          <w:noProof/>
        </w:rPr>
        <w:pict>
          <v:roundrect id="Скругленный прямоугольник 137" o:spid="_x0000_s1376" style="position:absolute;left:0;text-align:left;margin-left:-3.65pt;margin-top:9.75pt;width:143.35pt;height:3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" fillcolor="#ffc">
            <v:textbox>
              <w:txbxContent>
                <w:p w:rsidR="009A54E2" w:rsidRDefault="009A54E2" w:rsidP="003426C8">
                  <w:r>
                    <w:rPr>
                      <w:sz w:val="20"/>
                      <w:szCs w:val="20"/>
                    </w:rPr>
                    <w:t>Внеурочная деятельность</w:t>
                  </w:r>
                </w:p>
              </w:txbxContent>
            </v:textbox>
          </v:roundrect>
        </w:pict>
      </w:r>
      <w:r>
        <w:rPr>
          <w:noProof/>
        </w:rPr>
        <w:pict>
          <v:roundrect id="Скругленный прямоугольник 136" o:spid="_x0000_s1375" style="position:absolute;left:0;text-align:left;margin-left:353.6pt;margin-top:9.25pt;width:124.45pt;height:3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" fillcolor="#fbd4b4">
            <v:textbox>
              <w:txbxContent>
                <w:p w:rsidR="009A54E2" w:rsidRPr="00F332E8" w:rsidRDefault="009A54E2" w:rsidP="003426C8">
                  <w:pPr>
                    <w:ind w:right="-78"/>
                    <w:jc w:val="center"/>
                    <w:rPr>
                      <w:sz w:val="20"/>
                      <w:szCs w:val="20"/>
                      <w:lang w:val="ru-RU"/>
                    </w:rPr>
                  </w:pPr>
                  <w:r>
                    <w:rPr>
                      <w:sz w:val="20"/>
                      <w:szCs w:val="20"/>
                      <w:lang w:val="ru-RU"/>
                    </w:rPr>
                    <w:t>Курс  «Жихневедение»</w:t>
                  </w:r>
                </w:p>
                <w:p w:rsidR="009A54E2" w:rsidRDefault="009A54E2" w:rsidP="003426C8"/>
              </w:txbxContent>
            </v:textbox>
          </v:roundrect>
        </w:pict>
      </w:r>
      <w:r>
        <w:rPr>
          <w:noProof/>
        </w:rPr>
        <w:pict>
          <v:shape id="Прямая со стрелкой 135" o:spid="_x0000_s1374" type="#_x0000_t32" style="position:absolute;left:0;text-align:left;margin-left:276.1pt;margin-top:9.25pt;width:1.15pt;height:0;flip:x;z-index:25162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"/>
        </w:pict>
      </w:r>
    </w:p>
    <w:p w:rsidR="003426C8" w:rsidRPr="00540E2D" w:rsidRDefault="003426C8" w:rsidP="00540E2D">
      <w:pPr>
        <w:shd w:val="clear" w:color="auto" w:fill="FFFFFF"/>
        <w:jc w:val="both"/>
        <w:rPr>
          <w:bCs/>
          <w:lang w:val="ru-RU"/>
        </w:rPr>
      </w:pPr>
    </w:p>
    <w:p w:rsidR="003426C8" w:rsidRPr="00540E2D" w:rsidRDefault="00C612E9" w:rsidP="00540E2D">
      <w:pPr>
        <w:shd w:val="clear" w:color="auto" w:fill="FFFFFF"/>
        <w:jc w:val="both"/>
        <w:rPr>
          <w:bCs/>
          <w:lang w:val="ru-RU"/>
        </w:rPr>
      </w:pPr>
      <w:r>
        <w:rPr>
          <w:noProof/>
        </w:rPr>
        <w:pict>
          <v:roundrect id="Скругленный прямоугольник 134" o:spid="_x0000_s1373" style="position:absolute;left:0;text-align:left;margin-left:175.7pt;margin-top:.35pt;width:137.7pt;height:66.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" fillcolor="red" strokecolor="#f2f2f2" strokeweight="3pt">
            <v:shadow on="t" color="#622423" opacity=".5" offset="1pt"/>
            <v:textbox>
              <w:txbxContent>
                <w:p w:rsidR="009A54E2" w:rsidRPr="00C07220" w:rsidRDefault="009A54E2" w:rsidP="003426C8">
                  <w:pPr>
                    <w:jc w:val="center"/>
                    <w:rPr>
                      <w:b/>
                      <w:sz w:val="44"/>
                      <w:szCs w:val="44"/>
                    </w:rPr>
                  </w:pPr>
                  <w:r w:rsidRPr="00C07220">
                    <w:rPr>
                      <w:b/>
                      <w:sz w:val="44"/>
                      <w:szCs w:val="44"/>
                    </w:rPr>
                    <w:t>МАОУ СОШ №5</w:t>
                  </w:r>
                </w:p>
              </w:txbxContent>
            </v:textbox>
          </v:roundrect>
        </w:pict>
      </w:r>
    </w:p>
    <w:p w:rsidR="003426C8" w:rsidRPr="00540E2D" w:rsidRDefault="00C612E9" w:rsidP="00540E2D">
      <w:pPr>
        <w:shd w:val="clear" w:color="auto" w:fill="FFFFFF"/>
        <w:jc w:val="both"/>
        <w:rPr>
          <w:bCs/>
          <w:lang w:val="ru-RU"/>
        </w:rPr>
      </w:pPr>
      <w:r>
        <w:rPr>
          <w:noProof/>
        </w:rPr>
        <w:pict>
          <v:shape id="Прямая со стрелкой 133" o:spid="_x0000_s1372" type="#_x0000_t32" style="position:absolute;left:0;text-align:left;margin-left:19.4pt;margin-top:2.15pt;width:0;height:26.9pt;z-index:25163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"/>
        </w:pict>
      </w:r>
      <w:r>
        <w:rPr>
          <w:noProof/>
        </w:rPr>
        <w:pict>
          <v:shape id="Прямая со стрелкой 132" o:spid="_x0000_s1371" type="#_x0000_t32" style="position:absolute;left:0;text-align:left;margin-left:449.6pt;margin-top:2.15pt;width:1.15pt;height:26.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"/>
        </w:pict>
      </w:r>
    </w:p>
    <w:p w:rsidR="003426C8" w:rsidRPr="00540E2D" w:rsidRDefault="003426C8" w:rsidP="00540E2D">
      <w:pPr>
        <w:shd w:val="clear" w:color="auto" w:fill="FFFFFF"/>
        <w:jc w:val="both"/>
        <w:rPr>
          <w:bCs/>
          <w:lang w:val="ru-RU"/>
        </w:rPr>
      </w:pPr>
    </w:p>
    <w:p w:rsidR="003426C8" w:rsidRPr="00540E2D" w:rsidRDefault="00C612E9" w:rsidP="00540E2D">
      <w:pPr>
        <w:shd w:val="clear" w:color="auto" w:fill="FFFFFF"/>
        <w:jc w:val="both"/>
        <w:rPr>
          <w:bCs/>
          <w:lang w:val="ru-RU"/>
        </w:rPr>
      </w:pPr>
      <w:r>
        <w:rPr>
          <w:noProof/>
        </w:rPr>
        <w:pict>
          <v:roundrect id="Скругленный прямоугольник 131" o:spid="_x0000_s1370" style="position:absolute;left:0;text-align:left;margin-left:356.95pt;margin-top:.7pt;width:124.45pt;height:33.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" fillcolor="#cff">
            <v:textbox>
              <w:txbxContent>
                <w:p w:rsidR="009A54E2" w:rsidRPr="00C4316B" w:rsidRDefault="009A54E2" w:rsidP="003426C8">
                  <w:pPr>
                    <w:ind w:right="-128"/>
                    <w:jc w:val="center"/>
                    <w:rPr>
                      <w:sz w:val="20"/>
                      <w:szCs w:val="20"/>
                    </w:rPr>
                  </w:pPr>
                  <w:r>
                    <w:rPr>
                      <w:sz w:val="20"/>
                      <w:szCs w:val="20"/>
                    </w:rPr>
                    <w:t>Курс ОДНКНР</w:t>
                  </w:r>
                </w:p>
                <w:p w:rsidR="009A54E2" w:rsidRDefault="009A54E2" w:rsidP="003426C8">
                  <w:pPr>
                    <w:jc w:val="center"/>
                  </w:pPr>
                </w:p>
              </w:txbxContent>
            </v:textbox>
          </v:roundrect>
        </w:pict>
      </w:r>
      <w:r>
        <w:rPr>
          <w:noProof/>
        </w:rPr>
        <w:pict>
          <v:roundrect id="Скругленный прямоугольник 130" o:spid="_x0000_s1369" style="position:absolute;left:0;text-align:left;margin-left:-18pt;margin-top:1pt;width:124.45pt;height:46.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" fillcolor="#daeef3">
            <v:textbox>
              <w:txbxContent>
                <w:p w:rsidR="009A54E2" w:rsidRPr="00C07220" w:rsidRDefault="009A54E2" w:rsidP="003426C8">
                  <w:pPr>
                    <w:pStyle w:val="1"/>
                    <w:spacing w:before="0"/>
                    <w:jc w:val="both"/>
                    <w:rPr>
                      <w:rFonts w:ascii="Times New Roman" w:hAnsi="Times New Roman"/>
                      <w:b w:val="0"/>
                      <w:bCs w:val="0"/>
                      <w:sz w:val="20"/>
                      <w:szCs w:val="20"/>
                    </w:rPr>
                  </w:pPr>
                  <w:r w:rsidRPr="00C07220">
                    <w:rPr>
                      <w:rFonts w:ascii="Times New Roman" w:hAnsi="Times New Roman"/>
                      <w:b w:val="0"/>
                      <w:bCs w:val="0"/>
                      <w:sz w:val="20"/>
                      <w:szCs w:val="20"/>
                    </w:rPr>
                    <w:t>Курс «</w:t>
                  </w:r>
                  <w:r>
                    <w:rPr>
                      <w:rFonts w:ascii="Times New Roman" w:hAnsi="Times New Roman"/>
                      <w:b w:val="0"/>
                      <w:bCs w:val="0"/>
                      <w:sz w:val="20"/>
                      <w:szCs w:val="20"/>
                      <w:lang w:val="ru-RU"/>
                    </w:rPr>
                    <w:t>К</w:t>
                  </w:r>
                  <w:r w:rsidRPr="00C07220">
                    <w:rPr>
                      <w:rFonts w:ascii="Times New Roman" w:hAnsi="Times New Roman"/>
                      <w:b w:val="0"/>
                      <w:bCs w:val="0"/>
                      <w:sz w:val="20"/>
                      <w:szCs w:val="20"/>
                    </w:rPr>
                    <w:t>ультура  Красноярского края</w:t>
                  </w:r>
                </w:p>
                <w:p w:rsidR="009A54E2" w:rsidRPr="00F914B2" w:rsidRDefault="009A54E2" w:rsidP="003426C8">
                  <w:pPr>
                    <w:rPr>
                      <w:lang w:val="ru-RU"/>
                    </w:rPr>
                  </w:pPr>
                </w:p>
              </w:txbxContent>
            </v:textbox>
          </v:roundrect>
        </w:pict>
      </w:r>
    </w:p>
    <w:p w:rsidR="003426C8" w:rsidRPr="00540E2D" w:rsidRDefault="003426C8" w:rsidP="00540E2D">
      <w:pPr>
        <w:shd w:val="clear" w:color="auto" w:fill="FFFFFF"/>
        <w:jc w:val="both"/>
        <w:rPr>
          <w:bCs/>
          <w:lang w:val="ru-RU"/>
        </w:rPr>
      </w:pPr>
    </w:p>
    <w:p w:rsidR="003426C8" w:rsidRPr="00540E2D" w:rsidRDefault="00C612E9" w:rsidP="00540E2D">
      <w:pPr>
        <w:shd w:val="clear" w:color="auto" w:fill="FFFFFF"/>
        <w:jc w:val="both"/>
        <w:rPr>
          <w:bCs/>
          <w:lang w:val="ru-RU"/>
        </w:rPr>
      </w:pPr>
      <w:r>
        <w:rPr>
          <w:noProof/>
        </w:rPr>
        <w:pict>
          <v:shape id="Прямая со стрелкой 129" o:spid="_x0000_s1368" type="#_x0000_t32" style="position:absolute;left:0;text-align:left;margin-left:326.25pt;margin-top:7pt;width:102.65pt;height:58.6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"/>
        </w:pict>
      </w:r>
    </w:p>
    <w:p w:rsidR="003426C8" w:rsidRPr="00540E2D" w:rsidRDefault="00C612E9" w:rsidP="00540E2D">
      <w:pPr>
        <w:shd w:val="clear" w:color="auto" w:fill="FFFFFF"/>
        <w:jc w:val="both"/>
        <w:rPr>
          <w:bCs/>
          <w:lang w:val="ru-RU"/>
        </w:rPr>
      </w:pPr>
      <w:r>
        <w:rPr>
          <w:noProof/>
        </w:rPr>
        <w:pict>
          <v:roundrect id="Скругленный прямоугольник 128" o:spid="_x0000_s1367" style="position:absolute;left:0;text-align:left;margin-left:197.8pt;margin-top:6.7pt;width:138.35pt;height:71.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" fillcolor="#fcc">
            <v:textbox>
              <w:txbxContent>
                <w:p w:rsidR="009A54E2" w:rsidRPr="00F914B2" w:rsidRDefault="009A54E2" w:rsidP="003426C8">
                  <w:pPr>
                    <w:jc w:val="center"/>
                    <w:rPr>
                      <w:sz w:val="20"/>
                      <w:szCs w:val="20"/>
                      <w:lang w:val="ru-RU"/>
                    </w:rPr>
                  </w:pPr>
                  <w:r w:rsidRPr="00F914B2">
                    <w:rPr>
                      <w:sz w:val="20"/>
                      <w:szCs w:val="20"/>
                      <w:lang w:val="ru-RU"/>
                    </w:rPr>
                    <w:t xml:space="preserve">Учебные предметы </w:t>
                  </w:r>
                  <w:proofErr w:type="gramStart"/>
                  <w:r w:rsidRPr="00F914B2">
                    <w:rPr>
                      <w:sz w:val="20"/>
                      <w:szCs w:val="20"/>
                      <w:lang w:val="ru-RU"/>
                    </w:rPr>
                    <w:t>–о</w:t>
                  </w:r>
                  <w:proofErr w:type="gramEnd"/>
                  <w:r w:rsidRPr="00F914B2">
                    <w:rPr>
                      <w:sz w:val="20"/>
                      <w:szCs w:val="20"/>
                      <w:lang w:val="ru-RU"/>
                    </w:rPr>
                    <w:t xml:space="preserve">бществознание , </w:t>
                  </w:r>
                  <w:r>
                    <w:rPr>
                      <w:sz w:val="20"/>
                      <w:szCs w:val="20"/>
                      <w:lang w:val="ru-RU"/>
                    </w:rPr>
                    <w:t>биологи</w:t>
                  </w:r>
                  <w:r w:rsidRPr="00F914B2">
                    <w:rPr>
                      <w:sz w:val="20"/>
                      <w:szCs w:val="20"/>
                      <w:lang w:val="ru-RU"/>
                    </w:rPr>
                    <w:t xml:space="preserve">, </w:t>
                  </w:r>
                  <w:r>
                    <w:rPr>
                      <w:sz w:val="20"/>
                      <w:szCs w:val="20"/>
                      <w:lang w:val="ru-RU"/>
                    </w:rPr>
                    <w:t>информатика</w:t>
                  </w:r>
                  <w:r w:rsidRPr="00F914B2">
                    <w:rPr>
                      <w:sz w:val="20"/>
                      <w:szCs w:val="20"/>
                      <w:lang w:val="ru-RU"/>
                    </w:rPr>
                    <w:t>, литература</w:t>
                  </w:r>
                  <w:r>
                    <w:rPr>
                      <w:sz w:val="20"/>
                      <w:szCs w:val="20"/>
                      <w:lang w:val="ru-RU"/>
                    </w:rPr>
                    <w:t>, ин.яз,  технология, психология, искусство</w:t>
                  </w:r>
                </w:p>
                <w:p w:rsidR="009A54E2" w:rsidRPr="00F914B2" w:rsidRDefault="009A54E2" w:rsidP="003426C8">
                  <w:pPr>
                    <w:rPr>
                      <w:lang w:val="ru-RU"/>
                    </w:rPr>
                  </w:pPr>
                </w:p>
              </w:txbxContent>
            </v:textbox>
          </v:roundrect>
        </w:pict>
      </w:r>
      <w:r>
        <w:rPr>
          <w:noProof/>
        </w:rPr>
        <w:pict>
          <v:shape id="Прямая со стрелкой 111" o:spid="_x0000_s1366" type="#_x0000_t32" style="position:absolute;left:0;text-align:left;margin-left:90.05pt;margin-top:6.55pt;width:108pt;height:5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"/>
        </w:pict>
      </w:r>
    </w:p>
    <w:p w:rsidR="003426C8" w:rsidRPr="00540E2D" w:rsidRDefault="003426C8" w:rsidP="00540E2D">
      <w:pPr>
        <w:shd w:val="clear" w:color="auto" w:fill="FFFFFF"/>
        <w:jc w:val="both"/>
        <w:outlineLvl w:val="0"/>
        <w:rPr>
          <w:b/>
          <w:bCs/>
          <w:lang w:val="ru-RU"/>
        </w:rPr>
      </w:pPr>
    </w:p>
    <w:p w:rsidR="003426C8" w:rsidRPr="00540E2D" w:rsidRDefault="003426C8" w:rsidP="00540E2D">
      <w:pPr>
        <w:shd w:val="clear" w:color="auto" w:fill="FFFFFF"/>
        <w:jc w:val="both"/>
        <w:outlineLvl w:val="0"/>
        <w:rPr>
          <w:b/>
          <w:bCs/>
          <w:lang w:val="ru-RU"/>
        </w:rPr>
      </w:pPr>
    </w:p>
    <w:p w:rsidR="003426C8" w:rsidRPr="00540E2D" w:rsidRDefault="003426C8" w:rsidP="00540E2D">
      <w:pPr>
        <w:shd w:val="clear" w:color="auto" w:fill="FFFFFF"/>
        <w:jc w:val="both"/>
        <w:outlineLvl w:val="0"/>
        <w:rPr>
          <w:b/>
          <w:bCs/>
          <w:lang w:val="ru-RU"/>
        </w:rPr>
      </w:pPr>
    </w:p>
    <w:p w:rsidR="003426C8" w:rsidRPr="00540E2D" w:rsidRDefault="003426C8" w:rsidP="00540E2D">
      <w:pPr>
        <w:shd w:val="clear" w:color="auto" w:fill="FFFFFF"/>
        <w:jc w:val="both"/>
        <w:outlineLvl w:val="0"/>
        <w:rPr>
          <w:b/>
          <w:bCs/>
          <w:lang w:val="ru-RU"/>
        </w:rPr>
      </w:pPr>
    </w:p>
    <w:p w:rsidR="003426C8" w:rsidRPr="00540E2D" w:rsidRDefault="003426C8" w:rsidP="00540E2D">
      <w:pPr>
        <w:shd w:val="clear" w:color="auto" w:fill="FFFFFF"/>
        <w:jc w:val="both"/>
        <w:outlineLvl w:val="0"/>
        <w:rPr>
          <w:b/>
          <w:bCs/>
          <w:lang w:val="ru-RU"/>
        </w:rPr>
      </w:pPr>
    </w:p>
    <w:p w:rsidR="003426C8" w:rsidRPr="00540E2D" w:rsidRDefault="003426C8" w:rsidP="00540E2D">
      <w:pPr>
        <w:shd w:val="clear" w:color="auto" w:fill="FFFFFF"/>
        <w:jc w:val="both"/>
        <w:outlineLvl w:val="0"/>
        <w:rPr>
          <w:b/>
          <w:bCs/>
          <w:lang w:val="ru-RU"/>
        </w:rPr>
      </w:pPr>
      <w:r w:rsidRPr="00540E2D">
        <w:rPr>
          <w:b/>
          <w:bCs/>
          <w:lang w:val="ru-RU"/>
        </w:rPr>
        <w:t>Планируемые результаты модлуля:</w:t>
      </w:r>
    </w:p>
    <w:p w:rsidR="003426C8" w:rsidRPr="00540E2D" w:rsidRDefault="003426C8" w:rsidP="00540E2D">
      <w:pPr>
        <w:shd w:val="clear" w:color="auto" w:fill="FFFFFF"/>
        <w:ind w:firstLine="567"/>
        <w:jc w:val="both"/>
        <w:rPr>
          <w:lang w:val="ru-RU"/>
        </w:rPr>
      </w:pPr>
      <w:r w:rsidRPr="00540E2D">
        <w:rPr>
          <w:lang w:val="ru-RU"/>
        </w:rPr>
        <w:t>В школе формируется личность, овладевающая следующими компетенциями:</w:t>
      </w:r>
    </w:p>
    <w:p w:rsidR="003426C8" w:rsidRPr="00540E2D" w:rsidRDefault="003426C8" w:rsidP="00540E2D">
      <w:pPr>
        <w:widowControl/>
        <w:numPr>
          <w:ilvl w:val="0"/>
          <w:numId w:val="22"/>
        </w:numPr>
        <w:shd w:val="clear" w:color="auto" w:fill="FFFFFF"/>
        <w:jc w:val="both"/>
        <w:rPr>
          <w:lang w:val="ru-RU"/>
        </w:rPr>
      </w:pPr>
      <w:r w:rsidRPr="00540E2D">
        <w:rPr>
          <w:lang w:val="ru-RU"/>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3426C8" w:rsidRPr="00540E2D" w:rsidRDefault="003426C8" w:rsidP="00540E2D">
      <w:pPr>
        <w:widowControl/>
        <w:numPr>
          <w:ilvl w:val="0"/>
          <w:numId w:val="22"/>
        </w:numPr>
        <w:shd w:val="clear" w:color="auto" w:fill="FFFFFF"/>
        <w:jc w:val="both"/>
        <w:rPr>
          <w:lang w:val="ru-RU"/>
        </w:rPr>
      </w:pPr>
      <w:r w:rsidRPr="00540E2D">
        <w:rPr>
          <w:lang w:val="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426C8" w:rsidRPr="00540E2D" w:rsidRDefault="003426C8" w:rsidP="00540E2D">
      <w:pPr>
        <w:widowControl/>
        <w:numPr>
          <w:ilvl w:val="0"/>
          <w:numId w:val="22"/>
        </w:numPr>
        <w:shd w:val="clear" w:color="auto" w:fill="FFFFFF"/>
        <w:jc w:val="both"/>
        <w:rPr>
          <w:lang w:val="ru-RU"/>
        </w:rPr>
      </w:pPr>
      <w:r w:rsidRPr="00540E2D">
        <w:rPr>
          <w:lang w:val="ru-RU"/>
        </w:rPr>
        <w:t>уважительное отношение к традиционным религиям;</w:t>
      </w:r>
    </w:p>
    <w:p w:rsidR="003426C8" w:rsidRPr="00540E2D" w:rsidRDefault="003426C8" w:rsidP="00540E2D">
      <w:pPr>
        <w:widowControl/>
        <w:numPr>
          <w:ilvl w:val="0"/>
          <w:numId w:val="22"/>
        </w:numPr>
        <w:shd w:val="clear" w:color="auto" w:fill="FFFFFF"/>
        <w:jc w:val="both"/>
        <w:rPr>
          <w:lang w:val="ru-RU"/>
        </w:rPr>
      </w:pPr>
      <w:r w:rsidRPr="00540E2D">
        <w:rPr>
          <w:lang w:val="ru-RU"/>
        </w:rPr>
        <w:t>неравнодушие к жизненным проблемам других людей, сочувствие к человеку, находящемуся в трудной ситуации;</w:t>
      </w:r>
    </w:p>
    <w:p w:rsidR="003426C8" w:rsidRPr="00540E2D" w:rsidRDefault="003426C8" w:rsidP="00540E2D">
      <w:pPr>
        <w:widowControl/>
        <w:numPr>
          <w:ilvl w:val="0"/>
          <w:numId w:val="22"/>
        </w:numPr>
        <w:shd w:val="clear" w:color="auto" w:fill="FFFFFF"/>
        <w:jc w:val="both"/>
        <w:rPr>
          <w:lang w:val="ru-RU"/>
        </w:rPr>
      </w:pPr>
      <w:r w:rsidRPr="00540E2D">
        <w:rPr>
          <w:lang w:val="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3426C8" w:rsidRPr="00540E2D" w:rsidRDefault="003426C8" w:rsidP="00540E2D">
      <w:pPr>
        <w:widowControl/>
        <w:numPr>
          <w:ilvl w:val="0"/>
          <w:numId w:val="22"/>
        </w:numPr>
        <w:shd w:val="clear" w:color="auto" w:fill="FFFFFF"/>
        <w:jc w:val="both"/>
        <w:rPr>
          <w:lang w:val="ru-RU"/>
        </w:rPr>
      </w:pPr>
      <w:r w:rsidRPr="00540E2D">
        <w:rPr>
          <w:lang w:val="ru-RU"/>
        </w:rPr>
        <w:t>уважительное отношение к родителям (законным представителям), к старшим, заботливое отношение к младшим;</w:t>
      </w:r>
    </w:p>
    <w:p w:rsidR="003426C8" w:rsidRPr="00540E2D" w:rsidRDefault="003426C8" w:rsidP="00540E2D">
      <w:pPr>
        <w:widowControl/>
        <w:numPr>
          <w:ilvl w:val="0"/>
          <w:numId w:val="22"/>
        </w:numPr>
        <w:shd w:val="clear" w:color="auto" w:fill="FFFFFF"/>
        <w:jc w:val="both"/>
        <w:rPr>
          <w:b/>
          <w:bCs/>
          <w:lang w:val="ru-RU"/>
        </w:rPr>
      </w:pPr>
      <w:r w:rsidRPr="00540E2D">
        <w:rPr>
          <w:lang w:val="ru-RU"/>
        </w:rPr>
        <w:t>знание традиций своей семьи и школы, бережное отношение к ним.</w:t>
      </w:r>
    </w:p>
    <w:p w:rsidR="003426C8" w:rsidRPr="00540E2D" w:rsidRDefault="003426C8" w:rsidP="00540E2D">
      <w:pPr>
        <w:widowControl/>
        <w:shd w:val="clear" w:color="auto" w:fill="FFFFFF"/>
        <w:jc w:val="both"/>
        <w:rPr>
          <w:color w:val="FF0000"/>
          <w:lang w:val="ru-RU"/>
        </w:rPr>
      </w:pPr>
    </w:p>
    <w:p w:rsidR="003426C8" w:rsidRPr="00540E2D" w:rsidRDefault="003426C8" w:rsidP="00540E2D">
      <w:pPr>
        <w:shd w:val="clear" w:color="auto" w:fill="FFFFFF"/>
        <w:ind w:left="708"/>
        <w:jc w:val="both"/>
        <w:rPr>
          <w:b/>
          <w:bCs/>
          <w:lang w:val="ru-RU"/>
        </w:rPr>
      </w:pPr>
      <w:r w:rsidRPr="00540E2D">
        <w:rPr>
          <w:b/>
          <w:bCs/>
          <w:lang w:val="ru-RU"/>
        </w:rPr>
        <w:t>Модуль «Я и труд»</w:t>
      </w:r>
    </w:p>
    <w:p w:rsidR="003426C8" w:rsidRPr="00540E2D" w:rsidRDefault="003426C8" w:rsidP="00540E2D">
      <w:pPr>
        <w:shd w:val="clear" w:color="auto" w:fill="FFFFFF"/>
        <w:jc w:val="both"/>
        <w:rPr>
          <w:lang w:val="ru-RU"/>
        </w:rPr>
      </w:pPr>
      <w:r w:rsidRPr="00540E2D">
        <w:rPr>
          <w:bCs/>
          <w:i/>
          <w:lang w:val="ru-RU"/>
        </w:rPr>
        <w:t>Направление 3.</w:t>
      </w:r>
      <w:r w:rsidRPr="00540E2D">
        <w:rPr>
          <w:bCs/>
          <w:lang w:val="ru-RU"/>
        </w:rPr>
        <w:t xml:space="preserve"> </w:t>
      </w:r>
      <w:r w:rsidRPr="00540E2D">
        <w:rPr>
          <w:bCs/>
          <w:iCs/>
          <w:lang w:val="ru-RU"/>
        </w:rPr>
        <w:t>Воспитание трудолюбия, сознательного,  творческого отношения к образованию, труду, жизни, к сознательному выбору профессии.</w:t>
      </w:r>
    </w:p>
    <w:p w:rsidR="003426C8" w:rsidRPr="00540E2D" w:rsidRDefault="003426C8" w:rsidP="00540E2D">
      <w:pPr>
        <w:shd w:val="clear" w:color="auto" w:fill="FFFFFF"/>
        <w:ind w:left="708"/>
        <w:jc w:val="both"/>
        <w:rPr>
          <w:bCs/>
        </w:rPr>
      </w:pPr>
      <w:r w:rsidRPr="00540E2D">
        <w:rPr>
          <w:b/>
          <w:bCs/>
        </w:rPr>
        <w:t>Задачи модуля</w:t>
      </w:r>
      <w:r w:rsidRPr="00540E2D">
        <w:rPr>
          <w:bCs/>
        </w:rPr>
        <w:t>:</w:t>
      </w:r>
    </w:p>
    <w:p w:rsidR="003426C8" w:rsidRPr="00540E2D" w:rsidRDefault="003426C8" w:rsidP="00540E2D">
      <w:pPr>
        <w:shd w:val="clear" w:color="auto" w:fill="FFFFFF"/>
        <w:ind w:left="708"/>
        <w:jc w:val="both"/>
        <w:rPr>
          <w:lang w:val="ru-RU"/>
        </w:rPr>
      </w:pPr>
      <w:r w:rsidRPr="00540E2D">
        <w:rPr>
          <w:bCs/>
        </w:rPr>
        <w:t>Получение знаний</w:t>
      </w:r>
      <w:r w:rsidRPr="00540E2D">
        <w:rPr>
          <w:bCs/>
          <w:lang w:val="ru-RU"/>
        </w:rPr>
        <w:t>:</w:t>
      </w:r>
    </w:p>
    <w:p w:rsidR="003426C8" w:rsidRPr="00540E2D" w:rsidRDefault="003426C8" w:rsidP="00540E2D">
      <w:pPr>
        <w:widowControl/>
        <w:numPr>
          <w:ilvl w:val="0"/>
          <w:numId w:val="23"/>
        </w:numPr>
        <w:shd w:val="clear" w:color="auto" w:fill="FFFFFF"/>
        <w:ind w:left="1428"/>
        <w:jc w:val="both"/>
        <w:rPr>
          <w:lang w:val="ru-RU"/>
        </w:rPr>
      </w:pPr>
      <w:r w:rsidRPr="00540E2D">
        <w:rPr>
          <w:lang w:val="ru-RU"/>
        </w:rPr>
        <w:t>о нравственных основах учебы, ведущей роли образования, труда и значении творчества в жизни человека и общества;</w:t>
      </w:r>
    </w:p>
    <w:p w:rsidR="003426C8" w:rsidRPr="00540E2D" w:rsidRDefault="003426C8" w:rsidP="00540E2D">
      <w:pPr>
        <w:widowControl/>
        <w:numPr>
          <w:ilvl w:val="0"/>
          <w:numId w:val="23"/>
        </w:numPr>
        <w:shd w:val="clear" w:color="auto" w:fill="FFFFFF"/>
        <w:ind w:left="1428"/>
        <w:jc w:val="both"/>
        <w:rPr>
          <w:lang w:val="ru-RU"/>
        </w:rPr>
      </w:pPr>
      <w:r w:rsidRPr="00540E2D">
        <w:rPr>
          <w:lang w:val="ru-RU"/>
        </w:rPr>
        <w:t>уважение к труду и творчеству старших и сверстников;</w:t>
      </w:r>
    </w:p>
    <w:p w:rsidR="003426C8" w:rsidRPr="00540E2D" w:rsidRDefault="003426C8" w:rsidP="00540E2D">
      <w:pPr>
        <w:widowControl/>
        <w:numPr>
          <w:ilvl w:val="0"/>
          <w:numId w:val="23"/>
        </w:numPr>
        <w:shd w:val="clear" w:color="auto" w:fill="FFFFFF"/>
        <w:ind w:left="1428"/>
        <w:jc w:val="both"/>
      </w:pPr>
      <w:r w:rsidRPr="00540E2D">
        <w:t>об основных профессиях;</w:t>
      </w:r>
    </w:p>
    <w:p w:rsidR="003426C8" w:rsidRPr="00540E2D" w:rsidRDefault="003426C8" w:rsidP="00540E2D">
      <w:pPr>
        <w:widowControl/>
        <w:numPr>
          <w:ilvl w:val="0"/>
          <w:numId w:val="23"/>
        </w:numPr>
        <w:shd w:val="clear" w:color="auto" w:fill="FFFFFF"/>
        <w:ind w:left="1428"/>
        <w:jc w:val="both"/>
        <w:rPr>
          <w:lang w:val="ru-RU"/>
        </w:rPr>
      </w:pPr>
      <w:r w:rsidRPr="00540E2D">
        <w:rPr>
          <w:lang w:val="ru-RU"/>
        </w:rPr>
        <w:t>ценностного отношения к учебе как виду творческой деятельности;</w:t>
      </w:r>
    </w:p>
    <w:p w:rsidR="003426C8" w:rsidRPr="00540E2D" w:rsidRDefault="003426C8" w:rsidP="00540E2D">
      <w:pPr>
        <w:widowControl/>
        <w:numPr>
          <w:ilvl w:val="0"/>
          <w:numId w:val="23"/>
        </w:numPr>
        <w:shd w:val="clear" w:color="auto" w:fill="FFFFFF"/>
        <w:ind w:left="1428"/>
        <w:jc w:val="both"/>
        <w:rPr>
          <w:lang w:val="ru-RU"/>
        </w:rPr>
      </w:pPr>
      <w:r w:rsidRPr="00540E2D">
        <w:rPr>
          <w:lang w:val="ru-RU"/>
        </w:rPr>
        <w:t>элементарные представления о роли знаний, науки, современного производства в жизни человека и общества;</w:t>
      </w:r>
    </w:p>
    <w:p w:rsidR="003426C8" w:rsidRPr="00540E2D" w:rsidRDefault="003426C8" w:rsidP="00540E2D">
      <w:pPr>
        <w:widowControl/>
        <w:numPr>
          <w:ilvl w:val="0"/>
          <w:numId w:val="23"/>
        </w:numPr>
        <w:shd w:val="clear" w:color="auto" w:fill="FFFFFF"/>
        <w:ind w:left="1428"/>
        <w:jc w:val="both"/>
        <w:rPr>
          <w:lang w:val="ru-RU"/>
        </w:rPr>
      </w:pPr>
      <w:r w:rsidRPr="00540E2D">
        <w:rPr>
          <w:lang w:val="ru-RU"/>
        </w:rPr>
        <w:t>навыки коллективной работы, в том числе при разработке и реализации учебных и учебно-трудовых проектов;</w:t>
      </w:r>
    </w:p>
    <w:p w:rsidR="003426C8" w:rsidRPr="00540E2D" w:rsidRDefault="003426C8" w:rsidP="00540E2D">
      <w:pPr>
        <w:widowControl/>
        <w:numPr>
          <w:ilvl w:val="0"/>
          <w:numId w:val="23"/>
        </w:numPr>
        <w:shd w:val="clear" w:color="auto" w:fill="FFFFFF"/>
        <w:ind w:left="1428"/>
        <w:jc w:val="both"/>
        <w:rPr>
          <w:lang w:val="ru-RU"/>
        </w:rPr>
      </w:pPr>
      <w:r w:rsidRPr="00540E2D">
        <w:rPr>
          <w:lang w:val="ru-RU"/>
        </w:rPr>
        <w:t>умение проявлять дисциплинированность, последовательность и настойчивость в выполнении учебных и учебно-трудовых заданий;</w:t>
      </w:r>
    </w:p>
    <w:p w:rsidR="003426C8" w:rsidRPr="00540E2D" w:rsidRDefault="003426C8" w:rsidP="00540E2D">
      <w:pPr>
        <w:widowControl/>
        <w:numPr>
          <w:ilvl w:val="0"/>
          <w:numId w:val="23"/>
        </w:numPr>
        <w:shd w:val="clear" w:color="auto" w:fill="FFFFFF"/>
        <w:ind w:left="1428"/>
        <w:jc w:val="both"/>
        <w:rPr>
          <w:lang w:val="ru-RU"/>
        </w:rPr>
      </w:pPr>
      <w:r w:rsidRPr="00540E2D">
        <w:rPr>
          <w:lang w:val="ru-RU"/>
        </w:rPr>
        <w:t>умение соблюдать порядок на рабочем месте;</w:t>
      </w:r>
    </w:p>
    <w:p w:rsidR="003426C8" w:rsidRPr="00540E2D" w:rsidRDefault="003426C8" w:rsidP="00540E2D">
      <w:pPr>
        <w:widowControl/>
        <w:numPr>
          <w:ilvl w:val="0"/>
          <w:numId w:val="23"/>
        </w:numPr>
        <w:shd w:val="clear" w:color="auto" w:fill="FFFFFF"/>
        <w:ind w:left="1428"/>
        <w:jc w:val="both"/>
        <w:rPr>
          <w:lang w:val="ru-RU"/>
        </w:rPr>
      </w:pPr>
      <w:r w:rsidRPr="00540E2D">
        <w:rPr>
          <w:lang w:val="ru-RU"/>
        </w:rPr>
        <w:lastRenderedPageBreak/>
        <w:t>бережное отношение к результатам своего труда, труда других людей, к школьному имуществу, учебникам, личным вещам;</w:t>
      </w:r>
    </w:p>
    <w:p w:rsidR="003426C8" w:rsidRPr="00540E2D" w:rsidRDefault="003426C8" w:rsidP="00540E2D">
      <w:pPr>
        <w:widowControl/>
        <w:numPr>
          <w:ilvl w:val="0"/>
          <w:numId w:val="23"/>
        </w:numPr>
        <w:shd w:val="clear" w:color="auto" w:fill="FFFFFF"/>
        <w:ind w:left="1428"/>
        <w:jc w:val="both"/>
        <w:rPr>
          <w:lang w:val="ru-RU"/>
        </w:rPr>
      </w:pPr>
      <w:r w:rsidRPr="00540E2D">
        <w:rPr>
          <w:lang w:val="ru-RU"/>
        </w:rPr>
        <w:t>отрицательное отношение к лени и небрежности в труде и учебе, небережливому отношению к результатам труда людей.</w:t>
      </w:r>
    </w:p>
    <w:p w:rsidR="003426C8" w:rsidRPr="00540E2D" w:rsidRDefault="003426C8" w:rsidP="00540E2D">
      <w:pPr>
        <w:shd w:val="clear" w:color="auto" w:fill="FFFFFF"/>
        <w:ind w:left="708"/>
        <w:jc w:val="both"/>
        <w:rPr>
          <w:lang w:val="ru-RU"/>
        </w:rPr>
      </w:pPr>
      <w:r w:rsidRPr="00540E2D">
        <w:rPr>
          <w:b/>
          <w:bCs/>
          <w:lang w:val="ru-RU"/>
        </w:rPr>
        <w:t>Ценности</w:t>
      </w:r>
      <w:r w:rsidRPr="00540E2D">
        <w:rPr>
          <w:bCs/>
          <w:lang w:val="ru-RU"/>
        </w:rPr>
        <w:t xml:space="preserve">: </w:t>
      </w:r>
      <w:r w:rsidRPr="00540E2D">
        <w:rPr>
          <w:lang w:val="ru-RU"/>
        </w:rPr>
        <w:t>уважение к труду; творчество и созидание; стремление к познанию и истине; целеустремленность и настойчивость; бережливость.</w:t>
      </w:r>
    </w:p>
    <w:p w:rsidR="003426C8" w:rsidRPr="00540E2D" w:rsidRDefault="003426C8" w:rsidP="00540E2D">
      <w:pPr>
        <w:jc w:val="both"/>
        <w:rPr>
          <w:lang w:val="ru-RU"/>
        </w:rPr>
      </w:pPr>
      <w:r w:rsidRPr="00540E2D">
        <w:rPr>
          <w:lang w:val="ru-RU"/>
        </w:rPr>
        <w:t>Развитие познавательной деятельности и культуры умственного труда.</w:t>
      </w:r>
    </w:p>
    <w:p w:rsidR="003426C8" w:rsidRPr="00540E2D" w:rsidRDefault="003426C8" w:rsidP="00540E2D">
      <w:pPr>
        <w:ind w:left="708"/>
        <w:jc w:val="both"/>
        <w:rPr>
          <w:rStyle w:val="af3"/>
          <w:lang w:val="ru-RU"/>
        </w:rPr>
      </w:pPr>
      <w:r w:rsidRPr="00540E2D">
        <w:rPr>
          <w:rStyle w:val="af3"/>
          <w:lang w:val="ru-RU"/>
        </w:rPr>
        <w:t>Основные направления работы</w:t>
      </w:r>
    </w:p>
    <w:tbl>
      <w:tblPr>
        <w:tblW w:w="9497" w:type="dxa"/>
        <w:tblCellSpacing w:w="0" w:type="dxa"/>
        <w:tblInd w:w="37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157"/>
      </w:tblGrid>
      <w:tr w:rsidR="003426C8" w:rsidRPr="00540E2D" w:rsidTr="005154E6">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426C8" w:rsidRPr="00540E2D" w:rsidRDefault="003426C8" w:rsidP="00540E2D">
            <w:pPr>
              <w:ind w:left="364" w:hanging="360"/>
              <w:jc w:val="both"/>
              <w:rPr>
                <w:rStyle w:val="af3"/>
                <w:b w:val="0"/>
                <w:bCs w:val="0"/>
              </w:rPr>
            </w:pPr>
            <w:r w:rsidRPr="00540E2D">
              <w:rPr>
                <w:rStyle w:val="af3"/>
                <w:lang w:val="ru-RU"/>
              </w:rPr>
              <w:t>Воспитател</w:t>
            </w:r>
            <w:r w:rsidRPr="00540E2D">
              <w:rPr>
                <w:rStyle w:val="af3"/>
              </w:rPr>
              <w:t>ьные задачи</w:t>
            </w:r>
          </w:p>
        </w:tc>
        <w:tc>
          <w:tcPr>
            <w:tcW w:w="5157" w:type="dxa"/>
            <w:tcBorders>
              <w:top w:val="outset" w:sz="6" w:space="0" w:color="FFFFFF"/>
              <w:left w:val="outset" w:sz="6" w:space="0" w:color="FFFFFF"/>
              <w:bottom w:val="outset" w:sz="6" w:space="0" w:color="FFFFFF"/>
              <w:right w:val="outset" w:sz="6" w:space="0" w:color="FFFFFF"/>
            </w:tcBorders>
          </w:tcPr>
          <w:p w:rsidR="003426C8" w:rsidRPr="00540E2D" w:rsidRDefault="003426C8" w:rsidP="00540E2D">
            <w:pPr>
              <w:tabs>
                <w:tab w:val="left" w:pos="0"/>
              </w:tabs>
              <w:ind w:left="335" w:hanging="360"/>
              <w:jc w:val="both"/>
            </w:pPr>
            <w:r w:rsidRPr="00540E2D">
              <w:t>Ключевые дела</w:t>
            </w:r>
          </w:p>
        </w:tc>
      </w:tr>
      <w:tr w:rsidR="003426C8" w:rsidRPr="005241D0" w:rsidTr="005154E6">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426C8" w:rsidRPr="00540E2D" w:rsidRDefault="003426C8" w:rsidP="00540E2D">
            <w:pPr>
              <w:widowControl/>
              <w:numPr>
                <w:ilvl w:val="0"/>
                <w:numId w:val="11"/>
              </w:numPr>
              <w:autoSpaceDE/>
              <w:autoSpaceDN/>
              <w:adjustRightInd/>
              <w:ind w:left="364"/>
              <w:jc w:val="both"/>
              <w:rPr>
                <w:lang w:val="ru-RU"/>
              </w:rPr>
            </w:pPr>
            <w:r w:rsidRPr="00540E2D">
              <w:rPr>
                <w:lang w:val="ru-RU"/>
              </w:rPr>
              <w:t>формирование у учащихся осознания принадлежности к школьному коллективу;</w:t>
            </w:r>
          </w:p>
          <w:p w:rsidR="003426C8" w:rsidRPr="00540E2D" w:rsidRDefault="003426C8" w:rsidP="00540E2D">
            <w:pPr>
              <w:widowControl/>
              <w:numPr>
                <w:ilvl w:val="0"/>
                <w:numId w:val="11"/>
              </w:numPr>
              <w:autoSpaceDE/>
              <w:autoSpaceDN/>
              <w:adjustRightInd/>
              <w:ind w:left="364"/>
              <w:jc w:val="both"/>
              <w:rPr>
                <w:lang w:val="ru-RU"/>
              </w:rPr>
            </w:pPr>
            <w:r w:rsidRPr="00540E2D">
              <w:rPr>
                <w:lang w:val="ru-RU"/>
              </w:rPr>
              <w:t>стремление к сочетанию личных и общественных интересов, к созданию атмосферы подлинного товарищества и дружбы в коллективе;</w:t>
            </w:r>
          </w:p>
          <w:p w:rsidR="003426C8" w:rsidRPr="00540E2D" w:rsidRDefault="003426C8" w:rsidP="00540E2D">
            <w:pPr>
              <w:widowControl/>
              <w:numPr>
                <w:ilvl w:val="0"/>
                <w:numId w:val="11"/>
              </w:numPr>
              <w:autoSpaceDE/>
              <w:autoSpaceDN/>
              <w:adjustRightInd/>
              <w:ind w:left="364"/>
              <w:jc w:val="both"/>
              <w:rPr>
                <w:lang w:val="ru-RU"/>
              </w:rPr>
            </w:pPr>
            <w:r w:rsidRPr="00540E2D">
              <w:rPr>
                <w:lang w:val="ru-RU"/>
              </w:rPr>
              <w:t>воспитание сознательного отношения к учебе, труду;</w:t>
            </w:r>
          </w:p>
          <w:p w:rsidR="003426C8" w:rsidRPr="00540E2D" w:rsidRDefault="003426C8" w:rsidP="00540E2D">
            <w:pPr>
              <w:widowControl/>
              <w:numPr>
                <w:ilvl w:val="0"/>
                <w:numId w:val="11"/>
              </w:numPr>
              <w:autoSpaceDE/>
              <w:autoSpaceDN/>
              <w:adjustRightInd/>
              <w:ind w:left="364"/>
              <w:jc w:val="both"/>
              <w:rPr>
                <w:lang w:val="ru-RU"/>
              </w:rPr>
            </w:pPr>
            <w:r w:rsidRPr="00540E2D">
              <w:rPr>
                <w:lang w:val="ru-RU"/>
              </w:rPr>
              <w:t>развитие познавательной активности, участия в общешкольных мероприятиях;</w:t>
            </w:r>
          </w:p>
          <w:p w:rsidR="003426C8" w:rsidRPr="00540E2D" w:rsidRDefault="003426C8" w:rsidP="00540E2D">
            <w:pPr>
              <w:widowControl/>
              <w:numPr>
                <w:ilvl w:val="0"/>
                <w:numId w:val="11"/>
              </w:numPr>
              <w:autoSpaceDE/>
              <w:autoSpaceDN/>
              <w:adjustRightInd/>
              <w:ind w:left="364"/>
              <w:jc w:val="both"/>
              <w:rPr>
                <w:lang w:val="ru-RU"/>
              </w:rPr>
            </w:pPr>
            <w:r w:rsidRPr="00540E2D">
              <w:rPr>
                <w:lang w:val="ru-RU"/>
              </w:rPr>
              <w:t>формирование готовности школьников к сознательному выбору профессии.</w:t>
            </w:r>
          </w:p>
        </w:tc>
        <w:tc>
          <w:tcPr>
            <w:tcW w:w="5157" w:type="dxa"/>
            <w:tcBorders>
              <w:top w:val="outset" w:sz="6" w:space="0" w:color="FFFFFF"/>
              <w:left w:val="outset" w:sz="6" w:space="0" w:color="FFFFFF"/>
              <w:bottom w:val="outset" w:sz="6" w:space="0" w:color="FFFFFF"/>
              <w:right w:val="outset" w:sz="6" w:space="0" w:color="FFFFFF"/>
            </w:tcBorders>
          </w:tcPr>
          <w:p w:rsidR="003426C8" w:rsidRPr="00540E2D" w:rsidRDefault="003426C8" w:rsidP="00540E2D">
            <w:pPr>
              <w:widowControl/>
              <w:numPr>
                <w:ilvl w:val="0"/>
                <w:numId w:val="15"/>
              </w:numPr>
              <w:shd w:val="clear" w:color="auto" w:fill="FFFFFF"/>
              <w:ind w:left="335"/>
              <w:jc w:val="both"/>
              <w:rPr>
                <w:lang w:val="ru-RU"/>
              </w:rPr>
            </w:pPr>
            <w:r w:rsidRPr="00540E2D">
              <w:rPr>
                <w:lang w:val="ru-RU"/>
              </w:rPr>
              <w:t>Дежурство в классе, по школе</w:t>
            </w:r>
          </w:p>
          <w:p w:rsidR="003426C8" w:rsidRPr="00540E2D" w:rsidRDefault="003426C8" w:rsidP="00540E2D">
            <w:pPr>
              <w:widowControl/>
              <w:shd w:val="clear" w:color="auto" w:fill="FFFFFF"/>
              <w:ind w:left="335"/>
              <w:jc w:val="both"/>
              <w:rPr>
                <w:lang w:val="ru-RU"/>
              </w:rPr>
            </w:pPr>
            <w:r w:rsidRPr="00540E2D">
              <w:rPr>
                <w:lang w:val="ru-RU"/>
              </w:rPr>
              <w:t>Участие в летнем проекте  по благоустройству территории школы;</w:t>
            </w:r>
          </w:p>
          <w:p w:rsidR="003426C8" w:rsidRPr="00540E2D" w:rsidRDefault="003426C8" w:rsidP="00540E2D">
            <w:pPr>
              <w:widowControl/>
              <w:shd w:val="clear" w:color="auto" w:fill="FFFFFF"/>
              <w:ind w:left="335"/>
              <w:jc w:val="both"/>
              <w:rPr>
                <w:lang w:val="ru-RU"/>
              </w:rPr>
            </w:pPr>
            <w:r w:rsidRPr="00540E2D">
              <w:rPr>
                <w:lang w:val="ru-RU"/>
              </w:rPr>
              <w:t>Участие в городском субботнике</w:t>
            </w:r>
          </w:p>
          <w:p w:rsidR="003426C8" w:rsidRPr="00540E2D" w:rsidRDefault="003426C8" w:rsidP="00540E2D">
            <w:pPr>
              <w:widowControl/>
              <w:shd w:val="clear" w:color="auto" w:fill="FFFFFF"/>
              <w:jc w:val="both"/>
              <w:rPr>
                <w:lang w:val="ru-RU"/>
              </w:rPr>
            </w:pPr>
            <w:r w:rsidRPr="00540E2D">
              <w:rPr>
                <w:lang w:val="ru-RU"/>
              </w:rPr>
              <w:t>Участие в профориентационных мероприятиях школы, города, края</w:t>
            </w:r>
          </w:p>
          <w:p w:rsidR="003426C8" w:rsidRPr="00540E2D" w:rsidRDefault="003426C8" w:rsidP="00540E2D">
            <w:pPr>
              <w:widowControl/>
              <w:shd w:val="clear" w:color="auto" w:fill="FFFFFF"/>
              <w:jc w:val="both"/>
              <w:rPr>
                <w:lang w:val="ru-RU"/>
              </w:rPr>
            </w:pPr>
            <w:r w:rsidRPr="00540E2D">
              <w:rPr>
                <w:lang w:val="ru-RU"/>
              </w:rPr>
              <w:t>Участие в дистанционном профтестирование</w:t>
            </w:r>
          </w:p>
          <w:p w:rsidR="003426C8" w:rsidRPr="00540E2D" w:rsidRDefault="003426C8" w:rsidP="00540E2D">
            <w:pPr>
              <w:widowControl/>
              <w:shd w:val="clear" w:color="auto" w:fill="FFFFFF"/>
              <w:jc w:val="both"/>
              <w:rPr>
                <w:lang w:val="ru-RU"/>
              </w:rPr>
            </w:pPr>
            <w:r w:rsidRPr="00540E2D">
              <w:rPr>
                <w:lang w:val="ru-RU"/>
              </w:rPr>
              <w:t xml:space="preserve">Участие в творческих конкурса </w:t>
            </w:r>
          </w:p>
          <w:p w:rsidR="003426C8" w:rsidRPr="00540E2D" w:rsidRDefault="003426C8" w:rsidP="00540E2D">
            <w:pPr>
              <w:widowControl/>
              <w:shd w:val="clear" w:color="auto" w:fill="FFFFFF"/>
              <w:jc w:val="both"/>
              <w:rPr>
                <w:lang w:val="ru-RU"/>
              </w:rPr>
            </w:pPr>
            <w:r w:rsidRPr="00540E2D">
              <w:rPr>
                <w:lang w:val="ru-RU"/>
              </w:rPr>
              <w:t>Ведение портфолио достижений.</w:t>
            </w:r>
          </w:p>
          <w:p w:rsidR="003426C8" w:rsidRPr="00540E2D" w:rsidRDefault="003426C8" w:rsidP="00540E2D">
            <w:pPr>
              <w:widowControl/>
              <w:shd w:val="clear" w:color="auto" w:fill="FFFFFF"/>
              <w:jc w:val="both"/>
              <w:rPr>
                <w:lang w:val="ru-RU"/>
              </w:rPr>
            </w:pPr>
            <w:r w:rsidRPr="00540E2D">
              <w:rPr>
                <w:lang w:val="ru-RU"/>
              </w:rPr>
              <w:t>Вовлечение учащихся в детские объединения, секции, клубы по интересам, деятельность органов самоуправления.</w:t>
            </w:r>
          </w:p>
          <w:p w:rsidR="003426C8" w:rsidRPr="00540E2D" w:rsidRDefault="003426C8" w:rsidP="00540E2D">
            <w:pPr>
              <w:widowControl/>
              <w:shd w:val="clear" w:color="auto" w:fill="FFFFFF"/>
              <w:jc w:val="both"/>
              <w:rPr>
                <w:lang w:val="ru-RU"/>
              </w:rPr>
            </w:pPr>
          </w:p>
          <w:p w:rsidR="003426C8" w:rsidRPr="00540E2D" w:rsidRDefault="003426C8" w:rsidP="00540E2D">
            <w:pPr>
              <w:widowControl/>
              <w:shd w:val="clear" w:color="auto" w:fill="FFFFFF"/>
              <w:jc w:val="both"/>
              <w:rPr>
                <w:lang w:val="ru-RU"/>
              </w:rPr>
            </w:pPr>
          </w:p>
        </w:tc>
      </w:tr>
    </w:tbl>
    <w:p w:rsidR="00E245F6" w:rsidRPr="00540E2D" w:rsidRDefault="00E245F6" w:rsidP="00540E2D">
      <w:pPr>
        <w:shd w:val="clear" w:color="auto" w:fill="FFFFFF"/>
        <w:jc w:val="both"/>
        <w:outlineLvl w:val="0"/>
        <w:rPr>
          <w:b/>
          <w:bCs/>
          <w:lang w:val="ru-RU"/>
        </w:rPr>
      </w:pPr>
    </w:p>
    <w:p w:rsidR="00E245F6" w:rsidRPr="00540E2D" w:rsidRDefault="00E245F6" w:rsidP="00540E2D">
      <w:pPr>
        <w:shd w:val="clear" w:color="auto" w:fill="FFFFFF"/>
        <w:jc w:val="both"/>
        <w:outlineLvl w:val="0"/>
        <w:rPr>
          <w:b/>
          <w:bCs/>
          <w:lang w:val="ru-RU"/>
        </w:rPr>
      </w:pPr>
    </w:p>
    <w:p w:rsidR="003426C8" w:rsidRPr="00540E2D" w:rsidRDefault="003426C8" w:rsidP="00540E2D">
      <w:pPr>
        <w:shd w:val="clear" w:color="auto" w:fill="FFFFFF"/>
        <w:jc w:val="both"/>
        <w:outlineLvl w:val="0"/>
        <w:rPr>
          <w:b/>
          <w:bCs/>
          <w:lang w:val="ru-RU"/>
        </w:rPr>
      </w:pPr>
      <w:r w:rsidRPr="00540E2D">
        <w:rPr>
          <w:b/>
          <w:bCs/>
          <w:lang w:val="ru-RU"/>
        </w:rPr>
        <w:t xml:space="preserve">Внутренние и внешние ресурсы  в рамках  модуля «Я – человек»  </w:t>
      </w:r>
    </w:p>
    <w:p w:rsidR="003426C8" w:rsidRPr="00540E2D" w:rsidRDefault="003426C8" w:rsidP="00540E2D">
      <w:pPr>
        <w:shd w:val="clear" w:color="auto" w:fill="FFFFFF"/>
        <w:jc w:val="both"/>
        <w:rPr>
          <w:lang w:val="ru-RU"/>
        </w:rPr>
      </w:pPr>
    </w:p>
    <w:p w:rsidR="003426C8" w:rsidRPr="00540E2D" w:rsidRDefault="00C612E9" w:rsidP="00540E2D">
      <w:pPr>
        <w:shd w:val="clear" w:color="auto" w:fill="FFFFFF"/>
        <w:jc w:val="both"/>
        <w:rPr>
          <w:bCs/>
          <w:lang w:val="ru-RU"/>
        </w:rPr>
      </w:pPr>
      <w:r>
        <w:rPr>
          <w:noProof/>
        </w:rPr>
        <w:pict>
          <v:roundrect id="Скругленный прямоугольник 319" o:spid="_x0000_s1365" style="position:absolute;left:0;text-align:left;margin-left:273.05pt;margin-top:-.1pt;width:124.45pt;height:38.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" fillcolor="#eaf1dd">
            <v:textbox>
              <w:txbxContent>
                <w:p w:rsidR="009A54E2" w:rsidRPr="00FB3B0C" w:rsidRDefault="009A54E2" w:rsidP="003426C8">
                  <w:pPr>
                    <w:rPr>
                      <w:lang w:val="ru-RU"/>
                    </w:rPr>
                  </w:pPr>
                  <w:r>
                    <w:rPr>
                      <w:lang w:val="ru-RU"/>
                    </w:rPr>
                    <w:t>ЦЗН</w:t>
                  </w:r>
                </w:p>
              </w:txbxContent>
            </v:textbox>
          </v:roundrect>
        </w:pict>
      </w:r>
      <w:r>
        <w:rPr>
          <w:noProof/>
        </w:rPr>
        <w:pict>
          <v:roundrect id="Скругленный прямоугольник 318" o:spid="_x0000_s1364" style="position:absolute;left:0;text-align:left;margin-left:74.6pt;margin-top:-.15pt;width:124.45pt;height:33.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" fillcolor="#f2dbdb">
            <v:textbox>
              <w:txbxContent>
                <w:p w:rsidR="009A54E2" w:rsidRPr="00FB3B0C" w:rsidRDefault="009A54E2" w:rsidP="003426C8">
                  <w:pPr>
                    <w:jc w:val="center"/>
                    <w:rPr>
                      <w:sz w:val="20"/>
                      <w:szCs w:val="20"/>
                      <w:lang w:val="ru-RU"/>
                    </w:rPr>
                  </w:pPr>
                  <w:r>
                    <w:rPr>
                      <w:sz w:val="20"/>
                      <w:szCs w:val="20"/>
                      <w:lang w:val="ru-RU"/>
                    </w:rPr>
                    <w:t>Организации города</w:t>
                  </w:r>
                </w:p>
                <w:p w:rsidR="009A54E2" w:rsidRPr="000F0F76" w:rsidRDefault="009A54E2" w:rsidP="003426C8">
                  <w:pPr>
                    <w:rPr>
                      <w:sz w:val="20"/>
                      <w:szCs w:val="20"/>
                    </w:rPr>
                  </w:pPr>
                </w:p>
                <w:p w:rsidR="009A54E2" w:rsidRPr="00016CAA" w:rsidRDefault="009A54E2" w:rsidP="003426C8">
                  <w:pPr>
                    <w:jc w:val="center"/>
                    <w:rPr>
                      <w:sz w:val="20"/>
                      <w:szCs w:val="20"/>
                    </w:rPr>
                  </w:pPr>
                </w:p>
                <w:p w:rsidR="009A54E2" w:rsidRDefault="009A54E2" w:rsidP="003426C8"/>
              </w:txbxContent>
            </v:textbox>
          </v:roundrect>
        </w:pict>
      </w:r>
      <w:r>
        <w:rPr>
          <w:noProof/>
        </w:rPr>
        <w:pict>
          <v:shape id="Прямая со стрелкой 317" o:spid="_x0000_s1363" type="#_x0000_t32" style="position:absolute;left:0;text-align:left;margin-left:397.1pt;margin-top:5.7pt;width:47.75pt;height:44.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"/>
        </w:pict>
      </w:r>
      <w:r>
        <w:rPr>
          <w:noProof/>
        </w:rPr>
        <w:pict>
          <v:shape id="Прямая со стрелкой 316" o:spid="_x0000_s1362" type="#_x0000_t32" style="position:absolute;left:0;text-align:left;margin-left:20.35pt;margin-top:1.65pt;width:54.75pt;height:49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"/>
        </w:pict>
      </w:r>
      <w:r>
        <w:rPr>
          <w:noProof/>
        </w:rPr>
        <w:pict>
          <v:shape id="Прямая со стрелкой 315" o:spid="_x0000_s1361" type="#_x0000_t32" style="position:absolute;left:0;text-align:left;margin-left:199.55pt;margin-top:5.7pt;width:73.1pt;height:.6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"/>
        </w:pict>
      </w:r>
    </w:p>
    <w:p w:rsidR="003426C8" w:rsidRPr="00540E2D" w:rsidRDefault="003426C8" w:rsidP="00540E2D">
      <w:pPr>
        <w:shd w:val="clear" w:color="auto" w:fill="FFFFFF"/>
        <w:jc w:val="both"/>
        <w:rPr>
          <w:bCs/>
          <w:lang w:val="ru-RU"/>
        </w:rPr>
      </w:pPr>
    </w:p>
    <w:p w:rsidR="003426C8" w:rsidRPr="00540E2D" w:rsidRDefault="003426C8" w:rsidP="00540E2D">
      <w:pPr>
        <w:shd w:val="clear" w:color="auto" w:fill="FFFFFF"/>
        <w:jc w:val="both"/>
        <w:rPr>
          <w:bCs/>
          <w:lang w:val="ru-RU"/>
        </w:rPr>
      </w:pPr>
    </w:p>
    <w:p w:rsidR="003426C8" w:rsidRPr="00540E2D" w:rsidRDefault="00C612E9" w:rsidP="00540E2D">
      <w:pPr>
        <w:shd w:val="clear" w:color="auto" w:fill="FFFFFF"/>
        <w:jc w:val="both"/>
        <w:rPr>
          <w:bCs/>
          <w:lang w:val="ru-RU"/>
        </w:rPr>
      </w:pPr>
      <w:r>
        <w:rPr>
          <w:noProof/>
        </w:rPr>
        <w:pict>
          <v:roundrect id="Скругленный прямоугольник 314" o:spid="_x0000_s1360" style="position:absolute;left:0;text-align:left;margin-left:353.7pt;margin-top:9.4pt;width:124.45pt;height:46.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" fillcolor="#fbd4b4">
            <v:textbox>
              <w:txbxContent>
                <w:p w:rsidR="009A54E2" w:rsidRPr="00F332E8" w:rsidRDefault="009A54E2" w:rsidP="003426C8">
                  <w:pPr>
                    <w:ind w:right="-78"/>
                    <w:jc w:val="center"/>
                    <w:rPr>
                      <w:sz w:val="20"/>
                      <w:szCs w:val="20"/>
                      <w:lang w:val="ru-RU"/>
                    </w:rPr>
                  </w:pPr>
                  <w:r>
                    <w:rPr>
                      <w:sz w:val="20"/>
                      <w:szCs w:val="20"/>
                      <w:lang w:val="ru-RU"/>
                    </w:rPr>
                    <w:t>Курс  «Самоменеджмент» и «</w:t>
                  </w:r>
                  <w:proofErr w:type="gramStart"/>
                  <w:r>
                    <w:rPr>
                      <w:sz w:val="20"/>
                      <w:szCs w:val="20"/>
                      <w:lang w:val="ru-RU"/>
                    </w:rPr>
                    <w:t>Твоя</w:t>
                  </w:r>
                  <w:proofErr w:type="gramEnd"/>
                  <w:r>
                    <w:rPr>
                      <w:sz w:val="20"/>
                      <w:szCs w:val="20"/>
                      <w:lang w:val="ru-RU"/>
                    </w:rPr>
                    <w:t xml:space="preserve"> профкарьера»</w:t>
                  </w:r>
                </w:p>
                <w:p w:rsidR="009A54E2" w:rsidRPr="00FB3B0C" w:rsidRDefault="009A54E2" w:rsidP="003426C8">
                  <w:pPr>
                    <w:rPr>
                      <w:lang w:val="ru-RU"/>
                    </w:rPr>
                  </w:pPr>
                </w:p>
              </w:txbxContent>
            </v:textbox>
          </v:roundrect>
        </w:pict>
      </w:r>
      <w:r>
        <w:rPr>
          <w:noProof/>
        </w:rPr>
        <w:pict>
          <v:roundrect id="Скругленный прямоугольник 313" o:spid="_x0000_s1359" style="position:absolute;left:0;text-align:left;margin-left:-3.65pt;margin-top:9.75pt;width:143.35pt;height:3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" fillcolor="#ffc">
            <v:textbox>
              <w:txbxContent>
                <w:p w:rsidR="009A54E2" w:rsidRDefault="009A54E2" w:rsidP="003426C8">
                  <w:r>
                    <w:rPr>
                      <w:sz w:val="20"/>
                      <w:szCs w:val="20"/>
                    </w:rPr>
                    <w:t>Внеурочная деятельность</w:t>
                  </w:r>
                </w:p>
              </w:txbxContent>
            </v:textbox>
          </v:roundrect>
        </w:pict>
      </w:r>
      <w:r>
        <w:rPr>
          <w:noProof/>
        </w:rPr>
        <w:pict>
          <v:shape id="Прямая со стрелкой 304" o:spid="_x0000_s1358" type="#_x0000_t32" style="position:absolute;left:0;text-align:left;margin-left:276.1pt;margin-top:9.25pt;width:1.15pt;height:0;flip:x;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"/>
        </w:pict>
      </w:r>
    </w:p>
    <w:p w:rsidR="003426C8" w:rsidRPr="00540E2D" w:rsidRDefault="003426C8" w:rsidP="00540E2D">
      <w:pPr>
        <w:shd w:val="clear" w:color="auto" w:fill="FFFFFF"/>
        <w:jc w:val="both"/>
        <w:rPr>
          <w:bCs/>
          <w:lang w:val="ru-RU"/>
        </w:rPr>
      </w:pPr>
    </w:p>
    <w:p w:rsidR="003426C8" w:rsidRPr="00540E2D" w:rsidRDefault="00C612E9" w:rsidP="00540E2D">
      <w:pPr>
        <w:shd w:val="clear" w:color="auto" w:fill="FFFFFF"/>
        <w:jc w:val="both"/>
        <w:rPr>
          <w:bCs/>
          <w:lang w:val="ru-RU"/>
        </w:rPr>
      </w:pPr>
      <w:r>
        <w:rPr>
          <w:noProof/>
        </w:rPr>
        <w:pict>
          <v:roundrect id="Скругленный прямоугольник 302" o:spid="_x0000_s1357" style="position:absolute;left:0;text-align:left;margin-left:175.7pt;margin-top:.35pt;width:137.7pt;height:66.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" fillcolor="red" strokecolor="#f2f2f2" strokeweight="3pt">
            <v:shadow on="t" color="#622423" opacity=".5" offset="1pt"/>
            <v:textbox>
              <w:txbxContent>
                <w:p w:rsidR="009A54E2" w:rsidRPr="00C07220" w:rsidRDefault="009A54E2" w:rsidP="003426C8">
                  <w:pPr>
                    <w:jc w:val="center"/>
                    <w:rPr>
                      <w:b/>
                      <w:sz w:val="44"/>
                      <w:szCs w:val="44"/>
                    </w:rPr>
                  </w:pPr>
                  <w:r w:rsidRPr="00C07220">
                    <w:rPr>
                      <w:b/>
                      <w:sz w:val="44"/>
                      <w:szCs w:val="44"/>
                    </w:rPr>
                    <w:t>МАОУ СОШ №5</w:t>
                  </w:r>
                </w:p>
              </w:txbxContent>
            </v:textbox>
          </v:roundrect>
        </w:pict>
      </w:r>
    </w:p>
    <w:p w:rsidR="003426C8" w:rsidRPr="00540E2D" w:rsidRDefault="00C612E9" w:rsidP="00540E2D">
      <w:pPr>
        <w:shd w:val="clear" w:color="auto" w:fill="FFFFFF"/>
        <w:jc w:val="both"/>
        <w:rPr>
          <w:bCs/>
          <w:lang w:val="ru-RU"/>
        </w:rPr>
      </w:pPr>
      <w:r>
        <w:rPr>
          <w:noProof/>
        </w:rPr>
        <w:pict>
          <v:shape id="Прямая со стрелкой 301" o:spid="_x0000_s1356" type="#_x0000_t32" style="position:absolute;left:0;text-align:left;margin-left:19.4pt;margin-top:2.15pt;width:0;height:26.9pt;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"/>
        </w:pict>
      </w:r>
      <w:r>
        <w:rPr>
          <w:noProof/>
        </w:rPr>
        <w:pict>
          <v:shape id="Прямая со стрелкой 300" o:spid="_x0000_s1355" type="#_x0000_t32" style="position:absolute;left:0;text-align:left;margin-left:449.6pt;margin-top:2.15pt;width:1.15pt;height:2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"/>
        </w:pict>
      </w:r>
    </w:p>
    <w:p w:rsidR="003426C8" w:rsidRPr="00540E2D" w:rsidRDefault="003426C8" w:rsidP="00540E2D">
      <w:pPr>
        <w:shd w:val="clear" w:color="auto" w:fill="FFFFFF"/>
        <w:jc w:val="both"/>
        <w:rPr>
          <w:bCs/>
          <w:lang w:val="ru-RU"/>
        </w:rPr>
      </w:pPr>
    </w:p>
    <w:p w:rsidR="003426C8" w:rsidRPr="00540E2D" w:rsidRDefault="00C612E9" w:rsidP="00540E2D">
      <w:pPr>
        <w:shd w:val="clear" w:color="auto" w:fill="FFFFFF"/>
        <w:jc w:val="both"/>
        <w:rPr>
          <w:bCs/>
          <w:lang w:val="ru-RU"/>
        </w:rPr>
      </w:pPr>
      <w:r>
        <w:rPr>
          <w:noProof/>
        </w:rPr>
        <w:pict>
          <v:roundrect id="Скругленный прямоугольник 299" o:spid="_x0000_s1354" style="position:absolute;left:0;text-align:left;margin-left:356.95pt;margin-top:.7pt;width:124.45pt;height:3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" fillcolor="#cff">
            <v:textbox>
              <w:txbxContent>
                <w:p w:rsidR="009A54E2" w:rsidRPr="00FB3B0C" w:rsidRDefault="009A54E2" w:rsidP="003426C8">
                  <w:pPr>
                    <w:ind w:right="-128"/>
                    <w:jc w:val="center"/>
                    <w:rPr>
                      <w:sz w:val="20"/>
                      <w:szCs w:val="20"/>
                      <w:lang w:val="ru-RU"/>
                    </w:rPr>
                  </w:pPr>
                  <w:r>
                    <w:rPr>
                      <w:sz w:val="20"/>
                      <w:szCs w:val="20"/>
                    </w:rPr>
                    <w:t xml:space="preserve">Курс </w:t>
                  </w:r>
                  <w:r>
                    <w:rPr>
                      <w:sz w:val="20"/>
                      <w:szCs w:val="20"/>
                      <w:lang w:val="ru-RU"/>
                    </w:rPr>
                    <w:t>«Жизневедение»</w:t>
                  </w:r>
                </w:p>
                <w:p w:rsidR="009A54E2" w:rsidRDefault="009A54E2" w:rsidP="003426C8">
                  <w:pPr>
                    <w:jc w:val="center"/>
                  </w:pPr>
                </w:p>
              </w:txbxContent>
            </v:textbox>
          </v:roundrect>
        </w:pict>
      </w:r>
      <w:r>
        <w:rPr>
          <w:noProof/>
        </w:rPr>
        <w:pict>
          <v:roundrect id="Скругленный прямоугольник 298" o:spid="_x0000_s1353" style="position:absolute;left:0;text-align:left;margin-left:-18pt;margin-top:1pt;width:124.45pt;height:46.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" fillcolor="#daeef3">
            <v:textbox>
              <w:txbxContent>
                <w:p w:rsidR="009A54E2" w:rsidRPr="00FB3B0C" w:rsidRDefault="009A54E2" w:rsidP="003426C8">
                  <w:pPr>
                    <w:pStyle w:val="1"/>
                    <w:spacing w:before="0"/>
                    <w:jc w:val="both"/>
                    <w:rPr>
                      <w:rFonts w:ascii="Times New Roman" w:hAnsi="Times New Roman"/>
                      <w:b w:val="0"/>
                      <w:bCs w:val="0"/>
                      <w:sz w:val="20"/>
                      <w:szCs w:val="20"/>
                      <w:lang w:val="ru-RU"/>
                    </w:rPr>
                  </w:pPr>
                  <w:r>
                    <w:rPr>
                      <w:rFonts w:ascii="Times New Roman" w:hAnsi="Times New Roman"/>
                      <w:b w:val="0"/>
                      <w:bCs w:val="0"/>
                      <w:sz w:val="20"/>
                      <w:szCs w:val="20"/>
                      <w:lang w:val="ru-RU"/>
                    </w:rPr>
                    <w:t>вузы, ССУЗы города, края</w:t>
                  </w:r>
                </w:p>
                <w:p w:rsidR="009A54E2" w:rsidRPr="00F914B2" w:rsidRDefault="009A54E2" w:rsidP="003426C8">
                  <w:pPr>
                    <w:rPr>
                      <w:lang w:val="ru-RU"/>
                    </w:rPr>
                  </w:pPr>
                </w:p>
              </w:txbxContent>
            </v:textbox>
          </v:roundrect>
        </w:pict>
      </w:r>
    </w:p>
    <w:p w:rsidR="003426C8" w:rsidRPr="00540E2D" w:rsidRDefault="003426C8" w:rsidP="00540E2D">
      <w:pPr>
        <w:shd w:val="clear" w:color="auto" w:fill="FFFFFF"/>
        <w:jc w:val="both"/>
        <w:rPr>
          <w:bCs/>
          <w:lang w:val="ru-RU"/>
        </w:rPr>
      </w:pPr>
    </w:p>
    <w:p w:rsidR="003426C8" w:rsidRPr="00540E2D" w:rsidRDefault="00C612E9" w:rsidP="00540E2D">
      <w:pPr>
        <w:shd w:val="clear" w:color="auto" w:fill="FFFFFF"/>
        <w:jc w:val="both"/>
        <w:rPr>
          <w:bCs/>
          <w:lang w:val="ru-RU"/>
        </w:rPr>
      </w:pPr>
      <w:r>
        <w:rPr>
          <w:noProof/>
        </w:rPr>
        <w:pict>
          <v:shape id="Прямая со стрелкой 297" o:spid="_x0000_s1352" type="#_x0000_t32" style="position:absolute;left:0;text-align:left;margin-left:330.65pt;margin-top:12.65pt;width:102.65pt;height:58.6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"/>
        </w:pict>
      </w:r>
    </w:p>
    <w:p w:rsidR="003426C8" w:rsidRPr="00540E2D" w:rsidRDefault="00C612E9" w:rsidP="00540E2D">
      <w:pPr>
        <w:shd w:val="clear" w:color="auto" w:fill="FFFFFF"/>
        <w:jc w:val="both"/>
        <w:rPr>
          <w:bCs/>
          <w:lang w:val="ru-RU"/>
        </w:rPr>
      </w:pPr>
      <w:r>
        <w:rPr>
          <w:noProof/>
        </w:rPr>
        <w:pict>
          <v:shape id="Прямая со стрелкой 296" o:spid="_x0000_s1351" type="#_x0000_t32" style="position:absolute;left:0;text-align:left;margin-left:90.05pt;margin-top:6.55pt;width:108pt;height: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"/>
        </w:pict>
      </w:r>
    </w:p>
    <w:p w:rsidR="003426C8" w:rsidRPr="00540E2D" w:rsidRDefault="00C612E9" w:rsidP="00540E2D">
      <w:pPr>
        <w:shd w:val="clear" w:color="auto" w:fill="FFFFFF"/>
        <w:ind w:left="1428"/>
        <w:jc w:val="both"/>
        <w:rPr>
          <w:color w:val="FF0000"/>
          <w:lang w:val="ru-RU"/>
        </w:rPr>
      </w:pPr>
      <w:r>
        <w:rPr>
          <w:noProof/>
        </w:rPr>
        <w:pict>
          <v:roundrect id="Скругленный прямоугольник 295" o:spid="_x0000_s1350" style="position:absolute;left:0;text-align:left;margin-left:202.8pt;margin-top:15.4pt;width:127.7pt;height:58.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" fillcolor="#fcc">
            <v:textbox>
              <w:txbxContent>
                <w:p w:rsidR="009A54E2" w:rsidRPr="00F914B2" w:rsidRDefault="009A54E2" w:rsidP="003426C8">
                  <w:pPr>
                    <w:jc w:val="center"/>
                    <w:rPr>
                      <w:sz w:val="20"/>
                      <w:szCs w:val="20"/>
                      <w:lang w:val="ru-RU"/>
                    </w:rPr>
                  </w:pPr>
                  <w:r w:rsidRPr="00F914B2">
                    <w:rPr>
                      <w:sz w:val="20"/>
                      <w:szCs w:val="20"/>
                      <w:lang w:val="ru-RU"/>
                    </w:rPr>
                    <w:t xml:space="preserve">Учебные предметы </w:t>
                  </w:r>
                  <w:proofErr w:type="gramStart"/>
                  <w:r w:rsidRPr="00F914B2">
                    <w:rPr>
                      <w:sz w:val="20"/>
                      <w:szCs w:val="20"/>
                      <w:lang w:val="ru-RU"/>
                    </w:rPr>
                    <w:t>–</w:t>
                  </w:r>
                  <w:r>
                    <w:rPr>
                      <w:sz w:val="20"/>
                      <w:szCs w:val="20"/>
                      <w:lang w:val="ru-RU"/>
                    </w:rPr>
                    <w:t>т</w:t>
                  </w:r>
                  <w:proofErr w:type="gramEnd"/>
                  <w:r>
                    <w:rPr>
                      <w:sz w:val="20"/>
                      <w:szCs w:val="20"/>
                      <w:lang w:val="ru-RU"/>
                    </w:rPr>
                    <w:t>ехнология, психология, искусство</w:t>
                  </w:r>
                </w:p>
                <w:p w:rsidR="009A54E2" w:rsidRPr="00F914B2" w:rsidRDefault="009A54E2" w:rsidP="003426C8">
                  <w:pPr>
                    <w:rPr>
                      <w:lang w:val="ru-RU"/>
                    </w:rPr>
                  </w:pPr>
                </w:p>
              </w:txbxContent>
            </v:textbox>
          </v:roundrect>
        </w:pict>
      </w:r>
    </w:p>
    <w:p w:rsidR="003426C8" w:rsidRPr="00540E2D" w:rsidRDefault="003426C8" w:rsidP="00540E2D">
      <w:pPr>
        <w:shd w:val="clear" w:color="auto" w:fill="FFFFFF"/>
        <w:ind w:left="708"/>
        <w:jc w:val="both"/>
        <w:rPr>
          <w:bCs/>
          <w:color w:val="FF0000"/>
          <w:lang w:val="ru-RU"/>
        </w:rPr>
      </w:pPr>
    </w:p>
    <w:p w:rsidR="003426C8" w:rsidRPr="00540E2D" w:rsidRDefault="003426C8" w:rsidP="00540E2D">
      <w:pPr>
        <w:shd w:val="clear" w:color="auto" w:fill="FFFFFF"/>
        <w:ind w:left="708"/>
        <w:jc w:val="both"/>
        <w:rPr>
          <w:bCs/>
          <w:lang w:val="ru-RU"/>
        </w:rPr>
      </w:pPr>
    </w:p>
    <w:p w:rsidR="003426C8" w:rsidRPr="00540E2D" w:rsidRDefault="003426C8" w:rsidP="00540E2D">
      <w:pPr>
        <w:shd w:val="clear" w:color="auto" w:fill="FFFFFF"/>
        <w:ind w:left="708"/>
        <w:jc w:val="both"/>
        <w:rPr>
          <w:bCs/>
          <w:lang w:val="ru-RU"/>
        </w:rPr>
      </w:pPr>
    </w:p>
    <w:p w:rsidR="003426C8" w:rsidRPr="00540E2D" w:rsidRDefault="003426C8" w:rsidP="00540E2D">
      <w:pPr>
        <w:shd w:val="clear" w:color="auto" w:fill="FFFFFF"/>
        <w:ind w:left="708"/>
        <w:jc w:val="both"/>
        <w:rPr>
          <w:bCs/>
          <w:lang w:val="ru-RU"/>
        </w:rPr>
      </w:pPr>
    </w:p>
    <w:p w:rsidR="003426C8" w:rsidRPr="00540E2D" w:rsidRDefault="003426C8" w:rsidP="00540E2D">
      <w:pPr>
        <w:shd w:val="clear" w:color="auto" w:fill="FFFFFF"/>
        <w:ind w:left="708"/>
        <w:jc w:val="both"/>
        <w:rPr>
          <w:bCs/>
          <w:lang w:val="ru-RU"/>
        </w:rPr>
      </w:pPr>
    </w:p>
    <w:p w:rsidR="003426C8" w:rsidRPr="00540E2D" w:rsidRDefault="003426C8" w:rsidP="00540E2D">
      <w:pPr>
        <w:shd w:val="clear" w:color="auto" w:fill="FFFFFF"/>
        <w:jc w:val="both"/>
        <w:outlineLvl w:val="0"/>
        <w:rPr>
          <w:lang w:val="ru-RU"/>
        </w:rPr>
      </w:pPr>
      <w:r w:rsidRPr="00540E2D">
        <w:rPr>
          <w:b/>
          <w:bCs/>
          <w:lang w:val="ru-RU"/>
        </w:rPr>
        <w:t>Совместная педагогическая деятельность семьи и школы:</w:t>
      </w:r>
    </w:p>
    <w:p w:rsidR="003426C8" w:rsidRPr="00540E2D" w:rsidRDefault="003426C8" w:rsidP="00540E2D">
      <w:pPr>
        <w:widowControl/>
        <w:numPr>
          <w:ilvl w:val="0"/>
          <w:numId w:val="183"/>
        </w:numPr>
        <w:shd w:val="clear" w:color="auto" w:fill="FFFFFF"/>
        <w:jc w:val="both"/>
        <w:rPr>
          <w:lang w:val="ru-RU"/>
        </w:rPr>
      </w:pPr>
      <w:r w:rsidRPr="00540E2D">
        <w:rPr>
          <w:lang w:val="ru-RU"/>
        </w:rPr>
        <w:t>участие родителей в субботниках по благоустройству территории школы;</w:t>
      </w:r>
    </w:p>
    <w:p w:rsidR="003426C8" w:rsidRPr="00540E2D" w:rsidRDefault="003426C8" w:rsidP="00540E2D">
      <w:pPr>
        <w:widowControl/>
        <w:numPr>
          <w:ilvl w:val="0"/>
          <w:numId w:val="183"/>
        </w:numPr>
        <w:shd w:val="clear" w:color="auto" w:fill="FFFFFF"/>
        <w:jc w:val="both"/>
        <w:rPr>
          <w:lang w:val="ru-RU"/>
        </w:rPr>
      </w:pPr>
      <w:r w:rsidRPr="00540E2D">
        <w:rPr>
          <w:lang w:val="ru-RU"/>
        </w:rPr>
        <w:t>организация экскурсий на производственные предприятия с привлечением родителей;</w:t>
      </w:r>
    </w:p>
    <w:p w:rsidR="003426C8" w:rsidRPr="00540E2D" w:rsidRDefault="003426C8" w:rsidP="00540E2D">
      <w:pPr>
        <w:widowControl/>
        <w:numPr>
          <w:ilvl w:val="0"/>
          <w:numId w:val="183"/>
        </w:numPr>
        <w:shd w:val="clear" w:color="auto" w:fill="FFFFFF"/>
        <w:jc w:val="both"/>
        <w:rPr>
          <w:lang w:val="ru-RU"/>
        </w:rPr>
      </w:pPr>
      <w:r w:rsidRPr="00540E2D">
        <w:rPr>
          <w:lang w:val="ru-RU"/>
        </w:rPr>
        <w:t>совместные проекты с родителями по улучшению условий обучения;</w:t>
      </w:r>
    </w:p>
    <w:p w:rsidR="003426C8" w:rsidRPr="00540E2D" w:rsidRDefault="003426C8" w:rsidP="00540E2D">
      <w:pPr>
        <w:widowControl/>
        <w:numPr>
          <w:ilvl w:val="0"/>
          <w:numId w:val="183"/>
        </w:numPr>
        <w:shd w:val="clear" w:color="auto" w:fill="FFFFFF"/>
        <w:jc w:val="both"/>
        <w:rPr>
          <w:lang w:val="ru-RU"/>
        </w:rPr>
      </w:pPr>
      <w:r w:rsidRPr="00540E2D">
        <w:rPr>
          <w:lang w:val="ru-RU"/>
        </w:rPr>
        <w:lastRenderedPageBreak/>
        <w:t>организация встреч-бесед с родителями – людьми различных профессий, прославившихся своим трудом, его результатами;</w:t>
      </w:r>
    </w:p>
    <w:p w:rsidR="003426C8" w:rsidRPr="00540E2D" w:rsidRDefault="003426C8" w:rsidP="00540E2D">
      <w:pPr>
        <w:widowControl/>
        <w:numPr>
          <w:ilvl w:val="0"/>
          <w:numId w:val="183"/>
        </w:numPr>
        <w:shd w:val="clear" w:color="auto" w:fill="FFFFFF"/>
        <w:jc w:val="both"/>
        <w:rPr>
          <w:lang w:val="ru-RU"/>
        </w:rPr>
      </w:pPr>
      <w:r w:rsidRPr="00540E2D">
        <w:rPr>
          <w:lang w:val="ru-RU"/>
        </w:rPr>
        <w:t>организация выставок творчества родителей.</w:t>
      </w:r>
    </w:p>
    <w:p w:rsidR="003426C8" w:rsidRPr="00540E2D" w:rsidRDefault="003426C8" w:rsidP="00540E2D">
      <w:pPr>
        <w:shd w:val="clear" w:color="auto" w:fill="FFFFFF"/>
        <w:jc w:val="both"/>
        <w:rPr>
          <w:bCs/>
          <w:lang w:val="ru-RU"/>
        </w:rPr>
      </w:pPr>
    </w:p>
    <w:p w:rsidR="003426C8" w:rsidRPr="00540E2D" w:rsidRDefault="003426C8" w:rsidP="00540E2D">
      <w:pPr>
        <w:shd w:val="clear" w:color="auto" w:fill="FFFFFF"/>
        <w:ind w:left="708"/>
        <w:jc w:val="both"/>
      </w:pPr>
      <w:r w:rsidRPr="00540E2D">
        <w:rPr>
          <w:bCs/>
        </w:rPr>
        <w:t>Планируемые результаты</w:t>
      </w:r>
      <w:r w:rsidRPr="00540E2D">
        <w:rPr>
          <w:bCs/>
          <w:lang w:val="ru-RU"/>
        </w:rPr>
        <w:t xml:space="preserve"> модуля</w:t>
      </w:r>
      <w:r w:rsidRPr="00540E2D">
        <w:rPr>
          <w:bCs/>
        </w:rPr>
        <w:t>:</w:t>
      </w:r>
    </w:p>
    <w:p w:rsidR="003426C8" w:rsidRPr="00540E2D" w:rsidRDefault="003426C8" w:rsidP="00540E2D">
      <w:pPr>
        <w:widowControl/>
        <w:numPr>
          <w:ilvl w:val="0"/>
          <w:numId w:val="25"/>
        </w:numPr>
        <w:shd w:val="clear" w:color="auto" w:fill="FFFFFF"/>
        <w:ind w:left="1428"/>
        <w:jc w:val="both"/>
        <w:rPr>
          <w:lang w:val="ru-RU"/>
        </w:rPr>
      </w:pPr>
      <w:r w:rsidRPr="00540E2D">
        <w:rPr>
          <w:lang w:val="ru-RU"/>
        </w:rPr>
        <w:t>ценностное отношение к труду и творчеству, человеку труда, трудовым достижениям России и человечества, трудолюбие;</w:t>
      </w:r>
    </w:p>
    <w:p w:rsidR="003426C8" w:rsidRPr="00540E2D" w:rsidRDefault="003426C8" w:rsidP="00540E2D">
      <w:pPr>
        <w:widowControl/>
        <w:numPr>
          <w:ilvl w:val="0"/>
          <w:numId w:val="25"/>
        </w:numPr>
        <w:shd w:val="clear" w:color="auto" w:fill="FFFFFF"/>
        <w:ind w:left="1428"/>
        <w:jc w:val="both"/>
        <w:rPr>
          <w:lang w:val="ru-RU"/>
        </w:rPr>
      </w:pPr>
      <w:r w:rsidRPr="00540E2D">
        <w:rPr>
          <w:lang w:val="ru-RU"/>
        </w:rPr>
        <w:t>ценностное и творческое отношение к учебному труду;</w:t>
      </w:r>
    </w:p>
    <w:p w:rsidR="003426C8" w:rsidRPr="00540E2D" w:rsidRDefault="003426C8" w:rsidP="00540E2D">
      <w:pPr>
        <w:widowControl/>
        <w:numPr>
          <w:ilvl w:val="0"/>
          <w:numId w:val="25"/>
        </w:numPr>
        <w:shd w:val="clear" w:color="auto" w:fill="FFFFFF"/>
        <w:ind w:left="1428"/>
        <w:jc w:val="both"/>
      </w:pPr>
      <w:r w:rsidRPr="00540E2D">
        <w:t>знания о различных профессиях;</w:t>
      </w:r>
    </w:p>
    <w:p w:rsidR="003426C8" w:rsidRPr="00540E2D" w:rsidRDefault="003426C8" w:rsidP="00540E2D">
      <w:pPr>
        <w:widowControl/>
        <w:numPr>
          <w:ilvl w:val="0"/>
          <w:numId w:val="25"/>
        </w:numPr>
        <w:shd w:val="clear" w:color="auto" w:fill="FFFFFF"/>
        <w:ind w:left="1428"/>
        <w:jc w:val="both"/>
        <w:rPr>
          <w:lang w:val="ru-RU"/>
        </w:rPr>
      </w:pPr>
      <w:r w:rsidRPr="00540E2D">
        <w:rPr>
          <w:lang w:val="ru-RU"/>
        </w:rPr>
        <w:t>навыки трудового творческого сотрудничества со сверстниками, взрослыми;</w:t>
      </w:r>
    </w:p>
    <w:p w:rsidR="003426C8" w:rsidRPr="00540E2D" w:rsidRDefault="003426C8" w:rsidP="00540E2D">
      <w:pPr>
        <w:widowControl/>
        <w:numPr>
          <w:ilvl w:val="0"/>
          <w:numId w:val="25"/>
        </w:numPr>
        <w:shd w:val="clear" w:color="auto" w:fill="FFFFFF"/>
        <w:ind w:left="1428"/>
        <w:jc w:val="both"/>
        <w:rPr>
          <w:lang w:val="ru-RU"/>
        </w:rPr>
      </w:pPr>
      <w:r w:rsidRPr="00540E2D">
        <w:rPr>
          <w:lang w:val="ru-RU"/>
        </w:rPr>
        <w:t>осознание приоритета нравственных основ труда, творчества, создания нового;</w:t>
      </w:r>
    </w:p>
    <w:p w:rsidR="003426C8" w:rsidRPr="00540E2D" w:rsidRDefault="003426C8" w:rsidP="00540E2D">
      <w:pPr>
        <w:widowControl/>
        <w:numPr>
          <w:ilvl w:val="0"/>
          <w:numId w:val="25"/>
        </w:numPr>
        <w:shd w:val="clear" w:color="auto" w:fill="FFFFFF"/>
        <w:ind w:left="1428"/>
        <w:jc w:val="both"/>
        <w:rPr>
          <w:lang w:val="ru-RU"/>
        </w:rPr>
      </w:pPr>
      <w:r w:rsidRPr="00540E2D">
        <w:rPr>
          <w:lang w:val="ru-RU"/>
        </w:rPr>
        <w:t>опыт участия в различных видах общественно полезной и личностно значимой деятельности;</w:t>
      </w:r>
    </w:p>
    <w:p w:rsidR="003426C8" w:rsidRPr="00540E2D" w:rsidRDefault="003426C8" w:rsidP="00540E2D">
      <w:pPr>
        <w:widowControl/>
        <w:numPr>
          <w:ilvl w:val="0"/>
          <w:numId w:val="25"/>
        </w:numPr>
        <w:shd w:val="clear" w:color="auto" w:fill="FFFFFF"/>
        <w:ind w:left="1428"/>
        <w:jc w:val="both"/>
        <w:rPr>
          <w:lang w:val="ru-RU"/>
        </w:rPr>
      </w:pPr>
      <w:r w:rsidRPr="00540E2D">
        <w:rPr>
          <w:lang w:val="ru-RU"/>
        </w:rPr>
        <w:t>потребности и умения выражать себя в различных доступных и наиболее привлекательных для ребенка видах творческой деятельности;</w:t>
      </w:r>
    </w:p>
    <w:p w:rsidR="003426C8" w:rsidRPr="00540E2D" w:rsidRDefault="003426C8" w:rsidP="00540E2D">
      <w:pPr>
        <w:widowControl/>
        <w:numPr>
          <w:ilvl w:val="0"/>
          <w:numId w:val="25"/>
        </w:numPr>
        <w:shd w:val="clear" w:color="auto" w:fill="FFFFFF"/>
        <w:ind w:left="1428"/>
        <w:jc w:val="both"/>
        <w:rPr>
          <w:lang w:val="ru-RU"/>
        </w:rPr>
      </w:pPr>
      <w:r w:rsidRPr="00540E2D">
        <w:rPr>
          <w:lang w:val="ru-RU"/>
        </w:rPr>
        <w:t>мотивация к самореализации в социальном творчестве, познавательной и практической, общественно полезной деятельности.</w:t>
      </w:r>
    </w:p>
    <w:p w:rsidR="003426C8" w:rsidRPr="00540E2D" w:rsidRDefault="003426C8" w:rsidP="00540E2D">
      <w:pPr>
        <w:shd w:val="clear" w:color="auto" w:fill="FFFFFF"/>
        <w:ind w:left="708"/>
        <w:jc w:val="both"/>
        <w:rPr>
          <w:bCs/>
          <w:lang w:val="ru-RU"/>
        </w:rPr>
      </w:pPr>
    </w:p>
    <w:p w:rsidR="003426C8" w:rsidRPr="00540E2D" w:rsidRDefault="003426C8" w:rsidP="00540E2D">
      <w:pPr>
        <w:shd w:val="clear" w:color="auto" w:fill="FFFFFF"/>
        <w:jc w:val="both"/>
        <w:rPr>
          <w:b/>
          <w:bCs/>
          <w:lang w:val="ru-RU"/>
        </w:rPr>
      </w:pPr>
    </w:p>
    <w:p w:rsidR="003426C8" w:rsidRPr="00540E2D" w:rsidRDefault="003426C8" w:rsidP="00540E2D">
      <w:pPr>
        <w:shd w:val="clear" w:color="auto" w:fill="FFFFFF"/>
        <w:jc w:val="both"/>
        <w:rPr>
          <w:b/>
          <w:lang w:val="ru-RU"/>
        </w:rPr>
      </w:pPr>
      <w:r w:rsidRPr="00540E2D">
        <w:rPr>
          <w:b/>
          <w:bCs/>
          <w:lang w:val="ru-RU"/>
        </w:rPr>
        <w:t>Модуль «Я и здоровье»</w:t>
      </w:r>
    </w:p>
    <w:p w:rsidR="003426C8" w:rsidRPr="00540E2D" w:rsidRDefault="003426C8" w:rsidP="00540E2D">
      <w:pPr>
        <w:shd w:val="clear" w:color="auto" w:fill="FFFFFF"/>
        <w:jc w:val="both"/>
        <w:rPr>
          <w:lang w:val="ru-RU"/>
        </w:rPr>
      </w:pPr>
      <w:r w:rsidRPr="00540E2D">
        <w:rPr>
          <w:b/>
          <w:bCs/>
          <w:i/>
          <w:lang w:val="ru-RU"/>
        </w:rPr>
        <w:t>Направление 4.</w:t>
      </w:r>
      <w:r w:rsidRPr="00540E2D">
        <w:rPr>
          <w:bCs/>
          <w:lang w:val="ru-RU"/>
        </w:rPr>
        <w:t xml:space="preserve"> </w:t>
      </w:r>
      <w:r w:rsidRPr="00540E2D">
        <w:rPr>
          <w:bCs/>
          <w:iCs/>
          <w:lang w:val="ru-RU"/>
        </w:rPr>
        <w:t>Формирование ценностного отношения к семье, здоровью и здоровому образу жизни.</w:t>
      </w:r>
    </w:p>
    <w:p w:rsidR="003426C8" w:rsidRPr="00540E2D" w:rsidRDefault="003426C8" w:rsidP="00540E2D">
      <w:pPr>
        <w:shd w:val="clear" w:color="auto" w:fill="FFFFFF"/>
        <w:jc w:val="both"/>
        <w:rPr>
          <w:lang w:val="ru-RU"/>
        </w:rPr>
      </w:pPr>
      <w:r w:rsidRPr="00540E2D">
        <w:rPr>
          <w:b/>
          <w:bCs/>
          <w:iCs/>
          <w:lang w:val="ru-RU"/>
        </w:rPr>
        <w:t>Цель</w:t>
      </w:r>
      <w:r w:rsidRPr="00540E2D">
        <w:rPr>
          <w:bCs/>
          <w:iCs/>
          <w:lang w:val="ru-RU"/>
        </w:rPr>
        <w:t xml:space="preserve">: </w:t>
      </w:r>
      <w:r w:rsidRPr="00540E2D">
        <w:rPr>
          <w:lang w:val="ru-RU"/>
        </w:rPr>
        <w:t>Формирование у детей  ответственного отношения к здоровому образу жизни, сохранение и укрепление здоровья , пропаганда физической культуры, спорта, туризма в семье.</w:t>
      </w:r>
    </w:p>
    <w:p w:rsidR="003426C8" w:rsidRPr="00540E2D" w:rsidRDefault="003426C8" w:rsidP="00540E2D">
      <w:pPr>
        <w:shd w:val="clear" w:color="auto" w:fill="FFFFFF"/>
        <w:jc w:val="both"/>
        <w:rPr>
          <w:bCs/>
        </w:rPr>
      </w:pPr>
      <w:r w:rsidRPr="00540E2D">
        <w:rPr>
          <w:b/>
          <w:bCs/>
        </w:rPr>
        <w:t>Задачи модуля</w:t>
      </w:r>
      <w:r w:rsidRPr="00540E2D">
        <w:rPr>
          <w:bCs/>
        </w:rPr>
        <w:t>:</w:t>
      </w:r>
    </w:p>
    <w:p w:rsidR="003426C8" w:rsidRPr="00540E2D" w:rsidRDefault="003426C8" w:rsidP="00540E2D">
      <w:pPr>
        <w:shd w:val="clear" w:color="auto" w:fill="FFFFFF"/>
        <w:ind w:firstLine="426"/>
        <w:jc w:val="both"/>
      </w:pPr>
      <w:r w:rsidRPr="00540E2D">
        <w:rPr>
          <w:bCs/>
        </w:rPr>
        <w:t>Получение знаний</w:t>
      </w:r>
    </w:p>
    <w:p w:rsidR="003426C8" w:rsidRPr="00540E2D" w:rsidRDefault="003426C8" w:rsidP="00540E2D">
      <w:pPr>
        <w:widowControl/>
        <w:numPr>
          <w:ilvl w:val="0"/>
          <w:numId w:val="26"/>
        </w:numPr>
        <w:shd w:val="clear" w:color="auto" w:fill="FFFFFF"/>
        <w:ind w:left="0" w:firstLine="426"/>
        <w:jc w:val="both"/>
        <w:rPr>
          <w:lang w:val="ru-RU"/>
        </w:rPr>
      </w:pPr>
      <w:r w:rsidRPr="00540E2D">
        <w:rPr>
          <w:lang w:val="ru-RU"/>
        </w:rPr>
        <w:t>о здоровом образе жизни и опасностях, угрожающих здоровью людей;</w:t>
      </w:r>
    </w:p>
    <w:p w:rsidR="003426C8" w:rsidRPr="00540E2D" w:rsidRDefault="003426C8" w:rsidP="00540E2D">
      <w:pPr>
        <w:widowControl/>
        <w:numPr>
          <w:ilvl w:val="0"/>
          <w:numId w:val="26"/>
        </w:numPr>
        <w:shd w:val="clear" w:color="auto" w:fill="FFFFFF"/>
        <w:ind w:left="0" w:firstLine="426"/>
        <w:jc w:val="both"/>
        <w:rPr>
          <w:lang w:val="ru-RU"/>
        </w:rPr>
      </w:pPr>
      <w:r w:rsidRPr="00540E2D">
        <w:rPr>
          <w:lang w:val="ru-RU"/>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3426C8" w:rsidRPr="00540E2D" w:rsidRDefault="003426C8" w:rsidP="00540E2D">
      <w:pPr>
        <w:widowControl/>
        <w:numPr>
          <w:ilvl w:val="0"/>
          <w:numId w:val="26"/>
        </w:numPr>
        <w:shd w:val="clear" w:color="auto" w:fill="FFFFFF"/>
        <w:ind w:left="0" w:firstLine="426"/>
        <w:jc w:val="both"/>
        <w:rPr>
          <w:lang w:val="ru-RU"/>
        </w:rPr>
      </w:pPr>
      <w:r w:rsidRPr="00540E2D">
        <w:rPr>
          <w:lang w:val="ru-RU"/>
        </w:rPr>
        <w:t>понимание устройства человеческого организма, способы сбережения здоровья;</w:t>
      </w:r>
    </w:p>
    <w:p w:rsidR="003426C8" w:rsidRPr="00540E2D" w:rsidRDefault="003426C8" w:rsidP="00540E2D">
      <w:pPr>
        <w:widowControl/>
        <w:numPr>
          <w:ilvl w:val="0"/>
          <w:numId w:val="26"/>
        </w:numPr>
        <w:shd w:val="clear" w:color="auto" w:fill="FFFFFF"/>
        <w:ind w:left="0" w:firstLine="426"/>
        <w:jc w:val="both"/>
        <w:rPr>
          <w:lang w:val="ru-RU"/>
        </w:rPr>
      </w:pPr>
      <w:r w:rsidRPr="00540E2D">
        <w:rPr>
          <w:lang w:val="ru-RU"/>
        </w:rPr>
        <w:t>влияние слова на физическое и психологическое состояние человека («слово может убить, слово может спасти»);</w:t>
      </w:r>
    </w:p>
    <w:p w:rsidR="003426C8" w:rsidRPr="00540E2D" w:rsidRDefault="003426C8" w:rsidP="00540E2D">
      <w:pPr>
        <w:widowControl/>
        <w:numPr>
          <w:ilvl w:val="0"/>
          <w:numId w:val="26"/>
        </w:numPr>
        <w:shd w:val="clear" w:color="auto" w:fill="FFFFFF"/>
        <w:ind w:left="0" w:firstLine="426"/>
        <w:jc w:val="both"/>
        <w:rPr>
          <w:lang w:val="ru-RU"/>
        </w:rPr>
      </w:pPr>
      <w:r w:rsidRPr="00540E2D">
        <w:rPr>
          <w:lang w:val="ru-RU"/>
        </w:rPr>
        <w:t>получение опыта укрепления и сбережения здоровья в процессе учебной работы;</w:t>
      </w:r>
    </w:p>
    <w:p w:rsidR="003426C8" w:rsidRPr="00540E2D" w:rsidRDefault="003426C8" w:rsidP="00540E2D">
      <w:pPr>
        <w:widowControl/>
        <w:numPr>
          <w:ilvl w:val="0"/>
          <w:numId w:val="26"/>
        </w:numPr>
        <w:shd w:val="clear" w:color="auto" w:fill="FFFFFF"/>
        <w:ind w:left="0" w:firstLine="426"/>
        <w:jc w:val="both"/>
        <w:rPr>
          <w:lang w:val="ru-RU"/>
        </w:rPr>
      </w:pPr>
      <w:r w:rsidRPr="00540E2D">
        <w:rPr>
          <w:lang w:val="ru-RU"/>
        </w:rPr>
        <w:t>осмысленное чередование умственной и физической активности в процессе учебы;</w:t>
      </w:r>
    </w:p>
    <w:p w:rsidR="003426C8" w:rsidRPr="00540E2D" w:rsidRDefault="003426C8" w:rsidP="00540E2D">
      <w:pPr>
        <w:widowControl/>
        <w:numPr>
          <w:ilvl w:val="0"/>
          <w:numId w:val="26"/>
        </w:numPr>
        <w:shd w:val="clear" w:color="auto" w:fill="FFFFFF"/>
        <w:ind w:left="0" w:firstLine="426"/>
        <w:jc w:val="both"/>
        <w:rPr>
          <w:lang w:val="ru-RU"/>
        </w:rPr>
      </w:pPr>
      <w:r w:rsidRPr="00540E2D">
        <w:rPr>
          <w:lang w:val="ru-RU"/>
        </w:rPr>
        <w:t>регулярность безопасных физических упражнений, игр на уроках физической культуры, на перемене;</w:t>
      </w:r>
    </w:p>
    <w:p w:rsidR="003426C8" w:rsidRPr="00540E2D" w:rsidRDefault="003426C8" w:rsidP="00540E2D">
      <w:pPr>
        <w:widowControl/>
        <w:numPr>
          <w:ilvl w:val="0"/>
          <w:numId w:val="26"/>
        </w:numPr>
        <w:shd w:val="clear" w:color="auto" w:fill="FFFFFF"/>
        <w:ind w:left="0" w:firstLine="426"/>
        <w:jc w:val="both"/>
        <w:rPr>
          <w:lang w:val="ru-RU"/>
        </w:rPr>
      </w:pPr>
      <w:r w:rsidRPr="00540E2D">
        <w:rPr>
          <w:lang w:val="ru-RU"/>
        </w:rPr>
        <w:t>опыт ограждения своего здоровья и здоровья близких людей от вредных факторов окружающей среды;</w:t>
      </w:r>
    </w:p>
    <w:p w:rsidR="003426C8" w:rsidRPr="00540E2D" w:rsidRDefault="003426C8" w:rsidP="00540E2D">
      <w:pPr>
        <w:widowControl/>
        <w:numPr>
          <w:ilvl w:val="0"/>
          <w:numId w:val="26"/>
        </w:numPr>
        <w:shd w:val="clear" w:color="auto" w:fill="FFFFFF"/>
        <w:ind w:left="0" w:firstLine="426"/>
        <w:jc w:val="both"/>
        <w:rPr>
          <w:lang w:val="ru-RU"/>
        </w:rPr>
      </w:pPr>
      <w:r w:rsidRPr="00540E2D">
        <w:rPr>
          <w:lang w:val="ru-RU"/>
        </w:rPr>
        <w:t>соблюдение правил личной гигиены, чистоты тела и одежды, корректная помощь в этом младшим, нуждающимся в помощи;</w:t>
      </w:r>
    </w:p>
    <w:p w:rsidR="003426C8" w:rsidRPr="00540E2D" w:rsidRDefault="003426C8" w:rsidP="00540E2D">
      <w:pPr>
        <w:widowControl/>
        <w:numPr>
          <w:ilvl w:val="0"/>
          <w:numId w:val="26"/>
        </w:numPr>
        <w:shd w:val="clear" w:color="auto" w:fill="FFFFFF"/>
        <w:ind w:left="0" w:firstLine="426"/>
        <w:jc w:val="both"/>
        <w:rPr>
          <w:lang w:val="ru-RU"/>
        </w:rPr>
      </w:pPr>
      <w:r w:rsidRPr="00540E2D">
        <w:rPr>
          <w:lang w:val="ru-RU"/>
        </w:rPr>
        <w:t>составление и следование здоровьесберегающему режиму дня – учебы, труда и отдыха;</w:t>
      </w:r>
    </w:p>
    <w:p w:rsidR="003426C8" w:rsidRPr="00540E2D" w:rsidRDefault="003426C8" w:rsidP="00540E2D">
      <w:pPr>
        <w:widowControl/>
        <w:numPr>
          <w:ilvl w:val="0"/>
          <w:numId w:val="26"/>
        </w:numPr>
        <w:shd w:val="clear" w:color="auto" w:fill="FFFFFF"/>
        <w:ind w:left="0" w:firstLine="426"/>
        <w:jc w:val="both"/>
        <w:rPr>
          <w:lang w:val="ru-RU"/>
        </w:rPr>
      </w:pPr>
      <w:r w:rsidRPr="00540E2D">
        <w:rPr>
          <w:lang w:val="ru-RU"/>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3426C8" w:rsidRPr="00540E2D" w:rsidRDefault="003426C8" w:rsidP="00540E2D">
      <w:pPr>
        <w:shd w:val="clear" w:color="auto" w:fill="FFFFFF"/>
        <w:ind w:left="708"/>
        <w:jc w:val="both"/>
        <w:rPr>
          <w:lang w:val="ru-RU"/>
        </w:rPr>
      </w:pPr>
      <w:r w:rsidRPr="00540E2D">
        <w:rPr>
          <w:b/>
          <w:bCs/>
          <w:lang w:val="ru-RU"/>
        </w:rPr>
        <w:t>Ценности</w:t>
      </w:r>
      <w:r w:rsidRPr="00540E2D">
        <w:rPr>
          <w:bCs/>
          <w:lang w:val="ru-RU"/>
        </w:rPr>
        <w:t xml:space="preserve">: </w:t>
      </w:r>
      <w:r w:rsidRPr="00540E2D">
        <w:rPr>
          <w:lang w:val="ru-RU"/>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3426C8" w:rsidRPr="00540E2D" w:rsidRDefault="003426C8" w:rsidP="00540E2D">
      <w:pPr>
        <w:jc w:val="both"/>
        <w:rPr>
          <w:rStyle w:val="af3"/>
          <w:b w:val="0"/>
        </w:rPr>
      </w:pPr>
      <w:r w:rsidRPr="00540E2D">
        <w:rPr>
          <w:rStyle w:val="af3"/>
        </w:rPr>
        <w:t>Основные направления работы</w:t>
      </w:r>
    </w:p>
    <w:tbl>
      <w:tblPr>
        <w:tblW w:w="9714" w:type="dxa"/>
        <w:tblCellSpacing w:w="0" w:type="dxa"/>
        <w:tblInd w:w="15"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374"/>
      </w:tblGrid>
      <w:tr w:rsidR="003426C8" w:rsidRPr="00540E2D" w:rsidTr="00E245F6">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426C8" w:rsidRPr="00540E2D" w:rsidRDefault="003426C8" w:rsidP="00540E2D">
            <w:pPr>
              <w:ind w:left="361" w:hanging="360"/>
              <w:jc w:val="both"/>
              <w:rPr>
                <w:rStyle w:val="af3"/>
                <w:b w:val="0"/>
                <w:bCs w:val="0"/>
              </w:rPr>
            </w:pPr>
            <w:r w:rsidRPr="00540E2D">
              <w:rPr>
                <w:rStyle w:val="af3"/>
              </w:rPr>
              <w:t>Воспитательные задачи</w:t>
            </w:r>
          </w:p>
        </w:tc>
        <w:tc>
          <w:tcPr>
            <w:tcW w:w="5374" w:type="dxa"/>
            <w:tcBorders>
              <w:top w:val="outset" w:sz="6" w:space="0" w:color="FFFFFF"/>
              <w:left w:val="outset" w:sz="6" w:space="0" w:color="FFFFFF"/>
              <w:bottom w:val="outset" w:sz="6" w:space="0" w:color="FFFFFF"/>
              <w:right w:val="outset" w:sz="6" w:space="0" w:color="FFFFFF"/>
            </w:tcBorders>
          </w:tcPr>
          <w:p w:rsidR="003426C8" w:rsidRPr="00540E2D" w:rsidRDefault="003426C8" w:rsidP="00540E2D">
            <w:pPr>
              <w:shd w:val="clear" w:color="auto" w:fill="FFFFFF"/>
              <w:ind w:left="335" w:hanging="360"/>
              <w:jc w:val="both"/>
            </w:pPr>
            <w:r w:rsidRPr="00540E2D">
              <w:t>Ключевые дела</w:t>
            </w:r>
          </w:p>
        </w:tc>
      </w:tr>
      <w:tr w:rsidR="003426C8" w:rsidRPr="005241D0" w:rsidTr="00E245F6">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426C8" w:rsidRPr="00540E2D" w:rsidRDefault="003426C8" w:rsidP="00540E2D">
            <w:pPr>
              <w:widowControl/>
              <w:numPr>
                <w:ilvl w:val="0"/>
                <w:numId w:val="13"/>
              </w:numPr>
              <w:autoSpaceDE/>
              <w:autoSpaceDN/>
              <w:adjustRightInd/>
              <w:ind w:left="361"/>
              <w:jc w:val="both"/>
              <w:rPr>
                <w:lang w:val="ru-RU"/>
              </w:rPr>
            </w:pPr>
            <w:r w:rsidRPr="00540E2D">
              <w:rPr>
                <w:lang w:val="ru-RU"/>
              </w:rPr>
              <w:lastRenderedPageBreak/>
              <w:t>создание условий для сохранения физического, психического, духовного и нравственного здоровья учащихся;</w:t>
            </w:r>
          </w:p>
          <w:p w:rsidR="003426C8" w:rsidRPr="00540E2D" w:rsidRDefault="003426C8" w:rsidP="00540E2D">
            <w:pPr>
              <w:widowControl/>
              <w:numPr>
                <w:ilvl w:val="0"/>
                <w:numId w:val="13"/>
              </w:numPr>
              <w:autoSpaceDE/>
              <w:autoSpaceDN/>
              <w:adjustRightInd/>
              <w:ind w:left="361"/>
              <w:jc w:val="both"/>
              <w:rPr>
                <w:lang w:val="ru-RU"/>
              </w:rPr>
            </w:pPr>
            <w:r w:rsidRPr="00540E2D">
              <w:rPr>
                <w:lang w:val="ru-RU"/>
              </w:rPr>
              <w:t>воспитание негативного отношения к вредным привычкам;</w:t>
            </w:r>
          </w:p>
          <w:p w:rsidR="003426C8" w:rsidRPr="00540E2D" w:rsidRDefault="003426C8" w:rsidP="00540E2D">
            <w:pPr>
              <w:widowControl/>
              <w:numPr>
                <w:ilvl w:val="0"/>
                <w:numId w:val="13"/>
              </w:numPr>
              <w:autoSpaceDE/>
              <w:autoSpaceDN/>
              <w:adjustRightInd/>
              <w:ind w:left="361"/>
              <w:jc w:val="both"/>
              <w:rPr>
                <w:lang w:val="ru-RU"/>
              </w:rPr>
            </w:pPr>
            <w:r w:rsidRPr="00540E2D">
              <w:rPr>
                <w:lang w:val="ru-RU"/>
              </w:rPr>
              <w:t>пропаганда физической культуры и здорового образа жизни.</w:t>
            </w:r>
          </w:p>
        </w:tc>
        <w:tc>
          <w:tcPr>
            <w:tcW w:w="5374" w:type="dxa"/>
            <w:tcBorders>
              <w:top w:val="outset" w:sz="6" w:space="0" w:color="FFFFFF"/>
              <w:left w:val="outset" w:sz="6" w:space="0" w:color="FFFFFF"/>
              <w:bottom w:val="outset" w:sz="6" w:space="0" w:color="FFFFFF"/>
              <w:right w:val="outset" w:sz="6" w:space="0" w:color="FFFFFF"/>
            </w:tcBorders>
          </w:tcPr>
          <w:p w:rsidR="003426C8" w:rsidRPr="00540E2D" w:rsidRDefault="003426C8" w:rsidP="00540E2D">
            <w:pPr>
              <w:widowControl/>
              <w:shd w:val="clear" w:color="auto" w:fill="FFFFFF"/>
              <w:jc w:val="both"/>
              <w:rPr>
                <w:lang w:val="ru-RU"/>
              </w:rPr>
            </w:pPr>
            <w:r w:rsidRPr="00540E2D">
              <w:rPr>
                <w:lang w:val="ru-RU"/>
              </w:rPr>
              <w:t>Участие в проектах «Школьная спортивная лига», «Президентские старты», «ГТО»</w:t>
            </w:r>
          </w:p>
          <w:p w:rsidR="003426C8" w:rsidRPr="00540E2D" w:rsidRDefault="003426C8" w:rsidP="00540E2D">
            <w:pPr>
              <w:widowControl/>
              <w:shd w:val="clear" w:color="auto" w:fill="FFFFFF"/>
              <w:ind w:left="-25"/>
              <w:jc w:val="both"/>
              <w:rPr>
                <w:lang w:val="ru-RU"/>
              </w:rPr>
            </w:pPr>
            <w:r w:rsidRPr="00540E2D">
              <w:rPr>
                <w:lang w:val="ru-RU"/>
              </w:rPr>
              <w:t>Участие в мероприятиях по профилактике ДТП, вредных привычек, адиктивных форм проведения;</w:t>
            </w:r>
          </w:p>
          <w:p w:rsidR="003426C8" w:rsidRPr="00540E2D" w:rsidRDefault="003426C8" w:rsidP="00540E2D">
            <w:pPr>
              <w:widowControl/>
              <w:shd w:val="clear" w:color="auto" w:fill="FFFFFF"/>
              <w:jc w:val="both"/>
              <w:rPr>
                <w:lang w:val="ru-RU"/>
              </w:rPr>
            </w:pPr>
            <w:r w:rsidRPr="00540E2D">
              <w:rPr>
                <w:lang w:val="ru-RU"/>
              </w:rPr>
              <w:t>Участие в краевой акции «Молодежь выбирает жизнь», «Я выбираю спорт, как альтернативу пагубным привычкам»;</w:t>
            </w:r>
          </w:p>
          <w:p w:rsidR="003426C8" w:rsidRPr="00540E2D" w:rsidRDefault="003426C8" w:rsidP="00540E2D">
            <w:pPr>
              <w:widowControl/>
              <w:shd w:val="clear" w:color="auto" w:fill="FFFFFF"/>
              <w:jc w:val="both"/>
              <w:rPr>
                <w:lang w:val="ru-RU"/>
              </w:rPr>
            </w:pPr>
            <w:r w:rsidRPr="00540E2D">
              <w:rPr>
                <w:lang w:val="ru-RU"/>
              </w:rPr>
              <w:t>Участие в добровольном тестировании на предмет приема наркотических веществ </w:t>
            </w:r>
          </w:p>
          <w:p w:rsidR="003426C8" w:rsidRPr="00540E2D" w:rsidRDefault="003426C8" w:rsidP="00540E2D">
            <w:pPr>
              <w:widowControl/>
              <w:shd w:val="clear" w:color="auto" w:fill="FFFFFF"/>
              <w:ind w:left="-25"/>
              <w:jc w:val="both"/>
              <w:rPr>
                <w:lang w:val="ru-RU"/>
              </w:rPr>
            </w:pPr>
            <w:r w:rsidRPr="00540E2D">
              <w:rPr>
                <w:lang w:val="ru-RU"/>
              </w:rPr>
              <w:t xml:space="preserve">Профилактические беседы врача с обучающимися </w:t>
            </w:r>
          </w:p>
          <w:p w:rsidR="003426C8" w:rsidRPr="00540E2D" w:rsidRDefault="003426C8" w:rsidP="00540E2D">
            <w:pPr>
              <w:widowControl/>
              <w:shd w:val="clear" w:color="auto" w:fill="FFFFFF"/>
              <w:jc w:val="both"/>
              <w:rPr>
                <w:lang w:val="ru-RU"/>
              </w:rPr>
            </w:pPr>
            <w:r w:rsidRPr="00540E2D">
              <w:rPr>
                <w:lang w:val="ru-RU"/>
              </w:rPr>
              <w:t>Участие в мероприятиях ФСК «Центр»</w:t>
            </w:r>
          </w:p>
          <w:p w:rsidR="003426C8" w:rsidRPr="00540E2D" w:rsidRDefault="003426C8" w:rsidP="00540E2D">
            <w:pPr>
              <w:widowControl/>
              <w:shd w:val="clear" w:color="auto" w:fill="FFFFFF"/>
              <w:jc w:val="both"/>
              <w:rPr>
                <w:lang w:val="ru-RU"/>
              </w:rPr>
            </w:pPr>
            <w:r w:rsidRPr="00540E2D">
              <w:rPr>
                <w:lang w:val="ru-RU"/>
              </w:rPr>
              <w:t>Вовлечение учащихся в детские объединения, секции, клубы по интересам, деятельность органов самоуправления.</w:t>
            </w:r>
          </w:p>
        </w:tc>
      </w:tr>
    </w:tbl>
    <w:p w:rsidR="003426C8" w:rsidRPr="00540E2D" w:rsidRDefault="003426C8" w:rsidP="00540E2D">
      <w:pPr>
        <w:shd w:val="clear" w:color="auto" w:fill="FFFFFF"/>
        <w:ind w:left="708"/>
        <w:jc w:val="both"/>
        <w:rPr>
          <w:bCs/>
          <w:lang w:val="ru-RU"/>
        </w:rPr>
      </w:pPr>
    </w:p>
    <w:p w:rsidR="003426C8" w:rsidRPr="00540E2D" w:rsidRDefault="003426C8" w:rsidP="00540E2D">
      <w:pPr>
        <w:shd w:val="clear" w:color="auto" w:fill="FFFFFF"/>
        <w:ind w:left="708"/>
        <w:jc w:val="both"/>
        <w:rPr>
          <w:lang w:val="ru-RU"/>
        </w:rPr>
      </w:pPr>
      <w:r w:rsidRPr="00540E2D">
        <w:rPr>
          <w:bCs/>
          <w:lang w:val="ru-RU"/>
        </w:rPr>
        <w:t>Совместная педагогическая деятельность семьи и школы:</w:t>
      </w:r>
    </w:p>
    <w:p w:rsidR="003426C8" w:rsidRPr="00540E2D" w:rsidRDefault="003426C8" w:rsidP="00540E2D">
      <w:pPr>
        <w:widowControl/>
        <w:numPr>
          <w:ilvl w:val="0"/>
          <w:numId w:val="17"/>
        </w:numPr>
        <w:shd w:val="clear" w:color="auto" w:fill="FFFFFF"/>
        <w:ind w:left="1428"/>
        <w:jc w:val="both"/>
        <w:rPr>
          <w:lang w:val="ru-RU"/>
        </w:rPr>
      </w:pPr>
      <w:r w:rsidRPr="00540E2D">
        <w:rPr>
          <w:lang w:val="ru-RU"/>
        </w:rPr>
        <w:t>родительские собрания по профилактике правонарушений, вредных привычек, суицидального поведения, детского дорожно-транспортного травматизма;</w:t>
      </w:r>
    </w:p>
    <w:p w:rsidR="003426C8" w:rsidRPr="00540E2D" w:rsidRDefault="003426C8" w:rsidP="00540E2D">
      <w:pPr>
        <w:widowControl/>
        <w:numPr>
          <w:ilvl w:val="0"/>
          <w:numId w:val="17"/>
        </w:numPr>
        <w:shd w:val="clear" w:color="auto" w:fill="FFFFFF"/>
        <w:ind w:left="1428"/>
        <w:jc w:val="both"/>
      </w:pPr>
      <w:r w:rsidRPr="00540E2D">
        <w:t>беседы на тему:</w:t>
      </w:r>
    </w:p>
    <w:p w:rsidR="003426C8" w:rsidRPr="00540E2D" w:rsidRDefault="003426C8" w:rsidP="00540E2D">
      <w:pPr>
        <w:shd w:val="clear" w:color="auto" w:fill="FFFFFF"/>
        <w:ind w:left="1428"/>
        <w:jc w:val="both"/>
        <w:rPr>
          <w:lang w:val="ru-RU"/>
        </w:rPr>
      </w:pPr>
      <w:r w:rsidRPr="00540E2D">
        <w:rPr>
          <w:lang w:val="ru-RU"/>
        </w:rPr>
        <w:t>- правила здорового питания;</w:t>
      </w:r>
    </w:p>
    <w:p w:rsidR="003426C8" w:rsidRPr="00540E2D" w:rsidRDefault="003426C8" w:rsidP="00540E2D">
      <w:pPr>
        <w:shd w:val="clear" w:color="auto" w:fill="FFFFFF"/>
        <w:ind w:left="1428"/>
        <w:jc w:val="both"/>
        <w:rPr>
          <w:lang w:val="ru-RU"/>
        </w:rPr>
      </w:pPr>
      <w:r w:rsidRPr="00540E2D">
        <w:rPr>
          <w:lang w:val="ru-RU"/>
        </w:rPr>
        <w:t>-информационной безопасности и духовного здоровья детей;</w:t>
      </w:r>
    </w:p>
    <w:p w:rsidR="003426C8" w:rsidRPr="00540E2D" w:rsidRDefault="003426C8" w:rsidP="00540E2D">
      <w:pPr>
        <w:shd w:val="clear" w:color="auto" w:fill="FFFFFF"/>
        <w:ind w:left="1428"/>
        <w:jc w:val="both"/>
        <w:rPr>
          <w:lang w:val="ru-RU"/>
        </w:rPr>
      </w:pPr>
      <w:r w:rsidRPr="00540E2D">
        <w:rPr>
          <w:lang w:val="ru-RU"/>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3426C8" w:rsidRPr="00540E2D" w:rsidRDefault="003426C8" w:rsidP="00540E2D">
      <w:pPr>
        <w:shd w:val="clear" w:color="auto" w:fill="FFFFFF"/>
        <w:ind w:left="1428"/>
        <w:jc w:val="both"/>
        <w:rPr>
          <w:lang w:val="ru-RU"/>
        </w:rPr>
      </w:pPr>
      <w:r w:rsidRPr="00540E2D">
        <w:rPr>
          <w:lang w:val="ru-RU"/>
        </w:rPr>
        <w:t>- безопасности детей в лесу, на водоемах и т.д.;</w:t>
      </w:r>
    </w:p>
    <w:p w:rsidR="003426C8" w:rsidRPr="00540E2D" w:rsidRDefault="003426C8" w:rsidP="00540E2D">
      <w:pPr>
        <w:widowControl/>
        <w:numPr>
          <w:ilvl w:val="0"/>
          <w:numId w:val="17"/>
        </w:numPr>
        <w:shd w:val="clear" w:color="auto" w:fill="FFFFFF"/>
        <w:ind w:left="1428"/>
        <w:jc w:val="both"/>
        <w:rPr>
          <w:lang w:val="ru-RU"/>
        </w:rPr>
      </w:pPr>
      <w:r w:rsidRPr="00540E2D">
        <w:rPr>
          <w:lang w:val="ru-RU"/>
        </w:rPr>
        <w:t>консультации психолога, логопеда, учителей предметников по вопросам здоровьесбережения обучающихся;</w:t>
      </w:r>
    </w:p>
    <w:p w:rsidR="003426C8" w:rsidRPr="00540E2D" w:rsidRDefault="003426C8" w:rsidP="00540E2D">
      <w:pPr>
        <w:widowControl/>
        <w:numPr>
          <w:ilvl w:val="0"/>
          <w:numId w:val="17"/>
        </w:numPr>
        <w:shd w:val="clear" w:color="auto" w:fill="FFFFFF"/>
        <w:ind w:left="1428"/>
        <w:jc w:val="both"/>
        <w:rPr>
          <w:lang w:val="ru-RU"/>
        </w:rPr>
      </w:pPr>
      <w:r w:rsidRPr="00540E2D">
        <w:rPr>
          <w:lang w:val="ru-RU"/>
        </w:rPr>
        <w:t>совместный праздник для детей и родителей «Мама, папа, я – спортивная семья».</w:t>
      </w:r>
    </w:p>
    <w:p w:rsidR="003426C8" w:rsidRPr="00540E2D" w:rsidRDefault="003426C8" w:rsidP="00540E2D">
      <w:pPr>
        <w:shd w:val="clear" w:color="auto" w:fill="FFFFFF"/>
        <w:jc w:val="both"/>
        <w:rPr>
          <w:bCs/>
          <w:lang w:val="ru-RU"/>
        </w:rPr>
      </w:pPr>
    </w:p>
    <w:p w:rsidR="003426C8" w:rsidRPr="00540E2D" w:rsidRDefault="00C612E9" w:rsidP="00540E2D">
      <w:pPr>
        <w:shd w:val="clear" w:color="auto" w:fill="FFFFFF"/>
        <w:jc w:val="both"/>
        <w:rPr>
          <w:bCs/>
          <w:lang w:val="ru-RU"/>
        </w:rPr>
      </w:pPr>
      <w:r>
        <w:rPr>
          <w:noProof/>
        </w:rPr>
        <w:pict>
          <v:roundrect id="Скругленный прямоугольник 294" o:spid="_x0000_s1349" style="position:absolute;left:0;text-align:left;margin-left:273.05pt;margin-top:-.1pt;width:124.45pt;height:3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" fillcolor="#eaf1dd">
            <v:textbox>
              <w:txbxContent>
                <w:p w:rsidR="009A54E2" w:rsidRDefault="009A54E2" w:rsidP="003426C8">
                  <w:r>
                    <w:t xml:space="preserve">ОП МО МВД </w:t>
                  </w:r>
                </w:p>
                <w:p w:rsidR="009A54E2" w:rsidRPr="00C55B2A" w:rsidRDefault="009A54E2" w:rsidP="003426C8">
                  <w:pPr>
                    <w:rPr>
                      <w:lang w:val="ru-RU"/>
                    </w:rPr>
                  </w:pPr>
                </w:p>
              </w:txbxContent>
            </v:textbox>
          </v:roundrect>
        </w:pict>
      </w:r>
      <w:r>
        <w:rPr>
          <w:noProof/>
        </w:rPr>
        <w:pict>
          <v:roundrect id="Скругленный прямоугольник 293" o:spid="_x0000_s1348" style="position:absolute;left:0;text-align:left;margin-left:74.6pt;margin-top:-.15pt;width:124.45pt;height:3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" fillcolor="#f2dbdb">
            <v:textbox>
              <w:txbxContent>
                <w:p w:rsidR="009A54E2" w:rsidRDefault="009A54E2" w:rsidP="003426C8">
                  <w:pPr>
                    <w:rPr>
                      <w:sz w:val="20"/>
                      <w:szCs w:val="20"/>
                      <w:lang w:val="ru-RU"/>
                    </w:rPr>
                  </w:pPr>
                  <w:r>
                    <w:rPr>
                      <w:sz w:val="20"/>
                      <w:szCs w:val="20"/>
                    </w:rPr>
                    <w:t>ЦГБ</w:t>
                  </w:r>
                  <w:r w:rsidRPr="00C55B2A">
                    <w:rPr>
                      <w:sz w:val="20"/>
                      <w:szCs w:val="20"/>
                      <w:lang w:val="ru-RU"/>
                    </w:rPr>
                    <w:t xml:space="preserve"> </w:t>
                  </w:r>
                </w:p>
                <w:p w:rsidR="009A54E2" w:rsidRPr="00C55B2A" w:rsidRDefault="009A54E2" w:rsidP="003426C8">
                  <w:pPr>
                    <w:rPr>
                      <w:sz w:val="20"/>
                      <w:szCs w:val="20"/>
                      <w:lang w:val="ru-RU"/>
                    </w:rPr>
                  </w:pPr>
                  <w:r w:rsidRPr="00C55B2A">
                    <w:rPr>
                      <w:sz w:val="20"/>
                      <w:szCs w:val="20"/>
                      <w:lang w:val="ru-RU"/>
                    </w:rPr>
                    <w:t>Медосмотр</w:t>
                  </w:r>
                  <w:r>
                    <w:rPr>
                      <w:sz w:val="20"/>
                      <w:szCs w:val="20"/>
                      <w:lang w:val="ru-RU"/>
                    </w:rPr>
                    <w:t>, вакцинация</w:t>
                  </w:r>
                </w:p>
                <w:p w:rsidR="009A54E2" w:rsidRPr="00C55B2A" w:rsidRDefault="009A54E2" w:rsidP="003426C8">
                  <w:pPr>
                    <w:jc w:val="center"/>
                    <w:rPr>
                      <w:sz w:val="20"/>
                      <w:szCs w:val="20"/>
                      <w:lang w:val="ru-RU"/>
                    </w:rPr>
                  </w:pPr>
                </w:p>
                <w:p w:rsidR="009A54E2" w:rsidRPr="000F0F76" w:rsidRDefault="009A54E2" w:rsidP="003426C8">
                  <w:pPr>
                    <w:rPr>
                      <w:sz w:val="20"/>
                      <w:szCs w:val="20"/>
                    </w:rPr>
                  </w:pPr>
                </w:p>
                <w:p w:rsidR="009A54E2" w:rsidRPr="00016CAA" w:rsidRDefault="009A54E2" w:rsidP="003426C8">
                  <w:pPr>
                    <w:jc w:val="center"/>
                    <w:rPr>
                      <w:sz w:val="20"/>
                      <w:szCs w:val="20"/>
                    </w:rPr>
                  </w:pPr>
                </w:p>
                <w:p w:rsidR="009A54E2" w:rsidRDefault="009A54E2" w:rsidP="003426C8"/>
              </w:txbxContent>
            </v:textbox>
          </v:roundrect>
        </w:pict>
      </w:r>
      <w:r>
        <w:rPr>
          <w:noProof/>
        </w:rPr>
        <w:pict>
          <v:shape id="Прямая со стрелкой 292" o:spid="_x0000_s1347" type="#_x0000_t32" style="position:absolute;left:0;text-align:left;margin-left:397.1pt;margin-top:5.7pt;width:47.75pt;height:4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"/>
        </w:pict>
      </w:r>
      <w:r>
        <w:rPr>
          <w:noProof/>
        </w:rPr>
        <w:pict>
          <v:shape id="Прямая со стрелкой 291" o:spid="_x0000_s1346" type="#_x0000_t32" style="position:absolute;left:0;text-align:left;margin-left:20.35pt;margin-top:1.65pt;width:54.75pt;height:49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"/>
        </w:pict>
      </w:r>
      <w:r>
        <w:rPr>
          <w:noProof/>
        </w:rPr>
        <w:pict>
          <v:shape id="Прямая со стрелкой 290" o:spid="_x0000_s1345" type="#_x0000_t32" style="position:absolute;left:0;text-align:left;margin-left:199.55pt;margin-top:5.7pt;width:73.1pt;height:.6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"/>
        </w:pict>
      </w:r>
    </w:p>
    <w:p w:rsidR="003426C8" w:rsidRPr="00540E2D" w:rsidRDefault="003426C8" w:rsidP="00540E2D">
      <w:pPr>
        <w:shd w:val="clear" w:color="auto" w:fill="FFFFFF"/>
        <w:jc w:val="both"/>
        <w:rPr>
          <w:bCs/>
          <w:lang w:val="ru-RU"/>
        </w:rPr>
      </w:pPr>
    </w:p>
    <w:p w:rsidR="003426C8" w:rsidRPr="00540E2D" w:rsidRDefault="003426C8" w:rsidP="00540E2D">
      <w:pPr>
        <w:shd w:val="clear" w:color="auto" w:fill="FFFFFF"/>
        <w:jc w:val="both"/>
        <w:rPr>
          <w:bCs/>
          <w:lang w:val="ru-RU"/>
        </w:rPr>
      </w:pPr>
    </w:p>
    <w:p w:rsidR="003426C8" w:rsidRPr="00540E2D" w:rsidRDefault="00C612E9" w:rsidP="00540E2D">
      <w:pPr>
        <w:shd w:val="clear" w:color="auto" w:fill="FFFFFF"/>
        <w:jc w:val="both"/>
        <w:rPr>
          <w:bCs/>
          <w:lang w:val="ru-RU"/>
        </w:rPr>
      </w:pPr>
      <w:r>
        <w:rPr>
          <w:noProof/>
        </w:rPr>
        <w:pict>
          <v:roundrect id="Скругленный прямоугольник 289" o:spid="_x0000_s1344" style="position:absolute;left:0;text-align:left;margin-left:-3.65pt;margin-top:9.75pt;width:143.35pt;height: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" fillcolor="#ffc">
            <v:textbox>
              <w:txbxContent>
                <w:p w:rsidR="009A54E2" w:rsidRDefault="009A54E2" w:rsidP="003426C8">
                  <w:r>
                    <w:rPr>
                      <w:sz w:val="20"/>
                      <w:szCs w:val="20"/>
                    </w:rPr>
                    <w:t>Внеурочная деятельность</w:t>
                  </w:r>
                </w:p>
              </w:txbxContent>
            </v:textbox>
          </v:roundrect>
        </w:pict>
      </w:r>
      <w:r>
        <w:rPr>
          <w:noProof/>
        </w:rPr>
        <w:pict>
          <v:roundrect id="Скругленный прямоугольник 288" o:spid="_x0000_s1343" style="position:absolute;left:0;text-align:left;margin-left:353.6pt;margin-top:9.25pt;width:124.4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" fillcolor="#fbd4b4">
            <v:textbox>
              <w:txbxContent>
                <w:p w:rsidR="009A54E2" w:rsidRPr="00F332E8" w:rsidRDefault="009A54E2" w:rsidP="003426C8">
                  <w:pPr>
                    <w:ind w:right="-78"/>
                    <w:jc w:val="center"/>
                    <w:rPr>
                      <w:sz w:val="20"/>
                      <w:szCs w:val="20"/>
                      <w:lang w:val="ru-RU"/>
                    </w:rPr>
                  </w:pPr>
                  <w:r>
                    <w:rPr>
                      <w:sz w:val="20"/>
                      <w:szCs w:val="20"/>
                      <w:lang w:val="ru-RU"/>
                    </w:rPr>
                    <w:t>Курс  «Жихневедение»</w:t>
                  </w:r>
                </w:p>
                <w:p w:rsidR="009A54E2" w:rsidRDefault="009A54E2" w:rsidP="003426C8"/>
              </w:txbxContent>
            </v:textbox>
          </v:roundrect>
        </w:pict>
      </w:r>
      <w:r>
        <w:rPr>
          <w:noProof/>
        </w:rPr>
        <w:pict>
          <v:shape id="Прямая со стрелкой 46" o:spid="_x0000_s1342" type="#_x0000_t32" style="position:absolute;left:0;text-align:left;margin-left:276.1pt;margin-top:9.25pt;width:1.15pt;height:0;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"/>
        </w:pict>
      </w:r>
    </w:p>
    <w:p w:rsidR="003426C8" w:rsidRPr="00540E2D" w:rsidRDefault="003426C8" w:rsidP="00540E2D">
      <w:pPr>
        <w:shd w:val="clear" w:color="auto" w:fill="FFFFFF"/>
        <w:jc w:val="both"/>
        <w:rPr>
          <w:bCs/>
          <w:lang w:val="ru-RU"/>
        </w:rPr>
      </w:pPr>
    </w:p>
    <w:p w:rsidR="003426C8" w:rsidRPr="00540E2D" w:rsidRDefault="00C612E9" w:rsidP="00540E2D">
      <w:pPr>
        <w:shd w:val="clear" w:color="auto" w:fill="FFFFFF"/>
        <w:jc w:val="both"/>
        <w:rPr>
          <w:bCs/>
          <w:lang w:val="ru-RU"/>
        </w:rPr>
      </w:pPr>
      <w:r>
        <w:rPr>
          <w:noProof/>
        </w:rPr>
        <w:pict>
          <v:roundrect id="Скругленный прямоугольник 45" o:spid="_x0000_s1341" style="position:absolute;left:0;text-align:left;margin-left:175.7pt;margin-top:.35pt;width:137.7pt;height:6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" fillcolor="red" strokecolor="#f2f2f2" strokeweight="3pt">
            <v:shadow on="t" color="#622423" opacity=".5" offset="1pt"/>
            <v:textbox>
              <w:txbxContent>
                <w:p w:rsidR="009A54E2" w:rsidRPr="00C07220" w:rsidRDefault="009A54E2" w:rsidP="003426C8">
                  <w:pPr>
                    <w:jc w:val="center"/>
                    <w:rPr>
                      <w:b/>
                      <w:sz w:val="44"/>
                      <w:szCs w:val="44"/>
                    </w:rPr>
                  </w:pPr>
                  <w:r w:rsidRPr="00C07220">
                    <w:rPr>
                      <w:b/>
                      <w:sz w:val="44"/>
                      <w:szCs w:val="44"/>
                    </w:rPr>
                    <w:t>МАОУ СОШ №5</w:t>
                  </w:r>
                </w:p>
              </w:txbxContent>
            </v:textbox>
          </v:roundrect>
        </w:pict>
      </w:r>
    </w:p>
    <w:p w:rsidR="003426C8" w:rsidRPr="00540E2D" w:rsidRDefault="00C612E9" w:rsidP="00540E2D">
      <w:pPr>
        <w:shd w:val="clear" w:color="auto" w:fill="FFFFFF"/>
        <w:jc w:val="both"/>
        <w:rPr>
          <w:bCs/>
          <w:lang w:val="ru-RU"/>
        </w:rPr>
      </w:pPr>
      <w:r>
        <w:rPr>
          <w:noProof/>
        </w:rPr>
        <w:pict>
          <v:shape id="Прямая со стрелкой 44" o:spid="_x0000_s1340" type="#_x0000_t32" style="position:absolute;left:0;text-align:left;margin-left:19.4pt;margin-top:2.15pt;width:0;height:26.9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"/>
        </w:pict>
      </w:r>
      <w:r>
        <w:rPr>
          <w:noProof/>
        </w:rPr>
        <w:pict>
          <v:shape id="Прямая со стрелкой 43" o:spid="_x0000_s1339" type="#_x0000_t32" style="position:absolute;left:0;text-align:left;margin-left:449.6pt;margin-top:2.15pt;width:1.15pt;height:2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"/>
        </w:pict>
      </w:r>
    </w:p>
    <w:p w:rsidR="003426C8" w:rsidRPr="00540E2D" w:rsidRDefault="003426C8" w:rsidP="00540E2D">
      <w:pPr>
        <w:shd w:val="clear" w:color="auto" w:fill="FFFFFF"/>
        <w:jc w:val="both"/>
        <w:rPr>
          <w:bCs/>
          <w:lang w:val="ru-RU"/>
        </w:rPr>
      </w:pPr>
    </w:p>
    <w:p w:rsidR="003426C8" w:rsidRPr="00540E2D" w:rsidRDefault="00C612E9" w:rsidP="00540E2D">
      <w:pPr>
        <w:shd w:val="clear" w:color="auto" w:fill="FFFFFF"/>
        <w:jc w:val="both"/>
        <w:rPr>
          <w:bCs/>
          <w:lang w:val="ru-RU"/>
        </w:rPr>
      </w:pPr>
      <w:r>
        <w:rPr>
          <w:noProof/>
        </w:rPr>
        <w:pict>
          <v:roundrect id="Скругленный прямоугольник 42" o:spid="_x0000_s1338" style="position:absolute;left:0;text-align:left;margin-left:356.95pt;margin-top:.7pt;width:124.4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" fillcolor="#cff">
            <v:textbox>
              <w:txbxContent>
                <w:p w:rsidR="009A54E2" w:rsidRPr="00C4316B" w:rsidRDefault="009A54E2" w:rsidP="003426C8">
                  <w:pPr>
                    <w:ind w:right="-128"/>
                    <w:jc w:val="center"/>
                    <w:rPr>
                      <w:sz w:val="20"/>
                      <w:szCs w:val="20"/>
                    </w:rPr>
                  </w:pPr>
                  <w:r>
                    <w:rPr>
                      <w:sz w:val="20"/>
                      <w:szCs w:val="20"/>
                    </w:rPr>
                    <w:t>Курс ОДНКНР</w:t>
                  </w:r>
                </w:p>
                <w:p w:rsidR="009A54E2" w:rsidRDefault="009A54E2" w:rsidP="003426C8">
                  <w:pPr>
                    <w:jc w:val="center"/>
                  </w:pPr>
                </w:p>
              </w:txbxContent>
            </v:textbox>
          </v:roundrect>
        </w:pict>
      </w:r>
      <w:r>
        <w:rPr>
          <w:noProof/>
        </w:rPr>
        <w:pict>
          <v:roundrect id="Скругленный прямоугольник 41" o:spid="_x0000_s1337" style="position:absolute;left:0;text-align:left;margin-left:-18pt;margin-top:1pt;width:124.45pt;height:4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" fillcolor="#daeef3">
            <v:textbox>
              <w:txbxContent>
                <w:p w:rsidR="009A54E2" w:rsidRDefault="009A54E2" w:rsidP="003426C8">
                  <w:pPr>
                    <w:pStyle w:val="1"/>
                    <w:spacing w:before="0"/>
                    <w:jc w:val="both"/>
                    <w:rPr>
                      <w:rFonts w:ascii="Times New Roman" w:hAnsi="Times New Roman"/>
                      <w:b w:val="0"/>
                      <w:bCs w:val="0"/>
                      <w:sz w:val="20"/>
                      <w:szCs w:val="20"/>
                      <w:lang w:val="ru-RU"/>
                    </w:rPr>
                  </w:pPr>
                  <w:r>
                    <w:rPr>
                      <w:rFonts w:ascii="Times New Roman" w:hAnsi="Times New Roman"/>
                      <w:b w:val="0"/>
                      <w:bCs w:val="0"/>
                      <w:sz w:val="20"/>
                      <w:szCs w:val="20"/>
                      <w:lang w:val="ru-RU"/>
                    </w:rPr>
                    <w:t>Мониторинг физического здоровья</w:t>
                  </w:r>
                </w:p>
                <w:p w:rsidR="009A54E2" w:rsidRPr="00C55B2A" w:rsidRDefault="009A54E2" w:rsidP="003426C8">
                  <w:pPr>
                    <w:rPr>
                      <w:lang w:val="ru-RU"/>
                    </w:rPr>
                  </w:pPr>
                </w:p>
                <w:p w:rsidR="009A54E2" w:rsidRPr="00F914B2" w:rsidRDefault="009A54E2" w:rsidP="003426C8">
                  <w:pPr>
                    <w:rPr>
                      <w:lang w:val="ru-RU"/>
                    </w:rPr>
                  </w:pPr>
                </w:p>
              </w:txbxContent>
            </v:textbox>
          </v:roundrect>
        </w:pict>
      </w:r>
    </w:p>
    <w:p w:rsidR="003426C8" w:rsidRPr="00540E2D" w:rsidRDefault="003426C8" w:rsidP="00540E2D">
      <w:pPr>
        <w:shd w:val="clear" w:color="auto" w:fill="FFFFFF"/>
        <w:jc w:val="both"/>
        <w:rPr>
          <w:bCs/>
          <w:lang w:val="ru-RU"/>
        </w:rPr>
      </w:pPr>
    </w:p>
    <w:p w:rsidR="003426C8" w:rsidRPr="00540E2D" w:rsidRDefault="00C612E9" w:rsidP="00540E2D">
      <w:pPr>
        <w:shd w:val="clear" w:color="auto" w:fill="FFFFFF"/>
        <w:jc w:val="both"/>
        <w:rPr>
          <w:bCs/>
          <w:lang w:val="ru-RU"/>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40" o:spid="_x0000_s1336" type="#_x0000_t34" style="position:absolute;left:0;text-align:left;margin-left:337.9pt;margin-top:7pt;width:91pt;height:53.05pt;rotation:180;flip:y;z-index:25167360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" adj=",129661,-123678"/>
        </w:pict>
      </w:r>
    </w:p>
    <w:p w:rsidR="003426C8" w:rsidRPr="00540E2D" w:rsidRDefault="00C612E9" w:rsidP="00540E2D">
      <w:pPr>
        <w:shd w:val="clear" w:color="auto" w:fill="FFFFFF"/>
        <w:jc w:val="both"/>
        <w:rPr>
          <w:bCs/>
          <w:lang w:val="ru-RU"/>
        </w:rPr>
      </w:pPr>
      <w:r>
        <w:rPr>
          <w:noProof/>
        </w:rPr>
        <w:pict>
          <v:shape id="Прямая со стрелкой 38" o:spid="_x0000_s1334" type="#_x0000_t32" style="position:absolute;left:0;text-align:left;margin-left:90.05pt;margin-top:6.55pt;width:108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"/>
        </w:pict>
      </w:r>
    </w:p>
    <w:p w:rsidR="003426C8" w:rsidRPr="00540E2D" w:rsidRDefault="003426C8" w:rsidP="00540E2D">
      <w:pPr>
        <w:shd w:val="clear" w:color="auto" w:fill="FFFFFF"/>
        <w:jc w:val="both"/>
        <w:rPr>
          <w:bCs/>
          <w:lang w:val="ru-RU"/>
        </w:rPr>
      </w:pPr>
    </w:p>
    <w:p w:rsidR="003426C8" w:rsidRPr="00540E2D" w:rsidRDefault="00C612E9" w:rsidP="00540E2D">
      <w:pPr>
        <w:shd w:val="clear" w:color="auto" w:fill="FFFFFF"/>
        <w:jc w:val="both"/>
        <w:rPr>
          <w:bCs/>
          <w:lang w:val="ru-RU"/>
        </w:rPr>
      </w:pPr>
      <w:r>
        <w:rPr>
          <w:noProof/>
        </w:rPr>
        <w:pict>
          <v:roundrect id="Скругленный прямоугольник 39" o:spid="_x0000_s1335" style="position:absolute;left:0;text-align:left;margin-left:199.55pt;margin-top:.95pt;width:138.35pt;height:59.75pt;z-index:251666432;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" fillcolor="#fcc">
            <v:textbox>
              <w:txbxContent>
                <w:p w:rsidR="009A54E2" w:rsidRPr="00F914B2" w:rsidRDefault="009A54E2" w:rsidP="003426C8">
                  <w:pPr>
                    <w:jc w:val="center"/>
                    <w:rPr>
                      <w:sz w:val="20"/>
                      <w:szCs w:val="20"/>
                      <w:lang w:val="ru-RU"/>
                    </w:rPr>
                  </w:pPr>
                  <w:r w:rsidRPr="00F914B2">
                    <w:rPr>
                      <w:sz w:val="20"/>
                      <w:szCs w:val="20"/>
                      <w:lang w:val="ru-RU"/>
                    </w:rPr>
                    <w:t xml:space="preserve">Учебные предметы </w:t>
                  </w:r>
                  <w:proofErr w:type="gramStart"/>
                  <w:r w:rsidRPr="00F914B2">
                    <w:rPr>
                      <w:sz w:val="20"/>
                      <w:szCs w:val="20"/>
                      <w:lang w:val="ru-RU"/>
                    </w:rPr>
                    <w:t>–</w:t>
                  </w:r>
                  <w:r>
                    <w:rPr>
                      <w:sz w:val="20"/>
                      <w:szCs w:val="20"/>
                      <w:lang w:val="ru-RU"/>
                    </w:rPr>
                    <w:t>х</w:t>
                  </w:r>
                  <w:proofErr w:type="gramEnd"/>
                  <w:r>
                    <w:rPr>
                      <w:sz w:val="20"/>
                      <w:szCs w:val="20"/>
                      <w:lang w:val="ru-RU"/>
                    </w:rPr>
                    <w:t>имия</w:t>
                  </w:r>
                  <w:r w:rsidRPr="00F914B2">
                    <w:rPr>
                      <w:sz w:val="20"/>
                      <w:szCs w:val="20"/>
                      <w:lang w:val="ru-RU"/>
                    </w:rPr>
                    <w:t xml:space="preserve"> , </w:t>
                  </w:r>
                  <w:r>
                    <w:rPr>
                      <w:sz w:val="20"/>
                      <w:szCs w:val="20"/>
                      <w:lang w:val="ru-RU"/>
                    </w:rPr>
                    <w:t>биология</w:t>
                  </w:r>
                  <w:r w:rsidRPr="00F914B2">
                    <w:rPr>
                      <w:sz w:val="20"/>
                      <w:szCs w:val="20"/>
                      <w:lang w:val="ru-RU"/>
                    </w:rPr>
                    <w:t xml:space="preserve"> , литература</w:t>
                  </w:r>
                  <w:r>
                    <w:rPr>
                      <w:sz w:val="20"/>
                      <w:szCs w:val="20"/>
                      <w:lang w:val="ru-RU"/>
                    </w:rPr>
                    <w:t>,   физкультура, психология</w:t>
                  </w:r>
                </w:p>
                <w:p w:rsidR="009A54E2" w:rsidRPr="00F914B2" w:rsidRDefault="009A54E2" w:rsidP="003426C8">
                  <w:pPr>
                    <w:rPr>
                      <w:lang w:val="ru-RU"/>
                    </w:rPr>
                  </w:pPr>
                </w:p>
              </w:txbxContent>
            </v:textbox>
          </v:roundrect>
        </w:pict>
      </w:r>
    </w:p>
    <w:p w:rsidR="003426C8" w:rsidRPr="00540E2D" w:rsidRDefault="003426C8" w:rsidP="00540E2D">
      <w:pPr>
        <w:shd w:val="clear" w:color="auto" w:fill="FFFFFF"/>
        <w:jc w:val="both"/>
        <w:rPr>
          <w:bCs/>
          <w:lang w:val="ru-RU"/>
        </w:rPr>
      </w:pPr>
    </w:p>
    <w:p w:rsidR="003426C8" w:rsidRPr="00540E2D" w:rsidRDefault="003426C8" w:rsidP="00540E2D">
      <w:pPr>
        <w:shd w:val="clear" w:color="auto" w:fill="FFFFFF"/>
        <w:jc w:val="both"/>
        <w:rPr>
          <w:bCs/>
          <w:lang w:val="ru-RU"/>
        </w:rPr>
      </w:pPr>
    </w:p>
    <w:p w:rsidR="003426C8" w:rsidRPr="00540E2D" w:rsidRDefault="003426C8" w:rsidP="00540E2D">
      <w:pPr>
        <w:shd w:val="clear" w:color="auto" w:fill="FFFFFF"/>
        <w:jc w:val="both"/>
        <w:rPr>
          <w:bCs/>
          <w:lang w:val="ru-RU"/>
        </w:rPr>
      </w:pPr>
    </w:p>
    <w:p w:rsidR="003426C8" w:rsidRPr="00540E2D" w:rsidRDefault="003426C8" w:rsidP="00540E2D">
      <w:pPr>
        <w:shd w:val="clear" w:color="auto" w:fill="FFFFFF"/>
        <w:jc w:val="both"/>
        <w:rPr>
          <w:bCs/>
          <w:lang w:val="ru-RU"/>
        </w:rPr>
      </w:pPr>
    </w:p>
    <w:p w:rsidR="003426C8" w:rsidRPr="00540E2D" w:rsidRDefault="003426C8" w:rsidP="00540E2D">
      <w:pPr>
        <w:shd w:val="clear" w:color="auto" w:fill="FFFFFF"/>
        <w:jc w:val="both"/>
        <w:rPr>
          <w:lang w:val="ru-RU"/>
        </w:rPr>
      </w:pPr>
      <w:r w:rsidRPr="00540E2D">
        <w:rPr>
          <w:bCs/>
          <w:lang w:val="ru-RU"/>
        </w:rPr>
        <w:t>Планируемые результаты модуля:</w:t>
      </w:r>
    </w:p>
    <w:p w:rsidR="003426C8" w:rsidRPr="00540E2D" w:rsidRDefault="003426C8" w:rsidP="00540E2D">
      <w:pPr>
        <w:shd w:val="clear" w:color="auto" w:fill="FFFFFF"/>
        <w:ind w:left="708" w:firstLine="567"/>
        <w:jc w:val="both"/>
        <w:rPr>
          <w:lang w:val="ru-RU"/>
        </w:rPr>
      </w:pPr>
      <w:r w:rsidRPr="00540E2D">
        <w:rPr>
          <w:lang w:val="ru-RU"/>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w:t>
      </w:r>
      <w:r w:rsidRPr="00540E2D">
        <w:rPr>
          <w:lang w:val="ru-RU"/>
        </w:rPr>
        <w:lastRenderedPageBreak/>
        <w:t xml:space="preserve">успеха на последующих этапах жизни в современном гражданском обществе. </w:t>
      </w:r>
    </w:p>
    <w:p w:rsidR="003426C8" w:rsidRPr="00540E2D" w:rsidRDefault="003426C8" w:rsidP="00540E2D">
      <w:pPr>
        <w:shd w:val="clear" w:color="auto" w:fill="FFFFFF"/>
        <w:jc w:val="both"/>
      </w:pPr>
      <w:r w:rsidRPr="00540E2D">
        <w:rPr>
          <w:u w:val="single"/>
        </w:rPr>
        <w:t>Формируемые компетенции:</w:t>
      </w:r>
    </w:p>
    <w:p w:rsidR="003426C8" w:rsidRPr="00540E2D" w:rsidRDefault="003426C8" w:rsidP="00540E2D">
      <w:pPr>
        <w:widowControl/>
        <w:numPr>
          <w:ilvl w:val="0"/>
          <w:numId w:val="28"/>
        </w:numPr>
        <w:shd w:val="clear" w:color="auto" w:fill="FFFFFF"/>
        <w:ind w:left="1134" w:hanging="284"/>
        <w:jc w:val="both"/>
        <w:rPr>
          <w:lang w:val="ru-RU"/>
        </w:rPr>
      </w:pPr>
      <w:r w:rsidRPr="00540E2D">
        <w:rPr>
          <w:lang w:val="ru-RU"/>
        </w:rPr>
        <w:t>ценностное отношение к своему здоровью, здоровью близких и окружающих людей;</w:t>
      </w:r>
    </w:p>
    <w:p w:rsidR="003426C8" w:rsidRPr="00540E2D" w:rsidRDefault="003426C8" w:rsidP="00540E2D">
      <w:pPr>
        <w:widowControl/>
        <w:numPr>
          <w:ilvl w:val="0"/>
          <w:numId w:val="28"/>
        </w:numPr>
        <w:shd w:val="clear" w:color="auto" w:fill="FFFFFF"/>
        <w:ind w:left="1134" w:hanging="284"/>
        <w:jc w:val="both"/>
        <w:rPr>
          <w:lang w:val="ru-RU"/>
        </w:rPr>
      </w:pPr>
      <w:r w:rsidRPr="00540E2D">
        <w:rPr>
          <w:lang w:val="ru-RU"/>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3426C8" w:rsidRPr="00540E2D" w:rsidRDefault="003426C8" w:rsidP="00540E2D">
      <w:pPr>
        <w:widowControl/>
        <w:numPr>
          <w:ilvl w:val="0"/>
          <w:numId w:val="28"/>
        </w:numPr>
        <w:shd w:val="clear" w:color="auto" w:fill="FFFFFF"/>
        <w:ind w:left="1134" w:hanging="284"/>
        <w:jc w:val="both"/>
      </w:pPr>
      <w:r w:rsidRPr="00540E2D">
        <w:t>личный опыт здоровьесберегающей деятельности;</w:t>
      </w:r>
    </w:p>
    <w:p w:rsidR="003426C8" w:rsidRPr="00540E2D" w:rsidRDefault="003426C8" w:rsidP="00540E2D">
      <w:pPr>
        <w:widowControl/>
        <w:numPr>
          <w:ilvl w:val="0"/>
          <w:numId w:val="28"/>
        </w:numPr>
        <w:shd w:val="clear" w:color="auto" w:fill="FFFFFF"/>
        <w:ind w:left="1134" w:hanging="284"/>
        <w:jc w:val="both"/>
        <w:rPr>
          <w:lang w:val="ru-RU"/>
        </w:rPr>
      </w:pPr>
      <w:r w:rsidRPr="00540E2D">
        <w:rPr>
          <w:lang w:val="ru-RU"/>
        </w:rPr>
        <w:t>знания о роли физической культуры и спорта для здоровья человека, его образования, труда и творчества;</w:t>
      </w:r>
    </w:p>
    <w:p w:rsidR="003426C8" w:rsidRPr="00540E2D" w:rsidRDefault="003426C8" w:rsidP="00540E2D">
      <w:pPr>
        <w:widowControl/>
        <w:numPr>
          <w:ilvl w:val="0"/>
          <w:numId w:val="28"/>
        </w:numPr>
        <w:shd w:val="clear" w:color="auto" w:fill="FFFFFF"/>
        <w:ind w:left="1134" w:hanging="284"/>
        <w:jc w:val="both"/>
        <w:rPr>
          <w:lang w:val="ru-RU"/>
        </w:rPr>
      </w:pPr>
      <w:r w:rsidRPr="00540E2D">
        <w:rPr>
          <w:lang w:val="ru-RU"/>
        </w:rPr>
        <w:t>знания о возможном негативном влиянии компьютерных игр, телевидения, рекламы на здоровье человека.</w:t>
      </w:r>
    </w:p>
    <w:p w:rsidR="003426C8" w:rsidRPr="00540E2D" w:rsidRDefault="003426C8" w:rsidP="00540E2D">
      <w:pPr>
        <w:shd w:val="clear" w:color="auto" w:fill="FFFFFF"/>
        <w:ind w:left="708"/>
        <w:jc w:val="both"/>
        <w:rPr>
          <w:b/>
          <w:lang w:val="ru-RU"/>
        </w:rPr>
      </w:pPr>
      <w:r w:rsidRPr="00540E2D">
        <w:rPr>
          <w:b/>
          <w:bCs/>
          <w:lang w:val="ru-RU"/>
        </w:rPr>
        <w:t>Модуль «Я и природа»</w:t>
      </w:r>
    </w:p>
    <w:p w:rsidR="003426C8" w:rsidRPr="00540E2D" w:rsidRDefault="003426C8" w:rsidP="00540E2D">
      <w:pPr>
        <w:shd w:val="clear" w:color="auto" w:fill="FFFFFF"/>
        <w:jc w:val="both"/>
        <w:rPr>
          <w:lang w:val="ru-RU"/>
        </w:rPr>
      </w:pPr>
      <w:r w:rsidRPr="00540E2D">
        <w:rPr>
          <w:b/>
          <w:bCs/>
          <w:i/>
          <w:lang w:val="ru-RU"/>
        </w:rPr>
        <w:t>Направление 5.</w:t>
      </w:r>
      <w:r w:rsidRPr="00540E2D">
        <w:rPr>
          <w:bCs/>
          <w:lang w:val="ru-RU"/>
        </w:rPr>
        <w:t xml:space="preserve"> </w:t>
      </w:r>
      <w:r w:rsidRPr="00540E2D">
        <w:rPr>
          <w:bCs/>
          <w:iCs/>
          <w:lang w:val="ru-RU"/>
        </w:rPr>
        <w:t>Воспитание ценностного отношения к природе, окружающей среде.</w:t>
      </w:r>
    </w:p>
    <w:p w:rsidR="003426C8" w:rsidRPr="00540E2D" w:rsidRDefault="003426C8" w:rsidP="00540E2D">
      <w:pPr>
        <w:shd w:val="clear" w:color="auto" w:fill="FFFFFF"/>
        <w:jc w:val="both"/>
      </w:pPr>
      <w:r w:rsidRPr="00540E2D">
        <w:rPr>
          <w:b/>
          <w:bCs/>
        </w:rPr>
        <w:t>Задачи модуля</w:t>
      </w:r>
      <w:r w:rsidRPr="00540E2D">
        <w:rPr>
          <w:bCs/>
        </w:rPr>
        <w:t>:</w:t>
      </w:r>
    </w:p>
    <w:p w:rsidR="003426C8" w:rsidRPr="00540E2D" w:rsidRDefault="003426C8" w:rsidP="00540E2D">
      <w:pPr>
        <w:widowControl/>
        <w:numPr>
          <w:ilvl w:val="0"/>
          <w:numId w:val="29"/>
        </w:numPr>
        <w:shd w:val="clear" w:color="auto" w:fill="FFFFFF"/>
        <w:ind w:left="1428"/>
        <w:jc w:val="both"/>
        <w:rPr>
          <w:lang w:val="ru-RU"/>
        </w:rPr>
      </w:pPr>
      <w:r w:rsidRPr="00540E2D">
        <w:rPr>
          <w:lang w:val="ru-RU"/>
        </w:rPr>
        <w:t>развитие интереса к природе, природным явлениям и формам жизни, понимание активной роли человека в природе;</w:t>
      </w:r>
    </w:p>
    <w:p w:rsidR="003426C8" w:rsidRPr="00540E2D" w:rsidRDefault="003426C8" w:rsidP="00540E2D">
      <w:pPr>
        <w:widowControl/>
        <w:numPr>
          <w:ilvl w:val="0"/>
          <w:numId w:val="29"/>
        </w:numPr>
        <w:shd w:val="clear" w:color="auto" w:fill="FFFFFF"/>
        <w:ind w:left="1428"/>
        <w:jc w:val="both"/>
        <w:rPr>
          <w:lang w:val="ru-RU"/>
        </w:rPr>
      </w:pPr>
      <w:r w:rsidRPr="00540E2D">
        <w:rPr>
          <w:lang w:val="ru-RU"/>
        </w:rPr>
        <w:t>ценностное отношение к природе и всем формам жизни;</w:t>
      </w:r>
    </w:p>
    <w:p w:rsidR="003426C8" w:rsidRPr="00540E2D" w:rsidRDefault="003426C8" w:rsidP="00540E2D">
      <w:pPr>
        <w:widowControl/>
        <w:numPr>
          <w:ilvl w:val="0"/>
          <w:numId w:val="29"/>
        </w:numPr>
        <w:shd w:val="clear" w:color="auto" w:fill="FFFFFF"/>
        <w:ind w:left="1428"/>
        <w:jc w:val="both"/>
      </w:pPr>
      <w:r w:rsidRPr="00540E2D">
        <w:t>элементарный опыт природоохранительной деятельности;</w:t>
      </w:r>
    </w:p>
    <w:p w:rsidR="003426C8" w:rsidRPr="00540E2D" w:rsidRDefault="003426C8" w:rsidP="00540E2D">
      <w:pPr>
        <w:widowControl/>
        <w:numPr>
          <w:ilvl w:val="0"/>
          <w:numId w:val="29"/>
        </w:numPr>
        <w:shd w:val="clear" w:color="auto" w:fill="FFFFFF"/>
        <w:ind w:left="1428"/>
        <w:jc w:val="both"/>
        <w:rPr>
          <w:lang w:val="ru-RU"/>
        </w:rPr>
      </w:pPr>
      <w:r w:rsidRPr="00540E2D">
        <w:rPr>
          <w:lang w:val="ru-RU"/>
        </w:rPr>
        <w:t>бережное отношение к растениям и животным.</w:t>
      </w:r>
    </w:p>
    <w:p w:rsidR="003426C8" w:rsidRPr="00540E2D" w:rsidRDefault="003426C8" w:rsidP="00540E2D">
      <w:pPr>
        <w:shd w:val="clear" w:color="auto" w:fill="FFFFFF"/>
        <w:jc w:val="both"/>
        <w:rPr>
          <w:lang w:val="ru-RU"/>
        </w:rPr>
      </w:pPr>
      <w:r w:rsidRPr="00540E2D">
        <w:rPr>
          <w:b/>
          <w:bCs/>
          <w:lang w:val="ru-RU"/>
        </w:rPr>
        <w:t>Ценности</w:t>
      </w:r>
      <w:r w:rsidRPr="00540E2D">
        <w:rPr>
          <w:bCs/>
          <w:lang w:val="ru-RU"/>
        </w:rPr>
        <w:t xml:space="preserve">: </w:t>
      </w:r>
      <w:r w:rsidRPr="00540E2D">
        <w:rPr>
          <w:lang w:val="ru-RU"/>
        </w:rPr>
        <w:t xml:space="preserve">родная земля; заповедная природа; планета Земля; экологическое сознание. </w:t>
      </w:r>
    </w:p>
    <w:p w:rsidR="003426C8" w:rsidRPr="00540E2D" w:rsidRDefault="003426C8" w:rsidP="00540E2D">
      <w:pPr>
        <w:jc w:val="both"/>
        <w:rPr>
          <w:rStyle w:val="af3"/>
          <w:b w:val="0"/>
        </w:rPr>
      </w:pPr>
      <w:r w:rsidRPr="00540E2D">
        <w:rPr>
          <w:rStyle w:val="af3"/>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3426C8" w:rsidRPr="00540E2D" w:rsidTr="005154E6">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426C8" w:rsidRPr="00540E2D" w:rsidRDefault="003426C8" w:rsidP="00540E2D">
            <w:pPr>
              <w:ind w:left="361" w:hanging="360"/>
              <w:jc w:val="both"/>
              <w:rPr>
                <w:rStyle w:val="af3"/>
                <w:b w:val="0"/>
                <w:bCs w:val="0"/>
              </w:rPr>
            </w:pPr>
            <w:r w:rsidRPr="00540E2D">
              <w:rPr>
                <w:rStyle w:val="af3"/>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3426C8" w:rsidRPr="00540E2D" w:rsidRDefault="003426C8" w:rsidP="00540E2D">
            <w:pPr>
              <w:ind w:left="335" w:hanging="360"/>
              <w:jc w:val="both"/>
            </w:pPr>
            <w:r w:rsidRPr="00540E2D">
              <w:t>Ключевые дела</w:t>
            </w:r>
          </w:p>
        </w:tc>
      </w:tr>
      <w:tr w:rsidR="003426C8" w:rsidRPr="005241D0" w:rsidTr="005154E6">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426C8" w:rsidRPr="00540E2D" w:rsidRDefault="003426C8" w:rsidP="00540E2D">
            <w:pPr>
              <w:widowControl/>
              <w:numPr>
                <w:ilvl w:val="0"/>
                <w:numId w:val="10"/>
              </w:numPr>
              <w:autoSpaceDE/>
              <w:autoSpaceDN/>
              <w:adjustRightInd/>
              <w:ind w:left="361"/>
              <w:jc w:val="both"/>
              <w:rPr>
                <w:lang w:val="ru-RU"/>
              </w:rPr>
            </w:pPr>
            <w:r w:rsidRPr="00540E2D">
              <w:rPr>
                <w:lang w:val="ru-RU"/>
              </w:rPr>
              <w:t>воспитание понимания взаимосвязей между человеком, обществом, природой;</w:t>
            </w:r>
          </w:p>
          <w:p w:rsidR="003426C8" w:rsidRPr="00540E2D" w:rsidRDefault="003426C8" w:rsidP="00540E2D">
            <w:pPr>
              <w:widowControl/>
              <w:numPr>
                <w:ilvl w:val="0"/>
                <w:numId w:val="10"/>
              </w:numPr>
              <w:autoSpaceDE/>
              <w:autoSpaceDN/>
              <w:adjustRightInd/>
              <w:ind w:left="361"/>
              <w:jc w:val="both"/>
              <w:rPr>
                <w:lang w:val="ru-RU"/>
              </w:rPr>
            </w:pPr>
            <w:r w:rsidRPr="00540E2D">
              <w:rPr>
                <w:lang w:val="ru-RU"/>
              </w:rPr>
              <w:t>воспитание гуманистического отношения к людям;</w:t>
            </w:r>
          </w:p>
          <w:p w:rsidR="003426C8" w:rsidRPr="00540E2D" w:rsidRDefault="003426C8" w:rsidP="00540E2D">
            <w:pPr>
              <w:widowControl/>
              <w:numPr>
                <w:ilvl w:val="0"/>
                <w:numId w:val="10"/>
              </w:numPr>
              <w:autoSpaceDE/>
              <w:autoSpaceDN/>
              <w:adjustRightInd/>
              <w:ind w:left="361"/>
              <w:jc w:val="both"/>
              <w:rPr>
                <w:lang w:val="ru-RU"/>
              </w:rPr>
            </w:pPr>
            <w:r w:rsidRPr="00540E2D">
              <w:rPr>
                <w:lang w:val="ru-RU"/>
              </w:rPr>
              <w:t>формирование эстетического отношения учащихся к окружающей среде и труду как источнику радости и творчества людей;</w:t>
            </w:r>
          </w:p>
          <w:p w:rsidR="003426C8" w:rsidRPr="00540E2D" w:rsidRDefault="003426C8" w:rsidP="00540E2D">
            <w:pPr>
              <w:widowControl/>
              <w:numPr>
                <w:ilvl w:val="0"/>
                <w:numId w:val="10"/>
              </w:numPr>
              <w:autoSpaceDE/>
              <w:autoSpaceDN/>
              <w:adjustRightInd/>
              <w:ind w:left="361"/>
              <w:jc w:val="both"/>
            </w:pPr>
            <w:r w:rsidRPr="00540E2D">
              <w:t>воспитание экологической  грамотности.</w:t>
            </w:r>
          </w:p>
        </w:tc>
        <w:tc>
          <w:tcPr>
            <w:tcW w:w="4961" w:type="dxa"/>
            <w:tcBorders>
              <w:top w:val="outset" w:sz="6" w:space="0" w:color="FFFFFF"/>
              <w:left w:val="outset" w:sz="6" w:space="0" w:color="FFFFFF"/>
              <w:bottom w:val="outset" w:sz="6" w:space="0" w:color="FFFFFF"/>
              <w:right w:val="outset" w:sz="6" w:space="0" w:color="FFFFFF"/>
            </w:tcBorders>
          </w:tcPr>
          <w:p w:rsidR="003426C8" w:rsidRPr="00540E2D" w:rsidRDefault="003426C8" w:rsidP="00540E2D">
            <w:pPr>
              <w:widowControl/>
              <w:autoSpaceDE/>
              <w:autoSpaceDN/>
              <w:adjustRightInd/>
              <w:jc w:val="both"/>
              <w:rPr>
                <w:lang w:val="ru-RU"/>
              </w:rPr>
            </w:pPr>
            <w:r w:rsidRPr="00540E2D">
              <w:rPr>
                <w:lang w:val="ru-RU"/>
              </w:rPr>
              <w:t>Тематические классные часы, посвященные проблемам экологии;</w:t>
            </w:r>
          </w:p>
          <w:p w:rsidR="003426C8" w:rsidRPr="00540E2D" w:rsidRDefault="003426C8" w:rsidP="00540E2D">
            <w:pPr>
              <w:widowControl/>
              <w:autoSpaceDE/>
              <w:autoSpaceDN/>
              <w:adjustRightInd/>
              <w:jc w:val="both"/>
              <w:rPr>
                <w:lang w:val="ru-RU"/>
              </w:rPr>
            </w:pPr>
            <w:r w:rsidRPr="00540E2D">
              <w:rPr>
                <w:lang w:val="ru-RU"/>
              </w:rPr>
              <w:t>Участие в краевых экологических акциях «Зеленый кошелек», «Зимняя планета детства»;</w:t>
            </w:r>
          </w:p>
          <w:p w:rsidR="003426C8" w:rsidRPr="00540E2D" w:rsidRDefault="003426C8" w:rsidP="00540E2D">
            <w:pPr>
              <w:widowControl/>
              <w:autoSpaceDE/>
              <w:autoSpaceDN/>
              <w:adjustRightInd/>
              <w:jc w:val="both"/>
              <w:rPr>
                <w:lang w:val="ru-RU"/>
              </w:rPr>
            </w:pPr>
            <w:r w:rsidRPr="00540E2D">
              <w:rPr>
                <w:lang w:val="ru-RU"/>
              </w:rPr>
              <w:t>Участие в экологических мероприятиях,  конкурсах проектно-исследовательских работ по экологии;</w:t>
            </w:r>
          </w:p>
          <w:p w:rsidR="003426C8" w:rsidRPr="00540E2D" w:rsidRDefault="003426C8" w:rsidP="00540E2D">
            <w:pPr>
              <w:widowControl/>
              <w:shd w:val="clear" w:color="auto" w:fill="FFFFFF"/>
              <w:jc w:val="both"/>
              <w:rPr>
                <w:lang w:val="ru-RU"/>
              </w:rPr>
            </w:pPr>
            <w:r w:rsidRPr="00540E2D">
              <w:rPr>
                <w:lang w:val="ru-RU"/>
              </w:rPr>
              <w:t>Участие в реализации проекта по благоустройству территории;</w:t>
            </w:r>
          </w:p>
          <w:p w:rsidR="003426C8" w:rsidRPr="00540E2D" w:rsidRDefault="003426C8" w:rsidP="00540E2D">
            <w:pPr>
              <w:widowControl/>
              <w:shd w:val="clear" w:color="auto" w:fill="FFFFFF"/>
              <w:jc w:val="both"/>
              <w:rPr>
                <w:lang w:val="ru-RU"/>
              </w:rPr>
            </w:pPr>
          </w:p>
          <w:p w:rsidR="003426C8" w:rsidRPr="00540E2D" w:rsidRDefault="003426C8" w:rsidP="00540E2D">
            <w:pPr>
              <w:widowControl/>
              <w:shd w:val="clear" w:color="auto" w:fill="FFFFFF"/>
              <w:jc w:val="both"/>
              <w:rPr>
                <w:lang w:val="ru-RU"/>
              </w:rPr>
            </w:pPr>
            <w:r w:rsidRPr="00540E2D">
              <w:rPr>
                <w:lang w:val="ru-RU"/>
              </w:rPr>
              <w:t>Вовлечение учащихся в детские объединения, секции, клубы по интересам, деятельность органов самоуправления.</w:t>
            </w:r>
          </w:p>
        </w:tc>
      </w:tr>
    </w:tbl>
    <w:p w:rsidR="003426C8" w:rsidRPr="00540E2D" w:rsidRDefault="003426C8" w:rsidP="00540E2D">
      <w:pPr>
        <w:shd w:val="clear" w:color="auto" w:fill="FFFFFF"/>
        <w:jc w:val="both"/>
        <w:rPr>
          <w:lang w:val="ru-RU"/>
        </w:rPr>
      </w:pPr>
      <w:r w:rsidRPr="00540E2D">
        <w:rPr>
          <w:bCs/>
          <w:lang w:val="ru-RU"/>
        </w:rPr>
        <w:t>Совместная педагогическая деятельность семьи и школы:</w:t>
      </w:r>
    </w:p>
    <w:p w:rsidR="003426C8" w:rsidRPr="00540E2D" w:rsidRDefault="003426C8" w:rsidP="00540E2D">
      <w:pPr>
        <w:widowControl/>
        <w:numPr>
          <w:ilvl w:val="0"/>
          <w:numId w:val="30"/>
        </w:numPr>
        <w:shd w:val="clear" w:color="auto" w:fill="FFFFFF"/>
        <w:ind w:left="1428"/>
        <w:jc w:val="both"/>
        <w:rPr>
          <w:lang w:val="ru-RU"/>
        </w:rPr>
      </w:pPr>
      <w:r w:rsidRPr="00540E2D">
        <w:rPr>
          <w:lang w:val="ru-RU"/>
        </w:rPr>
        <w:t>повышение экологической грамотности родительского сообщества;</w:t>
      </w:r>
    </w:p>
    <w:p w:rsidR="003426C8" w:rsidRPr="00540E2D" w:rsidRDefault="003426C8" w:rsidP="00540E2D">
      <w:pPr>
        <w:widowControl/>
        <w:numPr>
          <w:ilvl w:val="0"/>
          <w:numId w:val="30"/>
        </w:numPr>
        <w:shd w:val="clear" w:color="auto" w:fill="FFFFFF"/>
        <w:ind w:left="1428"/>
        <w:jc w:val="both"/>
        <w:rPr>
          <w:lang w:val="ru-RU"/>
        </w:rPr>
      </w:pPr>
      <w:r w:rsidRPr="00540E2D">
        <w:rPr>
          <w:lang w:val="ru-RU"/>
        </w:rPr>
        <w:t>участие родителей в субботниках по благоустройству территории школы;</w:t>
      </w:r>
    </w:p>
    <w:p w:rsidR="003426C8" w:rsidRPr="00540E2D" w:rsidRDefault="003426C8" w:rsidP="00540E2D">
      <w:pPr>
        <w:widowControl/>
        <w:numPr>
          <w:ilvl w:val="0"/>
          <w:numId w:val="30"/>
        </w:numPr>
        <w:shd w:val="clear" w:color="auto" w:fill="FFFFFF"/>
        <w:ind w:left="1428"/>
        <w:jc w:val="both"/>
        <w:rPr>
          <w:lang w:val="ru-RU"/>
        </w:rPr>
      </w:pPr>
      <w:r w:rsidRPr="00540E2D">
        <w:rPr>
          <w:lang w:val="ru-RU"/>
        </w:rPr>
        <w:t>привлечение родителей для совместной работы во внеурочное время.</w:t>
      </w:r>
    </w:p>
    <w:p w:rsidR="003426C8" w:rsidRPr="00540E2D" w:rsidRDefault="003426C8" w:rsidP="00540E2D">
      <w:pPr>
        <w:shd w:val="clear" w:color="auto" w:fill="FFFFFF"/>
        <w:ind w:left="708"/>
        <w:jc w:val="both"/>
        <w:rPr>
          <w:bCs/>
          <w:lang w:val="ru-RU"/>
        </w:rPr>
      </w:pPr>
    </w:p>
    <w:p w:rsidR="003426C8" w:rsidRPr="00540E2D" w:rsidRDefault="003426C8" w:rsidP="00540E2D">
      <w:pPr>
        <w:shd w:val="clear" w:color="auto" w:fill="FFFFFF"/>
        <w:ind w:left="708"/>
        <w:jc w:val="both"/>
        <w:rPr>
          <w:bCs/>
          <w:lang w:val="ru-RU"/>
        </w:rPr>
      </w:pPr>
    </w:p>
    <w:p w:rsidR="003426C8" w:rsidRPr="00540E2D" w:rsidRDefault="003426C8" w:rsidP="00540E2D">
      <w:pPr>
        <w:shd w:val="clear" w:color="auto" w:fill="FFFFFF"/>
        <w:ind w:left="708"/>
        <w:jc w:val="both"/>
        <w:rPr>
          <w:bCs/>
          <w:lang w:val="ru-RU"/>
        </w:rPr>
      </w:pPr>
    </w:p>
    <w:p w:rsidR="003426C8" w:rsidRPr="00540E2D" w:rsidRDefault="003426C8" w:rsidP="00540E2D">
      <w:pPr>
        <w:shd w:val="clear" w:color="auto" w:fill="FFFFFF"/>
        <w:ind w:left="708"/>
        <w:jc w:val="both"/>
        <w:rPr>
          <w:bCs/>
          <w:lang w:val="ru-RU"/>
        </w:rPr>
      </w:pPr>
    </w:p>
    <w:p w:rsidR="003426C8" w:rsidRPr="00540E2D" w:rsidRDefault="003426C8" w:rsidP="00540E2D">
      <w:pPr>
        <w:shd w:val="clear" w:color="auto" w:fill="FFFFFF"/>
        <w:jc w:val="both"/>
        <w:rPr>
          <w:lang w:val="ru-RU"/>
        </w:rPr>
      </w:pPr>
    </w:p>
    <w:p w:rsidR="003426C8" w:rsidRPr="00540E2D" w:rsidRDefault="00C612E9" w:rsidP="00540E2D">
      <w:pPr>
        <w:shd w:val="clear" w:color="auto" w:fill="FFFFFF"/>
        <w:jc w:val="both"/>
        <w:rPr>
          <w:bCs/>
          <w:lang w:val="ru-RU"/>
        </w:rPr>
      </w:pPr>
      <w:r>
        <w:rPr>
          <w:noProof/>
        </w:rPr>
        <w:pict>
          <v:roundrect id="Скругленный прямоугольник 37" o:spid="_x0000_s1333" style="position:absolute;left:0;text-align:left;margin-left:74.6pt;margin-top:-.15pt;width:124.45pt;height:3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" fillcolor="#f2dbdb">
            <v:textbox>
              <w:txbxContent>
                <w:p w:rsidR="009A54E2" w:rsidRPr="00EC7DED" w:rsidRDefault="009A54E2" w:rsidP="003426C8">
                  <w:pPr>
                    <w:rPr>
                      <w:sz w:val="20"/>
                      <w:szCs w:val="20"/>
                      <w:lang w:val="ru-RU"/>
                    </w:rPr>
                  </w:pPr>
                  <w:r>
                    <w:rPr>
                      <w:sz w:val="20"/>
                      <w:szCs w:val="20"/>
                      <w:lang w:val="ru-RU"/>
                    </w:rPr>
                    <w:t>Администрация города</w:t>
                  </w:r>
                </w:p>
                <w:p w:rsidR="009A54E2" w:rsidRPr="00016CAA" w:rsidRDefault="009A54E2" w:rsidP="003426C8">
                  <w:pPr>
                    <w:jc w:val="center"/>
                    <w:rPr>
                      <w:sz w:val="20"/>
                      <w:szCs w:val="20"/>
                    </w:rPr>
                  </w:pPr>
                </w:p>
                <w:p w:rsidR="009A54E2" w:rsidRDefault="009A54E2" w:rsidP="003426C8"/>
              </w:txbxContent>
            </v:textbox>
          </v:roundrect>
        </w:pict>
      </w:r>
      <w:r>
        <w:rPr>
          <w:noProof/>
        </w:rPr>
        <w:pict>
          <v:roundrect id="Скругленный прямоугольник 36" o:spid="_x0000_s1332" style="position:absolute;left:0;text-align:left;margin-left:273.05pt;margin-top:-.2pt;width:124.45pt;height:3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" fillcolor="#eaf1dd">
            <v:textbox>
              <w:txbxContent>
                <w:p w:rsidR="009A54E2" w:rsidRPr="00D16356" w:rsidRDefault="009A54E2" w:rsidP="003426C8">
                  <w:pPr>
                    <w:jc w:val="center"/>
                    <w:rPr>
                      <w:sz w:val="20"/>
                      <w:szCs w:val="20"/>
                    </w:rPr>
                  </w:pPr>
                  <w:r>
                    <w:rPr>
                      <w:sz w:val="20"/>
                      <w:szCs w:val="20"/>
                    </w:rPr>
                    <w:t>УКСТМ</w:t>
                  </w:r>
                </w:p>
              </w:txbxContent>
            </v:textbox>
          </v:roundrect>
        </w:pict>
      </w:r>
      <w:r>
        <w:rPr>
          <w:noProof/>
        </w:rPr>
        <w:pict>
          <v:shape id="Прямая со стрелкой 35" o:spid="_x0000_s1331" type="#_x0000_t32" style="position:absolute;left:0;text-align:left;margin-left:397.1pt;margin-top:5.7pt;width:47.75pt;height:4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"/>
        </w:pict>
      </w:r>
      <w:r>
        <w:rPr>
          <w:noProof/>
        </w:rPr>
        <w:pict>
          <v:shape id="Прямая со стрелкой 34" o:spid="_x0000_s1330" type="#_x0000_t32" style="position:absolute;left:0;text-align:left;margin-left:20.35pt;margin-top:1.65pt;width:54.75pt;height:49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"/>
        </w:pict>
      </w:r>
      <w:r>
        <w:rPr>
          <w:noProof/>
        </w:rPr>
        <w:pict>
          <v:shape id="Прямая со стрелкой 33" o:spid="_x0000_s1329" type="#_x0000_t32" style="position:absolute;left:0;text-align:left;margin-left:199.55pt;margin-top:5.7pt;width:73.1pt;height:.6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"/>
        </w:pict>
      </w:r>
    </w:p>
    <w:p w:rsidR="003426C8" w:rsidRPr="00540E2D" w:rsidRDefault="003426C8" w:rsidP="00540E2D">
      <w:pPr>
        <w:shd w:val="clear" w:color="auto" w:fill="FFFFFF"/>
        <w:jc w:val="both"/>
        <w:rPr>
          <w:bCs/>
          <w:lang w:val="ru-RU"/>
        </w:rPr>
      </w:pPr>
    </w:p>
    <w:p w:rsidR="003426C8" w:rsidRPr="00540E2D" w:rsidRDefault="003426C8" w:rsidP="00540E2D">
      <w:pPr>
        <w:shd w:val="clear" w:color="auto" w:fill="FFFFFF"/>
        <w:jc w:val="both"/>
        <w:rPr>
          <w:bCs/>
          <w:lang w:val="ru-RU"/>
        </w:rPr>
      </w:pPr>
    </w:p>
    <w:p w:rsidR="003426C8" w:rsidRPr="00540E2D" w:rsidRDefault="00C612E9" w:rsidP="00540E2D">
      <w:pPr>
        <w:shd w:val="clear" w:color="auto" w:fill="FFFFFF"/>
        <w:jc w:val="both"/>
        <w:rPr>
          <w:bCs/>
          <w:lang w:val="ru-RU"/>
        </w:rPr>
      </w:pPr>
      <w:r>
        <w:rPr>
          <w:noProof/>
        </w:rPr>
        <w:pict>
          <v:roundrect id="Скругленный прямоугольник 32" o:spid="_x0000_s1328" style="position:absolute;left:0;text-align:left;margin-left:-3.65pt;margin-top:9.75pt;width:143.35pt;height: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" fillcolor="#ffc">
            <v:textbox>
              <w:txbxContent>
                <w:p w:rsidR="009A54E2" w:rsidRDefault="009A54E2" w:rsidP="003426C8">
                  <w:r>
                    <w:rPr>
                      <w:sz w:val="20"/>
                      <w:szCs w:val="20"/>
                    </w:rPr>
                    <w:t>Внеурочная деятельность</w:t>
                  </w:r>
                </w:p>
              </w:txbxContent>
            </v:textbox>
          </v:roundrect>
        </w:pict>
      </w:r>
      <w:r>
        <w:rPr>
          <w:noProof/>
        </w:rPr>
        <w:pict>
          <v:roundrect id="Скругленный прямоугольник 31" o:spid="_x0000_s1327" style="position:absolute;left:0;text-align:left;margin-left:353.6pt;margin-top:9.25pt;width:124.45pt;height: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" fillcolor="#fbd4b4">
            <v:textbox>
              <w:txbxContent>
                <w:p w:rsidR="009A54E2" w:rsidRPr="00EC7DED" w:rsidRDefault="009A54E2" w:rsidP="003426C8">
                  <w:pPr>
                    <w:ind w:right="-78"/>
                    <w:jc w:val="center"/>
                    <w:rPr>
                      <w:sz w:val="20"/>
                      <w:szCs w:val="20"/>
                      <w:lang w:val="ru-RU"/>
                    </w:rPr>
                  </w:pPr>
                  <w:r>
                    <w:rPr>
                      <w:sz w:val="20"/>
                      <w:szCs w:val="20"/>
                      <w:lang w:val="ru-RU"/>
                    </w:rPr>
                    <w:t>Общественные организации</w:t>
                  </w:r>
                </w:p>
                <w:p w:rsidR="009A54E2" w:rsidRDefault="009A54E2" w:rsidP="003426C8"/>
              </w:txbxContent>
            </v:textbox>
          </v:roundrect>
        </w:pict>
      </w:r>
      <w:r>
        <w:rPr>
          <w:noProof/>
        </w:rPr>
        <w:pict>
          <v:shape id="Прямая со стрелкой 30" o:spid="_x0000_s1326" type="#_x0000_t32" style="position:absolute;left:0;text-align:left;margin-left:276.1pt;margin-top:9.25pt;width:1.15pt;height:0;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"/>
        </w:pict>
      </w:r>
    </w:p>
    <w:p w:rsidR="003426C8" w:rsidRPr="00540E2D" w:rsidRDefault="003426C8" w:rsidP="00540E2D">
      <w:pPr>
        <w:shd w:val="clear" w:color="auto" w:fill="FFFFFF"/>
        <w:jc w:val="both"/>
        <w:rPr>
          <w:bCs/>
          <w:lang w:val="ru-RU"/>
        </w:rPr>
      </w:pPr>
    </w:p>
    <w:p w:rsidR="003426C8" w:rsidRPr="00540E2D" w:rsidRDefault="00C612E9" w:rsidP="00540E2D">
      <w:pPr>
        <w:shd w:val="clear" w:color="auto" w:fill="FFFFFF"/>
        <w:jc w:val="both"/>
        <w:rPr>
          <w:bCs/>
          <w:lang w:val="ru-RU"/>
        </w:rPr>
      </w:pPr>
      <w:r>
        <w:rPr>
          <w:noProof/>
        </w:rPr>
        <w:pict>
          <v:roundrect id="Скругленный прямоугольник 29" o:spid="_x0000_s1325" style="position:absolute;left:0;text-align:left;margin-left:175.7pt;margin-top:.35pt;width:137.7pt;height:6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" fillcolor="red" strokecolor="#f2f2f2" strokeweight="3pt">
            <v:shadow on="t" color="#622423" opacity=".5" offset="1pt"/>
            <v:textbox>
              <w:txbxContent>
                <w:p w:rsidR="009A54E2" w:rsidRPr="00C07220" w:rsidRDefault="009A54E2" w:rsidP="003426C8">
                  <w:pPr>
                    <w:jc w:val="center"/>
                    <w:rPr>
                      <w:b/>
                      <w:sz w:val="44"/>
                      <w:szCs w:val="44"/>
                    </w:rPr>
                  </w:pPr>
                  <w:r w:rsidRPr="00C07220">
                    <w:rPr>
                      <w:b/>
                      <w:sz w:val="44"/>
                      <w:szCs w:val="44"/>
                    </w:rPr>
                    <w:t>МАОУ СОШ №5</w:t>
                  </w:r>
                </w:p>
              </w:txbxContent>
            </v:textbox>
          </v:roundrect>
        </w:pict>
      </w:r>
    </w:p>
    <w:p w:rsidR="003426C8" w:rsidRPr="00540E2D" w:rsidRDefault="00C612E9" w:rsidP="00540E2D">
      <w:pPr>
        <w:shd w:val="clear" w:color="auto" w:fill="FFFFFF"/>
        <w:jc w:val="both"/>
        <w:rPr>
          <w:bCs/>
          <w:lang w:val="ru-RU"/>
        </w:rPr>
      </w:pPr>
      <w:r>
        <w:rPr>
          <w:noProof/>
        </w:rPr>
        <w:lastRenderedPageBreak/>
        <w:pict>
          <v:shape id="Прямая со стрелкой 28" o:spid="_x0000_s1324" type="#_x0000_t32" style="position:absolute;left:0;text-align:left;margin-left:19.4pt;margin-top:2.15pt;width:0;height:26.9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pVTQIAAFUEAAAOAAAAZHJzL2Uyb0RvYy54bWysVEtu2zAQ3RfoHQjtHVm24tq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"/>
        </w:pict>
      </w:r>
      <w:r>
        <w:rPr>
          <w:noProof/>
        </w:rPr>
        <w:pict>
          <v:shape id="Прямая со стрелкой 27" o:spid="_x0000_s1323" type="#_x0000_t32" style="position:absolute;left:0;text-align:left;margin-left:449.6pt;margin-top:2.15pt;width:1.15pt;height:2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"/>
        </w:pict>
      </w:r>
    </w:p>
    <w:p w:rsidR="003426C8" w:rsidRPr="00540E2D" w:rsidRDefault="003426C8" w:rsidP="00540E2D">
      <w:pPr>
        <w:shd w:val="clear" w:color="auto" w:fill="FFFFFF"/>
        <w:jc w:val="both"/>
        <w:rPr>
          <w:bCs/>
          <w:lang w:val="ru-RU"/>
        </w:rPr>
      </w:pPr>
    </w:p>
    <w:p w:rsidR="003426C8" w:rsidRPr="00540E2D" w:rsidRDefault="00C612E9" w:rsidP="00540E2D">
      <w:pPr>
        <w:shd w:val="clear" w:color="auto" w:fill="FFFFFF"/>
        <w:jc w:val="both"/>
        <w:rPr>
          <w:bCs/>
          <w:lang w:val="ru-RU"/>
        </w:rPr>
      </w:pPr>
      <w:r>
        <w:rPr>
          <w:noProof/>
        </w:rPr>
        <w:pict>
          <v:roundrect id="Скругленный прямоугольник 26" o:spid="_x0000_s1322" style="position:absolute;left:0;text-align:left;margin-left:356.95pt;margin-top:.7pt;width:124.45pt;height:3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" fillcolor="#cff">
            <v:textbox>
              <w:txbxContent>
                <w:p w:rsidR="009A54E2" w:rsidRDefault="009A54E2" w:rsidP="003426C8">
                  <w:pPr>
                    <w:ind w:right="-128"/>
                    <w:jc w:val="center"/>
                    <w:rPr>
                      <w:sz w:val="20"/>
                      <w:szCs w:val="20"/>
                      <w:lang w:val="ru-RU"/>
                    </w:rPr>
                  </w:pPr>
                  <w:r>
                    <w:rPr>
                      <w:sz w:val="20"/>
                      <w:szCs w:val="20"/>
                    </w:rPr>
                    <w:t>Курс</w:t>
                  </w:r>
                  <w:r>
                    <w:rPr>
                      <w:sz w:val="20"/>
                      <w:szCs w:val="20"/>
                      <w:lang w:val="ru-RU"/>
                    </w:rPr>
                    <w:t>ы</w:t>
                  </w:r>
                  <w:r>
                    <w:rPr>
                      <w:sz w:val="20"/>
                      <w:szCs w:val="20"/>
                    </w:rPr>
                    <w:t xml:space="preserve"> ОДНКНР</w:t>
                  </w:r>
                </w:p>
                <w:p w:rsidR="009A54E2" w:rsidRPr="00DA3104" w:rsidRDefault="009A54E2" w:rsidP="003426C8">
                  <w:pPr>
                    <w:ind w:right="-128"/>
                    <w:jc w:val="center"/>
                    <w:rPr>
                      <w:sz w:val="20"/>
                      <w:szCs w:val="20"/>
                      <w:lang w:val="ru-RU"/>
                    </w:rPr>
                  </w:pPr>
                  <w:r>
                    <w:rPr>
                      <w:sz w:val="20"/>
                      <w:szCs w:val="20"/>
                      <w:lang w:val="ru-RU"/>
                    </w:rPr>
                    <w:t>«Я – гражданин»</w:t>
                  </w:r>
                </w:p>
                <w:p w:rsidR="009A54E2" w:rsidRDefault="009A54E2" w:rsidP="003426C8">
                  <w:pPr>
                    <w:jc w:val="center"/>
                  </w:pPr>
                </w:p>
              </w:txbxContent>
            </v:textbox>
          </v:roundrect>
        </w:pict>
      </w:r>
      <w:r>
        <w:rPr>
          <w:noProof/>
        </w:rPr>
        <w:pict>
          <v:roundrect id="Скругленный прямоугольник 25" o:spid="_x0000_s1321" style="position:absolute;left:0;text-align:left;margin-left:-18pt;margin-top:1pt;width:124.45pt;height:4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" fillcolor="#daeef3">
            <v:textbox>
              <w:txbxContent>
                <w:p w:rsidR="009A54E2" w:rsidRPr="00F914B2" w:rsidRDefault="009A54E2" w:rsidP="003426C8">
                  <w:pPr>
                    <w:pStyle w:val="1"/>
                    <w:spacing w:before="0"/>
                    <w:jc w:val="both"/>
                    <w:rPr>
                      <w:lang w:val="ru-RU"/>
                    </w:rPr>
                  </w:pPr>
                  <w:r w:rsidRPr="00C07220">
                    <w:rPr>
                      <w:rFonts w:ascii="Times New Roman" w:hAnsi="Times New Roman"/>
                      <w:b w:val="0"/>
                      <w:bCs w:val="0"/>
                      <w:sz w:val="20"/>
                      <w:szCs w:val="20"/>
                    </w:rPr>
                    <w:t xml:space="preserve">Курс </w:t>
                  </w:r>
                  <w:r>
                    <w:rPr>
                      <w:rFonts w:ascii="Times New Roman" w:hAnsi="Times New Roman"/>
                      <w:b w:val="0"/>
                      <w:bCs w:val="0"/>
                      <w:sz w:val="20"/>
                      <w:szCs w:val="20"/>
                      <w:lang w:val="ru-RU"/>
                    </w:rPr>
                    <w:t>«Основы регионального развития»</w:t>
                  </w:r>
                </w:p>
              </w:txbxContent>
            </v:textbox>
          </v:roundrect>
        </w:pict>
      </w:r>
    </w:p>
    <w:p w:rsidR="003426C8" w:rsidRPr="00540E2D" w:rsidRDefault="003426C8" w:rsidP="00540E2D">
      <w:pPr>
        <w:shd w:val="clear" w:color="auto" w:fill="FFFFFF"/>
        <w:jc w:val="both"/>
        <w:rPr>
          <w:bCs/>
          <w:lang w:val="ru-RU"/>
        </w:rPr>
      </w:pPr>
    </w:p>
    <w:p w:rsidR="003426C8" w:rsidRPr="00540E2D" w:rsidRDefault="00C612E9" w:rsidP="00540E2D">
      <w:pPr>
        <w:shd w:val="clear" w:color="auto" w:fill="FFFFFF"/>
        <w:jc w:val="both"/>
        <w:rPr>
          <w:bCs/>
          <w:lang w:val="ru-RU"/>
        </w:rPr>
      </w:pPr>
      <w:r>
        <w:rPr>
          <w:noProof/>
        </w:rPr>
        <w:pict>
          <v:shape id="Прямая со стрелкой 24" o:spid="_x0000_s1320" type="#_x0000_t32" style="position:absolute;left:0;text-align:left;margin-left:326.25pt;margin-top:7pt;width:102.65pt;height:58.6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"/>
        </w:pict>
      </w:r>
    </w:p>
    <w:p w:rsidR="003426C8" w:rsidRPr="00540E2D" w:rsidRDefault="00C612E9" w:rsidP="00540E2D">
      <w:pPr>
        <w:shd w:val="clear" w:color="auto" w:fill="FFFFFF"/>
        <w:jc w:val="both"/>
        <w:rPr>
          <w:bCs/>
          <w:lang w:val="ru-RU"/>
        </w:rPr>
      </w:pPr>
      <w:r>
        <w:rPr>
          <w:noProof/>
        </w:rPr>
        <w:pict>
          <v:shape id="Прямая со стрелкой 23" o:spid="_x0000_s1319" type="#_x0000_t32" style="position:absolute;left:0;text-align:left;margin-left:90.05pt;margin-top:6.55pt;width:108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"/>
        </w:pict>
      </w:r>
      <w:r>
        <w:rPr>
          <w:noProof/>
        </w:rPr>
        <w:pict>
          <v:roundrect id="Скругленный прямоугольник 22" o:spid="_x0000_s1318" style="position:absolute;left:0;text-align:left;margin-left:198pt;margin-top:6.7pt;width:124.45pt;height:7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" fillcolor="#fcc">
            <v:textbox>
              <w:txbxContent>
                <w:p w:rsidR="009A54E2" w:rsidRPr="00F914B2" w:rsidRDefault="009A54E2" w:rsidP="003426C8">
                  <w:pPr>
                    <w:jc w:val="center"/>
                    <w:rPr>
                      <w:sz w:val="20"/>
                      <w:szCs w:val="20"/>
                      <w:lang w:val="ru-RU"/>
                    </w:rPr>
                  </w:pPr>
                  <w:r w:rsidRPr="00F914B2">
                    <w:rPr>
                      <w:sz w:val="20"/>
                      <w:szCs w:val="20"/>
                      <w:lang w:val="ru-RU"/>
                    </w:rPr>
                    <w:t xml:space="preserve">Учебные предметы </w:t>
                  </w:r>
                  <w:proofErr w:type="gramStart"/>
                  <w:r w:rsidRPr="00F914B2">
                    <w:rPr>
                      <w:sz w:val="20"/>
                      <w:szCs w:val="20"/>
                      <w:lang w:val="ru-RU"/>
                    </w:rPr>
                    <w:t>–о</w:t>
                  </w:r>
                  <w:proofErr w:type="gramEnd"/>
                  <w:r w:rsidRPr="00F914B2">
                    <w:rPr>
                      <w:sz w:val="20"/>
                      <w:szCs w:val="20"/>
                      <w:lang w:val="ru-RU"/>
                    </w:rPr>
                    <w:t xml:space="preserve">бществознание , </w:t>
                  </w:r>
                  <w:r>
                    <w:rPr>
                      <w:sz w:val="20"/>
                      <w:szCs w:val="20"/>
                      <w:lang w:val="ru-RU"/>
                    </w:rPr>
                    <w:t>биология</w:t>
                  </w:r>
                  <w:r w:rsidRPr="00F914B2">
                    <w:rPr>
                      <w:sz w:val="20"/>
                      <w:szCs w:val="20"/>
                      <w:lang w:val="ru-RU"/>
                    </w:rPr>
                    <w:t>, ОБЖ, литература</w:t>
                  </w:r>
                  <w:r>
                    <w:rPr>
                      <w:sz w:val="20"/>
                      <w:szCs w:val="20"/>
                      <w:lang w:val="ru-RU"/>
                    </w:rPr>
                    <w:t>, география, экология, химия, физика</w:t>
                  </w:r>
                </w:p>
                <w:p w:rsidR="009A54E2" w:rsidRPr="00F914B2" w:rsidRDefault="009A54E2" w:rsidP="003426C8">
                  <w:pPr>
                    <w:rPr>
                      <w:lang w:val="ru-RU"/>
                    </w:rPr>
                  </w:pPr>
                </w:p>
              </w:txbxContent>
            </v:textbox>
          </v:roundrect>
        </w:pict>
      </w:r>
    </w:p>
    <w:p w:rsidR="003426C8" w:rsidRPr="00540E2D" w:rsidRDefault="003426C8" w:rsidP="00540E2D">
      <w:pPr>
        <w:shd w:val="clear" w:color="auto" w:fill="FFFFFF"/>
        <w:jc w:val="both"/>
        <w:rPr>
          <w:bCs/>
          <w:lang w:val="ru-RU"/>
        </w:rPr>
      </w:pPr>
    </w:p>
    <w:p w:rsidR="003426C8" w:rsidRPr="00540E2D" w:rsidRDefault="003426C8" w:rsidP="00540E2D">
      <w:pPr>
        <w:shd w:val="clear" w:color="auto" w:fill="FFFFFF"/>
        <w:ind w:left="708"/>
        <w:jc w:val="both"/>
        <w:rPr>
          <w:bCs/>
          <w:lang w:val="ru-RU"/>
        </w:rPr>
      </w:pPr>
    </w:p>
    <w:p w:rsidR="003426C8" w:rsidRPr="00540E2D" w:rsidRDefault="003426C8" w:rsidP="00540E2D">
      <w:pPr>
        <w:shd w:val="clear" w:color="auto" w:fill="FFFFFF"/>
        <w:ind w:left="708"/>
        <w:jc w:val="both"/>
        <w:rPr>
          <w:bCs/>
          <w:lang w:val="ru-RU"/>
        </w:rPr>
      </w:pPr>
    </w:p>
    <w:p w:rsidR="003426C8" w:rsidRPr="00540E2D" w:rsidRDefault="003426C8" w:rsidP="00540E2D">
      <w:pPr>
        <w:shd w:val="clear" w:color="auto" w:fill="FFFFFF"/>
        <w:ind w:left="708"/>
        <w:jc w:val="both"/>
        <w:rPr>
          <w:bCs/>
          <w:lang w:val="ru-RU"/>
        </w:rPr>
      </w:pPr>
    </w:p>
    <w:p w:rsidR="003426C8" w:rsidRPr="00540E2D" w:rsidRDefault="003426C8" w:rsidP="00540E2D">
      <w:pPr>
        <w:shd w:val="clear" w:color="auto" w:fill="FFFFFF"/>
        <w:ind w:left="708"/>
        <w:jc w:val="both"/>
        <w:rPr>
          <w:bCs/>
          <w:lang w:val="ru-RU"/>
        </w:rPr>
      </w:pPr>
    </w:p>
    <w:p w:rsidR="003426C8" w:rsidRPr="00540E2D" w:rsidRDefault="003426C8" w:rsidP="00540E2D">
      <w:pPr>
        <w:shd w:val="clear" w:color="auto" w:fill="FFFFFF"/>
        <w:ind w:left="708"/>
        <w:jc w:val="both"/>
        <w:rPr>
          <w:bCs/>
          <w:lang w:val="ru-RU"/>
        </w:rPr>
      </w:pPr>
    </w:p>
    <w:p w:rsidR="003426C8" w:rsidRPr="00540E2D" w:rsidRDefault="003426C8" w:rsidP="00540E2D">
      <w:pPr>
        <w:shd w:val="clear" w:color="auto" w:fill="FFFFFF"/>
        <w:ind w:left="708"/>
        <w:jc w:val="both"/>
        <w:rPr>
          <w:bCs/>
          <w:lang w:val="ru-RU"/>
        </w:rPr>
      </w:pPr>
      <w:r w:rsidRPr="00540E2D">
        <w:rPr>
          <w:bCs/>
          <w:lang w:val="ru-RU"/>
        </w:rPr>
        <w:t>Планируемые результаты модуля:</w:t>
      </w:r>
    </w:p>
    <w:p w:rsidR="003426C8" w:rsidRPr="00540E2D" w:rsidRDefault="003426C8" w:rsidP="00540E2D">
      <w:pPr>
        <w:shd w:val="clear" w:color="auto" w:fill="FFFFFF"/>
        <w:ind w:firstLine="567"/>
        <w:jc w:val="both"/>
        <w:rPr>
          <w:lang w:val="ru-RU"/>
        </w:rPr>
      </w:pPr>
      <w:r w:rsidRPr="00540E2D">
        <w:rPr>
          <w:lang w:val="ru-RU"/>
        </w:rPr>
        <w:t>В школе формируется личность, овладевающая следующими компетенциями:</w:t>
      </w:r>
    </w:p>
    <w:p w:rsidR="003426C8" w:rsidRPr="00540E2D" w:rsidRDefault="003426C8" w:rsidP="00540E2D">
      <w:pPr>
        <w:widowControl/>
        <w:numPr>
          <w:ilvl w:val="0"/>
          <w:numId w:val="27"/>
        </w:numPr>
        <w:shd w:val="clear" w:color="auto" w:fill="FFFFFF"/>
        <w:ind w:left="1428"/>
        <w:jc w:val="both"/>
      </w:pPr>
      <w:r w:rsidRPr="00540E2D">
        <w:t>ценностное отношение к природе;</w:t>
      </w:r>
    </w:p>
    <w:p w:rsidR="003426C8" w:rsidRPr="00540E2D" w:rsidRDefault="003426C8" w:rsidP="00540E2D">
      <w:pPr>
        <w:widowControl/>
        <w:numPr>
          <w:ilvl w:val="0"/>
          <w:numId w:val="27"/>
        </w:numPr>
        <w:shd w:val="clear" w:color="auto" w:fill="FFFFFF"/>
        <w:ind w:left="1428"/>
        <w:jc w:val="both"/>
        <w:rPr>
          <w:lang w:val="ru-RU"/>
        </w:rPr>
      </w:pPr>
      <w:r w:rsidRPr="00540E2D">
        <w:rPr>
          <w:lang w:val="ru-RU"/>
        </w:rPr>
        <w:t>опыт эстетического, эмоционально-нравственного отношения к природе;</w:t>
      </w:r>
    </w:p>
    <w:p w:rsidR="003426C8" w:rsidRPr="00540E2D" w:rsidRDefault="003426C8" w:rsidP="00540E2D">
      <w:pPr>
        <w:widowControl/>
        <w:numPr>
          <w:ilvl w:val="0"/>
          <w:numId w:val="27"/>
        </w:numPr>
        <w:shd w:val="clear" w:color="auto" w:fill="FFFFFF"/>
        <w:ind w:left="1428"/>
        <w:jc w:val="both"/>
        <w:rPr>
          <w:lang w:val="ru-RU"/>
        </w:rPr>
      </w:pPr>
      <w:r w:rsidRPr="00540E2D">
        <w:rPr>
          <w:lang w:val="ru-RU"/>
        </w:rPr>
        <w:t>знания о нормах экологической этики трансляция их в семье;</w:t>
      </w:r>
    </w:p>
    <w:p w:rsidR="003426C8" w:rsidRPr="00540E2D" w:rsidRDefault="003426C8" w:rsidP="00540E2D">
      <w:pPr>
        <w:widowControl/>
        <w:numPr>
          <w:ilvl w:val="0"/>
          <w:numId w:val="27"/>
        </w:numPr>
        <w:shd w:val="clear" w:color="auto" w:fill="FFFFFF"/>
        <w:ind w:left="1428"/>
        <w:jc w:val="both"/>
        <w:rPr>
          <w:lang w:val="ru-RU"/>
        </w:rPr>
      </w:pPr>
      <w:r w:rsidRPr="00540E2D">
        <w:rPr>
          <w:lang w:val="ru-RU"/>
        </w:rPr>
        <w:t>опыт участия в природоохранной деятельности в лесной зоне города,  по месту жительства;</w:t>
      </w:r>
    </w:p>
    <w:p w:rsidR="003426C8" w:rsidRPr="00540E2D" w:rsidRDefault="003426C8" w:rsidP="00540E2D">
      <w:pPr>
        <w:widowControl/>
        <w:numPr>
          <w:ilvl w:val="0"/>
          <w:numId w:val="27"/>
        </w:numPr>
        <w:shd w:val="clear" w:color="auto" w:fill="FFFFFF"/>
        <w:ind w:left="1428"/>
        <w:jc w:val="both"/>
        <w:rPr>
          <w:lang w:val="ru-RU"/>
        </w:rPr>
      </w:pPr>
      <w:r w:rsidRPr="00540E2D">
        <w:rPr>
          <w:lang w:val="ru-RU"/>
        </w:rPr>
        <w:t>личный опыт участия в экологических инициативах, проектах.</w:t>
      </w:r>
    </w:p>
    <w:p w:rsidR="003426C8" w:rsidRPr="00540E2D" w:rsidRDefault="003426C8" w:rsidP="00540E2D">
      <w:pPr>
        <w:shd w:val="clear" w:color="auto" w:fill="FFFFFF"/>
        <w:ind w:left="708"/>
        <w:jc w:val="both"/>
        <w:rPr>
          <w:bCs/>
          <w:lang w:val="ru-RU"/>
        </w:rPr>
      </w:pPr>
    </w:p>
    <w:p w:rsidR="003426C8" w:rsidRPr="00540E2D" w:rsidRDefault="003426C8" w:rsidP="00540E2D">
      <w:pPr>
        <w:shd w:val="clear" w:color="auto" w:fill="FFFFFF"/>
        <w:ind w:left="708"/>
        <w:jc w:val="both"/>
        <w:rPr>
          <w:b/>
          <w:lang w:val="ru-RU"/>
        </w:rPr>
      </w:pPr>
      <w:r w:rsidRPr="00540E2D">
        <w:rPr>
          <w:b/>
          <w:bCs/>
          <w:lang w:val="ru-RU"/>
        </w:rPr>
        <w:t>Модуль «Я и культура»</w:t>
      </w:r>
    </w:p>
    <w:p w:rsidR="003426C8" w:rsidRPr="00540E2D" w:rsidRDefault="003426C8" w:rsidP="00540E2D">
      <w:pPr>
        <w:shd w:val="clear" w:color="auto" w:fill="FFFFFF"/>
        <w:jc w:val="both"/>
        <w:rPr>
          <w:lang w:val="ru-RU"/>
        </w:rPr>
      </w:pPr>
      <w:r w:rsidRPr="00540E2D">
        <w:rPr>
          <w:b/>
          <w:bCs/>
          <w:i/>
          <w:lang w:val="ru-RU"/>
        </w:rPr>
        <w:t>Направление 6</w:t>
      </w:r>
      <w:r w:rsidRPr="00540E2D">
        <w:rPr>
          <w:bCs/>
          <w:lang w:val="ru-RU"/>
        </w:rPr>
        <w:t xml:space="preserve">. </w:t>
      </w:r>
      <w:r w:rsidRPr="00540E2D">
        <w:rPr>
          <w:bCs/>
          <w:iCs/>
          <w:lang w:val="ru-RU"/>
        </w:rPr>
        <w:t>Воспитание ценностного отношения к прекрасному, формирование представлений об эстетических идеалах и ценностях.</w:t>
      </w:r>
    </w:p>
    <w:p w:rsidR="003426C8" w:rsidRPr="00540E2D" w:rsidRDefault="003426C8" w:rsidP="00540E2D">
      <w:pPr>
        <w:shd w:val="clear" w:color="auto" w:fill="FFFFFF"/>
        <w:jc w:val="both"/>
        <w:rPr>
          <w:bCs/>
        </w:rPr>
      </w:pPr>
      <w:r w:rsidRPr="00540E2D">
        <w:rPr>
          <w:b/>
          <w:bCs/>
        </w:rPr>
        <w:t>Задачи модуля</w:t>
      </w:r>
      <w:r w:rsidRPr="00540E2D">
        <w:rPr>
          <w:bCs/>
        </w:rPr>
        <w:t>:</w:t>
      </w:r>
    </w:p>
    <w:p w:rsidR="003426C8" w:rsidRPr="00540E2D" w:rsidRDefault="003426C8" w:rsidP="00540E2D">
      <w:pPr>
        <w:shd w:val="clear" w:color="auto" w:fill="FFFFFF"/>
        <w:ind w:left="708"/>
        <w:jc w:val="both"/>
      </w:pPr>
      <w:r w:rsidRPr="00540E2D">
        <w:rPr>
          <w:bCs/>
        </w:rPr>
        <w:t>Получение знаний</w:t>
      </w:r>
    </w:p>
    <w:p w:rsidR="003426C8" w:rsidRPr="00540E2D" w:rsidRDefault="003426C8" w:rsidP="00540E2D">
      <w:pPr>
        <w:widowControl/>
        <w:numPr>
          <w:ilvl w:val="0"/>
          <w:numId w:val="31"/>
        </w:numPr>
        <w:shd w:val="clear" w:color="auto" w:fill="FFFFFF"/>
        <w:ind w:left="1428"/>
        <w:jc w:val="both"/>
        <w:rPr>
          <w:lang w:val="ru-RU"/>
        </w:rPr>
      </w:pPr>
      <w:r w:rsidRPr="00540E2D">
        <w:rPr>
          <w:lang w:val="ru-RU"/>
        </w:rPr>
        <w:t>о душевной и физической красоте человека;</w:t>
      </w:r>
    </w:p>
    <w:p w:rsidR="003426C8" w:rsidRPr="00540E2D" w:rsidRDefault="003426C8" w:rsidP="00540E2D">
      <w:pPr>
        <w:widowControl/>
        <w:numPr>
          <w:ilvl w:val="0"/>
          <w:numId w:val="31"/>
        </w:numPr>
        <w:shd w:val="clear" w:color="auto" w:fill="FFFFFF"/>
        <w:ind w:left="1428"/>
        <w:jc w:val="both"/>
        <w:rPr>
          <w:lang w:val="ru-RU"/>
        </w:rPr>
      </w:pPr>
      <w:r w:rsidRPr="00540E2D">
        <w:rPr>
          <w:lang w:val="ru-RU"/>
        </w:rPr>
        <w:t>формирование эстетических идеалов, чувства прекрасного; умение видеть красоту природы, труда и творчества;</w:t>
      </w:r>
    </w:p>
    <w:p w:rsidR="003426C8" w:rsidRPr="00540E2D" w:rsidRDefault="003426C8" w:rsidP="00540E2D">
      <w:pPr>
        <w:widowControl/>
        <w:numPr>
          <w:ilvl w:val="0"/>
          <w:numId w:val="31"/>
        </w:numPr>
        <w:shd w:val="clear" w:color="auto" w:fill="FFFFFF"/>
        <w:ind w:left="1428"/>
        <w:jc w:val="both"/>
        <w:rPr>
          <w:lang w:val="ru-RU"/>
        </w:rPr>
      </w:pPr>
      <w:r w:rsidRPr="00540E2D">
        <w:rPr>
          <w:lang w:val="ru-RU"/>
        </w:rPr>
        <w:t>интерес к чтению, произведениям искусства, детским спектаклям, концертам, выставкам, музыке;</w:t>
      </w:r>
    </w:p>
    <w:p w:rsidR="003426C8" w:rsidRPr="00540E2D" w:rsidRDefault="003426C8" w:rsidP="00540E2D">
      <w:pPr>
        <w:widowControl/>
        <w:numPr>
          <w:ilvl w:val="0"/>
          <w:numId w:val="31"/>
        </w:numPr>
        <w:shd w:val="clear" w:color="auto" w:fill="FFFFFF"/>
        <w:ind w:left="1428"/>
        <w:jc w:val="both"/>
        <w:rPr>
          <w:lang w:val="ru-RU"/>
        </w:rPr>
      </w:pPr>
      <w:r w:rsidRPr="00540E2D">
        <w:rPr>
          <w:lang w:val="ru-RU"/>
        </w:rPr>
        <w:t>интерес к занятиям художественным творчеством;</w:t>
      </w:r>
    </w:p>
    <w:p w:rsidR="003426C8" w:rsidRPr="00540E2D" w:rsidRDefault="003426C8" w:rsidP="00540E2D">
      <w:pPr>
        <w:widowControl/>
        <w:numPr>
          <w:ilvl w:val="0"/>
          <w:numId w:val="31"/>
        </w:numPr>
        <w:shd w:val="clear" w:color="auto" w:fill="FFFFFF"/>
        <w:ind w:left="1428"/>
        <w:jc w:val="both"/>
        <w:rPr>
          <w:lang w:val="ru-RU"/>
        </w:rPr>
      </w:pPr>
      <w:r w:rsidRPr="00540E2D">
        <w:rPr>
          <w:lang w:val="ru-RU"/>
        </w:rPr>
        <w:t>стремление к опрятному внешнему виду;</w:t>
      </w:r>
    </w:p>
    <w:p w:rsidR="003426C8" w:rsidRPr="00540E2D" w:rsidRDefault="003426C8" w:rsidP="00540E2D">
      <w:pPr>
        <w:widowControl/>
        <w:numPr>
          <w:ilvl w:val="0"/>
          <w:numId w:val="31"/>
        </w:numPr>
        <w:shd w:val="clear" w:color="auto" w:fill="FFFFFF"/>
        <w:ind w:left="1428"/>
        <w:jc w:val="both"/>
        <w:rPr>
          <w:lang w:val="ru-RU"/>
        </w:rPr>
      </w:pPr>
      <w:r w:rsidRPr="00540E2D">
        <w:rPr>
          <w:lang w:val="ru-RU"/>
        </w:rPr>
        <w:t>отрицательное отношение к некрасивым поступкам и неряшливости.</w:t>
      </w:r>
    </w:p>
    <w:p w:rsidR="003426C8" w:rsidRPr="00540E2D" w:rsidRDefault="003426C8" w:rsidP="00540E2D">
      <w:pPr>
        <w:shd w:val="clear" w:color="auto" w:fill="FFFFFF"/>
        <w:ind w:left="708"/>
        <w:jc w:val="both"/>
        <w:rPr>
          <w:bCs/>
          <w:lang w:val="ru-RU"/>
        </w:rPr>
      </w:pPr>
    </w:p>
    <w:p w:rsidR="003426C8" w:rsidRPr="00540E2D" w:rsidRDefault="003426C8" w:rsidP="00540E2D">
      <w:pPr>
        <w:shd w:val="clear" w:color="auto" w:fill="FFFFFF"/>
        <w:ind w:left="708"/>
        <w:jc w:val="both"/>
        <w:rPr>
          <w:color w:val="FF0000"/>
          <w:lang w:val="ru-RU"/>
        </w:rPr>
      </w:pPr>
      <w:r w:rsidRPr="00540E2D">
        <w:rPr>
          <w:b/>
          <w:bCs/>
          <w:lang w:val="ru-RU"/>
        </w:rPr>
        <w:t>Ценности</w:t>
      </w:r>
      <w:r w:rsidRPr="00540E2D">
        <w:rPr>
          <w:bCs/>
          <w:lang w:val="ru-RU"/>
        </w:rPr>
        <w:t xml:space="preserve">: </w:t>
      </w:r>
      <w:r w:rsidRPr="00540E2D">
        <w:rPr>
          <w:lang w:val="ru-RU"/>
        </w:rPr>
        <w:t>красота; гармония; духовный мир человека; эстетическое развитие.</w:t>
      </w:r>
      <w:r w:rsidRPr="00540E2D">
        <w:rPr>
          <w:color w:val="FF0000"/>
          <w:lang w:val="ru-RU"/>
        </w:rPr>
        <w:t xml:space="preserve"> </w:t>
      </w:r>
    </w:p>
    <w:p w:rsidR="003426C8" w:rsidRPr="00540E2D" w:rsidRDefault="003426C8" w:rsidP="00540E2D">
      <w:pPr>
        <w:ind w:left="708"/>
        <w:jc w:val="both"/>
        <w:rPr>
          <w:rStyle w:val="af3"/>
        </w:rPr>
      </w:pPr>
      <w:r w:rsidRPr="00540E2D">
        <w:rPr>
          <w:rStyle w:val="af3"/>
        </w:rPr>
        <w:t>Основные направления работы</w:t>
      </w:r>
    </w:p>
    <w:tbl>
      <w:tblPr>
        <w:tblW w:w="9147" w:type="dxa"/>
        <w:tblCellSpacing w:w="0" w:type="dxa"/>
        <w:tblInd w:w="15"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807"/>
      </w:tblGrid>
      <w:tr w:rsidR="003426C8" w:rsidRPr="00540E2D" w:rsidTr="005154E6">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426C8" w:rsidRPr="00540E2D" w:rsidRDefault="003426C8" w:rsidP="00540E2D">
            <w:pPr>
              <w:ind w:left="361" w:hanging="360"/>
              <w:jc w:val="both"/>
              <w:rPr>
                <w:rStyle w:val="af3"/>
                <w:b w:val="0"/>
                <w:bCs w:val="0"/>
              </w:rPr>
            </w:pPr>
            <w:r w:rsidRPr="00540E2D">
              <w:rPr>
                <w:rStyle w:val="af3"/>
              </w:rPr>
              <w:t>Воспитательные задачи</w:t>
            </w:r>
          </w:p>
        </w:tc>
        <w:tc>
          <w:tcPr>
            <w:tcW w:w="4807" w:type="dxa"/>
            <w:tcBorders>
              <w:top w:val="outset" w:sz="6" w:space="0" w:color="FFFFFF"/>
              <w:left w:val="outset" w:sz="6" w:space="0" w:color="FFFFFF"/>
              <w:bottom w:val="outset" w:sz="6" w:space="0" w:color="FFFFFF"/>
              <w:right w:val="outset" w:sz="6" w:space="0" w:color="FFFFFF"/>
            </w:tcBorders>
          </w:tcPr>
          <w:p w:rsidR="003426C8" w:rsidRPr="00540E2D" w:rsidRDefault="003426C8" w:rsidP="00540E2D">
            <w:pPr>
              <w:shd w:val="clear" w:color="auto" w:fill="FFFFFF"/>
              <w:ind w:left="335" w:hanging="360"/>
              <w:jc w:val="both"/>
            </w:pPr>
            <w:r w:rsidRPr="00540E2D">
              <w:t>Ключевые дела</w:t>
            </w:r>
          </w:p>
        </w:tc>
      </w:tr>
      <w:tr w:rsidR="003426C8" w:rsidRPr="005241D0" w:rsidTr="005154E6">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426C8" w:rsidRPr="00540E2D" w:rsidRDefault="003426C8" w:rsidP="00540E2D">
            <w:pPr>
              <w:widowControl/>
              <w:numPr>
                <w:ilvl w:val="0"/>
                <w:numId w:val="12"/>
              </w:numPr>
              <w:autoSpaceDE/>
              <w:autoSpaceDN/>
              <w:adjustRightInd/>
              <w:ind w:left="361"/>
              <w:jc w:val="both"/>
              <w:rPr>
                <w:lang w:val="ru-RU"/>
              </w:rPr>
            </w:pPr>
            <w:r w:rsidRPr="00540E2D">
              <w:rPr>
                <w:lang w:val="ru-RU"/>
              </w:rPr>
              <w:t>раскрытие духовных основ отечественной культуры;</w:t>
            </w:r>
          </w:p>
          <w:p w:rsidR="003426C8" w:rsidRPr="00540E2D" w:rsidRDefault="003426C8" w:rsidP="00540E2D">
            <w:pPr>
              <w:widowControl/>
              <w:numPr>
                <w:ilvl w:val="0"/>
                <w:numId w:val="12"/>
              </w:numPr>
              <w:autoSpaceDE/>
              <w:autoSpaceDN/>
              <w:adjustRightInd/>
              <w:ind w:left="361"/>
              <w:jc w:val="both"/>
              <w:rPr>
                <w:lang w:val="ru-RU"/>
              </w:rPr>
            </w:pPr>
            <w:r w:rsidRPr="00540E2D">
              <w:rPr>
                <w:lang w:val="ru-RU"/>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3426C8" w:rsidRPr="00540E2D" w:rsidRDefault="003426C8" w:rsidP="00540E2D">
            <w:pPr>
              <w:widowControl/>
              <w:numPr>
                <w:ilvl w:val="0"/>
                <w:numId w:val="12"/>
              </w:numPr>
              <w:autoSpaceDE/>
              <w:autoSpaceDN/>
              <w:adjustRightInd/>
              <w:ind w:left="361"/>
              <w:jc w:val="both"/>
              <w:rPr>
                <w:lang w:val="ru-RU"/>
              </w:rPr>
            </w:pPr>
            <w:r w:rsidRPr="00540E2D">
              <w:rPr>
                <w:lang w:val="ru-RU"/>
              </w:rPr>
              <w:t>формирование понимания значимости искусства в жизни каждого гражданина;</w:t>
            </w:r>
          </w:p>
          <w:p w:rsidR="003426C8" w:rsidRPr="00540E2D" w:rsidRDefault="003426C8" w:rsidP="00540E2D">
            <w:pPr>
              <w:widowControl/>
              <w:numPr>
                <w:ilvl w:val="0"/>
                <w:numId w:val="12"/>
              </w:numPr>
              <w:autoSpaceDE/>
              <w:autoSpaceDN/>
              <w:adjustRightInd/>
              <w:ind w:left="361"/>
              <w:jc w:val="both"/>
              <w:rPr>
                <w:lang w:val="ru-RU"/>
              </w:rPr>
            </w:pPr>
            <w:r w:rsidRPr="00540E2D">
              <w:rPr>
                <w:lang w:val="ru-RU"/>
              </w:rPr>
              <w:t>формирование культуры общения, поведения, эстетического участия в мероприятиях.</w:t>
            </w:r>
          </w:p>
        </w:tc>
        <w:tc>
          <w:tcPr>
            <w:tcW w:w="4807" w:type="dxa"/>
            <w:tcBorders>
              <w:top w:val="outset" w:sz="6" w:space="0" w:color="FFFFFF"/>
              <w:left w:val="outset" w:sz="6" w:space="0" w:color="FFFFFF"/>
              <w:bottom w:val="outset" w:sz="6" w:space="0" w:color="FFFFFF"/>
              <w:right w:val="outset" w:sz="6" w:space="0" w:color="FFFFFF"/>
            </w:tcBorders>
          </w:tcPr>
          <w:p w:rsidR="003426C8" w:rsidRPr="00540E2D" w:rsidRDefault="003426C8" w:rsidP="00540E2D">
            <w:pPr>
              <w:widowControl/>
              <w:numPr>
                <w:ilvl w:val="0"/>
                <w:numId w:val="15"/>
              </w:numPr>
              <w:shd w:val="clear" w:color="auto" w:fill="FFFFFF"/>
              <w:ind w:left="335"/>
              <w:jc w:val="both"/>
            </w:pPr>
            <w:r w:rsidRPr="00540E2D">
              <w:t xml:space="preserve">День </w:t>
            </w:r>
            <w:r w:rsidRPr="00540E2D">
              <w:rPr>
                <w:lang w:val="ru-RU"/>
              </w:rPr>
              <w:t>театра</w:t>
            </w:r>
            <w:r w:rsidRPr="00540E2D">
              <w:t>;</w:t>
            </w:r>
          </w:p>
          <w:p w:rsidR="003426C8" w:rsidRPr="00540E2D" w:rsidRDefault="003426C8" w:rsidP="00540E2D">
            <w:pPr>
              <w:widowControl/>
              <w:shd w:val="clear" w:color="auto" w:fill="FFFFFF"/>
              <w:ind w:left="-25"/>
              <w:jc w:val="both"/>
              <w:rPr>
                <w:lang w:val="ru-RU"/>
              </w:rPr>
            </w:pPr>
            <w:r w:rsidRPr="00540E2D">
              <w:rPr>
                <w:lang w:val="ru-RU"/>
              </w:rPr>
              <w:t>Выполнение творческих заданий по разным предметам;</w:t>
            </w:r>
          </w:p>
          <w:p w:rsidR="003426C8" w:rsidRPr="00540E2D" w:rsidRDefault="003426C8" w:rsidP="00540E2D">
            <w:pPr>
              <w:widowControl/>
              <w:shd w:val="clear" w:color="auto" w:fill="FFFFFF"/>
              <w:jc w:val="both"/>
              <w:rPr>
                <w:lang w:val="ru-RU"/>
              </w:rPr>
            </w:pPr>
            <w:r w:rsidRPr="00540E2D">
              <w:rPr>
                <w:lang w:val="ru-RU"/>
              </w:rPr>
              <w:t>Посещение мероприятий учреждений культуры города, края;</w:t>
            </w:r>
          </w:p>
          <w:p w:rsidR="003426C8" w:rsidRPr="00540E2D" w:rsidRDefault="003426C8" w:rsidP="00540E2D">
            <w:pPr>
              <w:widowControl/>
              <w:numPr>
                <w:ilvl w:val="0"/>
                <w:numId w:val="15"/>
              </w:numPr>
              <w:shd w:val="clear" w:color="auto" w:fill="FFFFFF"/>
              <w:ind w:left="335"/>
              <w:jc w:val="both"/>
            </w:pPr>
            <w:r w:rsidRPr="00540E2D">
              <w:t>КТД эстетической направленности;</w:t>
            </w:r>
          </w:p>
          <w:p w:rsidR="003426C8" w:rsidRPr="00540E2D" w:rsidRDefault="003426C8" w:rsidP="00540E2D">
            <w:pPr>
              <w:widowControl/>
              <w:shd w:val="clear" w:color="auto" w:fill="FFFFFF"/>
              <w:ind w:left="-25"/>
              <w:jc w:val="both"/>
              <w:rPr>
                <w:lang w:val="ru-RU"/>
              </w:rPr>
            </w:pPr>
            <w:r w:rsidRPr="00540E2D">
              <w:rPr>
                <w:lang w:val="ru-RU"/>
              </w:rPr>
              <w:t>Участие в творческих конкурсах, проектах, выставках;</w:t>
            </w:r>
          </w:p>
          <w:p w:rsidR="003426C8" w:rsidRPr="00540E2D" w:rsidRDefault="003426C8" w:rsidP="00540E2D">
            <w:pPr>
              <w:widowControl/>
              <w:shd w:val="clear" w:color="auto" w:fill="FFFFFF"/>
              <w:ind w:right="-90"/>
              <w:jc w:val="both"/>
              <w:rPr>
                <w:lang w:val="ru-RU"/>
              </w:rPr>
            </w:pPr>
          </w:p>
          <w:p w:rsidR="003426C8" w:rsidRPr="00540E2D" w:rsidRDefault="003426C8" w:rsidP="00540E2D">
            <w:pPr>
              <w:widowControl/>
              <w:numPr>
                <w:ilvl w:val="0"/>
                <w:numId w:val="15"/>
              </w:numPr>
              <w:shd w:val="clear" w:color="auto" w:fill="FFFFFF"/>
              <w:ind w:left="335"/>
              <w:jc w:val="both"/>
              <w:rPr>
                <w:lang w:val="ru-RU"/>
              </w:rPr>
            </w:pPr>
            <w:r w:rsidRPr="00540E2D">
              <w:rPr>
                <w:lang w:val="ru-RU"/>
              </w:rPr>
              <w:t>вовлечение учащихся в детские объединения, секции, клубы по интересам.</w:t>
            </w:r>
          </w:p>
        </w:tc>
      </w:tr>
    </w:tbl>
    <w:p w:rsidR="003426C8" w:rsidRPr="00540E2D" w:rsidRDefault="003426C8" w:rsidP="00540E2D">
      <w:pPr>
        <w:shd w:val="clear" w:color="auto" w:fill="FFFFFF"/>
        <w:ind w:left="708"/>
        <w:jc w:val="both"/>
        <w:rPr>
          <w:bCs/>
          <w:color w:val="FF0000"/>
          <w:lang w:val="ru-RU"/>
        </w:rPr>
      </w:pPr>
    </w:p>
    <w:p w:rsidR="003426C8" w:rsidRPr="00540E2D" w:rsidRDefault="003426C8" w:rsidP="00540E2D">
      <w:pPr>
        <w:shd w:val="clear" w:color="auto" w:fill="FFFFFF"/>
        <w:ind w:left="708"/>
        <w:jc w:val="both"/>
        <w:rPr>
          <w:lang w:val="ru-RU"/>
        </w:rPr>
      </w:pPr>
      <w:r w:rsidRPr="00540E2D">
        <w:rPr>
          <w:bCs/>
          <w:lang w:val="ru-RU"/>
        </w:rPr>
        <w:lastRenderedPageBreak/>
        <w:t>Совместная педагогическая деятельность семьи и школы:</w:t>
      </w:r>
    </w:p>
    <w:p w:rsidR="003426C8" w:rsidRPr="00540E2D" w:rsidRDefault="003426C8" w:rsidP="00540E2D">
      <w:pPr>
        <w:widowControl/>
        <w:numPr>
          <w:ilvl w:val="0"/>
          <w:numId w:val="34"/>
        </w:numPr>
        <w:shd w:val="clear" w:color="auto" w:fill="FFFFFF"/>
        <w:ind w:left="1428"/>
        <w:jc w:val="both"/>
        <w:rPr>
          <w:lang w:val="ru-RU"/>
        </w:rPr>
      </w:pPr>
      <w:r w:rsidRPr="00540E2D">
        <w:rPr>
          <w:lang w:val="ru-RU"/>
        </w:rPr>
        <w:t>участие в коллективно-творческих делах;</w:t>
      </w:r>
    </w:p>
    <w:p w:rsidR="003426C8" w:rsidRPr="00540E2D" w:rsidRDefault="003426C8" w:rsidP="00540E2D">
      <w:pPr>
        <w:widowControl/>
        <w:numPr>
          <w:ilvl w:val="0"/>
          <w:numId w:val="34"/>
        </w:numPr>
        <w:shd w:val="clear" w:color="auto" w:fill="FFFFFF"/>
        <w:ind w:left="1428"/>
        <w:jc w:val="both"/>
      </w:pPr>
      <w:r w:rsidRPr="00540E2D">
        <w:t>совместные проекты;</w:t>
      </w:r>
    </w:p>
    <w:p w:rsidR="003426C8" w:rsidRPr="00540E2D" w:rsidRDefault="003426C8" w:rsidP="00540E2D">
      <w:pPr>
        <w:widowControl/>
        <w:numPr>
          <w:ilvl w:val="0"/>
          <w:numId w:val="34"/>
        </w:numPr>
        <w:shd w:val="clear" w:color="auto" w:fill="FFFFFF"/>
        <w:ind w:left="1428"/>
        <w:jc w:val="both"/>
        <w:rPr>
          <w:lang w:val="ru-RU"/>
        </w:rPr>
      </w:pPr>
      <w:r w:rsidRPr="00540E2D">
        <w:rPr>
          <w:lang w:val="ru-RU"/>
        </w:rPr>
        <w:t>привлечение родителей к подготовке и проведению праздников, мероприятий;</w:t>
      </w:r>
    </w:p>
    <w:p w:rsidR="003426C8" w:rsidRPr="00540E2D" w:rsidRDefault="003426C8" w:rsidP="00540E2D">
      <w:pPr>
        <w:widowControl/>
        <w:numPr>
          <w:ilvl w:val="0"/>
          <w:numId w:val="32"/>
        </w:numPr>
        <w:shd w:val="clear" w:color="auto" w:fill="FFFFFF"/>
        <w:ind w:left="1428"/>
        <w:jc w:val="both"/>
        <w:rPr>
          <w:lang w:val="ru-RU"/>
        </w:rPr>
      </w:pPr>
      <w:r w:rsidRPr="00540E2D">
        <w:rPr>
          <w:lang w:val="ru-RU"/>
        </w:rPr>
        <w:t>организация и проведение семейных встреч, конкурсов и викторин;</w:t>
      </w:r>
    </w:p>
    <w:p w:rsidR="003426C8" w:rsidRPr="00540E2D" w:rsidRDefault="003426C8" w:rsidP="00540E2D">
      <w:pPr>
        <w:shd w:val="clear" w:color="auto" w:fill="FFFFFF"/>
        <w:jc w:val="both"/>
        <w:rPr>
          <w:lang w:val="ru-RU"/>
        </w:rPr>
      </w:pPr>
    </w:p>
    <w:p w:rsidR="003426C8" w:rsidRPr="00540E2D" w:rsidRDefault="003426C8" w:rsidP="00540E2D">
      <w:pPr>
        <w:widowControl/>
        <w:numPr>
          <w:ilvl w:val="0"/>
          <w:numId w:val="32"/>
        </w:numPr>
        <w:shd w:val="clear" w:color="auto" w:fill="FFFFFF"/>
        <w:ind w:left="1428"/>
        <w:jc w:val="both"/>
        <w:rPr>
          <w:lang w:val="ru-RU"/>
        </w:rPr>
      </w:pPr>
      <w:r w:rsidRPr="00540E2D">
        <w:rPr>
          <w:lang w:val="ru-RU"/>
        </w:rPr>
        <w:t>совместные посещения с родителями театров, музеев;</w:t>
      </w:r>
    </w:p>
    <w:p w:rsidR="003426C8" w:rsidRPr="00540E2D" w:rsidRDefault="003426C8" w:rsidP="00540E2D">
      <w:pPr>
        <w:widowControl/>
        <w:numPr>
          <w:ilvl w:val="0"/>
          <w:numId w:val="32"/>
        </w:numPr>
        <w:shd w:val="clear" w:color="auto" w:fill="FFFFFF"/>
        <w:ind w:left="1428"/>
        <w:jc w:val="both"/>
        <w:rPr>
          <w:lang w:val="ru-RU"/>
        </w:rPr>
      </w:pPr>
      <w:r w:rsidRPr="00540E2D">
        <w:rPr>
          <w:lang w:val="ru-RU"/>
        </w:rPr>
        <w:t>участие родителей в конкурсах, акциях, проводимых в школа;</w:t>
      </w:r>
    </w:p>
    <w:p w:rsidR="003426C8" w:rsidRPr="00BC5840" w:rsidRDefault="003426C8" w:rsidP="00BC5840">
      <w:pPr>
        <w:widowControl/>
        <w:numPr>
          <w:ilvl w:val="0"/>
          <w:numId w:val="32"/>
        </w:numPr>
        <w:shd w:val="clear" w:color="auto" w:fill="FFFFFF"/>
        <w:ind w:left="1428"/>
        <w:jc w:val="both"/>
        <w:rPr>
          <w:lang w:val="ru-RU"/>
        </w:rPr>
      </w:pPr>
      <w:r w:rsidRPr="00540E2D">
        <w:rPr>
          <w:lang w:val="ru-RU"/>
        </w:rPr>
        <w:t>участие в художественном оформлении классов, школы к праздникам, мероприятиям.</w:t>
      </w:r>
    </w:p>
    <w:p w:rsidR="003426C8" w:rsidRPr="00540E2D" w:rsidRDefault="003426C8" w:rsidP="00540E2D">
      <w:pPr>
        <w:shd w:val="clear" w:color="auto" w:fill="FFFFFF"/>
        <w:ind w:left="708"/>
        <w:jc w:val="both"/>
        <w:rPr>
          <w:bCs/>
          <w:lang w:val="ru-RU"/>
        </w:rPr>
      </w:pPr>
    </w:p>
    <w:p w:rsidR="003426C8" w:rsidRPr="00540E2D" w:rsidRDefault="003426C8" w:rsidP="00540E2D">
      <w:pPr>
        <w:shd w:val="clear" w:color="auto" w:fill="FFFFFF"/>
        <w:ind w:left="708"/>
        <w:jc w:val="both"/>
        <w:rPr>
          <w:bCs/>
          <w:lang w:val="ru-RU"/>
        </w:rPr>
      </w:pPr>
      <w:r w:rsidRPr="00540E2D">
        <w:rPr>
          <w:bCs/>
          <w:lang w:val="ru-RU"/>
        </w:rPr>
        <w:t>Планируемые результаты модуля:</w:t>
      </w:r>
    </w:p>
    <w:p w:rsidR="003426C8" w:rsidRPr="00540E2D" w:rsidRDefault="003426C8" w:rsidP="00540E2D">
      <w:pPr>
        <w:shd w:val="clear" w:color="auto" w:fill="FFFFFF"/>
        <w:ind w:firstLine="567"/>
        <w:jc w:val="both"/>
        <w:rPr>
          <w:lang w:val="ru-RU"/>
        </w:rPr>
      </w:pPr>
      <w:r w:rsidRPr="00540E2D">
        <w:rPr>
          <w:lang w:val="ru-RU"/>
        </w:rPr>
        <w:t>В школе формируется личность, овладевающая следующими компетенциями:</w:t>
      </w:r>
    </w:p>
    <w:p w:rsidR="003426C8" w:rsidRPr="00540E2D" w:rsidRDefault="003426C8" w:rsidP="00540E2D">
      <w:pPr>
        <w:widowControl/>
        <w:numPr>
          <w:ilvl w:val="0"/>
          <w:numId w:val="33"/>
        </w:numPr>
        <w:shd w:val="clear" w:color="auto" w:fill="FFFFFF"/>
        <w:ind w:left="1428"/>
        <w:jc w:val="both"/>
        <w:rPr>
          <w:lang w:val="ru-RU"/>
        </w:rPr>
      </w:pPr>
      <w:r w:rsidRPr="00540E2D">
        <w:rPr>
          <w:lang w:val="ru-RU"/>
        </w:rPr>
        <w:t>умения видеть красоту в окружающем мире;</w:t>
      </w:r>
    </w:p>
    <w:p w:rsidR="003426C8" w:rsidRPr="00540E2D" w:rsidRDefault="003426C8" w:rsidP="00540E2D">
      <w:pPr>
        <w:widowControl/>
        <w:numPr>
          <w:ilvl w:val="0"/>
          <w:numId w:val="33"/>
        </w:numPr>
        <w:shd w:val="clear" w:color="auto" w:fill="FFFFFF"/>
        <w:ind w:left="1428"/>
        <w:jc w:val="both"/>
        <w:rPr>
          <w:lang w:val="ru-RU"/>
        </w:rPr>
      </w:pPr>
      <w:r w:rsidRPr="00540E2D">
        <w:rPr>
          <w:lang w:val="ru-RU"/>
        </w:rPr>
        <w:t>умения видеть красоту в поведении, поступках людей;</w:t>
      </w:r>
    </w:p>
    <w:p w:rsidR="003426C8" w:rsidRPr="00540E2D" w:rsidRDefault="003426C8" w:rsidP="00540E2D">
      <w:pPr>
        <w:widowControl/>
        <w:numPr>
          <w:ilvl w:val="0"/>
          <w:numId w:val="33"/>
        </w:numPr>
        <w:shd w:val="clear" w:color="auto" w:fill="FFFFFF"/>
        <w:ind w:left="1428"/>
        <w:jc w:val="both"/>
        <w:rPr>
          <w:lang w:val="ru-RU"/>
        </w:rPr>
      </w:pPr>
      <w:r w:rsidRPr="00540E2D">
        <w:rPr>
          <w:lang w:val="ru-RU"/>
        </w:rPr>
        <w:t>знания об эстетических и художественных ценностях отечественной культуры;</w:t>
      </w:r>
    </w:p>
    <w:p w:rsidR="003426C8" w:rsidRPr="00540E2D" w:rsidRDefault="003426C8" w:rsidP="00540E2D">
      <w:pPr>
        <w:widowControl/>
        <w:numPr>
          <w:ilvl w:val="0"/>
          <w:numId w:val="33"/>
        </w:numPr>
        <w:shd w:val="clear" w:color="auto" w:fill="FFFFFF"/>
        <w:ind w:left="1428"/>
        <w:jc w:val="both"/>
        <w:rPr>
          <w:lang w:val="ru-RU"/>
        </w:rPr>
      </w:pPr>
      <w:r w:rsidRPr="00540E2D">
        <w:rPr>
          <w:lang w:val="ru-RU"/>
        </w:rPr>
        <w:t>опыт эмоционального постижения народного творчества, этнокультурных традиций, фольклора народов России;</w:t>
      </w:r>
    </w:p>
    <w:p w:rsidR="003426C8" w:rsidRPr="00540E2D" w:rsidRDefault="003426C8" w:rsidP="00540E2D">
      <w:pPr>
        <w:widowControl/>
        <w:numPr>
          <w:ilvl w:val="0"/>
          <w:numId w:val="33"/>
        </w:numPr>
        <w:shd w:val="clear" w:color="auto" w:fill="FFFFFF"/>
        <w:ind w:left="1428"/>
        <w:jc w:val="both"/>
        <w:rPr>
          <w:lang w:val="ru-RU"/>
        </w:rPr>
      </w:pPr>
      <w:r w:rsidRPr="00540E2D">
        <w:rPr>
          <w:lang w:val="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426C8" w:rsidRPr="00540E2D" w:rsidRDefault="003426C8" w:rsidP="00540E2D">
      <w:pPr>
        <w:widowControl/>
        <w:numPr>
          <w:ilvl w:val="0"/>
          <w:numId w:val="33"/>
        </w:numPr>
        <w:shd w:val="clear" w:color="auto" w:fill="FFFFFF"/>
        <w:ind w:left="1428"/>
        <w:jc w:val="both"/>
        <w:rPr>
          <w:lang w:val="ru-RU"/>
        </w:rPr>
      </w:pPr>
      <w:r w:rsidRPr="00540E2D">
        <w:rPr>
          <w:lang w:val="ru-RU"/>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426C8" w:rsidRPr="00540E2D" w:rsidRDefault="003426C8" w:rsidP="00540E2D">
      <w:pPr>
        <w:widowControl/>
        <w:numPr>
          <w:ilvl w:val="0"/>
          <w:numId w:val="33"/>
        </w:numPr>
        <w:shd w:val="clear" w:color="auto" w:fill="FFFFFF"/>
        <w:ind w:left="1428"/>
        <w:jc w:val="both"/>
        <w:rPr>
          <w:lang w:val="ru-RU"/>
        </w:rPr>
      </w:pPr>
      <w:r w:rsidRPr="00540E2D">
        <w:rPr>
          <w:lang w:val="ru-RU"/>
        </w:rPr>
        <w:t>мотивация к реализации эстетических ценностей в пространстве образовательного учреждения и семьи.</w:t>
      </w:r>
    </w:p>
    <w:p w:rsidR="003426C8" w:rsidRPr="00540E2D" w:rsidRDefault="003426C8" w:rsidP="00540E2D">
      <w:pPr>
        <w:shd w:val="clear" w:color="auto" w:fill="FFFFFF"/>
        <w:ind w:left="708"/>
        <w:jc w:val="both"/>
        <w:rPr>
          <w:lang w:val="ru-RU"/>
        </w:rPr>
      </w:pPr>
    </w:p>
    <w:p w:rsidR="003426C8" w:rsidRPr="00540E2D" w:rsidRDefault="003426C8" w:rsidP="00540E2D">
      <w:pPr>
        <w:shd w:val="clear" w:color="auto" w:fill="FFFFFF"/>
        <w:ind w:firstLine="454"/>
        <w:jc w:val="both"/>
        <w:rPr>
          <w:lang w:val="ru-RU"/>
        </w:rPr>
      </w:pPr>
      <w:r w:rsidRPr="00540E2D">
        <w:rPr>
          <w:lang w:val="ru-RU"/>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3426C8" w:rsidRPr="00540E2D" w:rsidRDefault="003426C8" w:rsidP="00540E2D">
      <w:pPr>
        <w:jc w:val="both"/>
        <w:rPr>
          <w:b/>
          <w:bCs/>
          <w:lang w:val="ru-RU"/>
        </w:rPr>
      </w:pPr>
    </w:p>
    <w:p w:rsidR="003426C8" w:rsidRPr="00540E2D" w:rsidRDefault="003426C8" w:rsidP="00540E2D">
      <w:pPr>
        <w:jc w:val="both"/>
        <w:rPr>
          <w:b/>
          <w:bCs/>
          <w:lang w:val="ru-RU"/>
        </w:rPr>
      </w:pPr>
      <w:r w:rsidRPr="00540E2D">
        <w:rPr>
          <w:b/>
          <w:bCs/>
          <w:lang w:val="ru-RU"/>
        </w:rPr>
        <w:t>2.3.6. Этапы организации социализации обучающихся, совместной деятельности с социальными субъектами</w:t>
      </w:r>
    </w:p>
    <w:p w:rsidR="003426C8" w:rsidRPr="00540E2D" w:rsidRDefault="003426C8" w:rsidP="00540E2D">
      <w:pPr>
        <w:jc w:val="both"/>
        <w:rPr>
          <w:b/>
          <w:bCs/>
          <w:lang w:val="ru-RU"/>
        </w:rPr>
      </w:pPr>
    </w:p>
    <w:p w:rsidR="003426C8" w:rsidRPr="00540E2D" w:rsidRDefault="003426C8" w:rsidP="00540E2D">
      <w:pPr>
        <w:jc w:val="both"/>
        <w:rPr>
          <w:noProof/>
          <w:lang w:val="ru-RU"/>
        </w:rPr>
      </w:pPr>
      <w:r w:rsidRPr="00540E2D">
        <w:rPr>
          <w:lang w:val="ru-RU"/>
        </w:rPr>
        <w:t>МАОУ СОШ №5 г.Сосновоборска создает среду социальной деятельности обучающихся  активно взаимодействуя с социальными партнерами.</w:t>
      </w:r>
      <w:r w:rsidRPr="00540E2D">
        <w:rPr>
          <w:noProof/>
          <w:lang w:val="ru-RU"/>
        </w:rPr>
        <w:t xml:space="preserve"> </w:t>
      </w:r>
    </w:p>
    <w:p w:rsidR="003426C8" w:rsidRPr="00540E2D" w:rsidRDefault="003426C8" w:rsidP="00540E2D">
      <w:pPr>
        <w:jc w:val="both"/>
        <w:rPr>
          <w:noProof/>
          <w:lang w:val="ru-RU"/>
        </w:rPr>
      </w:pPr>
    </w:p>
    <w:p w:rsidR="003426C8" w:rsidRPr="00540E2D" w:rsidRDefault="003426C8" w:rsidP="00540E2D">
      <w:pPr>
        <w:jc w:val="both"/>
        <w:rPr>
          <w:noProof/>
          <w:lang w:val="ru-RU"/>
        </w:rPr>
      </w:pPr>
    </w:p>
    <w:p w:rsidR="003426C8" w:rsidRPr="00540E2D" w:rsidRDefault="00C612E9" w:rsidP="00540E2D">
      <w:pPr>
        <w:jc w:val="both"/>
        <w:rPr>
          <w:noProof/>
          <w:lang w:val="ru-RU"/>
        </w:rPr>
      </w:pPr>
      <w:r>
        <w:rPr>
          <w:noProof/>
        </w:rPr>
        <w:pict>
          <v:shapetype id="_x0000_t202" coordsize="21600,21600" o:spt="202" path="m,l,21600r21600,l21600,xe">
            <v:stroke joinstyle="miter"/>
            <v:path gradientshapeok="t" o:connecttype="rect"/>
          </v:shapetype>
          <v:shape id="Поле 20" o:spid="_x0000_s1316" type="#_x0000_t202" style="position:absolute;left:0;text-align:left;margin-left:227.9pt;margin-top:5.65pt;width:234.35pt;height:22.25pt;z-index:251698176;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">
            <v:textbox>
              <w:txbxContent>
                <w:p w:rsidR="009A54E2" w:rsidRPr="00F74945" w:rsidRDefault="009A54E2" w:rsidP="003426C8">
                  <w:r w:rsidRPr="00F74945">
                    <w:t>ОО гимназия, СОШ 3</w:t>
                  </w:r>
                  <w:proofErr w:type="gramStart"/>
                  <w:r w:rsidRPr="00F74945">
                    <w:t>,4,2</w:t>
                  </w:r>
                  <w:proofErr w:type="gramEnd"/>
                  <w:r w:rsidRPr="00F74945">
                    <w:t>, Детский дом</w:t>
                  </w:r>
                </w:p>
              </w:txbxContent>
            </v:textbox>
          </v:shape>
        </w:pict>
      </w:r>
      <w:r>
        <w:rPr>
          <w:noProof/>
        </w:rPr>
        <w:pict>
          <v:shape id="Поле 21" o:spid="_x0000_s1317" type="#_x0000_t202" style="position:absolute;left:0;text-align:left;margin-left:-10.05pt;margin-top:-10.05pt;width:210.4pt;height:3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">
            <v:textbox>
              <w:txbxContent>
                <w:p w:rsidR="009A54E2" w:rsidRDefault="009A54E2" w:rsidP="003426C8">
                  <w:r w:rsidRPr="00F74945">
                    <w:t>Представительства религиозных</w:t>
                  </w:r>
                  <w:r>
                    <w:t xml:space="preserve"> </w:t>
                  </w:r>
                  <w:r w:rsidRPr="00F74945">
                    <w:t>культур</w:t>
                  </w:r>
                </w:p>
              </w:txbxContent>
            </v:textbox>
          </v:shape>
        </w:pict>
      </w:r>
    </w:p>
    <w:p w:rsidR="003426C8" w:rsidRPr="00540E2D" w:rsidRDefault="003426C8" w:rsidP="00540E2D">
      <w:pPr>
        <w:jc w:val="both"/>
        <w:rPr>
          <w:noProof/>
          <w:lang w:val="ru-RU"/>
        </w:rPr>
      </w:pPr>
    </w:p>
    <w:p w:rsidR="003426C8" w:rsidRPr="00540E2D" w:rsidRDefault="00C612E9" w:rsidP="00540E2D">
      <w:pPr>
        <w:jc w:val="both"/>
        <w:rPr>
          <w:lang w:val="ru-RU"/>
        </w:rPr>
      </w:pPr>
      <w:r>
        <w:rPr>
          <w:noProof/>
        </w:rPr>
        <w:pict>
          <v:shape id="Прямая со стрелкой 19" o:spid="_x0000_s1315" type="#_x0000_t32" style="position:absolute;left:0;text-align:left;margin-left:160.35pt;margin-top:1.05pt;width:16pt;height:2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">
            <v:stroke startarrow="block" endarrow="block"/>
          </v:shape>
        </w:pict>
      </w:r>
      <w:r>
        <w:rPr>
          <w:noProof/>
        </w:rPr>
        <w:pict>
          <v:shape id="Прямая со стрелкой 18" o:spid="_x0000_s1314" type="#_x0000_t32" style="position:absolute;left:0;text-align:left;margin-left:248.05pt;margin-top:.75pt;width:19.4pt;height:27.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">
            <v:stroke startarrow="block" endarrow="block"/>
          </v:shape>
        </w:pict>
      </w:r>
    </w:p>
    <w:p w:rsidR="003426C8" w:rsidRPr="00540E2D" w:rsidRDefault="00C612E9" w:rsidP="00540E2D">
      <w:pPr>
        <w:jc w:val="both"/>
        <w:rPr>
          <w:lang w:val="ru-RU"/>
        </w:rPr>
      </w:pPr>
      <w:r>
        <w:rPr>
          <w:noProof/>
        </w:rPr>
        <w:pict>
          <v:shape id="Поле 17" o:spid="_x0000_s1313" type="#_x0000_t202" style="position:absolute;left:0;text-align:left;margin-left:-66.3pt;margin-top:14.7pt;width:138.8pt;height:5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">
            <v:textbox>
              <w:txbxContent>
                <w:p w:rsidR="009A54E2" w:rsidRPr="00EA62EB" w:rsidRDefault="009A54E2" w:rsidP="003426C8">
                  <w:pPr>
                    <w:jc w:val="center"/>
                    <w:rPr>
                      <w:lang w:val="ru-RU"/>
                    </w:rPr>
                  </w:pPr>
                  <w:r w:rsidRPr="00EA62EB">
                    <w:rPr>
                      <w:lang w:val="ru-RU"/>
                    </w:rPr>
                    <w:t xml:space="preserve">МАУДОД ЦДОД, </w:t>
                  </w:r>
                </w:p>
                <w:p w:rsidR="009A54E2" w:rsidRPr="00EA62EB" w:rsidRDefault="009A54E2" w:rsidP="003426C8">
                  <w:pPr>
                    <w:jc w:val="center"/>
                    <w:rPr>
                      <w:lang w:val="ru-RU"/>
                    </w:rPr>
                  </w:pPr>
                  <w:r w:rsidRPr="00EA62EB">
                    <w:rPr>
                      <w:lang w:val="ru-RU"/>
                    </w:rPr>
                    <w:t>МАОУ ДОД ДДТ МАУДОД ДЮСШ</w:t>
                  </w:r>
                </w:p>
              </w:txbxContent>
            </v:textbox>
          </v:shape>
        </w:pict>
      </w:r>
      <w:r>
        <w:rPr>
          <w:noProof/>
        </w:rPr>
        <w:pict>
          <v:shape id="Поле 16" o:spid="_x0000_s1312" type="#_x0000_t202" style="position:absolute;left:0;text-align:left;margin-left:334.85pt;margin-top:19.4pt;width:136.35pt;height:6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">
            <v:textbox>
              <w:txbxContent>
                <w:p w:rsidR="009A54E2" w:rsidRPr="0094274C" w:rsidRDefault="009A54E2" w:rsidP="003426C8">
                  <w:pPr>
                    <w:jc w:val="center"/>
                    <w:rPr>
                      <w:lang w:val="ru-RU"/>
                    </w:rPr>
                  </w:pPr>
                  <w:r w:rsidRPr="0094274C">
                    <w:rPr>
                      <w:lang w:val="ru-RU"/>
                    </w:rPr>
                    <w:t>ДШИ, ГДК «Мечта», Досуговый центр, Молодёжный центр, БМК</w:t>
                  </w:r>
                </w:p>
              </w:txbxContent>
            </v:textbox>
          </v:shape>
        </w:pict>
      </w:r>
      <w:r>
        <w:rPr>
          <w:noProof/>
        </w:rPr>
        <w:pict>
          <v:shape id="Поле 15" o:spid="_x0000_s1311" type="#_x0000_t202" style="position:absolute;left:0;text-align:left;margin-left:116.85pt;margin-top:15.75pt;width:180.05pt;height:35.5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">
            <v:textbox style="mso-fit-shape-to-text:t">
              <w:txbxContent>
                <w:p w:rsidR="009A54E2" w:rsidRDefault="009A54E2" w:rsidP="003426C8">
                  <w:pPr>
                    <w:jc w:val="center"/>
                  </w:pPr>
                  <w:r>
                    <w:t>МАОУ СОШ №5 г.Сосновоборска</w:t>
                  </w:r>
                </w:p>
              </w:txbxContent>
            </v:textbox>
          </v:shape>
        </w:pict>
      </w:r>
    </w:p>
    <w:p w:rsidR="003426C8" w:rsidRPr="00540E2D" w:rsidRDefault="003426C8" w:rsidP="00540E2D">
      <w:pPr>
        <w:jc w:val="both"/>
        <w:rPr>
          <w:lang w:val="ru-RU"/>
        </w:rPr>
      </w:pPr>
    </w:p>
    <w:p w:rsidR="003426C8" w:rsidRPr="00540E2D" w:rsidRDefault="00C612E9" w:rsidP="00540E2D">
      <w:pPr>
        <w:jc w:val="both"/>
        <w:rPr>
          <w:lang w:val="ru-RU"/>
        </w:rPr>
      </w:pPr>
      <w:r>
        <w:rPr>
          <w:noProof/>
        </w:rPr>
        <w:pict>
          <v:shape id="Прямая со стрелкой 14" o:spid="_x0000_s1310" type="#_x0000_t32" style="position:absolute;left:0;text-align:left;margin-left:301.75pt;margin-top:6.3pt;width:33.2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">
            <v:stroke startarrow="block" endarrow="block"/>
          </v:shape>
        </w:pict>
      </w:r>
      <w:r>
        <w:rPr>
          <w:noProof/>
        </w:rPr>
        <w:pict>
          <v:shape id="Прямая со стрелкой 13" o:spid="_x0000_s1309" type="#_x0000_t32" style="position:absolute;left:0;text-align:left;margin-left:72.5pt;margin-top:11.9pt;width:43.8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">
            <v:stroke startarrow="block" endarrow="block"/>
          </v:shape>
        </w:pict>
      </w:r>
    </w:p>
    <w:p w:rsidR="003426C8" w:rsidRPr="00540E2D" w:rsidRDefault="003426C8" w:rsidP="00540E2D">
      <w:pPr>
        <w:jc w:val="both"/>
        <w:rPr>
          <w:lang w:val="ru-RU"/>
        </w:rPr>
      </w:pPr>
    </w:p>
    <w:p w:rsidR="003426C8" w:rsidRPr="00540E2D" w:rsidRDefault="00C612E9" w:rsidP="00540E2D">
      <w:pPr>
        <w:jc w:val="both"/>
        <w:rPr>
          <w:lang w:val="ru-RU"/>
        </w:rPr>
      </w:pPr>
      <w:r>
        <w:rPr>
          <w:noProof/>
        </w:rPr>
        <w:pict>
          <v:shape id="Прямая со стрелкой 8" o:spid="_x0000_s1308" type="#_x0000_t32" style="position:absolute;left:0;text-align:left;margin-left:104.6pt;margin-top:-.05pt;width:45.3pt;height:32.2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">
            <v:stroke startarrow="block" endarrow="block"/>
          </v:shape>
        </w:pict>
      </w:r>
    </w:p>
    <w:p w:rsidR="003426C8" w:rsidRPr="00540E2D" w:rsidRDefault="00C612E9" w:rsidP="00540E2D">
      <w:pPr>
        <w:jc w:val="both"/>
        <w:rPr>
          <w:lang w:val="ru-RU"/>
        </w:rPr>
      </w:pPr>
      <w:r>
        <w:rPr>
          <w:noProof/>
        </w:rPr>
        <w:pict>
          <v:shape id="Прямая со стрелкой 12" o:spid="_x0000_s1307" type="#_x0000_t32" style="position:absolute;left:0;text-align:left;margin-left:267.45pt;margin-top:1.1pt;width:19.8pt;height:3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">
            <v:stroke startarrow="block" endarrow="block"/>
          </v:shape>
        </w:pict>
      </w:r>
      <w:r>
        <w:rPr>
          <w:noProof/>
        </w:rPr>
        <w:pict>
          <v:shape id="Прямая со стрелкой 11" o:spid="_x0000_s1306" type="#_x0000_t32" style="position:absolute;left:0;text-align:left;margin-left:200.35pt;margin-top:1.45pt;width:19.8pt;height:3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">
            <v:stroke startarrow="block" endarrow="block"/>
          </v:shape>
        </w:pict>
      </w:r>
    </w:p>
    <w:p w:rsidR="003426C8" w:rsidRPr="00540E2D" w:rsidRDefault="00C612E9" w:rsidP="00540E2D">
      <w:pPr>
        <w:jc w:val="both"/>
        <w:rPr>
          <w:lang w:val="ru-RU"/>
        </w:rPr>
      </w:pPr>
      <w:r>
        <w:rPr>
          <w:noProof/>
        </w:rPr>
        <w:pict>
          <v:shape id="Поле 7" o:spid="_x0000_s1305" type="#_x0000_t202" style="position:absolute;left:0;text-align:left;margin-left:290.6pt;margin-top:8.25pt;width:171.65pt;height:58.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">
            <v:textbox>
              <w:txbxContent>
                <w:p w:rsidR="009A54E2" w:rsidRPr="0094274C" w:rsidRDefault="009A54E2" w:rsidP="003426C8">
                  <w:pPr>
                    <w:jc w:val="center"/>
                    <w:rPr>
                      <w:lang w:val="ru-RU"/>
                    </w:rPr>
                  </w:pPr>
                  <w:r w:rsidRPr="0094274C">
                    <w:rPr>
                      <w:lang w:val="ru-RU"/>
                    </w:rPr>
                    <w:t>КДНиЗП, ОПДН, ОГИБДД, Уполномоченный по защите прав детей</w:t>
                  </w:r>
                </w:p>
              </w:txbxContent>
            </v:textbox>
          </v:shape>
        </w:pict>
      </w:r>
      <w:r>
        <w:rPr>
          <w:noProof/>
        </w:rPr>
        <w:pict>
          <v:shape id="Поле 6" o:spid="_x0000_s1304" type="#_x0000_t202" style="position:absolute;left:0;text-align:left;margin-left:-66.3pt;margin-top:8.25pt;width:157.75pt;height:3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">
            <v:textbox>
              <w:txbxContent>
                <w:p w:rsidR="009A54E2" w:rsidRDefault="009A54E2" w:rsidP="003426C8">
                  <w:pPr>
                    <w:rPr>
                      <w:lang w:val="ru-RU"/>
                    </w:rPr>
                  </w:pPr>
                  <w:r>
                    <w:t>Спортсооружения,</w:t>
                  </w:r>
                </w:p>
                <w:p w:rsidR="009A54E2" w:rsidRDefault="009A54E2" w:rsidP="003426C8">
                  <w:r>
                    <w:t xml:space="preserve"> ФОК «Надежда»</w:t>
                  </w:r>
                </w:p>
              </w:txbxContent>
            </v:textbox>
          </v:shape>
        </w:pict>
      </w:r>
    </w:p>
    <w:p w:rsidR="003426C8" w:rsidRPr="00540E2D" w:rsidRDefault="00C612E9" w:rsidP="00540E2D">
      <w:pPr>
        <w:pStyle w:val="1"/>
        <w:spacing w:before="0"/>
        <w:jc w:val="both"/>
        <w:rPr>
          <w:rFonts w:ascii="Times New Roman" w:hAnsi="Times New Roman"/>
          <w:sz w:val="24"/>
          <w:szCs w:val="24"/>
        </w:rPr>
      </w:pPr>
      <w:r>
        <w:rPr>
          <w:noProof/>
          <w:sz w:val="24"/>
          <w:szCs w:val="24"/>
        </w:rPr>
        <w:lastRenderedPageBreak/>
        <w:pict>
          <v:shape id="Поле 5" o:spid="_x0000_s1303" type="#_x0000_t202" style="position:absolute;left:0;text-align:left;margin-left:126.6pt;margin-top:8.65pt;width:136.6pt;height:44.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">
            <v:textbox>
              <w:txbxContent>
                <w:p w:rsidR="009A54E2" w:rsidRDefault="009A54E2" w:rsidP="003426C8">
                  <w:pPr>
                    <w:jc w:val="center"/>
                  </w:pPr>
                  <w:r>
                    <w:t xml:space="preserve">ЦЗН, Пенсионный фонд, УСЗН, ЦГБ </w:t>
                  </w:r>
                </w:p>
              </w:txbxContent>
            </v:textbox>
          </v:shape>
        </w:pict>
      </w:r>
    </w:p>
    <w:p w:rsidR="003426C8" w:rsidRPr="00540E2D" w:rsidRDefault="003426C8" w:rsidP="00540E2D">
      <w:pPr>
        <w:pStyle w:val="1"/>
        <w:spacing w:before="0"/>
        <w:jc w:val="both"/>
        <w:rPr>
          <w:rFonts w:ascii="Times New Roman" w:hAnsi="Times New Roman"/>
          <w:sz w:val="24"/>
          <w:szCs w:val="24"/>
        </w:rPr>
      </w:pPr>
    </w:p>
    <w:p w:rsidR="003426C8" w:rsidRPr="00540E2D" w:rsidRDefault="003426C8" w:rsidP="00540E2D">
      <w:pPr>
        <w:pStyle w:val="1"/>
        <w:spacing w:before="0"/>
        <w:jc w:val="both"/>
        <w:rPr>
          <w:rFonts w:ascii="Times New Roman" w:hAnsi="Times New Roman"/>
          <w:sz w:val="24"/>
          <w:szCs w:val="24"/>
        </w:rPr>
      </w:pPr>
    </w:p>
    <w:p w:rsidR="003426C8" w:rsidRPr="00540E2D" w:rsidRDefault="003426C8" w:rsidP="00540E2D">
      <w:pPr>
        <w:pStyle w:val="1"/>
        <w:spacing w:before="0"/>
        <w:jc w:val="both"/>
        <w:rPr>
          <w:rFonts w:ascii="Times New Roman" w:hAnsi="Times New Roman"/>
          <w:sz w:val="24"/>
          <w:szCs w:val="24"/>
        </w:rPr>
      </w:pPr>
    </w:p>
    <w:p w:rsidR="003426C8" w:rsidRPr="00540E2D" w:rsidRDefault="003426C8" w:rsidP="00540E2D">
      <w:pPr>
        <w:pStyle w:val="1"/>
        <w:spacing w:before="0"/>
        <w:jc w:val="both"/>
        <w:rPr>
          <w:rFonts w:ascii="Times New Roman" w:hAnsi="Times New Roman"/>
          <w:b w:val="0"/>
          <w:bCs w:val="0"/>
          <w:sz w:val="24"/>
          <w:szCs w:val="24"/>
        </w:rPr>
      </w:pPr>
      <w:r w:rsidRPr="00540E2D">
        <w:rPr>
          <w:rFonts w:ascii="Times New Roman" w:hAnsi="Times New Roman"/>
          <w:b w:val="0"/>
          <w:bCs w:val="0"/>
          <w:sz w:val="24"/>
          <w:szCs w:val="24"/>
        </w:rPr>
        <w:t>Возможные формы взаимодействия:</w:t>
      </w:r>
    </w:p>
    <w:p w:rsidR="003426C8" w:rsidRPr="00540E2D" w:rsidRDefault="003426C8" w:rsidP="00540E2D">
      <w:pPr>
        <w:pStyle w:val="1"/>
        <w:keepLines/>
        <w:numPr>
          <w:ilvl w:val="0"/>
          <w:numId w:val="184"/>
        </w:numPr>
        <w:spacing w:before="0" w:after="0"/>
        <w:jc w:val="both"/>
        <w:rPr>
          <w:rFonts w:ascii="Times New Roman" w:hAnsi="Times New Roman"/>
          <w:b w:val="0"/>
          <w:bCs w:val="0"/>
          <w:sz w:val="24"/>
          <w:szCs w:val="24"/>
        </w:rPr>
      </w:pPr>
      <w:r w:rsidRPr="00540E2D">
        <w:rPr>
          <w:rFonts w:ascii="Times New Roman" w:hAnsi="Times New Roman"/>
          <w:b w:val="0"/>
          <w:bCs w:val="0"/>
          <w:sz w:val="24"/>
          <w:szCs w:val="24"/>
        </w:rPr>
        <w:t xml:space="preserve">расширение системы дополнительного образования учащихся школы; </w:t>
      </w:r>
    </w:p>
    <w:p w:rsidR="003426C8" w:rsidRPr="00540E2D" w:rsidRDefault="003426C8" w:rsidP="00540E2D">
      <w:pPr>
        <w:pStyle w:val="1"/>
        <w:keepLines/>
        <w:numPr>
          <w:ilvl w:val="0"/>
          <w:numId w:val="184"/>
        </w:numPr>
        <w:spacing w:before="0" w:after="0"/>
        <w:jc w:val="both"/>
        <w:rPr>
          <w:rFonts w:ascii="Times New Roman" w:hAnsi="Times New Roman"/>
          <w:b w:val="0"/>
          <w:bCs w:val="0"/>
          <w:sz w:val="24"/>
          <w:szCs w:val="24"/>
        </w:rPr>
      </w:pPr>
      <w:r w:rsidRPr="00540E2D">
        <w:rPr>
          <w:rFonts w:ascii="Times New Roman" w:hAnsi="Times New Roman"/>
          <w:b w:val="0"/>
          <w:bCs w:val="0"/>
          <w:sz w:val="24"/>
          <w:szCs w:val="24"/>
        </w:rPr>
        <w:t xml:space="preserve">совместные мероприятия по различным направлениям: беседы, библиотечные уроки, КТД, дискуссии, социальные и творческие акции, проекты, фестивали, конкурсы, выставки и др; </w:t>
      </w:r>
    </w:p>
    <w:p w:rsidR="003426C8" w:rsidRPr="00540E2D" w:rsidRDefault="003426C8" w:rsidP="00540E2D">
      <w:pPr>
        <w:pStyle w:val="1"/>
        <w:keepLines/>
        <w:numPr>
          <w:ilvl w:val="0"/>
          <w:numId w:val="184"/>
        </w:numPr>
        <w:spacing w:before="0" w:after="0"/>
        <w:jc w:val="both"/>
        <w:rPr>
          <w:rFonts w:ascii="Times New Roman" w:hAnsi="Times New Roman"/>
          <w:b w:val="0"/>
          <w:bCs w:val="0"/>
          <w:sz w:val="24"/>
          <w:szCs w:val="24"/>
        </w:rPr>
      </w:pPr>
      <w:r w:rsidRPr="00540E2D">
        <w:rPr>
          <w:rFonts w:ascii="Times New Roman" w:hAnsi="Times New Roman"/>
          <w:b w:val="0"/>
          <w:bCs w:val="0"/>
          <w:sz w:val="24"/>
          <w:szCs w:val="24"/>
        </w:rPr>
        <w:t>проведение совместных лекториев для родителей с целью повышения их педагогической и психологической культуры;</w:t>
      </w:r>
    </w:p>
    <w:p w:rsidR="003426C8" w:rsidRPr="00540E2D" w:rsidRDefault="003426C8" w:rsidP="00540E2D">
      <w:pPr>
        <w:pStyle w:val="af4"/>
        <w:spacing w:after="0"/>
        <w:ind w:firstLine="454"/>
        <w:jc w:val="both"/>
      </w:pPr>
      <w:r w:rsidRPr="00540E2D">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3426C8" w:rsidRPr="00540E2D" w:rsidRDefault="003426C8" w:rsidP="00540E2D">
      <w:pPr>
        <w:pStyle w:val="af4"/>
        <w:spacing w:after="0"/>
        <w:ind w:firstLine="454"/>
        <w:jc w:val="both"/>
      </w:pPr>
      <w:r w:rsidRPr="00540E2D">
        <w:rPr>
          <w:rStyle w:val="affffa"/>
          <w:sz w:val="24"/>
          <w:szCs w:val="24"/>
        </w:rPr>
        <w:t>Организационно-административный этап</w:t>
      </w:r>
      <w:r w:rsidRPr="00540E2D">
        <w:t xml:space="preserve"> (ведущий субъект — администрация школы) включает:</w:t>
      </w:r>
    </w:p>
    <w:p w:rsidR="003426C8" w:rsidRPr="00540E2D" w:rsidRDefault="003426C8" w:rsidP="00540E2D">
      <w:pPr>
        <w:pStyle w:val="af4"/>
        <w:tabs>
          <w:tab w:val="left" w:pos="634"/>
        </w:tabs>
        <w:spacing w:after="0"/>
        <w:ind w:firstLine="454"/>
        <w:jc w:val="both"/>
      </w:pPr>
      <w:r w:rsidRPr="00540E2D">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3426C8" w:rsidRPr="00540E2D" w:rsidRDefault="003426C8" w:rsidP="00540E2D">
      <w:pPr>
        <w:pStyle w:val="af4"/>
        <w:tabs>
          <w:tab w:val="left" w:pos="639"/>
        </w:tabs>
        <w:spacing w:after="0"/>
        <w:ind w:firstLine="454"/>
        <w:jc w:val="both"/>
      </w:pPr>
      <w:r w:rsidRPr="00540E2D">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 ских ценностей, партнёрства и сотрудничества, приоритетов развития общества и государства;</w:t>
      </w:r>
    </w:p>
    <w:p w:rsidR="003426C8" w:rsidRPr="00540E2D" w:rsidRDefault="003426C8" w:rsidP="00540E2D">
      <w:pPr>
        <w:pStyle w:val="af4"/>
        <w:tabs>
          <w:tab w:val="left" w:pos="634"/>
        </w:tabs>
        <w:spacing w:after="0"/>
        <w:ind w:firstLine="454"/>
        <w:jc w:val="both"/>
      </w:pPr>
      <w:r w:rsidRPr="00540E2D">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3426C8" w:rsidRPr="00540E2D" w:rsidRDefault="003426C8" w:rsidP="00540E2D">
      <w:pPr>
        <w:pStyle w:val="af4"/>
        <w:tabs>
          <w:tab w:val="left" w:pos="634"/>
        </w:tabs>
        <w:spacing w:after="0"/>
        <w:ind w:firstLine="454"/>
        <w:jc w:val="both"/>
      </w:pPr>
      <w:r w:rsidRPr="00540E2D">
        <w:t>• адаптацию процессов стихийной социальной деятельности обучающихся средствами целенаправленной деятельности по программе социализации;</w:t>
      </w:r>
    </w:p>
    <w:p w:rsidR="003426C8" w:rsidRPr="00540E2D" w:rsidRDefault="003426C8" w:rsidP="00540E2D">
      <w:pPr>
        <w:pStyle w:val="af4"/>
        <w:tabs>
          <w:tab w:val="left" w:pos="644"/>
        </w:tabs>
        <w:spacing w:after="0"/>
        <w:ind w:firstLine="454"/>
        <w:jc w:val="both"/>
      </w:pPr>
      <w:r w:rsidRPr="00540E2D">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3426C8" w:rsidRPr="00540E2D" w:rsidRDefault="003426C8" w:rsidP="00540E2D">
      <w:pPr>
        <w:pStyle w:val="af4"/>
        <w:tabs>
          <w:tab w:val="left" w:pos="634"/>
        </w:tabs>
        <w:spacing w:after="0"/>
        <w:ind w:firstLine="454"/>
        <w:jc w:val="both"/>
      </w:pPr>
      <w:r w:rsidRPr="00540E2D">
        <w:t>• создание условий для организованной деятельности школьных социальных групп;</w:t>
      </w:r>
    </w:p>
    <w:p w:rsidR="003426C8" w:rsidRPr="00540E2D" w:rsidRDefault="003426C8" w:rsidP="00540E2D">
      <w:pPr>
        <w:pStyle w:val="af4"/>
        <w:tabs>
          <w:tab w:val="left" w:pos="639"/>
        </w:tabs>
        <w:spacing w:after="0"/>
        <w:ind w:firstLine="454"/>
        <w:jc w:val="both"/>
      </w:pPr>
      <w:r w:rsidRPr="00540E2D">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3426C8" w:rsidRPr="00540E2D" w:rsidRDefault="003426C8" w:rsidP="00540E2D">
      <w:pPr>
        <w:pStyle w:val="af4"/>
        <w:tabs>
          <w:tab w:val="left" w:pos="639"/>
        </w:tabs>
        <w:spacing w:after="0"/>
        <w:ind w:firstLine="454"/>
        <w:jc w:val="both"/>
      </w:pPr>
      <w:r w:rsidRPr="00540E2D">
        <w:t>• поддержание субъектного характера социализации обучающегося, развития его самостоятельности и инициативности в социальной деятельности.</w:t>
      </w:r>
    </w:p>
    <w:p w:rsidR="003426C8" w:rsidRPr="00540E2D" w:rsidRDefault="003426C8" w:rsidP="00540E2D">
      <w:pPr>
        <w:pStyle w:val="af4"/>
        <w:spacing w:after="0"/>
        <w:ind w:firstLine="454"/>
        <w:jc w:val="both"/>
      </w:pPr>
      <w:r w:rsidRPr="00540E2D">
        <w:rPr>
          <w:rStyle w:val="affffa"/>
          <w:sz w:val="24"/>
          <w:szCs w:val="24"/>
        </w:rPr>
        <w:t>Организационно-педагогический этап</w:t>
      </w:r>
      <w:r w:rsidRPr="00540E2D">
        <w:t xml:space="preserve"> (ведущий субъект — педагоги-ческий коллектив школы) включает:</w:t>
      </w:r>
    </w:p>
    <w:p w:rsidR="003426C8" w:rsidRPr="00540E2D" w:rsidRDefault="003426C8" w:rsidP="00540E2D">
      <w:pPr>
        <w:pStyle w:val="af4"/>
        <w:tabs>
          <w:tab w:val="left" w:pos="639"/>
        </w:tabs>
        <w:spacing w:after="0"/>
        <w:ind w:firstLine="454"/>
        <w:jc w:val="both"/>
      </w:pPr>
      <w:r w:rsidRPr="00540E2D">
        <w:t>• обеспечение целенаправленности, системности и непрерывности процесса социализации обучающихся;</w:t>
      </w:r>
    </w:p>
    <w:p w:rsidR="003426C8" w:rsidRPr="00540E2D" w:rsidRDefault="003426C8" w:rsidP="00540E2D">
      <w:pPr>
        <w:pStyle w:val="af4"/>
        <w:tabs>
          <w:tab w:val="left" w:pos="1089"/>
        </w:tabs>
        <w:spacing w:after="0"/>
        <w:ind w:firstLine="454"/>
        <w:jc w:val="both"/>
      </w:pPr>
      <w:r w:rsidRPr="00540E2D">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3426C8" w:rsidRPr="00540E2D" w:rsidRDefault="003426C8" w:rsidP="00540E2D">
      <w:pPr>
        <w:pStyle w:val="af4"/>
        <w:tabs>
          <w:tab w:val="left" w:pos="1084"/>
        </w:tabs>
        <w:spacing w:after="0"/>
        <w:ind w:firstLine="454"/>
        <w:jc w:val="both"/>
      </w:pPr>
      <w:r w:rsidRPr="00540E2D">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3426C8" w:rsidRPr="00540E2D" w:rsidRDefault="003426C8" w:rsidP="00540E2D">
      <w:pPr>
        <w:pStyle w:val="af4"/>
        <w:tabs>
          <w:tab w:val="left" w:pos="1079"/>
        </w:tabs>
        <w:spacing w:after="0"/>
        <w:ind w:firstLine="454"/>
        <w:jc w:val="both"/>
      </w:pPr>
      <w:r w:rsidRPr="00540E2D">
        <w:t>• создание условий для социальной деятельности обучающихся в процессе обучения и воспитания;</w:t>
      </w:r>
    </w:p>
    <w:p w:rsidR="003426C8" w:rsidRPr="00540E2D" w:rsidRDefault="003426C8" w:rsidP="00540E2D">
      <w:pPr>
        <w:pStyle w:val="af4"/>
        <w:tabs>
          <w:tab w:val="left" w:pos="1084"/>
        </w:tabs>
        <w:spacing w:after="0"/>
        <w:ind w:firstLine="454"/>
        <w:jc w:val="both"/>
      </w:pPr>
      <w:r w:rsidRPr="00540E2D">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3426C8" w:rsidRPr="00540E2D" w:rsidRDefault="003426C8" w:rsidP="00540E2D">
      <w:pPr>
        <w:pStyle w:val="af4"/>
        <w:tabs>
          <w:tab w:val="left" w:pos="1079"/>
        </w:tabs>
        <w:spacing w:after="0"/>
        <w:ind w:firstLine="454"/>
        <w:jc w:val="both"/>
      </w:pPr>
      <w:r w:rsidRPr="00540E2D">
        <w:lastRenderedPageBreak/>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3426C8" w:rsidRPr="00540E2D" w:rsidRDefault="003426C8" w:rsidP="00540E2D">
      <w:pPr>
        <w:pStyle w:val="af4"/>
        <w:tabs>
          <w:tab w:val="left" w:pos="1079"/>
        </w:tabs>
        <w:spacing w:after="0"/>
        <w:ind w:firstLine="454"/>
        <w:jc w:val="both"/>
      </w:pPr>
      <w:r w:rsidRPr="00540E2D">
        <w:t>• использование социальной деятельности как ведущего фактора формирования личности обучающегося;</w:t>
      </w:r>
    </w:p>
    <w:p w:rsidR="003426C8" w:rsidRPr="00540E2D" w:rsidRDefault="003426C8" w:rsidP="00540E2D">
      <w:pPr>
        <w:pStyle w:val="af4"/>
        <w:tabs>
          <w:tab w:val="left" w:pos="1079"/>
        </w:tabs>
        <w:spacing w:after="0"/>
        <w:ind w:firstLine="454"/>
        <w:jc w:val="both"/>
      </w:pPr>
      <w:r w:rsidRPr="00540E2D">
        <w:t>• использование роли коллектива в формировании идейно-нравственной ориентации личности обучающегося, его социальной и гражданской позиции;</w:t>
      </w:r>
    </w:p>
    <w:p w:rsidR="003426C8" w:rsidRPr="00540E2D" w:rsidRDefault="003426C8" w:rsidP="00540E2D">
      <w:pPr>
        <w:pStyle w:val="af4"/>
        <w:tabs>
          <w:tab w:val="left" w:pos="1079"/>
        </w:tabs>
        <w:spacing w:after="0"/>
        <w:ind w:firstLine="454"/>
        <w:jc w:val="both"/>
      </w:pPr>
      <w:r w:rsidRPr="00540E2D">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3426C8" w:rsidRPr="00540E2D" w:rsidRDefault="003426C8" w:rsidP="00540E2D">
      <w:pPr>
        <w:pStyle w:val="410"/>
        <w:keepNext/>
        <w:keepLines/>
        <w:shd w:val="clear" w:color="auto" w:fill="auto"/>
        <w:spacing w:line="240" w:lineRule="auto"/>
        <w:ind w:firstLine="454"/>
        <w:rPr>
          <w:b w:val="0"/>
          <w:sz w:val="24"/>
          <w:szCs w:val="24"/>
        </w:rPr>
      </w:pPr>
      <w:bookmarkStart w:id="148" w:name="bookmark364"/>
      <w:r w:rsidRPr="00540E2D">
        <w:rPr>
          <w:b w:val="0"/>
          <w:sz w:val="24"/>
          <w:szCs w:val="24"/>
        </w:rPr>
        <w:t>Этап социализации обучающихся</w:t>
      </w:r>
      <w:r w:rsidRPr="00540E2D">
        <w:rPr>
          <w:rStyle w:val="411"/>
          <w:sz w:val="24"/>
          <w:szCs w:val="24"/>
        </w:rPr>
        <w:t xml:space="preserve"> </w:t>
      </w:r>
      <w:r w:rsidRPr="00540E2D">
        <w:rPr>
          <w:rStyle w:val="411"/>
          <w:b w:val="0"/>
          <w:sz w:val="24"/>
          <w:szCs w:val="24"/>
        </w:rPr>
        <w:t>включает</w:t>
      </w:r>
      <w:r w:rsidRPr="00540E2D">
        <w:rPr>
          <w:rStyle w:val="411"/>
          <w:sz w:val="24"/>
          <w:szCs w:val="24"/>
        </w:rPr>
        <w:t>:</w:t>
      </w:r>
      <w:bookmarkEnd w:id="148"/>
    </w:p>
    <w:p w:rsidR="003426C8" w:rsidRPr="00540E2D" w:rsidRDefault="003426C8" w:rsidP="00540E2D">
      <w:pPr>
        <w:pStyle w:val="af4"/>
        <w:tabs>
          <w:tab w:val="left" w:pos="1079"/>
        </w:tabs>
        <w:spacing w:after="0"/>
        <w:ind w:firstLine="454"/>
        <w:jc w:val="both"/>
      </w:pPr>
      <w:r w:rsidRPr="00540E2D">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3426C8" w:rsidRPr="00540E2D" w:rsidRDefault="003426C8" w:rsidP="00540E2D">
      <w:pPr>
        <w:pStyle w:val="af4"/>
        <w:tabs>
          <w:tab w:val="left" w:pos="1084"/>
        </w:tabs>
        <w:spacing w:after="0"/>
        <w:ind w:firstLine="454"/>
        <w:jc w:val="both"/>
      </w:pPr>
      <w:r w:rsidRPr="00540E2D">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3426C8" w:rsidRPr="00540E2D" w:rsidRDefault="003426C8" w:rsidP="00540E2D">
      <w:pPr>
        <w:pStyle w:val="af4"/>
        <w:tabs>
          <w:tab w:val="left" w:pos="1084"/>
        </w:tabs>
        <w:spacing w:after="0"/>
        <w:ind w:firstLine="454"/>
        <w:jc w:val="both"/>
      </w:pPr>
      <w:r w:rsidRPr="00540E2D">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3426C8" w:rsidRPr="00540E2D" w:rsidRDefault="003426C8" w:rsidP="00540E2D">
      <w:pPr>
        <w:pStyle w:val="af4"/>
        <w:tabs>
          <w:tab w:val="left" w:pos="1070"/>
        </w:tabs>
        <w:spacing w:after="0"/>
        <w:ind w:firstLine="454"/>
        <w:jc w:val="both"/>
      </w:pPr>
      <w:r w:rsidRPr="00540E2D">
        <w:t>• достижение уровня физического, социального и духовного развития, адекватного своему возрасту;</w:t>
      </w:r>
    </w:p>
    <w:p w:rsidR="003426C8" w:rsidRPr="00540E2D" w:rsidRDefault="003426C8" w:rsidP="00540E2D">
      <w:pPr>
        <w:pStyle w:val="af4"/>
        <w:tabs>
          <w:tab w:val="left" w:pos="1074"/>
        </w:tabs>
        <w:spacing w:after="0"/>
        <w:ind w:firstLine="454"/>
        <w:jc w:val="both"/>
      </w:pPr>
      <w:r w:rsidRPr="00540E2D">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3426C8" w:rsidRPr="00540E2D" w:rsidRDefault="003426C8" w:rsidP="00540E2D">
      <w:pPr>
        <w:pStyle w:val="af4"/>
        <w:tabs>
          <w:tab w:val="left" w:pos="1074"/>
        </w:tabs>
        <w:spacing w:after="0"/>
        <w:ind w:firstLine="454"/>
        <w:jc w:val="both"/>
      </w:pPr>
      <w:r w:rsidRPr="00540E2D">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3426C8" w:rsidRPr="00540E2D" w:rsidRDefault="003426C8" w:rsidP="00540E2D">
      <w:pPr>
        <w:pStyle w:val="af4"/>
        <w:tabs>
          <w:tab w:val="left" w:pos="1084"/>
        </w:tabs>
        <w:spacing w:after="0"/>
        <w:ind w:firstLine="454"/>
        <w:jc w:val="both"/>
      </w:pPr>
      <w:r w:rsidRPr="00540E2D">
        <w:t>• активное участие в изменении школьной среды и в изменении доступных сфер жизни окружающего социума;</w:t>
      </w:r>
    </w:p>
    <w:p w:rsidR="003426C8" w:rsidRPr="00540E2D" w:rsidRDefault="003426C8" w:rsidP="00540E2D">
      <w:pPr>
        <w:pStyle w:val="af4"/>
        <w:tabs>
          <w:tab w:val="left" w:pos="1074"/>
        </w:tabs>
        <w:spacing w:after="0"/>
        <w:ind w:firstLine="454"/>
        <w:jc w:val="both"/>
      </w:pPr>
      <w:r w:rsidRPr="00540E2D">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3426C8" w:rsidRPr="00540E2D" w:rsidRDefault="003426C8" w:rsidP="00540E2D">
      <w:pPr>
        <w:pStyle w:val="af4"/>
        <w:tabs>
          <w:tab w:val="left" w:pos="631"/>
        </w:tabs>
        <w:spacing w:after="0"/>
        <w:ind w:firstLine="454"/>
        <w:jc w:val="both"/>
      </w:pPr>
      <w:r w:rsidRPr="00540E2D">
        <w:t>• осознание мотивов своей социальной деятельности;</w:t>
      </w:r>
    </w:p>
    <w:p w:rsidR="003426C8" w:rsidRPr="00540E2D" w:rsidRDefault="003426C8" w:rsidP="00540E2D">
      <w:pPr>
        <w:pStyle w:val="af4"/>
        <w:tabs>
          <w:tab w:val="left" w:pos="630"/>
        </w:tabs>
        <w:spacing w:after="0"/>
        <w:ind w:firstLine="454"/>
        <w:jc w:val="both"/>
      </w:pPr>
      <w:r w:rsidRPr="00540E2D">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3426C8" w:rsidRPr="00540E2D" w:rsidRDefault="003426C8" w:rsidP="00540E2D">
      <w:pPr>
        <w:pStyle w:val="af4"/>
        <w:tabs>
          <w:tab w:val="left" w:pos="634"/>
        </w:tabs>
        <w:spacing w:after="0"/>
        <w:ind w:firstLine="454"/>
        <w:jc w:val="both"/>
      </w:pPr>
      <w:r w:rsidRPr="00540E2D">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3426C8" w:rsidRPr="00540E2D" w:rsidRDefault="003426C8" w:rsidP="00540E2D">
      <w:pPr>
        <w:pStyle w:val="af4"/>
        <w:spacing w:after="0"/>
        <w:ind w:firstLine="454"/>
        <w:jc w:val="both"/>
      </w:pPr>
      <w:r w:rsidRPr="00540E2D">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3426C8" w:rsidRPr="00540E2D" w:rsidRDefault="003426C8" w:rsidP="00540E2D">
      <w:pPr>
        <w:shd w:val="clear" w:color="auto" w:fill="FFFFFF"/>
        <w:ind w:firstLine="454"/>
        <w:jc w:val="both"/>
        <w:rPr>
          <w:lang w:val="ru-RU"/>
        </w:rPr>
      </w:pPr>
      <w:r w:rsidRPr="00540E2D">
        <w:rPr>
          <w:lang w:val="ru-RU"/>
        </w:rPr>
        <w:t xml:space="preserve">Одно из ключевых направлений реализации программы воспитания и социализации обучающихся на ступени основного общего образования является </w:t>
      </w:r>
      <w:r w:rsidRPr="00540E2D">
        <w:rPr>
          <w:iCs/>
          <w:lang w:val="ru-RU"/>
        </w:rPr>
        <w:t>повышение педагогической культуры родителей.</w:t>
      </w:r>
    </w:p>
    <w:p w:rsidR="003426C8" w:rsidRPr="00540E2D" w:rsidRDefault="003426C8" w:rsidP="00540E2D">
      <w:pPr>
        <w:shd w:val="clear" w:color="auto" w:fill="FFFFFF"/>
        <w:ind w:firstLine="454"/>
        <w:jc w:val="both"/>
        <w:rPr>
          <w:lang w:val="ru-RU"/>
        </w:rPr>
      </w:pPr>
      <w:r w:rsidRPr="00540E2D">
        <w:rPr>
          <w:bCs/>
          <w:lang w:val="ru-RU"/>
        </w:rPr>
        <w:t xml:space="preserve">Педагогическая культура родителей (законных представителей) обучающихся — </w:t>
      </w:r>
      <w:r w:rsidRPr="00540E2D">
        <w:rPr>
          <w:lang w:val="ru-RU"/>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3426C8" w:rsidRPr="00540E2D" w:rsidRDefault="003426C8" w:rsidP="00540E2D">
      <w:pPr>
        <w:shd w:val="clear" w:color="auto" w:fill="FFFFFF"/>
        <w:ind w:firstLine="567"/>
        <w:jc w:val="both"/>
        <w:rPr>
          <w:lang w:val="ru-RU"/>
        </w:rPr>
      </w:pPr>
      <w:r w:rsidRPr="00540E2D">
        <w:rPr>
          <w:lang w:val="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3426C8" w:rsidRPr="00540E2D" w:rsidRDefault="003426C8" w:rsidP="00540E2D">
      <w:pPr>
        <w:shd w:val="clear" w:color="auto" w:fill="FFFFFF"/>
        <w:ind w:firstLine="567"/>
        <w:jc w:val="both"/>
        <w:rPr>
          <w:lang w:val="ru-RU"/>
        </w:rPr>
      </w:pPr>
      <w:r w:rsidRPr="00540E2D">
        <w:rPr>
          <w:lang w:val="ru-RU"/>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главе 4 Закона Российской Федерации «Об образовании».</w:t>
      </w:r>
    </w:p>
    <w:p w:rsidR="003426C8" w:rsidRPr="00540E2D" w:rsidRDefault="003426C8" w:rsidP="00540E2D">
      <w:pPr>
        <w:shd w:val="clear" w:color="auto" w:fill="FFFFFF"/>
        <w:ind w:firstLine="567"/>
        <w:jc w:val="both"/>
        <w:rPr>
          <w:lang w:val="ru-RU"/>
        </w:rPr>
      </w:pPr>
      <w:r w:rsidRPr="00540E2D">
        <w:rPr>
          <w:lang w:val="ru-RU"/>
        </w:rPr>
        <w:lastRenderedPageBreak/>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3426C8" w:rsidRPr="00540E2D" w:rsidRDefault="003426C8" w:rsidP="00540E2D">
      <w:pPr>
        <w:widowControl/>
        <w:numPr>
          <w:ilvl w:val="0"/>
          <w:numId w:val="35"/>
        </w:numPr>
        <w:shd w:val="clear" w:color="auto" w:fill="FFFFFF"/>
        <w:ind w:left="1428"/>
        <w:jc w:val="both"/>
        <w:rPr>
          <w:lang w:val="ru-RU"/>
        </w:rPr>
      </w:pPr>
      <w:r w:rsidRPr="00540E2D">
        <w:rPr>
          <w:lang w:val="ru-RU"/>
        </w:rPr>
        <w:t>совместная педагогическая деятельность семьи и школы, в том числе в определении основных направлений, ценностей и приоритетов деятельности гимназии по духовно-нравственному развитию и воспитанию обучающихся;</w:t>
      </w:r>
    </w:p>
    <w:p w:rsidR="003426C8" w:rsidRPr="00540E2D" w:rsidRDefault="003426C8" w:rsidP="00540E2D">
      <w:pPr>
        <w:widowControl/>
        <w:numPr>
          <w:ilvl w:val="0"/>
          <w:numId w:val="35"/>
        </w:numPr>
        <w:shd w:val="clear" w:color="auto" w:fill="FFFFFF"/>
        <w:ind w:left="1428"/>
        <w:jc w:val="both"/>
        <w:rPr>
          <w:lang w:val="ru-RU"/>
        </w:rPr>
      </w:pPr>
      <w:r w:rsidRPr="00540E2D">
        <w:rPr>
          <w:lang w:val="ru-RU"/>
        </w:rPr>
        <w:t>сочетание педагогического просвещения с педагогическим самообразованием родителей (законных представителей);</w:t>
      </w:r>
    </w:p>
    <w:p w:rsidR="003426C8" w:rsidRPr="00540E2D" w:rsidRDefault="003426C8" w:rsidP="00540E2D">
      <w:pPr>
        <w:widowControl/>
        <w:numPr>
          <w:ilvl w:val="0"/>
          <w:numId w:val="35"/>
        </w:numPr>
        <w:shd w:val="clear" w:color="auto" w:fill="FFFFFF"/>
        <w:ind w:left="1428"/>
        <w:jc w:val="both"/>
        <w:rPr>
          <w:lang w:val="ru-RU"/>
        </w:rPr>
      </w:pPr>
      <w:r w:rsidRPr="00540E2D">
        <w:rPr>
          <w:lang w:val="ru-RU"/>
        </w:rPr>
        <w:t>педагогическое внимание, уважение и требовательность к родителям (законным представителям);</w:t>
      </w:r>
    </w:p>
    <w:p w:rsidR="003426C8" w:rsidRPr="00540E2D" w:rsidRDefault="003426C8" w:rsidP="00540E2D">
      <w:pPr>
        <w:widowControl/>
        <w:numPr>
          <w:ilvl w:val="0"/>
          <w:numId w:val="35"/>
        </w:numPr>
        <w:shd w:val="clear" w:color="auto" w:fill="FFFFFF"/>
        <w:ind w:left="1428"/>
        <w:jc w:val="both"/>
        <w:rPr>
          <w:lang w:val="ru-RU"/>
        </w:rPr>
      </w:pPr>
      <w:r w:rsidRPr="00540E2D">
        <w:rPr>
          <w:lang w:val="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3426C8" w:rsidRPr="00540E2D" w:rsidRDefault="003426C8" w:rsidP="00540E2D">
      <w:pPr>
        <w:widowControl/>
        <w:numPr>
          <w:ilvl w:val="0"/>
          <w:numId w:val="35"/>
        </w:numPr>
        <w:shd w:val="clear" w:color="auto" w:fill="FFFFFF"/>
        <w:ind w:left="1428"/>
        <w:jc w:val="both"/>
        <w:rPr>
          <w:lang w:val="ru-RU"/>
        </w:rPr>
      </w:pPr>
      <w:r w:rsidRPr="00540E2D">
        <w:rPr>
          <w:lang w:val="ru-RU"/>
        </w:rPr>
        <w:t>содействие родителям (законным представителям) в решении индивидуальных проблем воспитания детей;</w:t>
      </w:r>
    </w:p>
    <w:p w:rsidR="003426C8" w:rsidRPr="00540E2D" w:rsidRDefault="003426C8" w:rsidP="00540E2D">
      <w:pPr>
        <w:widowControl/>
        <w:numPr>
          <w:ilvl w:val="0"/>
          <w:numId w:val="35"/>
        </w:numPr>
        <w:shd w:val="clear" w:color="auto" w:fill="FFFFFF"/>
        <w:ind w:left="1428"/>
        <w:jc w:val="both"/>
        <w:rPr>
          <w:lang w:val="ru-RU"/>
        </w:rPr>
      </w:pPr>
      <w:r w:rsidRPr="00540E2D">
        <w:rPr>
          <w:lang w:val="ru-RU"/>
        </w:rPr>
        <w:t>опора на положительный опыт семейного воспитания.</w:t>
      </w:r>
    </w:p>
    <w:p w:rsidR="003426C8" w:rsidRPr="00540E2D" w:rsidRDefault="003426C8" w:rsidP="00540E2D">
      <w:pPr>
        <w:shd w:val="clear" w:color="auto" w:fill="FFFFFF"/>
        <w:ind w:firstLine="567"/>
        <w:jc w:val="both"/>
        <w:rPr>
          <w:bCs/>
          <w:lang w:val="ru-RU"/>
        </w:rPr>
      </w:pPr>
      <w:r w:rsidRPr="00540E2D">
        <w:rPr>
          <w:lang w:val="ru-RU"/>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540E2D">
        <w:rPr>
          <w:bCs/>
          <w:lang w:val="ru-RU"/>
        </w:rPr>
        <w:t>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3426C8" w:rsidRPr="00540E2D" w:rsidRDefault="003426C8" w:rsidP="00540E2D">
      <w:pPr>
        <w:pStyle w:val="af4"/>
        <w:spacing w:after="0"/>
        <w:jc w:val="both"/>
        <w:rPr>
          <w:rStyle w:val="228"/>
          <w:b/>
          <w:bCs/>
          <w:i/>
        </w:rPr>
      </w:pPr>
    </w:p>
    <w:p w:rsidR="003426C8" w:rsidRPr="00540E2D" w:rsidRDefault="003426C8" w:rsidP="00540E2D">
      <w:pPr>
        <w:pStyle w:val="af4"/>
        <w:spacing w:after="0"/>
        <w:ind w:firstLine="454"/>
        <w:jc w:val="both"/>
        <w:rPr>
          <w:b/>
          <w:i/>
        </w:rPr>
      </w:pPr>
      <w:r w:rsidRPr="00540E2D">
        <w:rPr>
          <w:rStyle w:val="228"/>
          <w:b/>
          <w:i/>
        </w:rPr>
        <w:t>2.3.7. Основные формы организации</w:t>
      </w:r>
      <w:r w:rsidRPr="00540E2D">
        <w:rPr>
          <w:rStyle w:val="222"/>
          <w:b/>
          <w:bCs/>
          <w:i/>
          <w:sz w:val="24"/>
          <w:szCs w:val="24"/>
        </w:rPr>
        <w:t xml:space="preserve"> </w:t>
      </w:r>
      <w:r w:rsidRPr="00540E2D">
        <w:rPr>
          <w:rStyle w:val="228"/>
          <w:b/>
          <w:i/>
        </w:rPr>
        <w:t>педагогической поддержки социализации</w:t>
      </w:r>
      <w:r w:rsidRPr="00540E2D">
        <w:rPr>
          <w:b/>
          <w:i/>
        </w:rPr>
        <w:t xml:space="preserve"> </w:t>
      </w:r>
      <w:r w:rsidRPr="00540E2D">
        <w:rPr>
          <w:rStyle w:val="228"/>
          <w:b/>
          <w:i/>
        </w:rPr>
        <w:t>обучающихся</w:t>
      </w:r>
    </w:p>
    <w:p w:rsidR="003426C8" w:rsidRPr="00540E2D" w:rsidRDefault="003426C8" w:rsidP="00540E2D">
      <w:pPr>
        <w:pStyle w:val="af4"/>
        <w:spacing w:after="0"/>
        <w:ind w:firstLine="454"/>
        <w:jc w:val="both"/>
      </w:pPr>
      <w:r w:rsidRPr="00540E2D">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социализация обучающихся в ходе познавательной деятельности, социализация обучающихся средствами общественной и трудовой деятельности.</w:t>
      </w:r>
    </w:p>
    <w:p w:rsidR="003426C8" w:rsidRPr="00540E2D" w:rsidRDefault="003426C8" w:rsidP="00540E2D">
      <w:pPr>
        <w:pStyle w:val="af4"/>
        <w:spacing w:after="0"/>
        <w:ind w:firstLine="454"/>
        <w:jc w:val="both"/>
      </w:pPr>
      <w:r w:rsidRPr="00540E2D">
        <w:rPr>
          <w:rStyle w:val="affffa"/>
          <w:sz w:val="24"/>
          <w:szCs w:val="24"/>
        </w:rPr>
        <w:t>Педагогическая поддержка социализации обучающихся в ходе познавательной деятельности.</w:t>
      </w:r>
      <w:r w:rsidRPr="00540E2D">
        <w:t xml:space="preserve"> Познавательная деятельность обучающихся, организуемая в рамках системно - 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3426C8" w:rsidRPr="00540E2D" w:rsidRDefault="003426C8" w:rsidP="00540E2D">
      <w:pPr>
        <w:pStyle w:val="af4"/>
        <w:spacing w:after="0"/>
        <w:ind w:firstLine="454"/>
        <w:jc w:val="both"/>
      </w:pPr>
      <w:r w:rsidRPr="00540E2D">
        <w:rPr>
          <w:rStyle w:val="affffa"/>
          <w:sz w:val="24"/>
          <w:szCs w:val="24"/>
        </w:rPr>
        <w:t>Педагогическая поддержка социализации обучающихся</w:t>
      </w:r>
      <w:r w:rsidRPr="00540E2D">
        <w:rPr>
          <w:rStyle w:val="48"/>
          <w:sz w:val="24"/>
          <w:szCs w:val="24"/>
        </w:rPr>
        <w:t xml:space="preserve"> </w:t>
      </w:r>
      <w:r w:rsidRPr="00540E2D">
        <w:rPr>
          <w:rStyle w:val="affffa"/>
          <w:sz w:val="24"/>
          <w:szCs w:val="24"/>
        </w:rPr>
        <w:t>средствами общественной деятельности.</w:t>
      </w:r>
      <w:r w:rsidRPr="00540E2D">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3426C8" w:rsidRPr="00540E2D" w:rsidRDefault="003426C8" w:rsidP="00540E2D">
      <w:pPr>
        <w:pStyle w:val="af4"/>
        <w:spacing w:after="0"/>
        <w:ind w:firstLine="454"/>
        <w:jc w:val="both"/>
      </w:pPr>
      <w:r w:rsidRPr="00540E2D">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3426C8" w:rsidRPr="00540E2D" w:rsidRDefault="003426C8" w:rsidP="00540E2D">
      <w:pPr>
        <w:pStyle w:val="af4"/>
        <w:tabs>
          <w:tab w:val="left" w:pos="1074"/>
        </w:tabs>
        <w:spacing w:after="0"/>
        <w:ind w:firstLine="454"/>
        <w:jc w:val="both"/>
      </w:pPr>
      <w:r w:rsidRPr="00540E2D">
        <w:t>• участвовать в принятии решений Управляющего совета школы;</w:t>
      </w:r>
    </w:p>
    <w:p w:rsidR="003426C8" w:rsidRPr="00540E2D" w:rsidRDefault="003426C8" w:rsidP="00540E2D">
      <w:pPr>
        <w:pStyle w:val="af4"/>
        <w:tabs>
          <w:tab w:val="left" w:pos="1084"/>
        </w:tabs>
        <w:spacing w:after="0"/>
        <w:ind w:firstLine="454"/>
        <w:jc w:val="both"/>
      </w:pPr>
      <w:r w:rsidRPr="00540E2D">
        <w:lastRenderedPageBreak/>
        <w:t>• решать вопросы, связанные с самообслуживанием, поддержанием порядка, дисциплины, дежурства и работы в школе;</w:t>
      </w:r>
    </w:p>
    <w:p w:rsidR="003426C8" w:rsidRPr="00540E2D" w:rsidRDefault="003426C8" w:rsidP="00540E2D">
      <w:pPr>
        <w:pStyle w:val="af4"/>
        <w:tabs>
          <w:tab w:val="left" w:pos="1084"/>
        </w:tabs>
        <w:spacing w:after="0"/>
        <w:ind w:firstLine="454"/>
        <w:jc w:val="both"/>
      </w:pPr>
      <w:r w:rsidRPr="00540E2D">
        <w:t>• контролировать выполнение обучающимися основных прав и обязанностей;</w:t>
      </w:r>
    </w:p>
    <w:p w:rsidR="003426C8" w:rsidRPr="00540E2D" w:rsidRDefault="003426C8" w:rsidP="00540E2D">
      <w:pPr>
        <w:pStyle w:val="af4"/>
        <w:tabs>
          <w:tab w:val="left" w:pos="1079"/>
        </w:tabs>
        <w:spacing w:after="0"/>
        <w:ind w:firstLine="454"/>
        <w:jc w:val="both"/>
      </w:pPr>
      <w:r w:rsidRPr="00540E2D">
        <w:t>• защищать права обучающихся на всех уровнях управления школой.</w:t>
      </w:r>
    </w:p>
    <w:p w:rsidR="003426C8" w:rsidRPr="00540E2D" w:rsidRDefault="003426C8" w:rsidP="00540E2D">
      <w:pPr>
        <w:pStyle w:val="af4"/>
        <w:spacing w:after="0"/>
        <w:ind w:firstLine="454"/>
        <w:jc w:val="both"/>
      </w:pPr>
      <w:r w:rsidRPr="00540E2D">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3426C8" w:rsidRPr="00540E2D" w:rsidRDefault="003426C8" w:rsidP="00540E2D">
      <w:pPr>
        <w:pStyle w:val="af4"/>
        <w:tabs>
          <w:tab w:val="left" w:pos="1074"/>
        </w:tabs>
        <w:spacing w:after="0"/>
        <w:ind w:firstLine="454"/>
        <w:jc w:val="both"/>
      </w:pPr>
      <w:r w:rsidRPr="00540E2D">
        <w:t>• придания общественного характера системе управления образователь-ным процессом;</w:t>
      </w:r>
    </w:p>
    <w:p w:rsidR="003426C8" w:rsidRPr="00540E2D" w:rsidRDefault="003426C8" w:rsidP="00540E2D">
      <w:pPr>
        <w:pStyle w:val="af4"/>
        <w:tabs>
          <w:tab w:val="left" w:pos="1089"/>
        </w:tabs>
        <w:spacing w:after="0"/>
        <w:ind w:firstLine="454"/>
        <w:jc w:val="both"/>
      </w:pPr>
      <w:r w:rsidRPr="00540E2D">
        <w:t>• создания общешкольного уклада, комфортного для учеников и педагогов, способствующего активной общественной жизни школы.</w:t>
      </w:r>
    </w:p>
    <w:p w:rsidR="003426C8" w:rsidRPr="00540E2D" w:rsidRDefault="003426C8" w:rsidP="00540E2D">
      <w:pPr>
        <w:pStyle w:val="af4"/>
        <w:spacing w:after="0"/>
        <w:ind w:firstLine="454"/>
        <w:jc w:val="both"/>
      </w:pPr>
      <w:r w:rsidRPr="00540E2D">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3426C8" w:rsidRPr="00540E2D" w:rsidRDefault="003426C8" w:rsidP="00540E2D">
      <w:pPr>
        <w:pStyle w:val="af4"/>
        <w:spacing w:after="0"/>
        <w:ind w:firstLine="454"/>
        <w:jc w:val="both"/>
      </w:pPr>
      <w:r w:rsidRPr="00540E2D">
        <w:rPr>
          <w:rStyle w:val="affffa"/>
          <w:sz w:val="24"/>
          <w:szCs w:val="24"/>
        </w:rPr>
        <w:t>Педагогическая поддержка социализации обучающихся средствами трудовой деятельности.</w:t>
      </w:r>
      <w:r w:rsidRPr="00540E2D">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3426C8" w:rsidRPr="00540E2D" w:rsidRDefault="003426C8" w:rsidP="00540E2D">
      <w:pPr>
        <w:pStyle w:val="af4"/>
        <w:spacing w:after="0"/>
        <w:ind w:firstLine="454"/>
        <w:jc w:val="both"/>
      </w:pPr>
      <w:r w:rsidRPr="00540E2D">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3426C8" w:rsidRPr="00540E2D" w:rsidRDefault="003426C8" w:rsidP="00540E2D">
      <w:pPr>
        <w:pStyle w:val="af4"/>
        <w:spacing w:after="0"/>
        <w:ind w:firstLine="454"/>
        <w:jc w:val="both"/>
      </w:pPr>
      <w:r w:rsidRPr="00540E2D">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3426C8" w:rsidRPr="00540E2D" w:rsidRDefault="003426C8" w:rsidP="00540E2D">
      <w:pPr>
        <w:pStyle w:val="af4"/>
        <w:spacing w:after="0"/>
        <w:jc w:val="both"/>
        <w:rPr>
          <w:rStyle w:val="228"/>
          <w:b/>
          <w:i/>
        </w:rPr>
      </w:pPr>
      <w:bookmarkStart w:id="149" w:name="bookmark367"/>
    </w:p>
    <w:p w:rsidR="003426C8" w:rsidRPr="00540E2D" w:rsidRDefault="003426C8" w:rsidP="00540E2D">
      <w:pPr>
        <w:pStyle w:val="af4"/>
        <w:spacing w:after="0"/>
        <w:jc w:val="both"/>
        <w:rPr>
          <w:b/>
          <w:i/>
        </w:rPr>
      </w:pPr>
      <w:r w:rsidRPr="00540E2D">
        <w:rPr>
          <w:rStyle w:val="228"/>
          <w:b/>
          <w:i/>
        </w:rPr>
        <w:t>2.3.8. Организация работы по формированию</w:t>
      </w:r>
      <w:r w:rsidRPr="00540E2D">
        <w:rPr>
          <w:rStyle w:val="222"/>
          <w:b/>
          <w:bCs/>
          <w:i/>
          <w:sz w:val="24"/>
          <w:szCs w:val="24"/>
        </w:rPr>
        <w:t xml:space="preserve"> </w:t>
      </w:r>
      <w:r w:rsidRPr="00540E2D">
        <w:rPr>
          <w:rStyle w:val="228"/>
          <w:b/>
          <w:i/>
        </w:rPr>
        <w:t>экологически целесообразного, здорового</w:t>
      </w:r>
      <w:r w:rsidRPr="00540E2D">
        <w:rPr>
          <w:rStyle w:val="222"/>
          <w:b/>
          <w:bCs/>
          <w:i/>
          <w:sz w:val="24"/>
          <w:szCs w:val="24"/>
        </w:rPr>
        <w:t xml:space="preserve"> </w:t>
      </w:r>
      <w:r w:rsidRPr="00540E2D">
        <w:rPr>
          <w:rStyle w:val="228"/>
          <w:b/>
          <w:i/>
        </w:rPr>
        <w:t>и безопасного образа жизни</w:t>
      </w:r>
      <w:bookmarkEnd w:id="149"/>
    </w:p>
    <w:p w:rsidR="003426C8" w:rsidRPr="00540E2D" w:rsidRDefault="003426C8" w:rsidP="00540E2D">
      <w:pPr>
        <w:pStyle w:val="af4"/>
        <w:spacing w:after="0"/>
        <w:ind w:firstLine="454"/>
        <w:jc w:val="both"/>
      </w:pPr>
      <w:r w:rsidRPr="00540E2D">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3426C8" w:rsidRPr="00540E2D" w:rsidRDefault="003426C8" w:rsidP="00540E2D">
      <w:pPr>
        <w:pStyle w:val="af4"/>
        <w:spacing w:after="0"/>
        <w:ind w:firstLine="454"/>
        <w:jc w:val="both"/>
      </w:pPr>
      <w:r w:rsidRPr="00540E2D">
        <w:rPr>
          <w:u w:val="single"/>
        </w:rPr>
        <w:t>МОДУЛЬ 1</w:t>
      </w:r>
      <w:r w:rsidRPr="00540E2D">
        <w:t xml:space="preserve"> — комплекс мероприятий, позволяющих сформировать у обучающихся:</w:t>
      </w:r>
    </w:p>
    <w:p w:rsidR="003426C8" w:rsidRPr="00540E2D" w:rsidRDefault="003426C8" w:rsidP="00540E2D">
      <w:pPr>
        <w:pStyle w:val="af4"/>
        <w:tabs>
          <w:tab w:val="left" w:pos="1089"/>
        </w:tabs>
        <w:spacing w:after="0"/>
        <w:ind w:firstLine="454"/>
        <w:jc w:val="both"/>
      </w:pPr>
      <w:r w:rsidRPr="00540E2D">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3426C8" w:rsidRPr="00540E2D" w:rsidRDefault="003426C8" w:rsidP="00540E2D">
      <w:pPr>
        <w:pStyle w:val="af4"/>
        <w:tabs>
          <w:tab w:val="left" w:pos="1074"/>
        </w:tabs>
        <w:spacing w:after="0"/>
        <w:ind w:firstLine="454"/>
        <w:jc w:val="both"/>
      </w:pPr>
      <w:r w:rsidRPr="00540E2D">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3426C8" w:rsidRPr="00540E2D" w:rsidRDefault="003426C8" w:rsidP="00540E2D">
      <w:pPr>
        <w:pStyle w:val="af4"/>
        <w:tabs>
          <w:tab w:val="left" w:pos="1084"/>
        </w:tabs>
        <w:spacing w:after="0"/>
        <w:ind w:firstLine="454"/>
        <w:jc w:val="both"/>
      </w:pPr>
      <w:r w:rsidRPr="00540E2D">
        <w:lastRenderedPageBreak/>
        <w:t>• знание основ профилактики переутомления и перенапряжения.</w:t>
      </w:r>
    </w:p>
    <w:p w:rsidR="003426C8" w:rsidRPr="00540E2D" w:rsidRDefault="003426C8" w:rsidP="00540E2D">
      <w:pPr>
        <w:pStyle w:val="af4"/>
        <w:spacing w:after="0"/>
        <w:ind w:firstLine="454"/>
        <w:jc w:val="both"/>
      </w:pPr>
      <w:r w:rsidRPr="00540E2D">
        <w:rPr>
          <w:u w:val="single"/>
        </w:rPr>
        <w:t>МОДУЛЬ 2</w:t>
      </w:r>
      <w:r w:rsidRPr="00540E2D">
        <w:t xml:space="preserve"> — комплекс мероприятий, позволяющих сформировать у обучающихся:</w:t>
      </w:r>
    </w:p>
    <w:p w:rsidR="003426C8" w:rsidRPr="00540E2D" w:rsidRDefault="003426C8" w:rsidP="00540E2D">
      <w:pPr>
        <w:pStyle w:val="af4"/>
        <w:tabs>
          <w:tab w:val="left" w:pos="1074"/>
        </w:tabs>
        <w:spacing w:after="0"/>
        <w:ind w:firstLine="454"/>
        <w:jc w:val="both"/>
      </w:pPr>
      <w:r w:rsidRPr="00540E2D">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3426C8" w:rsidRPr="00540E2D" w:rsidRDefault="003426C8" w:rsidP="00540E2D">
      <w:pPr>
        <w:pStyle w:val="af4"/>
        <w:tabs>
          <w:tab w:val="left" w:pos="1079"/>
        </w:tabs>
        <w:spacing w:after="0"/>
        <w:ind w:firstLine="454"/>
        <w:jc w:val="both"/>
      </w:pPr>
      <w:r w:rsidRPr="00540E2D">
        <w:t>• представление о рисках для здоровья неадекватных нагрузок и использования биостимуляторов;</w:t>
      </w:r>
    </w:p>
    <w:p w:rsidR="003426C8" w:rsidRPr="00540E2D" w:rsidRDefault="003426C8" w:rsidP="00540E2D">
      <w:pPr>
        <w:pStyle w:val="af4"/>
        <w:tabs>
          <w:tab w:val="left" w:pos="1074"/>
        </w:tabs>
        <w:spacing w:after="0"/>
        <w:ind w:firstLine="454"/>
        <w:jc w:val="both"/>
      </w:pPr>
      <w:r w:rsidRPr="00540E2D">
        <w:t>• потребность в двигательной активности и ежедневных занятиях физической культурой;</w:t>
      </w:r>
    </w:p>
    <w:p w:rsidR="003426C8" w:rsidRPr="00540E2D" w:rsidRDefault="003426C8" w:rsidP="00540E2D">
      <w:pPr>
        <w:pStyle w:val="af4"/>
        <w:tabs>
          <w:tab w:val="left" w:pos="1084"/>
        </w:tabs>
        <w:spacing w:after="0"/>
        <w:ind w:firstLine="454"/>
        <w:jc w:val="both"/>
      </w:pPr>
      <w:r w:rsidRPr="00540E2D">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3426C8" w:rsidRPr="00540E2D" w:rsidRDefault="003426C8" w:rsidP="00540E2D">
      <w:pPr>
        <w:pStyle w:val="af4"/>
        <w:spacing w:after="0"/>
        <w:ind w:firstLine="454"/>
        <w:jc w:val="both"/>
      </w:pPr>
      <w:r w:rsidRPr="00540E2D">
        <w:t>Для реализации этого модуля необходима интеграция с курсом физической культуры.</w:t>
      </w:r>
    </w:p>
    <w:p w:rsidR="003426C8" w:rsidRPr="00540E2D" w:rsidRDefault="003426C8" w:rsidP="00540E2D">
      <w:pPr>
        <w:pStyle w:val="af4"/>
        <w:spacing w:after="0"/>
        <w:ind w:firstLine="454"/>
        <w:jc w:val="both"/>
      </w:pPr>
      <w:r w:rsidRPr="00540E2D">
        <w:rPr>
          <w:u w:val="single"/>
        </w:rPr>
        <w:t>МОДУЛЬ 3</w:t>
      </w:r>
      <w:r w:rsidRPr="00540E2D">
        <w:t xml:space="preserve"> — комплекс мероприятий, позволяющих сформировать у обучающихся:</w:t>
      </w:r>
    </w:p>
    <w:p w:rsidR="003426C8" w:rsidRPr="00540E2D" w:rsidRDefault="003426C8" w:rsidP="00540E2D">
      <w:pPr>
        <w:pStyle w:val="af4"/>
        <w:tabs>
          <w:tab w:val="left" w:pos="1079"/>
        </w:tabs>
        <w:spacing w:after="0"/>
        <w:ind w:firstLine="454"/>
        <w:jc w:val="both"/>
      </w:pPr>
      <w:r w:rsidRPr="00540E2D">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3426C8" w:rsidRPr="00540E2D" w:rsidRDefault="003426C8" w:rsidP="00540E2D">
      <w:pPr>
        <w:pStyle w:val="af4"/>
        <w:tabs>
          <w:tab w:val="left" w:pos="1076"/>
        </w:tabs>
        <w:spacing w:after="0"/>
        <w:ind w:firstLine="454"/>
        <w:jc w:val="both"/>
      </w:pPr>
      <w:r w:rsidRPr="00540E2D">
        <w:t>• навыки работы в условиях стрессовых ситуаций;</w:t>
      </w:r>
    </w:p>
    <w:p w:rsidR="003426C8" w:rsidRPr="00540E2D" w:rsidRDefault="003426C8" w:rsidP="00540E2D">
      <w:pPr>
        <w:pStyle w:val="af4"/>
        <w:tabs>
          <w:tab w:val="left" w:pos="1079"/>
        </w:tabs>
        <w:spacing w:after="0"/>
        <w:ind w:firstLine="454"/>
        <w:jc w:val="both"/>
      </w:pPr>
      <w:r w:rsidRPr="00540E2D">
        <w:t>• владение элементами саморегуляции для снятия эмоционального и физического напряжения;</w:t>
      </w:r>
    </w:p>
    <w:p w:rsidR="003426C8" w:rsidRPr="00540E2D" w:rsidRDefault="003426C8" w:rsidP="00540E2D">
      <w:pPr>
        <w:pStyle w:val="af4"/>
        <w:tabs>
          <w:tab w:val="left" w:pos="1079"/>
        </w:tabs>
        <w:spacing w:after="0"/>
        <w:ind w:firstLine="454"/>
        <w:jc w:val="both"/>
      </w:pPr>
      <w:r w:rsidRPr="00540E2D">
        <w:t>• навыки самоконтроля за собственным состоянием, чувствами в стрессовых ситуациях;</w:t>
      </w:r>
    </w:p>
    <w:p w:rsidR="003426C8" w:rsidRPr="00540E2D" w:rsidRDefault="003426C8" w:rsidP="00540E2D">
      <w:pPr>
        <w:pStyle w:val="af4"/>
        <w:tabs>
          <w:tab w:val="left" w:pos="1089"/>
        </w:tabs>
        <w:spacing w:after="0"/>
        <w:ind w:firstLine="454"/>
        <w:jc w:val="both"/>
      </w:pPr>
      <w:r w:rsidRPr="00540E2D">
        <w:t>• представления о влиянии позитивных и негативных эмоций на здоровье, факторах, их вызывающих, и условиях снижения риска негативных влияний;</w:t>
      </w:r>
    </w:p>
    <w:p w:rsidR="003426C8" w:rsidRPr="00540E2D" w:rsidRDefault="003426C8" w:rsidP="00540E2D">
      <w:pPr>
        <w:pStyle w:val="af4"/>
        <w:tabs>
          <w:tab w:val="left" w:pos="1079"/>
        </w:tabs>
        <w:spacing w:after="0"/>
        <w:ind w:firstLine="454"/>
        <w:jc w:val="both"/>
      </w:pPr>
      <w:r w:rsidRPr="00540E2D">
        <w:t>• навыки эмоциональной разгрузки и их использование в повседневной жизни;</w:t>
      </w:r>
    </w:p>
    <w:p w:rsidR="003426C8" w:rsidRPr="00540E2D" w:rsidRDefault="003426C8" w:rsidP="00540E2D">
      <w:pPr>
        <w:pStyle w:val="af4"/>
        <w:tabs>
          <w:tab w:val="left" w:pos="1079"/>
        </w:tabs>
        <w:spacing w:after="0"/>
        <w:ind w:firstLine="454"/>
        <w:jc w:val="both"/>
      </w:pPr>
      <w:r w:rsidRPr="00540E2D">
        <w:t>• навыки управления своим эмоциональным состоянием и поведением.</w:t>
      </w:r>
    </w:p>
    <w:p w:rsidR="003426C8" w:rsidRPr="00540E2D" w:rsidRDefault="003426C8" w:rsidP="00540E2D">
      <w:pPr>
        <w:pStyle w:val="af4"/>
        <w:spacing w:after="0"/>
        <w:ind w:firstLine="454"/>
        <w:jc w:val="both"/>
      </w:pPr>
      <w:r w:rsidRPr="00540E2D">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3426C8" w:rsidRPr="00540E2D" w:rsidRDefault="003426C8" w:rsidP="00540E2D">
      <w:pPr>
        <w:pStyle w:val="af4"/>
        <w:spacing w:after="0"/>
        <w:ind w:firstLine="454"/>
        <w:jc w:val="both"/>
      </w:pPr>
      <w:r w:rsidRPr="00540E2D">
        <w:rPr>
          <w:u w:val="single"/>
        </w:rPr>
        <w:t>МОДУЛЬ 4</w:t>
      </w:r>
      <w:r w:rsidRPr="00540E2D">
        <w:t xml:space="preserve"> — комплекс мероприятий, позволяющих сформировать у обучающихся:</w:t>
      </w:r>
    </w:p>
    <w:p w:rsidR="003426C8" w:rsidRPr="00540E2D" w:rsidRDefault="003426C8" w:rsidP="00540E2D">
      <w:pPr>
        <w:pStyle w:val="af4"/>
        <w:spacing w:after="0"/>
        <w:ind w:firstLine="454"/>
        <w:jc w:val="both"/>
      </w:pPr>
      <w:r w:rsidRPr="00540E2D">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3426C8" w:rsidRPr="00540E2D" w:rsidRDefault="003426C8" w:rsidP="00540E2D">
      <w:pPr>
        <w:pStyle w:val="af4"/>
        <w:spacing w:after="0"/>
        <w:ind w:firstLine="454"/>
        <w:jc w:val="both"/>
      </w:pPr>
      <w:r w:rsidRPr="00540E2D">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3426C8" w:rsidRPr="00540E2D" w:rsidRDefault="003426C8" w:rsidP="00540E2D">
      <w:pPr>
        <w:pStyle w:val="af4"/>
        <w:spacing w:after="0"/>
        <w:ind w:firstLine="454"/>
        <w:jc w:val="both"/>
      </w:pPr>
      <w:r w:rsidRPr="00540E2D">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3426C8" w:rsidRPr="00540E2D" w:rsidRDefault="003426C8" w:rsidP="00540E2D">
      <w:pPr>
        <w:pStyle w:val="af4"/>
        <w:spacing w:after="0"/>
        <w:ind w:firstLine="454"/>
        <w:jc w:val="both"/>
      </w:pPr>
      <w:r w:rsidRPr="00540E2D">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3426C8" w:rsidRPr="00540E2D" w:rsidRDefault="003426C8" w:rsidP="00540E2D">
      <w:pPr>
        <w:pStyle w:val="af4"/>
        <w:spacing w:after="0"/>
        <w:ind w:firstLine="454"/>
        <w:jc w:val="both"/>
      </w:pPr>
      <w:r w:rsidRPr="00540E2D">
        <w:rPr>
          <w:rStyle w:val="132"/>
          <w:sz w:val="24"/>
          <w:szCs w:val="24"/>
        </w:rPr>
        <w:t>МОДУЛЬ</w:t>
      </w:r>
      <w:r w:rsidRPr="00540E2D">
        <w:rPr>
          <w:u w:val="single"/>
        </w:rPr>
        <w:t xml:space="preserve"> 5</w:t>
      </w:r>
      <w:r w:rsidRPr="00540E2D">
        <w:t xml:space="preserve"> — комплекс мероприятий, позволяющих провести профилактику разного рода зависимостей:</w:t>
      </w:r>
    </w:p>
    <w:p w:rsidR="003426C8" w:rsidRPr="00540E2D" w:rsidRDefault="003426C8" w:rsidP="00540E2D">
      <w:pPr>
        <w:pStyle w:val="af4"/>
        <w:tabs>
          <w:tab w:val="left" w:pos="639"/>
        </w:tabs>
        <w:spacing w:after="0"/>
        <w:ind w:firstLine="454"/>
        <w:jc w:val="both"/>
      </w:pPr>
      <w:r w:rsidRPr="00540E2D">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3426C8" w:rsidRPr="00540E2D" w:rsidRDefault="003426C8" w:rsidP="00540E2D">
      <w:pPr>
        <w:pStyle w:val="af4"/>
        <w:tabs>
          <w:tab w:val="left" w:pos="634"/>
        </w:tabs>
        <w:spacing w:after="0"/>
        <w:ind w:firstLine="454"/>
        <w:jc w:val="both"/>
      </w:pPr>
      <w:r w:rsidRPr="00540E2D">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3426C8" w:rsidRPr="00540E2D" w:rsidRDefault="003426C8" w:rsidP="00540E2D">
      <w:pPr>
        <w:pStyle w:val="af4"/>
        <w:tabs>
          <w:tab w:val="left" w:pos="644"/>
        </w:tabs>
        <w:spacing w:after="0"/>
        <w:ind w:firstLine="454"/>
        <w:jc w:val="both"/>
      </w:pPr>
      <w:r w:rsidRPr="00540E2D">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3426C8" w:rsidRPr="00540E2D" w:rsidRDefault="003426C8" w:rsidP="00540E2D">
      <w:pPr>
        <w:pStyle w:val="af4"/>
        <w:tabs>
          <w:tab w:val="left" w:pos="630"/>
        </w:tabs>
        <w:spacing w:after="0"/>
        <w:ind w:firstLine="454"/>
        <w:jc w:val="both"/>
      </w:pPr>
      <w:r w:rsidRPr="00540E2D">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3426C8" w:rsidRPr="00540E2D" w:rsidRDefault="003426C8" w:rsidP="00540E2D">
      <w:pPr>
        <w:pStyle w:val="af4"/>
        <w:tabs>
          <w:tab w:val="left" w:pos="644"/>
        </w:tabs>
        <w:spacing w:after="0"/>
        <w:ind w:firstLine="454"/>
        <w:jc w:val="both"/>
      </w:pPr>
      <w:r w:rsidRPr="00540E2D">
        <w:lastRenderedPageBreak/>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3426C8" w:rsidRPr="00540E2D" w:rsidRDefault="003426C8" w:rsidP="00540E2D">
      <w:pPr>
        <w:pStyle w:val="af4"/>
        <w:tabs>
          <w:tab w:val="left" w:pos="630"/>
        </w:tabs>
        <w:spacing w:after="0"/>
        <w:ind w:firstLine="454"/>
        <w:jc w:val="both"/>
      </w:pPr>
      <w:r w:rsidRPr="00540E2D">
        <w:t>• развитие способности контролировать время, проведённое за компьютером.</w:t>
      </w:r>
    </w:p>
    <w:p w:rsidR="003426C8" w:rsidRPr="00540E2D" w:rsidRDefault="003426C8" w:rsidP="00540E2D">
      <w:pPr>
        <w:pStyle w:val="af4"/>
        <w:spacing w:after="0"/>
        <w:ind w:firstLine="454"/>
        <w:jc w:val="both"/>
      </w:pPr>
      <w:r w:rsidRPr="00540E2D">
        <w:rPr>
          <w:u w:val="single"/>
        </w:rPr>
        <w:t>МОДУЛЬ 6</w:t>
      </w:r>
      <w:r w:rsidRPr="00540E2D">
        <w:t xml:space="preserve"> — комплекс мероприятий, позволяющих овладеть основами позитивного коммуникативного общения:</w:t>
      </w:r>
    </w:p>
    <w:p w:rsidR="003426C8" w:rsidRPr="00540E2D" w:rsidRDefault="003426C8" w:rsidP="00540E2D">
      <w:pPr>
        <w:pStyle w:val="af4"/>
        <w:tabs>
          <w:tab w:val="left" w:pos="630"/>
        </w:tabs>
        <w:spacing w:after="0"/>
        <w:ind w:firstLine="454"/>
        <w:jc w:val="both"/>
      </w:pPr>
      <w:r w:rsidRPr="00540E2D">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3426C8" w:rsidRPr="00540E2D" w:rsidRDefault="003426C8" w:rsidP="00540E2D">
      <w:pPr>
        <w:pStyle w:val="af4"/>
        <w:tabs>
          <w:tab w:val="left" w:pos="1074"/>
        </w:tabs>
        <w:spacing w:after="0"/>
        <w:ind w:firstLine="454"/>
        <w:jc w:val="both"/>
      </w:pPr>
      <w:r w:rsidRPr="00540E2D">
        <w:t>• развитие умения бесконфликтного решения спорных вопросов;</w:t>
      </w:r>
    </w:p>
    <w:p w:rsidR="003426C8" w:rsidRPr="00540E2D" w:rsidRDefault="003426C8" w:rsidP="00540E2D">
      <w:pPr>
        <w:pStyle w:val="af4"/>
        <w:tabs>
          <w:tab w:val="left" w:pos="1089"/>
        </w:tabs>
        <w:spacing w:after="0"/>
        <w:ind w:firstLine="454"/>
        <w:jc w:val="both"/>
      </w:pPr>
      <w:r w:rsidRPr="00540E2D">
        <w:t>• формирование умения оценивать себя (своё состояние, поступки, поведение), а также поступки и поведение других людей.</w:t>
      </w:r>
    </w:p>
    <w:p w:rsidR="003426C8" w:rsidRPr="00540E2D" w:rsidRDefault="003426C8" w:rsidP="00540E2D">
      <w:pPr>
        <w:pStyle w:val="af4"/>
        <w:tabs>
          <w:tab w:val="left" w:pos="1089"/>
        </w:tabs>
        <w:spacing w:after="0"/>
        <w:jc w:val="both"/>
      </w:pPr>
    </w:p>
    <w:p w:rsidR="003426C8" w:rsidRPr="00540E2D" w:rsidRDefault="003426C8" w:rsidP="00540E2D">
      <w:pPr>
        <w:pStyle w:val="af4"/>
        <w:tabs>
          <w:tab w:val="left" w:pos="1089"/>
        </w:tabs>
        <w:spacing w:after="0"/>
        <w:jc w:val="both"/>
        <w:rPr>
          <w:i/>
        </w:rPr>
      </w:pPr>
      <w:r w:rsidRPr="00540E2D">
        <w:rPr>
          <w:rStyle w:val="202"/>
          <w:b/>
          <w:bCs/>
          <w:i/>
        </w:rPr>
        <w:t>2.3.9. Деятельность МАОУ СОШ №5 в области непрерывного</w:t>
      </w:r>
      <w:r w:rsidRPr="00540E2D">
        <w:rPr>
          <w:rStyle w:val="2020"/>
          <w:i/>
          <w:sz w:val="24"/>
          <w:szCs w:val="24"/>
        </w:rPr>
        <w:t xml:space="preserve"> </w:t>
      </w:r>
      <w:r w:rsidRPr="00540E2D">
        <w:rPr>
          <w:rStyle w:val="202"/>
          <w:b/>
          <w:bCs/>
          <w:i/>
        </w:rPr>
        <w:t>экологического здоровьесберегающего</w:t>
      </w:r>
      <w:r w:rsidRPr="00540E2D">
        <w:rPr>
          <w:rStyle w:val="2020"/>
          <w:i/>
          <w:sz w:val="24"/>
          <w:szCs w:val="24"/>
        </w:rPr>
        <w:t xml:space="preserve"> </w:t>
      </w:r>
      <w:r w:rsidRPr="00540E2D">
        <w:rPr>
          <w:rStyle w:val="202"/>
          <w:b/>
          <w:bCs/>
          <w:i/>
        </w:rPr>
        <w:t>образования обучающихся</w:t>
      </w:r>
    </w:p>
    <w:p w:rsidR="003426C8" w:rsidRPr="00540E2D" w:rsidRDefault="003426C8" w:rsidP="00540E2D">
      <w:pPr>
        <w:pStyle w:val="af4"/>
        <w:spacing w:after="0"/>
        <w:ind w:firstLine="454"/>
        <w:jc w:val="both"/>
      </w:pPr>
      <w:r w:rsidRPr="00540E2D">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3426C8" w:rsidRPr="00540E2D" w:rsidRDefault="003426C8" w:rsidP="00540E2D">
      <w:pPr>
        <w:pStyle w:val="310"/>
        <w:keepNext/>
        <w:keepLines/>
        <w:shd w:val="clear" w:color="auto" w:fill="auto"/>
        <w:spacing w:line="240" w:lineRule="auto"/>
        <w:ind w:firstLine="454"/>
        <w:rPr>
          <w:b w:val="0"/>
          <w:sz w:val="24"/>
          <w:szCs w:val="24"/>
        </w:rPr>
      </w:pPr>
      <w:bookmarkStart w:id="150" w:name="bookmark368"/>
      <w:r w:rsidRPr="00540E2D">
        <w:rPr>
          <w:b w:val="0"/>
          <w:sz w:val="24"/>
          <w:szCs w:val="24"/>
        </w:rPr>
        <w:t>Экологически безопасная здоровьесберегающая инфраструктура образовательного учреждения</w:t>
      </w:r>
      <w:r w:rsidRPr="00540E2D">
        <w:rPr>
          <w:rStyle w:val="39"/>
          <w:b w:val="0"/>
          <w:bCs w:val="0"/>
          <w:sz w:val="24"/>
          <w:szCs w:val="24"/>
        </w:rPr>
        <w:t xml:space="preserve"> включает:</w:t>
      </w:r>
      <w:bookmarkEnd w:id="150"/>
    </w:p>
    <w:p w:rsidR="003426C8" w:rsidRPr="00540E2D" w:rsidRDefault="003426C8" w:rsidP="00540E2D">
      <w:pPr>
        <w:pStyle w:val="af4"/>
        <w:tabs>
          <w:tab w:val="left" w:pos="1089"/>
        </w:tabs>
        <w:spacing w:after="0"/>
        <w:ind w:firstLine="454"/>
        <w:jc w:val="both"/>
      </w:pPr>
      <w:r w:rsidRPr="00540E2D">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3426C8" w:rsidRPr="00540E2D" w:rsidRDefault="003426C8" w:rsidP="00540E2D">
      <w:pPr>
        <w:pStyle w:val="af4"/>
        <w:tabs>
          <w:tab w:val="left" w:pos="1084"/>
        </w:tabs>
        <w:spacing w:after="0"/>
        <w:ind w:firstLine="454"/>
        <w:jc w:val="both"/>
      </w:pPr>
      <w:r w:rsidRPr="00540E2D">
        <w:t>• наличие и необходимое оснащение помещений для питания обучающихся, а также для хранения и приготовления пищи;</w:t>
      </w:r>
    </w:p>
    <w:p w:rsidR="003426C8" w:rsidRPr="00540E2D" w:rsidRDefault="003426C8" w:rsidP="00540E2D">
      <w:pPr>
        <w:pStyle w:val="af4"/>
        <w:tabs>
          <w:tab w:val="left" w:pos="1079"/>
        </w:tabs>
        <w:spacing w:after="0"/>
        <w:ind w:firstLine="454"/>
        <w:jc w:val="both"/>
      </w:pPr>
      <w:r w:rsidRPr="00540E2D">
        <w:t>• организацию качественного горячего питания обучающихся, в том числе горячих завтраков;</w:t>
      </w:r>
    </w:p>
    <w:p w:rsidR="003426C8" w:rsidRPr="00540E2D" w:rsidRDefault="003426C8" w:rsidP="00540E2D">
      <w:pPr>
        <w:pStyle w:val="af4"/>
        <w:tabs>
          <w:tab w:val="left" w:pos="1084"/>
        </w:tabs>
        <w:spacing w:after="0"/>
        <w:ind w:firstLine="454"/>
        <w:jc w:val="both"/>
      </w:pPr>
      <w:r w:rsidRPr="00540E2D">
        <w:t>• оснащённость кабинетов, физкультурного зала, спортплощадок необхо-димым игровым и спортивным оборудованием и инвентарём;</w:t>
      </w:r>
    </w:p>
    <w:p w:rsidR="003426C8" w:rsidRPr="00540E2D" w:rsidRDefault="003426C8" w:rsidP="00540E2D">
      <w:pPr>
        <w:pStyle w:val="af4"/>
        <w:tabs>
          <w:tab w:val="left" w:pos="1076"/>
        </w:tabs>
        <w:spacing w:after="0"/>
        <w:ind w:firstLine="454"/>
        <w:jc w:val="both"/>
      </w:pPr>
      <w:r w:rsidRPr="00540E2D">
        <w:t>• наличие помещений для медицинского персонала;</w:t>
      </w:r>
    </w:p>
    <w:p w:rsidR="003426C8" w:rsidRPr="00540E2D" w:rsidRDefault="003426C8" w:rsidP="00540E2D">
      <w:pPr>
        <w:pStyle w:val="af4"/>
        <w:tabs>
          <w:tab w:val="left" w:pos="1084"/>
        </w:tabs>
        <w:spacing w:after="0"/>
        <w:ind w:firstLine="454"/>
        <w:jc w:val="both"/>
      </w:pPr>
      <w:r w:rsidRPr="00540E2D">
        <w:t>• 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психолог);</w:t>
      </w:r>
    </w:p>
    <w:p w:rsidR="003426C8" w:rsidRPr="00540E2D" w:rsidRDefault="003426C8" w:rsidP="00540E2D">
      <w:pPr>
        <w:pStyle w:val="af4"/>
        <w:tabs>
          <w:tab w:val="left" w:pos="1084"/>
        </w:tabs>
        <w:spacing w:after="0"/>
        <w:ind w:firstLine="454"/>
        <w:jc w:val="both"/>
      </w:pPr>
      <w:r w:rsidRPr="00540E2D">
        <w:t>• наличие пришкольной площадки, кабинета или лаборатории для экологического образования.</w:t>
      </w:r>
    </w:p>
    <w:p w:rsidR="003426C8" w:rsidRPr="00540E2D" w:rsidRDefault="003426C8" w:rsidP="00540E2D">
      <w:pPr>
        <w:pStyle w:val="af4"/>
        <w:spacing w:after="0"/>
        <w:ind w:firstLine="454"/>
        <w:jc w:val="both"/>
      </w:pPr>
      <w:r w:rsidRPr="00540E2D">
        <w:t>Ответственность за реализацию этого блока и контроль возлагаются на администрацию школы.</w:t>
      </w:r>
    </w:p>
    <w:p w:rsidR="003426C8" w:rsidRPr="00540E2D" w:rsidRDefault="003426C8" w:rsidP="00540E2D">
      <w:pPr>
        <w:pStyle w:val="af4"/>
        <w:spacing w:after="0"/>
        <w:ind w:firstLine="454"/>
        <w:jc w:val="both"/>
      </w:pPr>
      <w:r w:rsidRPr="00540E2D">
        <w:rPr>
          <w:rStyle w:val="affffa"/>
          <w:sz w:val="24"/>
          <w:szCs w:val="24"/>
        </w:rPr>
        <w:t>Рациональная организация учебной и внеучебной деятельности обучающихся</w:t>
      </w:r>
      <w:r w:rsidRPr="00540E2D">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3426C8" w:rsidRPr="00540E2D" w:rsidRDefault="003426C8" w:rsidP="00540E2D">
      <w:pPr>
        <w:pStyle w:val="af4"/>
        <w:spacing w:after="0"/>
        <w:ind w:firstLine="454"/>
        <w:jc w:val="both"/>
      </w:pPr>
      <w:r w:rsidRPr="00540E2D">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3426C8" w:rsidRPr="00540E2D" w:rsidRDefault="003426C8" w:rsidP="00540E2D">
      <w:pPr>
        <w:pStyle w:val="af4"/>
        <w:spacing w:after="0"/>
        <w:ind w:firstLine="454"/>
        <w:jc w:val="both"/>
      </w:pPr>
      <w:r w:rsidRPr="00540E2D">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3426C8" w:rsidRPr="00540E2D" w:rsidRDefault="003426C8" w:rsidP="00540E2D">
      <w:pPr>
        <w:pStyle w:val="af4"/>
        <w:spacing w:after="0"/>
        <w:ind w:firstLine="454"/>
        <w:jc w:val="both"/>
      </w:pPr>
      <w:r w:rsidRPr="00540E2D">
        <w:lastRenderedPageBreak/>
        <w:t>• обучение обучающихся вариантам рациональных способов и приёмов работы с учебной информацией и организации учебного труда;</w:t>
      </w:r>
    </w:p>
    <w:p w:rsidR="003426C8" w:rsidRPr="00540E2D" w:rsidRDefault="003426C8" w:rsidP="00540E2D">
      <w:pPr>
        <w:pStyle w:val="af4"/>
        <w:spacing w:after="0"/>
        <w:ind w:firstLine="454"/>
        <w:jc w:val="both"/>
      </w:pPr>
      <w:r w:rsidRPr="00540E2D">
        <w:t>• введение любых инноваций в учебный процесс только под контролем специалистов;</w:t>
      </w:r>
    </w:p>
    <w:p w:rsidR="003426C8" w:rsidRPr="00540E2D" w:rsidRDefault="003426C8" w:rsidP="00540E2D">
      <w:pPr>
        <w:pStyle w:val="af4"/>
        <w:spacing w:after="0"/>
        <w:ind w:firstLine="454"/>
        <w:jc w:val="both"/>
      </w:pPr>
      <w:r w:rsidRPr="00540E2D">
        <w:t>• строгое соблюдение всех требований к использованию технических средств обучения, в том числе компьютеров и аудиовизуальных средств;</w:t>
      </w:r>
    </w:p>
    <w:p w:rsidR="003426C8" w:rsidRPr="00540E2D" w:rsidRDefault="003426C8" w:rsidP="00540E2D">
      <w:pPr>
        <w:pStyle w:val="af4"/>
        <w:spacing w:after="0"/>
        <w:ind w:firstLine="454"/>
        <w:jc w:val="both"/>
      </w:pPr>
      <w:r w:rsidRPr="00540E2D">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3426C8" w:rsidRPr="00540E2D" w:rsidRDefault="003426C8" w:rsidP="00540E2D">
      <w:pPr>
        <w:pStyle w:val="af4"/>
        <w:spacing w:after="0"/>
        <w:ind w:firstLine="454"/>
        <w:jc w:val="both"/>
      </w:pPr>
      <w:r w:rsidRPr="00540E2D">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3426C8" w:rsidRPr="00540E2D" w:rsidRDefault="003426C8" w:rsidP="00540E2D">
      <w:pPr>
        <w:pStyle w:val="af4"/>
        <w:spacing w:after="0"/>
        <w:ind w:firstLine="454"/>
        <w:jc w:val="both"/>
      </w:pPr>
      <w:r w:rsidRPr="00540E2D">
        <w:t>Эффективность реализации этого блока зависит от администрации школы и деятельности каждого педагога.</w:t>
      </w:r>
    </w:p>
    <w:p w:rsidR="003426C8" w:rsidRPr="00540E2D" w:rsidRDefault="003426C8" w:rsidP="00540E2D">
      <w:pPr>
        <w:pStyle w:val="af4"/>
        <w:spacing w:after="0"/>
        <w:ind w:firstLine="454"/>
        <w:jc w:val="both"/>
      </w:pPr>
      <w:r w:rsidRPr="00540E2D">
        <w:rPr>
          <w:rStyle w:val="affffa"/>
          <w:sz w:val="24"/>
          <w:szCs w:val="24"/>
        </w:rPr>
        <w:t>Эффективная организация физкультурно-оздоровительной работы,</w:t>
      </w:r>
      <w:r w:rsidRPr="00540E2D">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3426C8" w:rsidRPr="00540E2D" w:rsidRDefault="003426C8" w:rsidP="00540E2D">
      <w:pPr>
        <w:pStyle w:val="af4"/>
        <w:spacing w:after="0"/>
        <w:ind w:firstLine="454"/>
        <w:jc w:val="both"/>
      </w:pPr>
      <w:r w:rsidRPr="00540E2D">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3426C8" w:rsidRPr="00540E2D" w:rsidRDefault="003426C8" w:rsidP="00540E2D">
      <w:pPr>
        <w:pStyle w:val="af4"/>
        <w:spacing w:after="0"/>
        <w:ind w:firstLine="454"/>
        <w:jc w:val="both"/>
      </w:pPr>
      <w:r w:rsidRPr="00540E2D">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3426C8" w:rsidRPr="00540E2D" w:rsidRDefault="003426C8" w:rsidP="00540E2D">
      <w:pPr>
        <w:pStyle w:val="af4"/>
        <w:spacing w:after="0"/>
        <w:ind w:firstLine="454"/>
        <w:jc w:val="both"/>
      </w:pPr>
      <w:r w:rsidRPr="00540E2D">
        <w:t>• организацию занятий по лечебной физкультуре;</w:t>
      </w:r>
    </w:p>
    <w:p w:rsidR="003426C8" w:rsidRPr="00540E2D" w:rsidRDefault="003426C8" w:rsidP="00540E2D">
      <w:pPr>
        <w:pStyle w:val="af4"/>
        <w:spacing w:after="0"/>
        <w:ind w:firstLine="454"/>
        <w:jc w:val="both"/>
      </w:pPr>
      <w:r w:rsidRPr="00540E2D">
        <w:t>• организацию часа активных движений (динамической паузы) между 3-м и 4-м уроками в основной школе;</w:t>
      </w:r>
    </w:p>
    <w:p w:rsidR="003426C8" w:rsidRPr="00540E2D" w:rsidRDefault="003426C8" w:rsidP="00540E2D">
      <w:pPr>
        <w:pStyle w:val="af4"/>
        <w:tabs>
          <w:tab w:val="left" w:pos="1079"/>
        </w:tabs>
        <w:spacing w:after="0"/>
        <w:ind w:firstLine="454"/>
        <w:jc w:val="both"/>
      </w:pPr>
      <w:r w:rsidRPr="00540E2D">
        <w:t>• организацию динамических перемен, физкультминуток на уроках, способствующих эмоциональной разгрузке и повышению двигательной активности;</w:t>
      </w:r>
    </w:p>
    <w:p w:rsidR="003426C8" w:rsidRPr="00540E2D" w:rsidRDefault="003426C8" w:rsidP="00540E2D">
      <w:pPr>
        <w:pStyle w:val="af4"/>
        <w:tabs>
          <w:tab w:val="left" w:pos="1089"/>
        </w:tabs>
        <w:spacing w:after="0"/>
        <w:ind w:firstLine="454"/>
        <w:jc w:val="both"/>
      </w:pPr>
      <w:r w:rsidRPr="00540E2D">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3426C8" w:rsidRPr="00540E2D" w:rsidRDefault="003426C8" w:rsidP="00540E2D">
      <w:pPr>
        <w:pStyle w:val="af4"/>
        <w:tabs>
          <w:tab w:val="left" w:pos="1079"/>
        </w:tabs>
        <w:spacing w:after="0"/>
        <w:ind w:firstLine="454"/>
        <w:jc w:val="both"/>
      </w:pPr>
      <w:r w:rsidRPr="00540E2D">
        <w:t>• регулярное проведение спортивно-оздоровительных, туристических мероприятий (дней спорта, соревнований, олимпиад, походов и т. п.).</w:t>
      </w:r>
    </w:p>
    <w:p w:rsidR="003426C8" w:rsidRPr="00540E2D" w:rsidRDefault="003426C8" w:rsidP="00540E2D">
      <w:pPr>
        <w:pStyle w:val="af4"/>
        <w:spacing w:after="0"/>
        <w:ind w:firstLine="454"/>
        <w:jc w:val="both"/>
      </w:pPr>
      <w:r w:rsidRPr="00540E2D">
        <w:t>Реализация этого блока зависит от администрации образовательного учреждения, учителей физической культуры, а также всех педагогов.</w:t>
      </w:r>
    </w:p>
    <w:p w:rsidR="003426C8" w:rsidRPr="00540E2D" w:rsidRDefault="003426C8" w:rsidP="00540E2D">
      <w:pPr>
        <w:pStyle w:val="310"/>
        <w:keepNext/>
        <w:keepLines/>
        <w:shd w:val="clear" w:color="auto" w:fill="auto"/>
        <w:spacing w:line="240" w:lineRule="auto"/>
        <w:ind w:firstLine="454"/>
        <w:rPr>
          <w:b w:val="0"/>
          <w:sz w:val="24"/>
          <w:szCs w:val="24"/>
        </w:rPr>
      </w:pPr>
      <w:bookmarkStart w:id="151" w:name="bookmark369"/>
      <w:r w:rsidRPr="00540E2D">
        <w:rPr>
          <w:b w:val="0"/>
          <w:sz w:val="24"/>
          <w:szCs w:val="24"/>
        </w:rPr>
        <w:t>Реализация модульных образовательных программ</w:t>
      </w:r>
      <w:r w:rsidRPr="00540E2D">
        <w:rPr>
          <w:rStyle w:val="3a"/>
          <w:sz w:val="24"/>
          <w:szCs w:val="24"/>
        </w:rPr>
        <w:t xml:space="preserve"> </w:t>
      </w:r>
      <w:r w:rsidRPr="00540E2D">
        <w:rPr>
          <w:rStyle w:val="39"/>
          <w:b w:val="0"/>
          <w:bCs w:val="0"/>
          <w:sz w:val="24"/>
          <w:szCs w:val="24"/>
        </w:rPr>
        <w:t>предусматривает:</w:t>
      </w:r>
      <w:bookmarkEnd w:id="151"/>
    </w:p>
    <w:p w:rsidR="003426C8" w:rsidRPr="00540E2D" w:rsidRDefault="003426C8" w:rsidP="00540E2D">
      <w:pPr>
        <w:pStyle w:val="af4"/>
        <w:tabs>
          <w:tab w:val="left" w:pos="1084"/>
        </w:tabs>
        <w:spacing w:after="0"/>
        <w:ind w:firstLine="454"/>
        <w:jc w:val="both"/>
      </w:pPr>
      <w:r w:rsidRPr="00540E2D">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3426C8" w:rsidRPr="00540E2D" w:rsidRDefault="003426C8" w:rsidP="00540E2D">
      <w:pPr>
        <w:pStyle w:val="af4"/>
        <w:tabs>
          <w:tab w:val="left" w:pos="1079"/>
        </w:tabs>
        <w:spacing w:after="0"/>
        <w:ind w:firstLine="454"/>
        <w:jc w:val="both"/>
      </w:pPr>
      <w:r w:rsidRPr="00540E2D">
        <w:t>• проведение дней экологической культуры и здоровья, конкурсов, праздников и т. п.;</w:t>
      </w:r>
    </w:p>
    <w:p w:rsidR="003426C8" w:rsidRPr="00540E2D" w:rsidRDefault="003426C8" w:rsidP="00540E2D">
      <w:pPr>
        <w:pStyle w:val="af4"/>
        <w:tabs>
          <w:tab w:val="left" w:pos="1089"/>
        </w:tabs>
        <w:spacing w:after="0"/>
        <w:ind w:firstLine="454"/>
        <w:jc w:val="both"/>
      </w:pPr>
      <w:r w:rsidRPr="00540E2D">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3426C8" w:rsidRPr="00540E2D" w:rsidRDefault="003426C8" w:rsidP="00540E2D">
      <w:pPr>
        <w:pStyle w:val="af4"/>
        <w:spacing w:after="0"/>
        <w:ind w:firstLine="454"/>
        <w:jc w:val="both"/>
      </w:pPr>
      <w:r w:rsidRPr="00540E2D">
        <w:t>Программа предусматривают разные формы организации занятий:</w:t>
      </w:r>
    </w:p>
    <w:p w:rsidR="003426C8" w:rsidRPr="00540E2D" w:rsidRDefault="003426C8" w:rsidP="00540E2D">
      <w:pPr>
        <w:pStyle w:val="af4"/>
        <w:tabs>
          <w:tab w:val="left" w:pos="1162"/>
        </w:tabs>
        <w:spacing w:after="0"/>
        <w:ind w:firstLine="454"/>
        <w:jc w:val="both"/>
      </w:pPr>
      <w:r w:rsidRPr="00540E2D">
        <w:t>— интеграцию в базовые образовательные дисциплины;</w:t>
      </w:r>
    </w:p>
    <w:p w:rsidR="003426C8" w:rsidRPr="00540E2D" w:rsidRDefault="003426C8" w:rsidP="00540E2D">
      <w:pPr>
        <w:pStyle w:val="af4"/>
        <w:tabs>
          <w:tab w:val="left" w:pos="1156"/>
        </w:tabs>
        <w:spacing w:after="0"/>
        <w:ind w:firstLine="454"/>
        <w:jc w:val="both"/>
      </w:pPr>
      <w:r w:rsidRPr="00540E2D">
        <w:t>—</w:t>
      </w:r>
      <w:r w:rsidRPr="00540E2D">
        <w:rPr>
          <w:lang w:val="en-US"/>
        </w:rPr>
        <w:t> </w:t>
      </w:r>
      <w:r w:rsidRPr="00540E2D">
        <w:t>проведение часов здоровья и экологической безопасности;</w:t>
      </w:r>
    </w:p>
    <w:p w:rsidR="003426C8" w:rsidRPr="00540E2D" w:rsidRDefault="003426C8" w:rsidP="00540E2D">
      <w:pPr>
        <w:pStyle w:val="af4"/>
        <w:tabs>
          <w:tab w:val="left" w:pos="1162"/>
        </w:tabs>
        <w:spacing w:after="0"/>
        <w:ind w:firstLine="454"/>
        <w:jc w:val="both"/>
      </w:pPr>
      <w:r w:rsidRPr="00540E2D">
        <w:t>— факультативные занятия;</w:t>
      </w:r>
    </w:p>
    <w:p w:rsidR="003426C8" w:rsidRPr="00540E2D" w:rsidRDefault="003426C8" w:rsidP="00540E2D">
      <w:pPr>
        <w:pStyle w:val="af4"/>
        <w:tabs>
          <w:tab w:val="left" w:pos="1158"/>
        </w:tabs>
        <w:spacing w:after="0"/>
        <w:ind w:firstLine="454"/>
        <w:jc w:val="both"/>
      </w:pPr>
      <w:r w:rsidRPr="00540E2D">
        <w:t>— проведение классных часов;</w:t>
      </w:r>
    </w:p>
    <w:p w:rsidR="003426C8" w:rsidRPr="00540E2D" w:rsidRDefault="003426C8" w:rsidP="00540E2D">
      <w:pPr>
        <w:pStyle w:val="af4"/>
        <w:tabs>
          <w:tab w:val="left" w:pos="1162"/>
        </w:tabs>
        <w:spacing w:after="0"/>
        <w:ind w:firstLine="454"/>
        <w:jc w:val="both"/>
      </w:pPr>
      <w:r w:rsidRPr="00540E2D">
        <w:t>— занятия в кружках;</w:t>
      </w:r>
    </w:p>
    <w:p w:rsidR="003426C8" w:rsidRPr="00540E2D" w:rsidRDefault="003426C8" w:rsidP="00540E2D">
      <w:pPr>
        <w:pStyle w:val="af4"/>
        <w:tabs>
          <w:tab w:val="left" w:pos="1166"/>
        </w:tabs>
        <w:spacing w:after="0"/>
        <w:ind w:firstLine="454"/>
        <w:jc w:val="both"/>
      </w:pPr>
      <w:r w:rsidRPr="00540E2D">
        <w:t>— проведение досуговых мероприятий: конкурсов, праздников, викторин, экскурсий и т. п.;</w:t>
      </w:r>
    </w:p>
    <w:p w:rsidR="003426C8" w:rsidRPr="00540E2D" w:rsidRDefault="003426C8" w:rsidP="00540E2D">
      <w:pPr>
        <w:pStyle w:val="af4"/>
        <w:tabs>
          <w:tab w:val="left" w:pos="1162"/>
        </w:tabs>
        <w:spacing w:after="0"/>
        <w:ind w:firstLine="454"/>
        <w:jc w:val="both"/>
      </w:pPr>
      <w:r w:rsidRPr="00540E2D">
        <w:t>— организацию дней экологической культуры и здоровья.</w:t>
      </w:r>
    </w:p>
    <w:p w:rsidR="003426C8" w:rsidRPr="00540E2D" w:rsidRDefault="003426C8" w:rsidP="00540E2D">
      <w:pPr>
        <w:pStyle w:val="310"/>
        <w:keepNext/>
        <w:keepLines/>
        <w:shd w:val="clear" w:color="auto" w:fill="auto"/>
        <w:spacing w:line="240" w:lineRule="auto"/>
        <w:ind w:firstLine="454"/>
        <w:rPr>
          <w:b w:val="0"/>
          <w:sz w:val="24"/>
          <w:szCs w:val="24"/>
        </w:rPr>
      </w:pPr>
      <w:bookmarkStart w:id="152" w:name="bookmark370"/>
      <w:r w:rsidRPr="00540E2D">
        <w:rPr>
          <w:b w:val="0"/>
          <w:sz w:val="24"/>
          <w:szCs w:val="24"/>
        </w:rPr>
        <w:lastRenderedPageBreak/>
        <w:t>Просветительская работа с родителями (законными</w:t>
      </w:r>
      <w:r w:rsidRPr="00540E2D">
        <w:rPr>
          <w:rStyle w:val="3a"/>
          <w:sz w:val="24"/>
          <w:szCs w:val="24"/>
        </w:rPr>
        <w:t xml:space="preserve"> </w:t>
      </w:r>
      <w:r w:rsidRPr="00540E2D">
        <w:rPr>
          <w:b w:val="0"/>
          <w:sz w:val="24"/>
          <w:szCs w:val="24"/>
        </w:rPr>
        <w:t>представителями)</w:t>
      </w:r>
      <w:r w:rsidRPr="00540E2D">
        <w:rPr>
          <w:rStyle w:val="39"/>
          <w:b w:val="0"/>
          <w:bCs w:val="0"/>
          <w:sz w:val="24"/>
          <w:szCs w:val="24"/>
        </w:rPr>
        <w:t xml:space="preserve"> включает:</w:t>
      </w:r>
      <w:bookmarkEnd w:id="152"/>
    </w:p>
    <w:p w:rsidR="003426C8" w:rsidRPr="00540E2D" w:rsidRDefault="003426C8" w:rsidP="00540E2D">
      <w:pPr>
        <w:pStyle w:val="af4"/>
        <w:tabs>
          <w:tab w:val="left" w:pos="1084"/>
        </w:tabs>
        <w:spacing w:after="0"/>
        <w:ind w:firstLine="454"/>
        <w:jc w:val="both"/>
      </w:pPr>
      <w:r w:rsidRPr="00540E2D">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3426C8" w:rsidRPr="00540E2D" w:rsidRDefault="003426C8" w:rsidP="00540E2D">
      <w:pPr>
        <w:pStyle w:val="af4"/>
        <w:tabs>
          <w:tab w:val="left" w:pos="634"/>
        </w:tabs>
        <w:spacing w:after="0"/>
        <w:ind w:firstLine="454"/>
        <w:jc w:val="both"/>
      </w:pPr>
      <w:r w:rsidRPr="00540E2D">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3426C8" w:rsidRPr="00540E2D" w:rsidRDefault="003426C8" w:rsidP="00540E2D">
      <w:pPr>
        <w:pStyle w:val="af4"/>
        <w:tabs>
          <w:tab w:val="left" w:pos="634"/>
        </w:tabs>
        <w:spacing w:after="0"/>
        <w:jc w:val="both"/>
      </w:pPr>
      <w:bookmarkStart w:id="153" w:name="bookmark371"/>
    </w:p>
    <w:p w:rsidR="003426C8" w:rsidRPr="00540E2D" w:rsidRDefault="003426C8" w:rsidP="00540E2D">
      <w:pPr>
        <w:pStyle w:val="af4"/>
        <w:tabs>
          <w:tab w:val="left" w:pos="634"/>
        </w:tabs>
        <w:spacing w:after="0"/>
        <w:jc w:val="both"/>
        <w:rPr>
          <w:b/>
          <w:i/>
        </w:rPr>
      </w:pPr>
      <w:r w:rsidRPr="00540E2D">
        <w:rPr>
          <w:rStyle w:val="228"/>
          <w:b/>
          <w:i/>
        </w:rPr>
        <w:t>2.3.10. Планируемые результаты воспитания</w:t>
      </w:r>
      <w:bookmarkStart w:id="154" w:name="bookmark372"/>
      <w:bookmarkEnd w:id="153"/>
      <w:r w:rsidRPr="00540E2D">
        <w:rPr>
          <w:b/>
          <w:i/>
        </w:rPr>
        <w:t xml:space="preserve"> </w:t>
      </w:r>
      <w:r w:rsidRPr="00540E2D">
        <w:rPr>
          <w:rStyle w:val="228"/>
          <w:b/>
          <w:i/>
        </w:rPr>
        <w:t>и социализации обучающихся</w:t>
      </w:r>
      <w:bookmarkEnd w:id="154"/>
    </w:p>
    <w:p w:rsidR="003426C8" w:rsidRPr="00540E2D" w:rsidRDefault="003426C8" w:rsidP="00540E2D">
      <w:pPr>
        <w:pStyle w:val="af4"/>
        <w:spacing w:after="0"/>
        <w:ind w:firstLine="454"/>
        <w:jc w:val="both"/>
      </w:pPr>
    </w:p>
    <w:p w:rsidR="003426C8" w:rsidRPr="00540E2D" w:rsidRDefault="003426C8" w:rsidP="00540E2D">
      <w:pPr>
        <w:pStyle w:val="af4"/>
        <w:spacing w:after="0"/>
        <w:ind w:firstLine="454"/>
        <w:jc w:val="both"/>
      </w:pPr>
      <w:r w:rsidRPr="00540E2D">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3426C8" w:rsidRPr="00540E2D" w:rsidRDefault="003426C8" w:rsidP="00540E2D">
      <w:pPr>
        <w:pStyle w:val="310"/>
        <w:keepNext/>
        <w:keepLines/>
        <w:shd w:val="clear" w:color="auto" w:fill="auto"/>
        <w:spacing w:line="240" w:lineRule="auto"/>
        <w:ind w:firstLine="454"/>
        <w:rPr>
          <w:b w:val="0"/>
          <w:sz w:val="24"/>
          <w:szCs w:val="24"/>
        </w:rPr>
      </w:pPr>
      <w:bookmarkStart w:id="155" w:name="bookmark373"/>
      <w:r w:rsidRPr="00540E2D">
        <w:rPr>
          <w:b w:val="0"/>
          <w:sz w:val="24"/>
          <w:szCs w:val="24"/>
        </w:rPr>
        <w:t>Воспитание гражданственности, патриотизма, уважения к правам, свободам и обязанностям человека:</w:t>
      </w:r>
      <w:bookmarkEnd w:id="155"/>
    </w:p>
    <w:p w:rsidR="003426C8" w:rsidRPr="00540E2D" w:rsidRDefault="003426C8" w:rsidP="00540E2D">
      <w:pPr>
        <w:pStyle w:val="af4"/>
        <w:spacing w:after="0"/>
        <w:ind w:firstLine="454"/>
        <w:jc w:val="both"/>
      </w:pPr>
      <w:r w:rsidRPr="00540E2D">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3426C8" w:rsidRPr="00540E2D" w:rsidRDefault="003426C8" w:rsidP="00540E2D">
      <w:pPr>
        <w:pStyle w:val="af4"/>
        <w:spacing w:after="0"/>
        <w:ind w:firstLine="454"/>
        <w:jc w:val="both"/>
      </w:pPr>
      <w:r w:rsidRPr="00540E2D">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3426C8" w:rsidRPr="00540E2D" w:rsidRDefault="003426C8" w:rsidP="00540E2D">
      <w:pPr>
        <w:pStyle w:val="af4"/>
        <w:spacing w:after="0"/>
        <w:ind w:firstLine="454"/>
        <w:jc w:val="both"/>
      </w:pPr>
      <w:r w:rsidRPr="00540E2D">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3426C8" w:rsidRPr="00540E2D" w:rsidRDefault="003426C8" w:rsidP="00540E2D">
      <w:pPr>
        <w:pStyle w:val="af4"/>
        <w:spacing w:after="0"/>
        <w:ind w:firstLine="454"/>
        <w:jc w:val="both"/>
      </w:pPr>
      <w:r w:rsidRPr="00540E2D">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3426C8" w:rsidRPr="00540E2D" w:rsidRDefault="003426C8" w:rsidP="00540E2D">
      <w:pPr>
        <w:pStyle w:val="af4"/>
        <w:spacing w:after="0"/>
        <w:ind w:firstLine="454"/>
        <w:jc w:val="both"/>
      </w:pPr>
      <w:r w:rsidRPr="00540E2D">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3426C8" w:rsidRPr="00540E2D" w:rsidRDefault="003426C8" w:rsidP="00540E2D">
      <w:pPr>
        <w:pStyle w:val="af4"/>
        <w:spacing w:after="0"/>
        <w:ind w:firstLine="454"/>
        <w:jc w:val="both"/>
      </w:pPr>
      <w:r w:rsidRPr="00540E2D">
        <w:t>• уважительное отношение к органам охраны правопорядка;</w:t>
      </w:r>
    </w:p>
    <w:p w:rsidR="003426C8" w:rsidRPr="00540E2D" w:rsidRDefault="003426C8" w:rsidP="00540E2D">
      <w:pPr>
        <w:pStyle w:val="af4"/>
        <w:spacing w:after="0"/>
        <w:ind w:firstLine="454"/>
        <w:jc w:val="both"/>
      </w:pPr>
      <w:r w:rsidRPr="00540E2D">
        <w:t>• знание национальных героев и важнейших событий истории России;</w:t>
      </w:r>
    </w:p>
    <w:p w:rsidR="003426C8" w:rsidRPr="00540E2D" w:rsidRDefault="003426C8" w:rsidP="00540E2D">
      <w:pPr>
        <w:pStyle w:val="af4"/>
        <w:spacing w:after="0"/>
        <w:ind w:firstLine="454"/>
        <w:jc w:val="both"/>
      </w:pPr>
      <w:r w:rsidRPr="00540E2D">
        <w:t>• знание государственных праздников, их истории и значения для общества.</w:t>
      </w:r>
    </w:p>
    <w:p w:rsidR="003426C8" w:rsidRPr="00540E2D" w:rsidRDefault="003426C8" w:rsidP="00540E2D">
      <w:pPr>
        <w:pStyle w:val="310"/>
        <w:keepNext/>
        <w:keepLines/>
        <w:shd w:val="clear" w:color="auto" w:fill="auto"/>
        <w:spacing w:line="240" w:lineRule="auto"/>
        <w:ind w:firstLine="454"/>
        <w:rPr>
          <w:b w:val="0"/>
          <w:sz w:val="24"/>
          <w:szCs w:val="24"/>
        </w:rPr>
      </w:pPr>
      <w:bookmarkStart w:id="156" w:name="bookmark374"/>
      <w:r w:rsidRPr="00540E2D">
        <w:rPr>
          <w:b w:val="0"/>
          <w:sz w:val="24"/>
          <w:szCs w:val="24"/>
        </w:rPr>
        <w:t>Воспитание социальной ответственности и компетентности:</w:t>
      </w:r>
      <w:bookmarkEnd w:id="156"/>
    </w:p>
    <w:p w:rsidR="003426C8" w:rsidRPr="00540E2D" w:rsidRDefault="003426C8" w:rsidP="00540E2D">
      <w:pPr>
        <w:pStyle w:val="af4"/>
        <w:spacing w:after="0"/>
        <w:ind w:firstLine="454"/>
        <w:jc w:val="both"/>
      </w:pPr>
      <w:r w:rsidRPr="00540E2D">
        <w:t>• позитивное отношение, сознательное принятие роли гражданина;</w:t>
      </w:r>
    </w:p>
    <w:p w:rsidR="003426C8" w:rsidRPr="00540E2D" w:rsidRDefault="003426C8" w:rsidP="00540E2D">
      <w:pPr>
        <w:pStyle w:val="af4"/>
        <w:spacing w:after="0"/>
        <w:ind w:firstLine="454"/>
        <w:jc w:val="both"/>
      </w:pPr>
      <w:r w:rsidRPr="00540E2D">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3426C8" w:rsidRPr="00540E2D" w:rsidRDefault="003426C8" w:rsidP="00540E2D">
      <w:pPr>
        <w:pStyle w:val="af4"/>
        <w:tabs>
          <w:tab w:val="left" w:pos="1074"/>
        </w:tabs>
        <w:spacing w:after="0"/>
        <w:ind w:firstLine="454"/>
        <w:jc w:val="both"/>
      </w:pPr>
      <w:r w:rsidRPr="00540E2D">
        <w:t>• первоначальные навыки практической деятельности в составе различных социокультурных групп конструктивной общественной направленности;</w:t>
      </w:r>
    </w:p>
    <w:p w:rsidR="003426C8" w:rsidRPr="00540E2D" w:rsidRDefault="003426C8" w:rsidP="00540E2D">
      <w:pPr>
        <w:pStyle w:val="af4"/>
        <w:tabs>
          <w:tab w:val="left" w:pos="1079"/>
        </w:tabs>
        <w:spacing w:after="0"/>
        <w:ind w:firstLine="454"/>
        <w:jc w:val="both"/>
      </w:pPr>
      <w:r w:rsidRPr="00540E2D">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3426C8" w:rsidRPr="00540E2D" w:rsidRDefault="003426C8" w:rsidP="00540E2D">
      <w:pPr>
        <w:pStyle w:val="af4"/>
        <w:tabs>
          <w:tab w:val="left" w:pos="1079"/>
        </w:tabs>
        <w:spacing w:after="0"/>
        <w:ind w:firstLine="454"/>
        <w:jc w:val="both"/>
      </w:pPr>
      <w:r w:rsidRPr="00540E2D">
        <w:t>• знание о различных общественных и профессиональных организациях, их структуре, целях и характере деятельности;</w:t>
      </w:r>
    </w:p>
    <w:p w:rsidR="003426C8" w:rsidRPr="00540E2D" w:rsidRDefault="003426C8" w:rsidP="00540E2D">
      <w:pPr>
        <w:pStyle w:val="af4"/>
        <w:tabs>
          <w:tab w:val="left" w:pos="1074"/>
        </w:tabs>
        <w:spacing w:after="0"/>
        <w:ind w:firstLine="454"/>
        <w:jc w:val="both"/>
      </w:pPr>
      <w:r w:rsidRPr="00540E2D">
        <w:t>• умение вести дискуссию по социальным вопросам, обосновывать свою гражданскую позицию, вести диалог и достигать взаимопонимания;</w:t>
      </w:r>
    </w:p>
    <w:p w:rsidR="003426C8" w:rsidRPr="00540E2D" w:rsidRDefault="003426C8" w:rsidP="00540E2D">
      <w:pPr>
        <w:pStyle w:val="af4"/>
        <w:tabs>
          <w:tab w:val="left" w:pos="1074"/>
        </w:tabs>
        <w:spacing w:after="0"/>
        <w:ind w:firstLine="454"/>
        <w:jc w:val="both"/>
      </w:pPr>
      <w:r w:rsidRPr="00540E2D">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3426C8" w:rsidRPr="00540E2D" w:rsidRDefault="003426C8" w:rsidP="00540E2D">
      <w:pPr>
        <w:pStyle w:val="af4"/>
        <w:tabs>
          <w:tab w:val="left" w:pos="1079"/>
        </w:tabs>
        <w:spacing w:after="0"/>
        <w:ind w:firstLine="454"/>
        <w:jc w:val="both"/>
      </w:pPr>
      <w:r w:rsidRPr="00540E2D">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3426C8" w:rsidRPr="00540E2D" w:rsidRDefault="003426C8" w:rsidP="00540E2D">
      <w:pPr>
        <w:pStyle w:val="af4"/>
        <w:tabs>
          <w:tab w:val="left" w:pos="1089"/>
        </w:tabs>
        <w:spacing w:after="0"/>
        <w:ind w:firstLine="454"/>
        <w:jc w:val="both"/>
      </w:pPr>
      <w:r w:rsidRPr="00540E2D">
        <w:lastRenderedPageBreak/>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3426C8" w:rsidRPr="00540E2D" w:rsidRDefault="003426C8" w:rsidP="00540E2D">
      <w:pPr>
        <w:pStyle w:val="310"/>
        <w:keepNext/>
        <w:keepLines/>
        <w:shd w:val="clear" w:color="auto" w:fill="auto"/>
        <w:spacing w:line="240" w:lineRule="auto"/>
        <w:ind w:firstLine="454"/>
        <w:rPr>
          <w:b w:val="0"/>
          <w:sz w:val="24"/>
          <w:szCs w:val="24"/>
        </w:rPr>
      </w:pPr>
      <w:bookmarkStart w:id="157" w:name="bookmark375"/>
      <w:r w:rsidRPr="00540E2D">
        <w:rPr>
          <w:b w:val="0"/>
          <w:sz w:val="24"/>
          <w:szCs w:val="24"/>
        </w:rPr>
        <w:t>Воспитание нравственных чувств, убеждений, этического сознания:</w:t>
      </w:r>
      <w:bookmarkEnd w:id="157"/>
    </w:p>
    <w:p w:rsidR="003426C8" w:rsidRPr="00540E2D" w:rsidRDefault="003426C8" w:rsidP="00540E2D">
      <w:pPr>
        <w:pStyle w:val="af4"/>
        <w:tabs>
          <w:tab w:val="left" w:pos="1084"/>
        </w:tabs>
        <w:spacing w:after="0"/>
        <w:ind w:firstLine="454"/>
        <w:jc w:val="both"/>
      </w:pPr>
      <w:r w:rsidRPr="00540E2D">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3426C8" w:rsidRPr="00540E2D" w:rsidRDefault="003426C8" w:rsidP="00540E2D">
      <w:pPr>
        <w:pStyle w:val="af4"/>
        <w:tabs>
          <w:tab w:val="left" w:pos="1070"/>
        </w:tabs>
        <w:spacing w:after="0"/>
        <w:ind w:firstLine="454"/>
        <w:jc w:val="both"/>
      </w:pPr>
      <w:r w:rsidRPr="00540E2D">
        <w:t>• чувство дружбы к представителям всех национальностей Российской Федерации;</w:t>
      </w:r>
    </w:p>
    <w:p w:rsidR="003426C8" w:rsidRPr="00540E2D" w:rsidRDefault="003426C8" w:rsidP="00540E2D">
      <w:pPr>
        <w:pStyle w:val="af4"/>
        <w:tabs>
          <w:tab w:val="left" w:pos="1079"/>
        </w:tabs>
        <w:spacing w:after="0"/>
        <w:ind w:firstLine="454"/>
        <w:jc w:val="both"/>
      </w:pPr>
      <w:r w:rsidRPr="00540E2D">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3426C8" w:rsidRPr="00540E2D" w:rsidRDefault="003426C8" w:rsidP="00540E2D">
      <w:pPr>
        <w:pStyle w:val="af4"/>
        <w:tabs>
          <w:tab w:val="left" w:pos="1074"/>
        </w:tabs>
        <w:spacing w:after="0"/>
        <w:ind w:firstLine="454"/>
        <w:jc w:val="both"/>
      </w:pPr>
      <w:r w:rsidRPr="00540E2D">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3426C8" w:rsidRPr="00540E2D" w:rsidRDefault="003426C8" w:rsidP="00540E2D">
      <w:pPr>
        <w:pStyle w:val="af4"/>
        <w:tabs>
          <w:tab w:val="left" w:pos="1079"/>
        </w:tabs>
        <w:spacing w:after="0"/>
        <w:ind w:firstLine="454"/>
        <w:jc w:val="both"/>
      </w:pPr>
      <w:r w:rsidRPr="00540E2D">
        <w:t>• знание традиций своей семьи и школы, бережное отношение к ним;</w:t>
      </w:r>
    </w:p>
    <w:p w:rsidR="003426C8" w:rsidRPr="00540E2D" w:rsidRDefault="003426C8" w:rsidP="00540E2D">
      <w:pPr>
        <w:pStyle w:val="af4"/>
        <w:tabs>
          <w:tab w:val="left" w:pos="1074"/>
        </w:tabs>
        <w:spacing w:after="0"/>
        <w:ind w:firstLine="454"/>
        <w:jc w:val="both"/>
      </w:pPr>
      <w:r w:rsidRPr="00540E2D">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3426C8" w:rsidRPr="00540E2D" w:rsidRDefault="003426C8" w:rsidP="00540E2D">
      <w:pPr>
        <w:pStyle w:val="af4"/>
        <w:tabs>
          <w:tab w:val="left" w:pos="634"/>
        </w:tabs>
        <w:spacing w:after="0"/>
        <w:ind w:firstLine="454"/>
        <w:jc w:val="both"/>
      </w:pPr>
      <w:r w:rsidRPr="00540E2D">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3426C8" w:rsidRPr="00540E2D" w:rsidRDefault="003426C8" w:rsidP="00540E2D">
      <w:pPr>
        <w:pStyle w:val="af4"/>
        <w:tabs>
          <w:tab w:val="left" w:pos="634"/>
        </w:tabs>
        <w:spacing w:after="0"/>
        <w:ind w:firstLine="454"/>
        <w:jc w:val="both"/>
      </w:pPr>
      <w:r w:rsidRPr="00540E2D">
        <w:t>• готовность сознательно выполнять правила для обучающихся, понимание необходимости самодисциплины;</w:t>
      </w:r>
    </w:p>
    <w:p w:rsidR="003426C8" w:rsidRPr="00540E2D" w:rsidRDefault="003426C8" w:rsidP="00540E2D">
      <w:pPr>
        <w:pStyle w:val="af4"/>
        <w:tabs>
          <w:tab w:val="left" w:pos="634"/>
        </w:tabs>
        <w:spacing w:after="0"/>
        <w:ind w:firstLine="454"/>
        <w:jc w:val="both"/>
      </w:pPr>
      <w:r w:rsidRPr="00540E2D">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3426C8" w:rsidRPr="00540E2D" w:rsidRDefault="003426C8" w:rsidP="00540E2D">
      <w:pPr>
        <w:pStyle w:val="af4"/>
        <w:tabs>
          <w:tab w:val="left" w:pos="644"/>
        </w:tabs>
        <w:spacing w:after="0"/>
        <w:ind w:firstLine="454"/>
        <w:jc w:val="both"/>
      </w:pPr>
      <w:r w:rsidRPr="00540E2D">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3426C8" w:rsidRPr="00540E2D" w:rsidRDefault="003426C8" w:rsidP="00540E2D">
      <w:pPr>
        <w:pStyle w:val="af4"/>
        <w:tabs>
          <w:tab w:val="left" w:pos="639"/>
        </w:tabs>
        <w:spacing w:after="0"/>
        <w:ind w:firstLine="454"/>
        <w:jc w:val="both"/>
      </w:pPr>
      <w:r w:rsidRPr="00540E2D">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3426C8" w:rsidRPr="00540E2D" w:rsidRDefault="003426C8" w:rsidP="00540E2D">
      <w:pPr>
        <w:pStyle w:val="af4"/>
        <w:tabs>
          <w:tab w:val="left" w:pos="644"/>
        </w:tabs>
        <w:spacing w:after="0"/>
        <w:ind w:firstLine="454"/>
        <w:jc w:val="both"/>
      </w:pPr>
      <w:r w:rsidRPr="00540E2D">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3426C8" w:rsidRPr="00540E2D" w:rsidRDefault="003426C8" w:rsidP="00540E2D">
      <w:pPr>
        <w:pStyle w:val="af4"/>
        <w:tabs>
          <w:tab w:val="left" w:pos="634"/>
        </w:tabs>
        <w:spacing w:after="0"/>
        <w:ind w:firstLine="454"/>
        <w:jc w:val="both"/>
      </w:pPr>
      <w:r w:rsidRPr="00540E2D">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3426C8" w:rsidRPr="00540E2D" w:rsidRDefault="003426C8" w:rsidP="00540E2D">
      <w:pPr>
        <w:pStyle w:val="af4"/>
        <w:tabs>
          <w:tab w:val="left" w:pos="639"/>
        </w:tabs>
        <w:spacing w:after="0"/>
        <w:ind w:firstLine="454"/>
        <w:jc w:val="both"/>
      </w:pPr>
      <w:r w:rsidRPr="00540E2D">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3426C8" w:rsidRPr="00540E2D" w:rsidRDefault="003426C8" w:rsidP="00540E2D">
      <w:pPr>
        <w:pStyle w:val="310"/>
        <w:keepNext/>
        <w:keepLines/>
        <w:shd w:val="clear" w:color="auto" w:fill="auto"/>
        <w:spacing w:line="240" w:lineRule="auto"/>
        <w:ind w:firstLine="454"/>
        <w:rPr>
          <w:b w:val="0"/>
          <w:sz w:val="24"/>
          <w:szCs w:val="24"/>
        </w:rPr>
      </w:pPr>
      <w:bookmarkStart w:id="158" w:name="bookmark376"/>
      <w:r w:rsidRPr="00540E2D">
        <w:rPr>
          <w:b w:val="0"/>
          <w:sz w:val="24"/>
          <w:szCs w:val="24"/>
        </w:rPr>
        <w:t>Воспитание экологической культуры, культуры здорового и безопасного образа жизни:</w:t>
      </w:r>
      <w:bookmarkEnd w:id="158"/>
    </w:p>
    <w:p w:rsidR="003426C8" w:rsidRPr="00540E2D" w:rsidRDefault="003426C8" w:rsidP="00540E2D">
      <w:pPr>
        <w:pStyle w:val="af4"/>
        <w:tabs>
          <w:tab w:val="left" w:pos="639"/>
        </w:tabs>
        <w:spacing w:after="0"/>
        <w:ind w:firstLine="454"/>
        <w:jc w:val="both"/>
      </w:pPr>
      <w:r w:rsidRPr="00540E2D">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3426C8" w:rsidRPr="00540E2D" w:rsidRDefault="003426C8" w:rsidP="00540E2D">
      <w:pPr>
        <w:pStyle w:val="af4"/>
        <w:tabs>
          <w:tab w:val="left" w:pos="639"/>
        </w:tabs>
        <w:spacing w:after="0"/>
        <w:ind w:firstLine="454"/>
        <w:jc w:val="both"/>
      </w:pPr>
      <w:r w:rsidRPr="00540E2D">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3426C8" w:rsidRPr="00540E2D" w:rsidRDefault="003426C8" w:rsidP="00540E2D">
      <w:pPr>
        <w:pStyle w:val="af4"/>
        <w:tabs>
          <w:tab w:val="left" w:pos="644"/>
        </w:tabs>
        <w:spacing w:after="0"/>
        <w:ind w:firstLine="454"/>
        <w:jc w:val="both"/>
      </w:pPr>
      <w:r w:rsidRPr="00540E2D">
        <w:t>• начальный опыт участия в пропаганде экологически целесообразного поведения, в создании экологически безопасного уклада школьной жизни;</w:t>
      </w:r>
    </w:p>
    <w:p w:rsidR="003426C8" w:rsidRPr="00540E2D" w:rsidRDefault="003426C8" w:rsidP="00540E2D">
      <w:pPr>
        <w:pStyle w:val="af4"/>
        <w:tabs>
          <w:tab w:val="left" w:pos="639"/>
        </w:tabs>
        <w:spacing w:after="0"/>
        <w:ind w:firstLine="454"/>
        <w:jc w:val="both"/>
      </w:pPr>
      <w:r w:rsidRPr="00540E2D">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3426C8" w:rsidRPr="00540E2D" w:rsidRDefault="003426C8" w:rsidP="00540E2D">
      <w:pPr>
        <w:pStyle w:val="af4"/>
        <w:tabs>
          <w:tab w:val="left" w:pos="1084"/>
        </w:tabs>
        <w:spacing w:after="0"/>
        <w:ind w:firstLine="454"/>
        <w:jc w:val="both"/>
      </w:pPr>
      <w:r w:rsidRPr="00540E2D">
        <w:lastRenderedPageBreak/>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3426C8" w:rsidRPr="00540E2D" w:rsidRDefault="003426C8" w:rsidP="00540E2D">
      <w:pPr>
        <w:pStyle w:val="af4"/>
        <w:tabs>
          <w:tab w:val="left" w:pos="1084"/>
        </w:tabs>
        <w:spacing w:after="0"/>
        <w:ind w:firstLine="454"/>
        <w:jc w:val="both"/>
      </w:pPr>
      <w:r w:rsidRPr="00540E2D">
        <w:t>• знание основных социальных моделей, правил экологического поведения, вариантов здорового образа жизни;</w:t>
      </w:r>
    </w:p>
    <w:p w:rsidR="003426C8" w:rsidRPr="00540E2D" w:rsidRDefault="003426C8" w:rsidP="00540E2D">
      <w:pPr>
        <w:pStyle w:val="af4"/>
        <w:tabs>
          <w:tab w:val="left" w:pos="1084"/>
        </w:tabs>
        <w:spacing w:after="0"/>
        <w:ind w:firstLine="454"/>
        <w:jc w:val="both"/>
      </w:pPr>
      <w:r w:rsidRPr="00540E2D">
        <w:t>• знание норм и правил экологической этики, законодательства в области экологии и здоровья;</w:t>
      </w:r>
    </w:p>
    <w:p w:rsidR="003426C8" w:rsidRPr="00540E2D" w:rsidRDefault="003426C8" w:rsidP="00540E2D">
      <w:pPr>
        <w:pStyle w:val="af4"/>
        <w:tabs>
          <w:tab w:val="left" w:pos="1079"/>
        </w:tabs>
        <w:spacing w:after="0"/>
        <w:ind w:firstLine="454"/>
        <w:jc w:val="both"/>
      </w:pPr>
      <w:r w:rsidRPr="00540E2D">
        <w:t>• знание традиций нравственно-этического отношения к природе и здоровью в культуре народов России;</w:t>
      </w:r>
    </w:p>
    <w:p w:rsidR="003426C8" w:rsidRPr="00540E2D" w:rsidRDefault="003426C8" w:rsidP="00540E2D">
      <w:pPr>
        <w:pStyle w:val="af4"/>
        <w:tabs>
          <w:tab w:val="left" w:pos="1084"/>
        </w:tabs>
        <w:spacing w:after="0"/>
        <w:ind w:firstLine="454"/>
        <w:jc w:val="both"/>
      </w:pPr>
      <w:r w:rsidRPr="00540E2D">
        <w:t>• знание глобальной взаимосвязи и взаимозависимости природных и социальных явлений;</w:t>
      </w:r>
    </w:p>
    <w:p w:rsidR="003426C8" w:rsidRPr="00540E2D" w:rsidRDefault="003426C8" w:rsidP="00540E2D">
      <w:pPr>
        <w:pStyle w:val="af4"/>
        <w:tabs>
          <w:tab w:val="left" w:pos="1084"/>
        </w:tabs>
        <w:spacing w:after="0"/>
        <w:ind w:firstLine="454"/>
        <w:jc w:val="both"/>
      </w:pPr>
      <w:r w:rsidRPr="00540E2D">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3426C8" w:rsidRPr="00540E2D" w:rsidRDefault="003426C8" w:rsidP="00540E2D">
      <w:pPr>
        <w:pStyle w:val="af4"/>
        <w:tabs>
          <w:tab w:val="left" w:pos="1074"/>
        </w:tabs>
        <w:spacing w:after="0"/>
        <w:ind w:firstLine="454"/>
        <w:jc w:val="both"/>
      </w:pPr>
      <w:r w:rsidRPr="00540E2D">
        <w:t>• умение анализировать изменения в окружающей среде и прогнозировать последствия этих изменений для природы и здоровья человека;</w:t>
      </w:r>
    </w:p>
    <w:p w:rsidR="003426C8" w:rsidRPr="00540E2D" w:rsidRDefault="003426C8" w:rsidP="00540E2D">
      <w:pPr>
        <w:pStyle w:val="af4"/>
        <w:tabs>
          <w:tab w:val="left" w:pos="1074"/>
        </w:tabs>
        <w:spacing w:after="0"/>
        <w:ind w:firstLine="454"/>
        <w:jc w:val="both"/>
      </w:pPr>
      <w:r w:rsidRPr="00540E2D">
        <w:t>• умение устанавливать причинно-следственные связи возникновения и развития явлений в экосистемах;</w:t>
      </w:r>
    </w:p>
    <w:p w:rsidR="003426C8" w:rsidRPr="00540E2D" w:rsidRDefault="003426C8" w:rsidP="00540E2D">
      <w:pPr>
        <w:pStyle w:val="af4"/>
        <w:tabs>
          <w:tab w:val="left" w:pos="1074"/>
        </w:tabs>
        <w:spacing w:after="0"/>
        <w:ind w:firstLine="454"/>
        <w:jc w:val="both"/>
      </w:pPr>
      <w:r w:rsidRPr="00540E2D">
        <w:t>• умение строить свою деятельность и проекты с учётом создаваемой нагрузки на социоприродное окружение;</w:t>
      </w:r>
    </w:p>
    <w:p w:rsidR="003426C8" w:rsidRPr="00540E2D" w:rsidRDefault="003426C8" w:rsidP="00540E2D">
      <w:pPr>
        <w:pStyle w:val="af4"/>
        <w:tabs>
          <w:tab w:val="left" w:pos="1079"/>
        </w:tabs>
        <w:spacing w:after="0"/>
        <w:ind w:firstLine="454"/>
        <w:jc w:val="both"/>
      </w:pPr>
      <w:r w:rsidRPr="00540E2D">
        <w:t>• знания об оздоровительном влиянии экологически чистых природных факторов на человека;</w:t>
      </w:r>
    </w:p>
    <w:p w:rsidR="003426C8" w:rsidRPr="00540E2D" w:rsidRDefault="003426C8" w:rsidP="00540E2D">
      <w:pPr>
        <w:pStyle w:val="af4"/>
        <w:tabs>
          <w:tab w:val="left" w:pos="1084"/>
        </w:tabs>
        <w:spacing w:after="0"/>
        <w:ind w:firstLine="454"/>
        <w:jc w:val="both"/>
      </w:pPr>
      <w:r w:rsidRPr="00540E2D">
        <w:t>• формирование личного опыта здоровьесберегающей деятельности;</w:t>
      </w:r>
    </w:p>
    <w:p w:rsidR="003426C8" w:rsidRPr="00540E2D" w:rsidRDefault="003426C8" w:rsidP="00540E2D">
      <w:pPr>
        <w:pStyle w:val="af4"/>
        <w:tabs>
          <w:tab w:val="left" w:pos="1079"/>
        </w:tabs>
        <w:spacing w:after="0"/>
        <w:ind w:firstLine="454"/>
        <w:jc w:val="both"/>
      </w:pPr>
      <w:r w:rsidRPr="00540E2D">
        <w:t>• знания о возможном негативном влиянии компьютерных игр, телевидения, рекламы на здоровье человека;</w:t>
      </w:r>
    </w:p>
    <w:p w:rsidR="003426C8" w:rsidRPr="00540E2D" w:rsidRDefault="003426C8" w:rsidP="00540E2D">
      <w:pPr>
        <w:pStyle w:val="af4"/>
        <w:tabs>
          <w:tab w:val="left" w:pos="1074"/>
        </w:tabs>
        <w:spacing w:after="0"/>
        <w:ind w:firstLine="454"/>
        <w:jc w:val="both"/>
      </w:pPr>
      <w:r w:rsidRPr="00540E2D">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3426C8" w:rsidRPr="00540E2D" w:rsidRDefault="003426C8" w:rsidP="00540E2D">
      <w:pPr>
        <w:pStyle w:val="af4"/>
        <w:tabs>
          <w:tab w:val="left" w:pos="1079"/>
        </w:tabs>
        <w:spacing w:after="0"/>
        <w:ind w:firstLine="454"/>
        <w:jc w:val="both"/>
      </w:pPr>
      <w:r w:rsidRPr="00540E2D">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3426C8" w:rsidRPr="00540E2D" w:rsidRDefault="003426C8" w:rsidP="00540E2D">
      <w:pPr>
        <w:pStyle w:val="af4"/>
        <w:tabs>
          <w:tab w:val="left" w:pos="1074"/>
        </w:tabs>
        <w:spacing w:after="0"/>
        <w:ind w:firstLine="454"/>
        <w:jc w:val="both"/>
      </w:pPr>
      <w:r w:rsidRPr="00540E2D">
        <w:t>• умение противостоять негативным факторам, способствующим ухудшению здоровья;</w:t>
      </w:r>
    </w:p>
    <w:p w:rsidR="003426C8" w:rsidRPr="00540E2D" w:rsidRDefault="003426C8" w:rsidP="00540E2D">
      <w:pPr>
        <w:pStyle w:val="af4"/>
        <w:tabs>
          <w:tab w:val="left" w:pos="1084"/>
        </w:tabs>
        <w:spacing w:after="0"/>
        <w:ind w:firstLine="454"/>
        <w:jc w:val="both"/>
      </w:pPr>
      <w:r w:rsidRPr="00540E2D">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3426C8" w:rsidRPr="00540E2D" w:rsidRDefault="003426C8" w:rsidP="00540E2D">
      <w:pPr>
        <w:pStyle w:val="af4"/>
        <w:tabs>
          <w:tab w:val="left" w:pos="1079"/>
        </w:tabs>
        <w:spacing w:after="0"/>
        <w:ind w:firstLine="454"/>
        <w:jc w:val="both"/>
      </w:pPr>
      <w:r w:rsidRPr="00540E2D">
        <w:t>• знание и выполнение санитарно-гигиенических правил, соблюдение здоровьесберегающего режима дня;</w:t>
      </w:r>
    </w:p>
    <w:p w:rsidR="003426C8" w:rsidRPr="00540E2D" w:rsidRDefault="003426C8" w:rsidP="00540E2D">
      <w:pPr>
        <w:pStyle w:val="af4"/>
        <w:tabs>
          <w:tab w:val="left" w:pos="639"/>
        </w:tabs>
        <w:spacing w:after="0"/>
        <w:ind w:firstLine="454"/>
        <w:jc w:val="both"/>
      </w:pPr>
      <w:r w:rsidRPr="00540E2D">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3426C8" w:rsidRPr="00540E2D" w:rsidRDefault="003426C8" w:rsidP="00540E2D">
      <w:pPr>
        <w:pStyle w:val="af4"/>
        <w:tabs>
          <w:tab w:val="left" w:pos="634"/>
        </w:tabs>
        <w:spacing w:after="0"/>
        <w:ind w:firstLine="454"/>
        <w:jc w:val="both"/>
      </w:pPr>
      <w:r w:rsidRPr="00540E2D">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3426C8" w:rsidRPr="00540E2D" w:rsidRDefault="003426C8" w:rsidP="00540E2D">
      <w:pPr>
        <w:pStyle w:val="af4"/>
        <w:tabs>
          <w:tab w:val="left" w:pos="644"/>
        </w:tabs>
        <w:spacing w:after="0"/>
        <w:ind w:firstLine="454"/>
        <w:jc w:val="both"/>
      </w:pPr>
      <w:r w:rsidRPr="00540E2D">
        <w:t>• формирование опыта участия в общественно значимых делах по охране природы и заботе о личном здоровье и здоровье окружающих людей;</w:t>
      </w:r>
    </w:p>
    <w:p w:rsidR="003426C8" w:rsidRPr="00540E2D" w:rsidRDefault="003426C8" w:rsidP="00540E2D">
      <w:pPr>
        <w:pStyle w:val="af4"/>
        <w:tabs>
          <w:tab w:val="left" w:pos="634"/>
        </w:tabs>
        <w:spacing w:after="0"/>
        <w:ind w:firstLine="454"/>
        <w:jc w:val="both"/>
      </w:pPr>
      <w:r w:rsidRPr="00540E2D">
        <w:t>• овладение умением сотрудничества (социального партнёрства), связан-ного с решением местных экологических проблем и здоровьем людей;</w:t>
      </w:r>
    </w:p>
    <w:p w:rsidR="003426C8" w:rsidRPr="00540E2D" w:rsidRDefault="003426C8" w:rsidP="00540E2D">
      <w:pPr>
        <w:pStyle w:val="af4"/>
        <w:tabs>
          <w:tab w:val="left" w:pos="634"/>
        </w:tabs>
        <w:spacing w:after="0"/>
        <w:ind w:firstLine="454"/>
        <w:jc w:val="both"/>
      </w:pPr>
      <w:r w:rsidRPr="00540E2D">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3426C8" w:rsidRPr="00540E2D" w:rsidRDefault="003426C8" w:rsidP="00540E2D">
      <w:pPr>
        <w:pStyle w:val="310"/>
        <w:keepNext/>
        <w:keepLines/>
        <w:shd w:val="clear" w:color="auto" w:fill="auto"/>
        <w:spacing w:line="240" w:lineRule="auto"/>
        <w:ind w:firstLine="454"/>
        <w:rPr>
          <w:b w:val="0"/>
          <w:sz w:val="24"/>
          <w:szCs w:val="24"/>
        </w:rPr>
      </w:pPr>
      <w:bookmarkStart w:id="159" w:name="bookmark377"/>
      <w:r w:rsidRPr="00540E2D">
        <w:rPr>
          <w:b w:val="0"/>
          <w:sz w:val="24"/>
          <w:szCs w:val="24"/>
        </w:rPr>
        <w:lastRenderedPageBreak/>
        <w:t>Воспитание трудолюбия, сознательного, творческого отношения к образованию, труду и жизни, подготовка</w:t>
      </w:r>
      <w:r w:rsidRPr="00540E2D">
        <w:rPr>
          <w:rStyle w:val="3a"/>
          <w:sz w:val="24"/>
          <w:szCs w:val="24"/>
        </w:rPr>
        <w:t xml:space="preserve"> </w:t>
      </w:r>
      <w:r w:rsidRPr="00540E2D">
        <w:rPr>
          <w:b w:val="0"/>
          <w:sz w:val="24"/>
          <w:szCs w:val="24"/>
        </w:rPr>
        <w:t>к сознательному выбору профессии:</w:t>
      </w:r>
      <w:bookmarkEnd w:id="159"/>
    </w:p>
    <w:p w:rsidR="003426C8" w:rsidRPr="00540E2D" w:rsidRDefault="003426C8" w:rsidP="00540E2D">
      <w:pPr>
        <w:pStyle w:val="af4"/>
        <w:tabs>
          <w:tab w:val="left" w:pos="644"/>
        </w:tabs>
        <w:spacing w:after="0"/>
        <w:ind w:firstLine="454"/>
        <w:jc w:val="both"/>
      </w:pPr>
      <w:r w:rsidRPr="00540E2D">
        <w:t>• понимание необходимости научных знаний для развития личности и общества, их роли в жизни, труде, творчестве;</w:t>
      </w:r>
    </w:p>
    <w:p w:rsidR="003426C8" w:rsidRPr="00540E2D" w:rsidRDefault="003426C8" w:rsidP="00540E2D">
      <w:pPr>
        <w:pStyle w:val="af4"/>
        <w:tabs>
          <w:tab w:val="left" w:pos="631"/>
        </w:tabs>
        <w:spacing w:after="0"/>
        <w:ind w:firstLine="454"/>
        <w:jc w:val="both"/>
      </w:pPr>
      <w:r w:rsidRPr="00540E2D">
        <w:t>• понимание нравственных основ образования;</w:t>
      </w:r>
    </w:p>
    <w:p w:rsidR="003426C8" w:rsidRPr="00540E2D" w:rsidRDefault="003426C8" w:rsidP="00540E2D">
      <w:pPr>
        <w:pStyle w:val="af4"/>
        <w:tabs>
          <w:tab w:val="left" w:pos="634"/>
        </w:tabs>
        <w:spacing w:after="0"/>
        <w:ind w:firstLine="454"/>
        <w:jc w:val="both"/>
      </w:pPr>
      <w:r w:rsidRPr="00540E2D">
        <w:t>• начальный опыт применения знаний в труде, общественной жизни, в быту;</w:t>
      </w:r>
    </w:p>
    <w:p w:rsidR="003426C8" w:rsidRPr="00540E2D" w:rsidRDefault="003426C8" w:rsidP="00540E2D">
      <w:pPr>
        <w:pStyle w:val="af4"/>
        <w:tabs>
          <w:tab w:val="left" w:pos="630"/>
        </w:tabs>
        <w:spacing w:after="0"/>
        <w:ind w:firstLine="454"/>
        <w:jc w:val="both"/>
      </w:pPr>
      <w:r w:rsidRPr="00540E2D">
        <w:t>• умение применять знания, умения и навыки для решения проектных и учебно-исследовательских задач;</w:t>
      </w:r>
    </w:p>
    <w:p w:rsidR="003426C8" w:rsidRPr="00540E2D" w:rsidRDefault="003426C8" w:rsidP="00540E2D">
      <w:pPr>
        <w:pStyle w:val="af4"/>
        <w:tabs>
          <w:tab w:val="left" w:pos="639"/>
        </w:tabs>
        <w:spacing w:after="0"/>
        <w:ind w:firstLine="454"/>
        <w:jc w:val="both"/>
      </w:pPr>
      <w:r w:rsidRPr="00540E2D">
        <w:t>• самоопределение в области своих познавательных интересов;</w:t>
      </w:r>
    </w:p>
    <w:p w:rsidR="003426C8" w:rsidRPr="00540E2D" w:rsidRDefault="003426C8" w:rsidP="00540E2D">
      <w:pPr>
        <w:pStyle w:val="af4"/>
        <w:tabs>
          <w:tab w:val="left" w:pos="630"/>
        </w:tabs>
        <w:spacing w:after="0"/>
        <w:ind w:firstLine="454"/>
        <w:jc w:val="both"/>
      </w:pPr>
      <w:r w:rsidRPr="00540E2D">
        <w:t>• умение организовать процесс самообразования, творчески и критически работать с информацией из разных источников;</w:t>
      </w:r>
    </w:p>
    <w:p w:rsidR="003426C8" w:rsidRPr="00540E2D" w:rsidRDefault="003426C8" w:rsidP="00540E2D">
      <w:pPr>
        <w:pStyle w:val="af4"/>
        <w:tabs>
          <w:tab w:val="left" w:pos="634"/>
        </w:tabs>
        <w:spacing w:after="0"/>
        <w:ind w:firstLine="454"/>
        <w:jc w:val="both"/>
      </w:pPr>
      <w:r w:rsidRPr="00540E2D">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3426C8" w:rsidRPr="00540E2D" w:rsidRDefault="003426C8" w:rsidP="00540E2D">
      <w:pPr>
        <w:pStyle w:val="af4"/>
        <w:tabs>
          <w:tab w:val="left" w:pos="634"/>
        </w:tabs>
        <w:spacing w:after="0"/>
        <w:ind w:firstLine="454"/>
        <w:jc w:val="both"/>
      </w:pPr>
      <w:r w:rsidRPr="00540E2D">
        <w:t>• понимание важности непрерывного образования и самообразования в течение всей жизни;</w:t>
      </w:r>
    </w:p>
    <w:p w:rsidR="003426C8" w:rsidRPr="00540E2D" w:rsidRDefault="003426C8" w:rsidP="00540E2D">
      <w:pPr>
        <w:pStyle w:val="af4"/>
        <w:tabs>
          <w:tab w:val="left" w:pos="634"/>
        </w:tabs>
        <w:spacing w:after="0"/>
        <w:ind w:firstLine="454"/>
        <w:jc w:val="both"/>
      </w:pPr>
      <w:r w:rsidRPr="00540E2D">
        <w:t>• осознание нравственной природы труда, его роли в жизни человека и общества, в создании материальных, социальных и культурных благ;</w:t>
      </w:r>
    </w:p>
    <w:p w:rsidR="003426C8" w:rsidRPr="00540E2D" w:rsidRDefault="003426C8" w:rsidP="00540E2D">
      <w:pPr>
        <w:pStyle w:val="af4"/>
        <w:tabs>
          <w:tab w:val="left" w:pos="644"/>
        </w:tabs>
        <w:spacing w:after="0"/>
        <w:ind w:firstLine="454"/>
        <w:jc w:val="both"/>
      </w:pPr>
      <w:r w:rsidRPr="00540E2D">
        <w:t>• знание и уважение трудовых традиций своей семьи, трудовых подвигов старших поколений;</w:t>
      </w:r>
    </w:p>
    <w:p w:rsidR="003426C8" w:rsidRPr="00540E2D" w:rsidRDefault="003426C8" w:rsidP="00540E2D">
      <w:pPr>
        <w:pStyle w:val="af4"/>
        <w:tabs>
          <w:tab w:val="left" w:pos="630"/>
        </w:tabs>
        <w:spacing w:after="0"/>
        <w:ind w:firstLine="454"/>
        <w:jc w:val="both"/>
      </w:pPr>
      <w:r w:rsidRPr="00540E2D">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3426C8" w:rsidRPr="00540E2D" w:rsidRDefault="003426C8" w:rsidP="00540E2D">
      <w:pPr>
        <w:pStyle w:val="af4"/>
        <w:tabs>
          <w:tab w:val="left" w:pos="631"/>
        </w:tabs>
        <w:spacing w:after="0"/>
        <w:ind w:firstLine="454"/>
        <w:jc w:val="both"/>
      </w:pPr>
      <w:r w:rsidRPr="00540E2D">
        <w:t>• начальный опыт участия в общественно значимых делах;</w:t>
      </w:r>
    </w:p>
    <w:p w:rsidR="003426C8" w:rsidRPr="00540E2D" w:rsidRDefault="003426C8" w:rsidP="00540E2D">
      <w:pPr>
        <w:pStyle w:val="af4"/>
        <w:tabs>
          <w:tab w:val="left" w:pos="1099"/>
        </w:tabs>
        <w:spacing w:after="0"/>
        <w:ind w:firstLine="454"/>
        <w:jc w:val="both"/>
      </w:pPr>
      <w:r w:rsidRPr="00540E2D">
        <w:t>• навыки трудового творческого сотрудничества со сверстниками, младшими детьми и взрослыми;</w:t>
      </w:r>
    </w:p>
    <w:p w:rsidR="003426C8" w:rsidRPr="00540E2D" w:rsidRDefault="003426C8" w:rsidP="00540E2D">
      <w:pPr>
        <w:pStyle w:val="af4"/>
        <w:tabs>
          <w:tab w:val="left" w:pos="1104"/>
        </w:tabs>
        <w:spacing w:after="0"/>
        <w:ind w:firstLine="454"/>
        <w:jc w:val="both"/>
      </w:pPr>
      <w:r w:rsidRPr="00540E2D">
        <w:t>• знания о разных профессиях и их требованиях к здоровью, морально-психологическим качествам, знаниям и умениям человека;</w:t>
      </w:r>
    </w:p>
    <w:p w:rsidR="003426C8" w:rsidRPr="00540E2D" w:rsidRDefault="003426C8" w:rsidP="00540E2D">
      <w:pPr>
        <w:pStyle w:val="af4"/>
        <w:tabs>
          <w:tab w:val="left" w:pos="1099"/>
        </w:tabs>
        <w:spacing w:after="0"/>
        <w:ind w:firstLine="454"/>
        <w:jc w:val="both"/>
      </w:pPr>
      <w:r w:rsidRPr="00540E2D">
        <w:t>• сформированность первоначальных профессиональных намерений и интересов;</w:t>
      </w:r>
    </w:p>
    <w:p w:rsidR="003426C8" w:rsidRPr="00540E2D" w:rsidRDefault="003426C8" w:rsidP="00540E2D">
      <w:pPr>
        <w:pStyle w:val="af4"/>
        <w:tabs>
          <w:tab w:val="left" w:pos="1096"/>
        </w:tabs>
        <w:spacing w:after="0"/>
        <w:ind w:firstLine="454"/>
        <w:jc w:val="both"/>
      </w:pPr>
      <w:r w:rsidRPr="00540E2D">
        <w:t>• общие представления о трудовом законодательстве.</w:t>
      </w:r>
    </w:p>
    <w:p w:rsidR="003426C8" w:rsidRPr="00540E2D" w:rsidRDefault="003426C8" w:rsidP="00540E2D">
      <w:pPr>
        <w:pStyle w:val="310"/>
        <w:keepNext/>
        <w:keepLines/>
        <w:shd w:val="clear" w:color="auto" w:fill="auto"/>
        <w:spacing w:line="240" w:lineRule="auto"/>
        <w:ind w:firstLine="454"/>
        <w:rPr>
          <w:b w:val="0"/>
          <w:sz w:val="24"/>
          <w:szCs w:val="24"/>
        </w:rPr>
      </w:pPr>
      <w:bookmarkStart w:id="160" w:name="bookmark378"/>
      <w:r w:rsidRPr="00540E2D">
        <w:rPr>
          <w:b w:val="0"/>
          <w:sz w:val="24"/>
          <w:szCs w:val="24"/>
        </w:rPr>
        <w:t>Воспитание ценностного отношения к прекрасному,</w:t>
      </w:r>
      <w:bookmarkStart w:id="161" w:name="bookmark379"/>
      <w:bookmarkEnd w:id="160"/>
      <w:r w:rsidRPr="00540E2D">
        <w:rPr>
          <w:b w:val="0"/>
          <w:sz w:val="24"/>
          <w:szCs w:val="24"/>
        </w:rPr>
        <w:t xml:space="preserve"> формирование основ эстетической культуры (эстетическое</w:t>
      </w:r>
      <w:r w:rsidRPr="00540E2D">
        <w:rPr>
          <w:rStyle w:val="3a"/>
          <w:sz w:val="24"/>
          <w:szCs w:val="24"/>
        </w:rPr>
        <w:t xml:space="preserve"> </w:t>
      </w:r>
      <w:r w:rsidRPr="00540E2D">
        <w:rPr>
          <w:b w:val="0"/>
          <w:sz w:val="24"/>
          <w:szCs w:val="24"/>
        </w:rPr>
        <w:t>воспитание):</w:t>
      </w:r>
      <w:bookmarkEnd w:id="161"/>
    </w:p>
    <w:p w:rsidR="003426C8" w:rsidRPr="00540E2D" w:rsidRDefault="003426C8" w:rsidP="00540E2D">
      <w:pPr>
        <w:pStyle w:val="af4"/>
        <w:tabs>
          <w:tab w:val="left" w:pos="1096"/>
        </w:tabs>
        <w:spacing w:after="0"/>
        <w:ind w:firstLine="454"/>
        <w:jc w:val="both"/>
      </w:pPr>
      <w:r w:rsidRPr="00540E2D">
        <w:t>• ценностное отношение к прекрасному;</w:t>
      </w:r>
    </w:p>
    <w:p w:rsidR="003426C8" w:rsidRPr="00540E2D" w:rsidRDefault="003426C8" w:rsidP="00540E2D">
      <w:pPr>
        <w:pStyle w:val="af4"/>
        <w:tabs>
          <w:tab w:val="left" w:pos="1099"/>
        </w:tabs>
        <w:spacing w:after="0"/>
        <w:ind w:firstLine="454"/>
        <w:jc w:val="both"/>
      </w:pPr>
      <w:r w:rsidRPr="00540E2D">
        <w:t>• понимание искусства как особой формы познания и преобразования мира;</w:t>
      </w:r>
    </w:p>
    <w:p w:rsidR="003426C8" w:rsidRPr="00540E2D" w:rsidRDefault="003426C8" w:rsidP="00540E2D">
      <w:pPr>
        <w:pStyle w:val="af4"/>
        <w:tabs>
          <w:tab w:val="left" w:pos="1099"/>
        </w:tabs>
        <w:spacing w:after="0"/>
        <w:ind w:firstLine="454"/>
        <w:jc w:val="both"/>
      </w:pPr>
      <w:r w:rsidRPr="00540E2D">
        <w:t>• способность видеть и ценить прекрасное в природе, быту, труде, спорте и творчестве людей, общественной жизни;</w:t>
      </w:r>
    </w:p>
    <w:p w:rsidR="003426C8" w:rsidRPr="00540E2D" w:rsidRDefault="003426C8" w:rsidP="00540E2D">
      <w:pPr>
        <w:pStyle w:val="af4"/>
        <w:tabs>
          <w:tab w:val="left" w:pos="1099"/>
        </w:tabs>
        <w:spacing w:after="0"/>
        <w:ind w:firstLine="454"/>
        <w:jc w:val="both"/>
      </w:pPr>
      <w:r w:rsidRPr="00540E2D">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426C8" w:rsidRPr="00540E2D" w:rsidRDefault="003426C8" w:rsidP="00540E2D">
      <w:pPr>
        <w:pStyle w:val="af4"/>
        <w:tabs>
          <w:tab w:val="left" w:pos="1091"/>
        </w:tabs>
        <w:spacing w:after="0"/>
        <w:ind w:firstLine="454"/>
        <w:jc w:val="both"/>
      </w:pPr>
      <w:r w:rsidRPr="00540E2D">
        <w:t>• представление об искусстве народов России;</w:t>
      </w:r>
    </w:p>
    <w:p w:rsidR="003426C8" w:rsidRPr="00540E2D" w:rsidRDefault="003426C8" w:rsidP="00540E2D">
      <w:pPr>
        <w:pStyle w:val="af4"/>
        <w:tabs>
          <w:tab w:val="left" w:pos="1099"/>
        </w:tabs>
        <w:spacing w:after="0"/>
        <w:ind w:firstLine="454"/>
        <w:jc w:val="both"/>
      </w:pPr>
      <w:r w:rsidRPr="00540E2D">
        <w:t>• опыт эмоционального постижения народного творчества, этнокультурных традиций, фольклора народов России;</w:t>
      </w:r>
    </w:p>
    <w:p w:rsidR="003426C8" w:rsidRPr="00540E2D" w:rsidRDefault="003426C8" w:rsidP="00540E2D">
      <w:pPr>
        <w:pStyle w:val="af4"/>
        <w:tabs>
          <w:tab w:val="left" w:pos="1099"/>
        </w:tabs>
        <w:spacing w:after="0"/>
        <w:ind w:firstLine="454"/>
        <w:jc w:val="both"/>
      </w:pPr>
      <w:r w:rsidRPr="00540E2D">
        <w:t>• интерес к занятиям творческого характера, различным видам искусства, художественной самодеятельности;</w:t>
      </w:r>
    </w:p>
    <w:p w:rsidR="003426C8" w:rsidRPr="00540E2D" w:rsidRDefault="003426C8" w:rsidP="00540E2D">
      <w:pPr>
        <w:pStyle w:val="af4"/>
        <w:tabs>
          <w:tab w:val="left" w:pos="1104"/>
        </w:tabs>
        <w:spacing w:after="0"/>
        <w:ind w:firstLine="454"/>
        <w:jc w:val="both"/>
      </w:pPr>
      <w:r w:rsidRPr="00540E2D">
        <w:t>• опыт самореализации в различных видах творческой деятельности, умение выражать себя в доступных видах творчества;</w:t>
      </w:r>
    </w:p>
    <w:p w:rsidR="003426C8" w:rsidRPr="00540E2D" w:rsidRDefault="003426C8" w:rsidP="00540E2D">
      <w:pPr>
        <w:pStyle w:val="af4"/>
        <w:tabs>
          <w:tab w:val="left" w:pos="1099"/>
        </w:tabs>
        <w:spacing w:after="0"/>
        <w:ind w:firstLine="454"/>
        <w:jc w:val="both"/>
      </w:pPr>
      <w:r w:rsidRPr="00540E2D">
        <w:t>• опыт реализации эстетических ценностей в пространстве школы и семьи.</w:t>
      </w:r>
    </w:p>
    <w:p w:rsidR="003426C8" w:rsidRPr="00540E2D" w:rsidRDefault="003426C8" w:rsidP="00540E2D">
      <w:pPr>
        <w:pStyle w:val="af4"/>
        <w:tabs>
          <w:tab w:val="left" w:pos="1099"/>
        </w:tabs>
        <w:spacing w:after="0"/>
        <w:jc w:val="both"/>
      </w:pPr>
      <w:bookmarkStart w:id="162" w:name="bookmark380"/>
    </w:p>
    <w:p w:rsidR="003426C8" w:rsidRPr="00540E2D" w:rsidRDefault="003426C8" w:rsidP="00540E2D">
      <w:pPr>
        <w:pStyle w:val="af4"/>
        <w:tabs>
          <w:tab w:val="left" w:pos="1099"/>
        </w:tabs>
        <w:spacing w:after="0"/>
        <w:jc w:val="both"/>
        <w:rPr>
          <w:b/>
          <w:i/>
        </w:rPr>
      </w:pPr>
      <w:r w:rsidRPr="00540E2D">
        <w:rPr>
          <w:rStyle w:val="228"/>
          <w:b/>
          <w:i/>
        </w:rPr>
        <w:t>2.3.11. Мониторинг эффективности</w:t>
      </w:r>
      <w:bookmarkStart w:id="163" w:name="bookmark381"/>
      <w:bookmarkEnd w:id="162"/>
      <w:r w:rsidRPr="00540E2D">
        <w:rPr>
          <w:b/>
          <w:i/>
        </w:rPr>
        <w:t xml:space="preserve"> </w:t>
      </w:r>
      <w:r w:rsidRPr="00540E2D">
        <w:rPr>
          <w:rStyle w:val="228"/>
          <w:b/>
          <w:i/>
        </w:rPr>
        <w:t>реализации образовательным учреждением</w:t>
      </w:r>
      <w:r w:rsidRPr="00540E2D">
        <w:rPr>
          <w:rStyle w:val="222"/>
          <w:b/>
          <w:bCs/>
          <w:i/>
          <w:sz w:val="24"/>
          <w:szCs w:val="24"/>
        </w:rPr>
        <w:t xml:space="preserve"> </w:t>
      </w:r>
      <w:r w:rsidRPr="00540E2D">
        <w:rPr>
          <w:rStyle w:val="228"/>
          <w:b/>
          <w:i/>
        </w:rPr>
        <w:t>Программы воспитания и социализации</w:t>
      </w:r>
      <w:bookmarkStart w:id="164" w:name="bookmark382"/>
      <w:bookmarkEnd w:id="163"/>
      <w:r w:rsidRPr="00540E2D">
        <w:rPr>
          <w:b/>
          <w:i/>
        </w:rPr>
        <w:t xml:space="preserve"> </w:t>
      </w:r>
      <w:r w:rsidRPr="00540E2D">
        <w:rPr>
          <w:rStyle w:val="228"/>
          <w:b/>
          <w:i/>
        </w:rPr>
        <w:t>обучающихся</w:t>
      </w:r>
      <w:bookmarkEnd w:id="164"/>
    </w:p>
    <w:p w:rsidR="003426C8" w:rsidRPr="00540E2D" w:rsidRDefault="003426C8" w:rsidP="00540E2D">
      <w:pPr>
        <w:pStyle w:val="af4"/>
        <w:spacing w:after="0"/>
        <w:ind w:firstLine="454"/>
        <w:jc w:val="both"/>
      </w:pPr>
      <w:r w:rsidRPr="00540E2D">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3426C8" w:rsidRPr="00540E2D" w:rsidRDefault="003426C8" w:rsidP="00540E2D">
      <w:pPr>
        <w:pStyle w:val="af4"/>
        <w:spacing w:after="0"/>
        <w:ind w:firstLine="454"/>
        <w:jc w:val="both"/>
      </w:pPr>
      <w:r w:rsidRPr="00540E2D">
        <w:lastRenderedPageBreak/>
        <w:t>В качестве</w:t>
      </w:r>
      <w:r w:rsidRPr="00540E2D">
        <w:rPr>
          <w:rStyle w:val="affffa"/>
          <w:sz w:val="24"/>
          <w:szCs w:val="24"/>
        </w:rPr>
        <w:t xml:space="preserve"> основных показателей</w:t>
      </w:r>
      <w:r w:rsidRPr="00540E2D">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3426C8" w:rsidRPr="00540E2D" w:rsidRDefault="003426C8" w:rsidP="00540E2D">
      <w:pPr>
        <w:pStyle w:val="af4"/>
        <w:spacing w:after="0"/>
        <w:ind w:firstLine="454"/>
        <w:jc w:val="both"/>
      </w:pPr>
      <w:r w:rsidRPr="00540E2D">
        <w:t>1. Особенности развития личностной, социальной, экологической, трудовой (профессиональной) и здоровьесберегающей культуры обучающихся.</w:t>
      </w:r>
    </w:p>
    <w:p w:rsidR="003426C8" w:rsidRPr="00540E2D" w:rsidRDefault="003426C8" w:rsidP="00540E2D">
      <w:pPr>
        <w:pStyle w:val="af4"/>
        <w:tabs>
          <w:tab w:val="left" w:pos="706"/>
        </w:tabs>
        <w:spacing w:after="0"/>
        <w:ind w:firstLine="454"/>
        <w:jc w:val="both"/>
      </w:pPr>
      <w:r w:rsidRPr="00540E2D">
        <w:t>2. Социально-педагогическая среда, общая психологическая атмосфера и нравственный уклад школьной жизни в образовательном учреждении.</w:t>
      </w:r>
    </w:p>
    <w:p w:rsidR="003426C8" w:rsidRPr="00540E2D" w:rsidRDefault="003426C8" w:rsidP="00540E2D">
      <w:pPr>
        <w:pStyle w:val="af4"/>
        <w:tabs>
          <w:tab w:val="left" w:pos="706"/>
        </w:tabs>
        <w:spacing w:after="0"/>
        <w:ind w:firstLine="454"/>
        <w:jc w:val="both"/>
      </w:pPr>
      <w:r w:rsidRPr="00540E2D">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3426C8" w:rsidRPr="00540E2D" w:rsidRDefault="003426C8" w:rsidP="00540E2D">
      <w:pPr>
        <w:pStyle w:val="af4"/>
        <w:spacing w:after="0"/>
        <w:ind w:firstLine="454"/>
        <w:jc w:val="both"/>
      </w:pPr>
      <w:r w:rsidRPr="00540E2D">
        <w:rPr>
          <w:rStyle w:val="affffa"/>
          <w:sz w:val="24"/>
          <w:szCs w:val="24"/>
        </w:rPr>
        <w:t>Основные принципы</w:t>
      </w:r>
      <w:r w:rsidRPr="00540E2D">
        <w:t xml:space="preserve"> организации мониторинга эффективности реализации образовательным учреждением Программы воспитания и социализации обучающихся:</w:t>
      </w:r>
    </w:p>
    <w:p w:rsidR="003426C8" w:rsidRPr="00540E2D" w:rsidRDefault="003426C8" w:rsidP="00540E2D">
      <w:pPr>
        <w:pStyle w:val="af4"/>
        <w:tabs>
          <w:tab w:val="left" w:pos="750"/>
        </w:tabs>
        <w:spacing w:after="0"/>
        <w:ind w:firstLine="454"/>
        <w:jc w:val="both"/>
      </w:pPr>
      <w:r w:rsidRPr="00540E2D">
        <w:rPr>
          <w:rStyle w:val="3b"/>
          <w:sz w:val="24"/>
          <w:szCs w:val="24"/>
        </w:rPr>
        <w:t>— принцип системности</w:t>
      </w:r>
      <w:r w:rsidRPr="00540E2D">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3426C8" w:rsidRPr="00540E2D" w:rsidRDefault="003426C8" w:rsidP="00540E2D">
      <w:pPr>
        <w:pStyle w:val="af4"/>
        <w:tabs>
          <w:tab w:val="left" w:pos="754"/>
        </w:tabs>
        <w:spacing w:after="0"/>
        <w:ind w:firstLine="454"/>
        <w:jc w:val="both"/>
      </w:pPr>
      <w:r w:rsidRPr="00540E2D">
        <w:rPr>
          <w:rStyle w:val="3b"/>
          <w:sz w:val="24"/>
          <w:szCs w:val="24"/>
        </w:rPr>
        <w:t>— принцип личностно-социально-деятельностного подхода</w:t>
      </w:r>
      <w:r w:rsidRPr="00540E2D">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3426C8" w:rsidRPr="00540E2D" w:rsidRDefault="003426C8" w:rsidP="00540E2D">
      <w:pPr>
        <w:pStyle w:val="af4"/>
        <w:tabs>
          <w:tab w:val="left" w:pos="750"/>
        </w:tabs>
        <w:spacing w:after="0"/>
        <w:ind w:firstLine="454"/>
        <w:jc w:val="both"/>
      </w:pPr>
      <w:r w:rsidRPr="00540E2D">
        <w:rPr>
          <w:rStyle w:val="3b"/>
          <w:sz w:val="24"/>
          <w:szCs w:val="24"/>
        </w:rPr>
        <w:t>— принцип объективности</w:t>
      </w:r>
      <w:r w:rsidRPr="00540E2D">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3426C8" w:rsidRPr="00540E2D" w:rsidRDefault="003426C8" w:rsidP="00540E2D">
      <w:pPr>
        <w:pStyle w:val="af4"/>
        <w:tabs>
          <w:tab w:val="left" w:pos="745"/>
        </w:tabs>
        <w:spacing w:after="0"/>
        <w:ind w:firstLine="454"/>
        <w:jc w:val="both"/>
      </w:pPr>
      <w:r w:rsidRPr="00540E2D">
        <w:rPr>
          <w:rStyle w:val="3b"/>
          <w:sz w:val="24"/>
          <w:szCs w:val="24"/>
        </w:rPr>
        <w:t>— принцип детерминизма (причинной обусловленности)</w:t>
      </w:r>
      <w:r w:rsidRPr="00540E2D">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3426C8" w:rsidRPr="00540E2D" w:rsidRDefault="003426C8" w:rsidP="00540E2D">
      <w:pPr>
        <w:pStyle w:val="af4"/>
        <w:tabs>
          <w:tab w:val="left" w:pos="740"/>
        </w:tabs>
        <w:spacing w:after="0"/>
        <w:ind w:firstLine="454"/>
        <w:jc w:val="both"/>
      </w:pPr>
      <w:r w:rsidRPr="00540E2D">
        <w:rPr>
          <w:rStyle w:val="3b"/>
          <w:sz w:val="24"/>
          <w:szCs w:val="24"/>
        </w:rPr>
        <w:t xml:space="preserve">— принцип признания безусловного уважения прав </w:t>
      </w:r>
      <w:r w:rsidRPr="00540E2D">
        <w:rPr>
          <w:rStyle w:val="44"/>
          <w:sz w:val="24"/>
          <w:szCs w:val="24"/>
        </w:rPr>
        <w:t xml:space="preserve">— </w:t>
      </w:r>
      <w:r w:rsidRPr="00540E2D">
        <w:t>предполагает отказ от прямых негативных оценок и личностных характеристик обучающихся.</w:t>
      </w:r>
    </w:p>
    <w:p w:rsidR="003426C8" w:rsidRPr="00540E2D" w:rsidRDefault="003426C8" w:rsidP="00540E2D">
      <w:pPr>
        <w:pStyle w:val="af4"/>
        <w:spacing w:after="0"/>
        <w:ind w:firstLine="454"/>
        <w:jc w:val="both"/>
      </w:pPr>
      <w:r w:rsidRPr="00540E2D">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3426C8" w:rsidRPr="00540E2D" w:rsidRDefault="003426C8" w:rsidP="00540E2D">
      <w:pPr>
        <w:pStyle w:val="af4"/>
        <w:spacing w:after="0"/>
        <w:jc w:val="both"/>
      </w:pPr>
      <w:bookmarkStart w:id="165" w:name="bookmark383"/>
    </w:p>
    <w:p w:rsidR="003426C8" w:rsidRPr="00540E2D" w:rsidRDefault="003426C8" w:rsidP="00540E2D">
      <w:pPr>
        <w:pStyle w:val="af4"/>
        <w:spacing w:after="0"/>
        <w:jc w:val="both"/>
        <w:rPr>
          <w:b/>
          <w:i/>
        </w:rPr>
      </w:pPr>
      <w:r w:rsidRPr="00540E2D">
        <w:rPr>
          <w:rStyle w:val="228"/>
          <w:b/>
          <w:i/>
        </w:rPr>
        <w:t>2.3.12. Методологический инструментарий</w:t>
      </w:r>
      <w:bookmarkEnd w:id="165"/>
      <w:r w:rsidRPr="00540E2D">
        <w:rPr>
          <w:rStyle w:val="228"/>
          <w:b/>
          <w:i/>
        </w:rPr>
        <w:t xml:space="preserve"> </w:t>
      </w:r>
      <w:bookmarkStart w:id="166" w:name="bookmark384"/>
      <w:r w:rsidRPr="00540E2D">
        <w:rPr>
          <w:rStyle w:val="228"/>
          <w:b/>
          <w:i/>
        </w:rPr>
        <w:t>мониторинга воспитания и социализации</w:t>
      </w:r>
      <w:r w:rsidRPr="00540E2D">
        <w:rPr>
          <w:rStyle w:val="222"/>
          <w:b/>
          <w:bCs/>
          <w:i/>
          <w:sz w:val="24"/>
          <w:szCs w:val="24"/>
        </w:rPr>
        <w:t xml:space="preserve"> </w:t>
      </w:r>
      <w:r w:rsidRPr="00540E2D">
        <w:rPr>
          <w:rStyle w:val="228"/>
          <w:b/>
          <w:i/>
        </w:rPr>
        <w:t>обучающихся</w:t>
      </w:r>
      <w:bookmarkEnd w:id="166"/>
    </w:p>
    <w:p w:rsidR="003426C8" w:rsidRPr="00540E2D" w:rsidRDefault="003426C8" w:rsidP="00540E2D">
      <w:pPr>
        <w:pStyle w:val="af4"/>
        <w:spacing w:after="0"/>
        <w:ind w:firstLine="454"/>
        <w:jc w:val="both"/>
      </w:pPr>
      <w:r w:rsidRPr="00540E2D">
        <w:t>Методологический инструментарий мониторинга воспитания и социализации обучающихся предусматривает использование следующих методов:</w:t>
      </w:r>
    </w:p>
    <w:p w:rsidR="003426C8" w:rsidRPr="00540E2D" w:rsidRDefault="003426C8" w:rsidP="00540E2D">
      <w:pPr>
        <w:pStyle w:val="af4"/>
        <w:spacing w:after="0"/>
        <w:ind w:firstLine="454"/>
        <w:jc w:val="both"/>
      </w:pPr>
      <w:r w:rsidRPr="00540E2D">
        <w:rPr>
          <w:rStyle w:val="47"/>
          <w:b w:val="0"/>
          <w:sz w:val="24"/>
          <w:szCs w:val="24"/>
        </w:rPr>
        <w:t>Тестирование (метод тестов)</w:t>
      </w:r>
      <w:r w:rsidRPr="00540E2D">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3426C8" w:rsidRPr="00540E2D" w:rsidRDefault="003426C8" w:rsidP="00540E2D">
      <w:pPr>
        <w:pStyle w:val="af4"/>
        <w:spacing w:after="0"/>
        <w:ind w:firstLine="454"/>
        <w:jc w:val="both"/>
      </w:pPr>
      <w:r w:rsidRPr="00540E2D">
        <w:rPr>
          <w:rStyle w:val="47"/>
          <w:b w:val="0"/>
          <w:sz w:val="24"/>
          <w:szCs w:val="24"/>
        </w:rPr>
        <w:t>Опрос</w:t>
      </w:r>
      <w:r w:rsidRPr="00540E2D">
        <w:t xml:space="preserve">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3426C8" w:rsidRPr="00540E2D" w:rsidRDefault="003426C8" w:rsidP="00540E2D">
      <w:pPr>
        <w:pStyle w:val="af4"/>
        <w:tabs>
          <w:tab w:val="left" w:pos="1084"/>
        </w:tabs>
        <w:spacing w:after="0"/>
        <w:ind w:firstLine="454"/>
        <w:jc w:val="both"/>
      </w:pPr>
      <w:r w:rsidRPr="00540E2D">
        <w:t>• </w:t>
      </w:r>
      <w:r w:rsidRPr="00540E2D">
        <w:rPr>
          <w:rStyle w:val="3b"/>
          <w:sz w:val="24"/>
          <w:szCs w:val="24"/>
        </w:rPr>
        <w:t>анкетирование</w:t>
      </w:r>
      <w:r w:rsidRPr="00540E2D">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3426C8" w:rsidRPr="00540E2D" w:rsidRDefault="003426C8" w:rsidP="00540E2D">
      <w:pPr>
        <w:pStyle w:val="af4"/>
        <w:tabs>
          <w:tab w:val="left" w:pos="1089"/>
        </w:tabs>
        <w:spacing w:after="0"/>
        <w:ind w:firstLine="454"/>
        <w:jc w:val="both"/>
      </w:pPr>
      <w:r w:rsidRPr="00540E2D">
        <w:t>• </w:t>
      </w:r>
      <w:r w:rsidRPr="00540E2D">
        <w:rPr>
          <w:rStyle w:val="3b"/>
          <w:sz w:val="24"/>
          <w:szCs w:val="24"/>
        </w:rPr>
        <w:t>интервью</w:t>
      </w:r>
      <w:r w:rsidRPr="00540E2D">
        <w:t xml:space="preserve">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3426C8" w:rsidRPr="00540E2D" w:rsidRDefault="003426C8" w:rsidP="00540E2D">
      <w:pPr>
        <w:pStyle w:val="af4"/>
        <w:tabs>
          <w:tab w:val="left" w:pos="1089"/>
        </w:tabs>
        <w:spacing w:after="0"/>
        <w:ind w:firstLine="454"/>
        <w:jc w:val="both"/>
      </w:pPr>
      <w:r w:rsidRPr="00540E2D">
        <w:lastRenderedPageBreak/>
        <w:t>• </w:t>
      </w:r>
      <w:r w:rsidRPr="00540E2D">
        <w:rPr>
          <w:rStyle w:val="3b"/>
          <w:sz w:val="24"/>
          <w:szCs w:val="24"/>
        </w:rPr>
        <w:t>беседа</w:t>
      </w:r>
      <w:r w:rsidRPr="00540E2D">
        <w:t xml:space="preserve">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3426C8" w:rsidRPr="00540E2D" w:rsidRDefault="003426C8" w:rsidP="00540E2D">
      <w:pPr>
        <w:pStyle w:val="af4"/>
        <w:spacing w:after="0"/>
        <w:ind w:firstLine="454"/>
        <w:jc w:val="both"/>
      </w:pPr>
      <w:r w:rsidRPr="00540E2D">
        <w:rPr>
          <w:rStyle w:val="47"/>
          <w:b w:val="0"/>
          <w:sz w:val="24"/>
          <w:szCs w:val="24"/>
        </w:rPr>
        <w:t>Психолого-педагогическое наблюдение</w:t>
      </w:r>
      <w:r w:rsidRPr="00540E2D">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3426C8" w:rsidRPr="00540E2D" w:rsidRDefault="003426C8" w:rsidP="00540E2D">
      <w:pPr>
        <w:pStyle w:val="af4"/>
        <w:tabs>
          <w:tab w:val="left" w:pos="1089"/>
        </w:tabs>
        <w:spacing w:after="0"/>
        <w:ind w:firstLine="454"/>
        <w:jc w:val="both"/>
      </w:pPr>
      <w:r w:rsidRPr="00540E2D">
        <w:t>• </w:t>
      </w:r>
      <w:r w:rsidRPr="00540E2D">
        <w:rPr>
          <w:rStyle w:val="3b"/>
          <w:sz w:val="24"/>
          <w:szCs w:val="24"/>
        </w:rPr>
        <w:t>включённое наблюдение</w:t>
      </w:r>
      <w:r w:rsidRPr="00540E2D">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3426C8" w:rsidRPr="00540E2D" w:rsidRDefault="003426C8" w:rsidP="00540E2D">
      <w:pPr>
        <w:pStyle w:val="af4"/>
        <w:tabs>
          <w:tab w:val="left" w:pos="1060"/>
        </w:tabs>
        <w:spacing w:after="0"/>
        <w:ind w:firstLine="454"/>
        <w:jc w:val="both"/>
      </w:pPr>
      <w:r w:rsidRPr="00540E2D">
        <w:t>• </w:t>
      </w:r>
      <w:r w:rsidRPr="00540E2D">
        <w:rPr>
          <w:rStyle w:val="3b"/>
          <w:sz w:val="24"/>
          <w:szCs w:val="24"/>
        </w:rPr>
        <w:t>узкоспециальное наблюдение</w:t>
      </w:r>
      <w:r w:rsidRPr="00540E2D">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3426C8" w:rsidRPr="00540E2D" w:rsidRDefault="003426C8" w:rsidP="00540E2D">
      <w:pPr>
        <w:pStyle w:val="af4"/>
        <w:spacing w:after="0"/>
        <w:ind w:firstLine="454"/>
        <w:jc w:val="both"/>
      </w:pPr>
      <w:r w:rsidRPr="00540E2D">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3426C8" w:rsidRPr="00540E2D" w:rsidRDefault="003426C8" w:rsidP="00540E2D">
      <w:pPr>
        <w:pStyle w:val="af4"/>
        <w:spacing w:after="0"/>
        <w:ind w:firstLine="454"/>
        <w:jc w:val="both"/>
      </w:pPr>
      <w:r w:rsidRPr="00540E2D">
        <w:t>Основной</w:t>
      </w:r>
      <w:r w:rsidRPr="00540E2D">
        <w:rPr>
          <w:rStyle w:val="affffa"/>
          <w:sz w:val="24"/>
          <w:szCs w:val="24"/>
        </w:rPr>
        <w:t xml:space="preserve"> целью</w:t>
      </w:r>
      <w:r w:rsidRPr="00540E2D">
        <w:t xml:space="preserve"> 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(разработанная школой Программа).</w:t>
      </w:r>
    </w:p>
    <w:p w:rsidR="003426C8" w:rsidRPr="00540E2D" w:rsidRDefault="003426C8" w:rsidP="00540E2D">
      <w:pPr>
        <w:pStyle w:val="af4"/>
        <w:spacing w:after="0"/>
        <w:ind w:firstLine="454"/>
        <w:jc w:val="both"/>
      </w:pPr>
      <w:r w:rsidRPr="00540E2D">
        <w:t>В рамках психолого-педагогического исследования следует выделить три этапа.</w:t>
      </w:r>
    </w:p>
    <w:p w:rsidR="003426C8" w:rsidRPr="00540E2D" w:rsidRDefault="003426C8" w:rsidP="00540E2D">
      <w:pPr>
        <w:pStyle w:val="af4"/>
        <w:spacing w:after="0"/>
        <w:ind w:firstLine="454"/>
        <w:jc w:val="both"/>
      </w:pPr>
      <w:r w:rsidRPr="00540E2D">
        <w:rPr>
          <w:rStyle w:val="47"/>
          <w:b w:val="0"/>
          <w:sz w:val="24"/>
          <w:szCs w:val="24"/>
        </w:rPr>
        <w:t>Этап 1.</w:t>
      </w:r>
      <w:r w:rsidRPr="00540E2D">
        <w:rPr>
          <w:rStyle w:val="3b"/>
          <w:sz w:val="24"/>
          <w:szCs w:val="24"/>
        </w:rPr>
        <w:t xml:space="preserve"> Контрольный этап исследования (диагностический срез)</w:t>
      </w:r>
      <w:r w:rsidRPr="00540E2D">
        <w:t xml:space="preserve">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3426C8" w:rsidRPr="00540E2D" w:rsidRDefault="003426C8" w:rsidP="00540E2D">
      <w:pPr>
        <w:pStyle w:val="af4"/>
        <w:spacing w:after="0"/>
        <w:ind w:firstLine="454"/>
        <w:jc w:val="both"/>
      </w:pPr>
      <w:r w:rsidRPr="00540E2D">
        <w:rPr>
          <w:rStyle w:val="47"/>
          <w:b w:val="0"/>
          <w:sz w:val="24"/>
          <w:szCs w:val="24"/>
        </w:rPr>
        <w:t>Этап 2.</w:t>
      </w:r>
      <w:r w:rsidRPr="00540E2D">
        <w:rPr>
          <w:rStyle w:val="3b"/>
          <w:sz w:val="24"/>
          <w:szCs w:val="24"/>
        </w:rPr>
        <w:t xml:space="preserve"> Формирующий этап исследования</w:t>
      </w:r>
      <w:r w:rsidRPr="00540E2D">
        <w:t xml:space="preserve"> предполагает реализацию образовательным учреждением основных направлений Программы воспитания и социализации обучающихся.</w:t>
      </w:r>
    </w:p>
    <w:p w:rsidR="003426C8" w:rsidRPr="00540E2D" w:rsidRDefault="003426C8" w:rsidP="00540E2D">
      <w:pPr>
        <w:pStyle w:val="af4"/>
        <w:spacing w:after="0"/>
        <w:ind w:firstLine="454"/>
        <w:jc w:val="both"/>
      </w:pPr>
      <w:r w:rsidRPr="00540E2D">
        <w:rPr>
          <w:rStyle w:val="47"/>
          <w:b w:val="0"/>
          <w:sz w:val="24"/>
          <w:szCs w:val="24"/>
        </w:rPr>
        <w:t>Этап 3.</w:t>
      </w:r>
      <w:r w:rsidRPr="00540E2D">
        <w:rPr>
          <w:rStyle w:val="3b"/>
          <w:sz w:val="24"/>
          <w:szCs w:val="24"/>
        </w:rPr>
        <w:t xml:space="preserve"> Интерпретационный этап исследования</w:t>
      </w:r>
      <w:r w:rsidRPr="00540E2D">
        <w:t xml:space="preserve">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w:t>
      </w:r>
      <w:r w:rsidRPr="00540E2D">
        <w:rPr>
          <w:rStyle w:val="affffa"/>
          <w:sz w:val="24"/>
          <w:szCs w:val="24"/>
        </w:rPr>
        <w:t xml:space="preserve"> исследование динамики</w:t>
      </w:r>
      <w:r w:rsidRPr="00540E2D">
        <w:t xml:space="preserve"> воспитания и социализации обучающихся.</w:t>
      </w:r>
    </w:p>
    <w:p w:rsidR="003426C8" w:rsidRPr="00540E2D" w:rsidRDefault="003426C8" w:rsidP="00540E2D">
      <w:pPr>
        <w:shd w:val="clear" w:color="auto" w:fill="FFFFFF"/>
        <w:jc w:val="both"/>
        <w:rPr>
          <w:bCs/>
          <w:lang w:val="ru-RU"/>
        </w:rPr>
      </w:pPr>
      <w:r w:rsidRPr="00540E2D">
        <w:rPr>
          <w:bCs/>
          <w:lang w:val="ru-RU"/>
        </w:rPr>
        <w:t xml:space="preserve">При проведении мониторинговых исследований используются следующие методы: </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582"/>
        <w:gridCol w:w="2723"/>
        <w:gridCol w:w="2499"/>
        <w:gridCol w:w="1724"/>
      </w:tblGrid>
      <w:tr w:rsidR="003426C8" w:rsidRPr="00540E2D" w:rsidTr="005154E6">
        <w:trPr>
          <w:trHeight w:val="401"/>
        </w:trPr>
        <w:tc>
          <w:tcPr>
            <w:tcW w:w="2582" w:type="dxa"/>
            <w:shd w:val="clear" w:color="auto" w:fill="auto"/>
            <w:tcMar>
              <w:top w:w="30" w:type="dxa"/>
              <w:left w:w="30" w:type="dxa"/>
              <w:bottom w:w="30" w:type="dxa"/>
              <w:right w:w="30" w:type="dxa"/>
            </w:tcMar>
          </w:tcPr>
          <w:p w:rsidR="003426C8" w:rsidRPr="00540E2D" w:rsidRDefault="003426C8" w:rsidP="00540E2D">
            <w:pPr>
              <w:jc w:val="both"/>
              <w:textAlignment w:val="baseline"/>
              <w:rPr>
                <w:b/>
                <w:bCs/>
              </w:rPr>
            </w:pPr>
            <w:r w:rsidRPr="00540E2D">
              <w:rPr>
                <w:b/>
                <w:bCs/>
              </w:rPr>
              <w:t>Основные  показатели</w:t>
            </w:r>
          </w:p>
        </w:tc>
        <w:tc>
          <w:tcPr>
            <w:tcW w:w="2723" w:type="dxa"/>
            <w:shd w:val="clear" w:color="auto" w:fill="auto"/>
            <w:tcMar>
              <w:top w:w="30" w:type="dxa"/>
              <w:left w:w="30" w:type="dxa"/>
              <w:bottom w:w="30" w:type="dxa"/>
              <w:right w:w="30" w:type="dxa"/>
            </w:tcMar>
          </w:tcPr>
          <w:p w:rsidR="003426C8" w:rsidRPr="00540E2D" w:rsidRDefault="003426C8" w:rsidP="00540E2D">
            <w:pPr>
              <w:jc w:val="both"/>
              <w:textAlignment w:val="baseline"/>
              <w:rPr>
                <w:b/>
                <w:bCs/>
              </w:rPr>
            </w:pPr>
            <w:r w:rsidRPr="00540E2D">
              <w:rPr>
                <w:rStyle w:val="dash041e005f0431005f044b005f0447005f043d005f044b005f0439005f005fchar1char1"/>
                <w:b/>
              </w:rPr>
              <w:t>Критериями</w:t>
            </w:r>
            <w:r w:rsidRPr="00540E2D">
              <w:rPr>
                <w:rStyle w:val="dash041e005f0431005f044b005f0447005f043d005f044b005f0439005f005fchar1char1"/>
              </w:rPr>
              <w:t xml:space="preserve"> </w:t>
            </w:r>
            <w:r w:rsidRPr="00540E2D">
              <w:rPr>
                <w:rStyle w:val="dash041e005f0431005f044b005f0447005f043d005f044b005f0439005f005fchar1char1"/>
                <w:b/>
              </w:rPr>
              <w:t>эффективности</w:t>
            </w:r>
          </w:p>
        </w:tc>
        <w:tc>
          <w:tcPr>
            <w:tcW w:w="0" w:type="auto"/>
            <w:shd w:val="clear" w:color="auto" w:fill="auto"/>
            <w:tcMar>
              <w:top w:w="30" w:type="dxa"/>
              <w:left w:w="30" w:type="dxa"/>
              <w:bottom w:w="30" w:type="dxa"/>
              <w:right w:w="30" w:type="dxa"/>
            </w:tcMar>
          </w:tcPr>
          <w:p w:rsidR="003426C8" w:rsidRPr="00540E2D" w:rsidRDefault="003426C8" w:rsidP="00540E2D">
            <w:pPr>
              <w:shd w:val="clear" w:color="auto" w:fill="FFFFFF"/>
              <w:jc w:val="both"/>
              <w:textAlignment w:val="baseline"/>
              <w:rPr>
                <w:b/>
                <w:bCs/>
              </w:rPr>
            </w:pPr>
            <w:r w:rsidRPr="00540E2D">
              <w:rPr>
                <w:b/>
                <w:bCs/>
              </w:rPr>
              <w:t>Инструменты</w:t>
            </w:r>
          </w:p>
        </w:tc>
        <w:tc>
          <w:tcPr>
            <w:tcW w:w="1724" w:type="dxa"/>
            <w:shd w:val="clear" w:color="auto" w:fill="auto"/>
            <w:tcMar>
              <w:top w:w="30" w:type="dxa"/>
              <w:left w:w="30" w:type="dxa"/>
              <w:bottom w:w="30" w:type="dxa"/>
              <w:right w:w="30" w:type="dxa"/>
            </w:tcMar>
          </w:tcPr>
          <w:p w:rsidR="003426C8" w:rsidRPr="00540E2D" w:rsidRDefault="003426C8" w:rsidP="00540E2D">
            <w:pPr>
              <w:jc w:val="both"/>
              <w:textAlignment w:val="baseline"/>
              <w:rPr>
                <w:b/>
                <w:bCs/>
              </w:rPr>
            </w:pPr>
            <w:r w:rsidRPr="00540E2D">
              <w:rPr>
                <w:b/>
                <w:bCs/>
              </w:rPr>
              <w:t>Сроки</w:t>
            </w:r>
          </w:p>
        </w:tc>
      </w:tr>
      <w:tr w:rsidR="003426C8" w:rsidRPr="00540E2D" w:rsidTr="005154E6">
        <w:trPr>
          <w:trHeight w:val="2386"/>
        </w:trPr>
        <w:tc>
          <w:tcPr>
            <w:tcW w:w="2582" w:type="dxa"/>
            <w:shd w:val="clear" w:color="auto" w:fill="auto"/>
            <w:tcMar>
              <w:top w:w="30" w:type="dxa"/>
              <w:left w:w="30" w:type="dxa"/>
              <w:bottom w:w="30" w:type="dxa"/>
              <w:right w:w="30" w:type="dxa"/>
            </w:tcMar>
            <w:vAlign w:val="center"/>
          </w:tcPr>
          <w:p w:rsidR="003426C8" w:rsidRPr="00540E2D" w:rsidRDefault="003426C8" w:rsidP="00540E2D">
            <w:pPr>
              <w:jc w:val="both"/>
              <w:textAlignment w:val="baseline"/>
              <w:rPr>
                <w:bCs/>
                <w:lang w:val="ru-RU"/>
              </w:rPr>
            </w:pPr>
            <w:r w:rsidRPr="00540E2D">
              <w:rPr>
                <w:bCs/>
                <w:lang w:val="ru-RU"/>
              </w:rPr>
              <w:t>Особенности развития личностной, социальной, экологической, трудовой (профессиональной) и здоровьесберегающей культуры обучающихся.</w:t>
            </w:r>
          </w:p>
        </w:tc>
        <w:tc>
          <w:tcPr>
            <w:tcW w:w="2723" w:type="dxa"/>
            <w:shd w:val="clear" w:color="auto" w:fill="auto"/>
            <w:tcMar>
              <w:top w:w="30" w:type="dxa"/>
              <w:left w:w="30" w:type="dxa"/>
              <w:bottom w:w="30" w:type="dxa"/>
              <w:right w:w="30" w:type="dxa"/>
            </w:tcMar>
            <w:vAlign w:val="center"/>
          </w:tcPr>
          <w:p w:rsidR="003426C8" w:rsidRPr="00540E2D" w:rsidRDefault="003426C8" w:rsidP="00540E2D">
            <w:pPr>
              <w:jc w:val="both"/>
              <w:textAlignment w:val="baseline"/>
              <w:rPr>
                <w:bCs/>
                <w:lang w:val="ru-RU" w:eastAsia="en-US"/>
              </w:rPr>
            </w:pPr>
            <w:r w:rsidRPr="00540E2D">
              <w:rPr>
                <w:bCs/>
                <w:lang w:val="ru-RU" w:eastAsia="en-US"/>
              </w:rPr>
              <w:t>Динамика личностного развития учащихся</w:t>
            </w:r>
          </w:p>
          <w:p w:rsidR="003426C8" w:rsidRPr="00540E2D" w:rsidRDefault="003426C8" w:rsidP="00540E2D">
            <w:pPr>
              <w:jc w:val="both"/>
              <w:textAlignment w:val="baseline"/>
              <w:rPr>
                <w:bCs/>
                <w:i/>
                <w:lang w:val="ru-RU" w:eastAsia="en-US"/>
              </w:rPr>
            </w:pPr>
            <w:r w:rsidRPr="00540E2D">
              <w:rPr>
                <w:bCs/>
                <w:i/>
                <w:lang w:val="ru-RU" w:eastAsia="en-US"/>
              </w:rPr>
              <w:t xml:space="preserve">Входная диагностика </w:t>
            </w:r>
          </w:p>
          <w:p w:rsidR="003426C8" w:rsidRPr="00540E2D" w:rsidRDefault="003426C8" w:rsidP="00540E2D">
            <w:pPr>
              <w:jc w:val="both"/>
              <w:textAlignment w:val="baseline"/>
              <w:rPr>
                <w:bCs/>
                <w:i/>
                <w:lang w:val="ru-RU" w:eastAsia="en-US"/>
              </w:rPr>
            </w:pPr>
            <w:r w:rsidRPr="00540E2D">
              <w:rPr>
                <w:bCs/>
                <w:i/>
                <w:lang w:val="ru-RU" w:eastAsia="en-US"/>
              </w:rPr>
              <w:t>5-х классов</w:t>
            </w:r>
          </w:p>
          <w:p w:rsidR="003426C8" w:rsidRPr="00540E2D" w:rsidRDefault="003426C8" w:rsidP="00540E2D">
            <w:pPr>
              <w:jc w:val="both"/>
              <w:textAlignment w:val="baseline"/>
              <w:rPr>
                <w:bCs/>
                <w:i/>
                <w:lang w:val="ru-RU" w:eastAsia="en-US"/>
              </w:rPr>
            </w:pPr>
            <w:r w:rsidRPr="00540E2D">
              <w:rPr>
                <w:bCs/>
                <w:i/>
                <w:lang w:val="ru-RU" w:eastAsia="en-US"/>
              </w:rPr>
              <w:t xml:space="preserve">Итоговая диагностика </w:t>
            </w:r>
          </w:p>
          <w:p w:rsidR="003426C8" w:rsidRPr="00540E2D" w:rsidRDefault="003426C8" w:rsidP="00540E2D">
            <w:pPr>
              <w:jc w:val="both"/>
              <w:textAlignment w:val="baseline"/>
              <w:rPr>
                <w:bCs/>
                <w:i/>
                <w:lang w:val="ru-RU" w:eastAsia="en-US"/>
              </w:rPr>
            </w:pPr>
            <w:r w:rsidRPr="00540E2D">
              <w:rPr>
                <w:bCs/>
                <w:i/>
                <w:lang w:val="ru-RU" w:eastAsia="en-US"/>
              </w:rPr>
              <w:t>9-х классов</w:t>
            </w:r>
          </w:p>
          <w:p w:rsidR="003426C8" w:rsidRPr="00540E2D" w:rsidRDefault="003426C8" w:rsidP="00540E2D">
            <w:pPr>
              <w:jc w:val="both"/>
              <w:textAlignment w:val="baseline"/>
              <w:rPr>
                <w:bCs/>
                <w:i/>
                <w:lang w:val="ru-RU" w:eastAsia="en-US"/>
              </w:rPr>
            </w:pPr>
          </w:p>
          <w:p w:rsidR="003426C8" w:rsidRPr="00540E2D" w:rsidRDefault="003426C8" w:rsidP="00540E2D">
            <w:pPr>
              <w:jc w:val="both"/>
              <w:textAlignment w:val="baseline"/>
              <w:rPr>
                <w:bCs/>
                <w:i/>
                <w:lang w:val="ru-RU" w:eastAsia="en-US"/>
              </w:rPr>
            </w:pPr>
            <w:r w:rsidRPr="00540E2D">
              <w:rPr>
                <w:bCs/>
                <w:i/>
                <w:lang w:val="ru-RU" w:eastAsia="en-US"/>
              </w:rPr>
              <w:t>Промежуточная диагностика 6-8 классы</w:t>
            </w:r>
          </w:p>
        </w:tc>
        <w:tc>
          <w:tcPr>
            <w:tcW w:w="0" w:type="auto"/>
            <w:shd w:val="clear" w:color="auto" w:fill="auto"/>
            <w:tcMar>
              <w:top w:w="30" w:type="dxa"/>
              <w:left w:w="30" w:type="dxa"/>
              <w:bottom w:w="30" w:type="dxa"/>
              <w:right w:w="30" w:type="dxa"/>
            </w:tcMar>
            <w:vAlign w:val="center"/>
          </w:tcPr>
          <w:p w:rsidR="003426C8" w:rsidRPr="00540E2D" w:rsidRDefault="003426C8" w:rsidP="00540E2D">
            <w:pPr>
              <w:shd w:val="clear" w:color="auto" w:fill="FFFFFF"/>
              <w:jc w:val="both"/>
              <w:textAlignment w:val="baseline"/>
              <w:rPr>
                <w:bCs/>
                <w:lang w:val="ru-RU" w:eastAsia="en-US"/>
              </w:rPr>
            </w:pPr>
            <w:r w:rsidRPr="00540E2D">
              <w:rPr>
                <w:bCs/>
                <w:lang w:val="ru-RU" w:eastAsia="en-US"/>
              </w:rPr>
              <w:t>Григорьев Д. В., Степанова И. В., Степанов П. В.</w:t>
            </w:r>
          </w:p>
          <w:p w:rsidR="003426C8" w:rsidRPr="00540E2D" w:rsidRDefault="003426C8" w:rsidP="00540E2D">
            <w:pPr>
              <w:shd w:val="clear" w:color="auto" w:fill="FFFFFF"/>
              <w:jc w:val="both"/>
              <w:textAlignment w:val="baseline"/>
              <w:rPr>
                <w:bCs/>
                <w:lang w:val="ru-RU" w:eastAsia="en-US"/>
              </w:rPr>
            </w:pPr>
            <w:r w:rsidRPr="00540E2D">
              <w:rPr>
                <w:bCs/>
                <w:lang w:val="ru-RU" w:eastAsia="en-US"/>
              </w:rPr>
              <w:t>Методика диагностики</w:t>
            </w:r>
          </w:p>
          <w:p w:rsidR="003426C8" w:rsidRPr="00540E2D" w:rsidRDefault="003426C8" w:rsidP="00540E2D">
            <w:pPr>
              <w:shd w:val="clear" w:color="auto" w:fill="FFFFFF"/>
              <w:jc w:val="both"/>
              <w:textAlignment w:val="baseline"/>
              <w:rPr>
                <w:bCs/>
                <w:lang w:val="ru-RU" w:eastAsia="en-US"/>
              </w:rPr>
            </w:pPr>
            <w:r w:rsidRPr="00540E2D">
              <w:rPr>
                <w:bCs/>
                <w:lang w:val="ru-RU" w:eastAsia="en-US"/>
              </w:rPr>
              <w:t>личностного роста школьников</w:t>
            </w:r>
          </w:p>
          <w:p w:rsidR="003426C8" w:rsidRPr="00540E2D" w:rsidRDefault="003426C8" w:rsidP="00540E2D">
            <w:pPr>
              <w:shd w:val="clear" w:color="auto" w:fill="FFFFFF"/>
              <w:jc w:val="both"/>
              <w:rPr>
                <w:bCs/>
                <w:lang w:val="ru-RU" w:eastAsia="en-US"/>
              </w:rPr>
            </w:pPr>
          </w:p>
        </w:tc>
        <w:tc>
          <w:tcPr>
            <w:tcW w:w="1724" w:type="dxa"/>
            <w:shd w:val="clear" w:color="auto" w:fill="auto"/>
            <w:tcMar>
              <w:top w:w="30" w:type="dxa"/>
              <w:left w:w="30" w:type="dxa"/>
              <w:bottom w:w="30" w:type="dxa"/>
              <w:right w:w="30" w:type="dxa"/>
            </w:tcMar>
            <w:vAlign w:val="center"/>
          </w:tcPr>
          <w:p w:rsidR="003426C8" w:rsidRPr="00540E2D" w:rsidRDefault="003426C8" w:rsidP="00540E2D">
            <w:pPr>
              <w:jc w:val="both"/>
              <w:textAlignment w:val="baseline"/>
              <w:rPr>
                <w:bCs/>
                <w:lang w:val="ru-RU" w:eastAsia="en-US"/>
              </w:rPr>
            </w:pPr>
          </w:p>
          <w:p w:rsidR="003426C8" w:rsidRPr="00540E2D" w:rsidRDefault="003426C8" w:rsidP="00540E2D">
            <w:pPr>
              <w:jc w:val="both"/>
              <w:textAlignment w:val="baseline"/>
              <w:rPr>
                <w:bCs/>
                <w:lang w:val="ru-RU" w:eastAsia="en-US"/>
              </w:rPr>
            </w:pPr>
          </w:p>
          <w:p w:rsidR="003426C8" w:rsidRPr="00540E2D" w:rsidRDefault="003426C8" w:rsidP="00540E2D">
            <w:pPr>
              <w:jc w:val="both"/>
              <w:textAlignment w:val="baseline"/>
              <w:rPr>
                <w:bCs/>
                <w:lang w:val="ru-RU" w:eastAsia="en-US"/>
              </w:rPr>
            </w:pPr>
          </w:p>
          <w:p w:rsidR="003426C8" w:rsidRPr="00540E2D" w:rsidRDefault="003426C8" w:rsidP="00540E2D">
            <w:pPr>
              <w:jc w:val="both"/>
              <w:textAlignment w:val="baseline"/>
              <w:rPr>
                <w:bCs/>
                <w:lang w:val="ru-RU" w:eastAsia="en-US"/>
              </w:rPr>
            </w:pPr>
            <w:r w:rsidRPr="00540E2D">
              <w:rPr>
                <w:bCs/>
                <w:lang w:val="ru-RU" w:eastAsia="en-US"/>
              </w:rPr>
              <w:t>Сентябрь</w:t>
            </w:r>
          </w:p>
          <w:p w:rsidR="003426C8" w:rsidRPr="00540E2D" w:rsidRDefault="003426C8" w:rsidP="00540E2D">
            <w:pPr>
              <w:jc w:val="both"/>
              <w:textAlignment w:val="baseline"/>
              <w:rPr>
                <w:bCs/>
                <w:lang w:val="ru-RU" w:eastAsia="en-US"/>
              </w:rPr>
            </w:pPr>
          </w:p>
          <w:p w:rsidR="003426C8" w:rsidRPr="00540E2D" w:rsidRDefault="003426C8" w:rsidP="00540E2D">
            <w:pPr>
              <w:jc w:val="both"/>
              <w:textAlignment w:val="baseline"/>
              <w:rPr>
                <w:bCs/>
                <w:lang w:val="ru-RU" w:eastAsia="en-US"/>
              </w:rPr>
            </w:pPr>
            <w:r w:rsidRPr="00540E2D">
              <w:rPr>
                <w:bCs/>
                <w:lang w:val="ru-RU" w:eastAsia="en-US"/>
              </w:rPr>
              <w:t xml:space="preserve">Май </w:t>
            </w:r>
          </w:p>
          <w:p w:rsidR="003426C8" w:rsidRPr="00540E2D" w:rsidRDefault="003426C8" w:rsidP="00540E2D">
            <w:pPr>
              <w:jc w:val="both"/>
              <w:textAlignment w:val="baseline"/>
              <w:rPr>
                <w:bCs/>
                <w:lang w:val="ru-RU" w:eastAsia="en-US"/>
              </w:rPr>
            </w:pPr>
          </w:p>
          <w:p w:rsidR="003426C8" w:rsidRPr="00540E2D" w:rsidRDefault="003426C8" w:rsidP="00540E2D">
            <w:pPr>
              <w:jc w:val="both"/>
              <w:textAlignment w:val="baseline"/>
              <w:rPr>
                <w:bCs/>
                <w:lang w:val="ru-RU" w:eastAsia="en-US"/>
              </w:rPr>
            </w:pPr>
            <w:r w:rsidRPr="00540E2D">
              <w:rPr>
                <w:bCs/>
                <w:lang w:val="ru-RU" w:eastAsia="en-US"/>
              </w:rPr>
              <w:t xml:space="preserve">Декабрь </w:t>
            </w:r>
          </w:p>
        </w:tc>
      </w:tr>
      <w:tr w:rsidR="003426C8" w:rsidRPr="00540E2D" w:rsidTr="005154E6">
        <w:tc>
          <w:tcPr>
            <w:tcW w:w="2582" w:type="dxa"/>
            <w:shd w:val="clear" w:color="auto" w:fill="auto"/>
            <w:tcMar>
              <w:top w:w="30" w:type="dxa"/>
              <w:left w:w="30" w:type="dxa"/>
              <w:bottom w:w="30" w:type="dxa"/>
              <w:right w:w="30" w:type="dxa"/>
            </w:tcMar>
            <w:vAlign w:val="center"/>
          </w:tcPr>
          <w:p w:rsidR="003426C8" w:rsidRPr="00540E2D" w:rsidRDefault="003426C8" w:rsidP="00540E2D">
            <w:pPr>
              <w:jc w:val="both"/>
              <w:textAlignment w:val="baseline"/>
              <w:rPr>
                <w:bCs/>
                <w:lang w:val="ru-RU"/>
              </w:rPr>
            </w:pPr>
            <w:r w:rsidRPr="00540E2D">
              <w:rPr>
                <w:bCs/>
                <w:lang w:val="ru-RU"/>
              </w:rPr>
              <w:t xml:space="preserve">Социально-педагогическая среда, общая психологическая атмосфера и уклад жизни в школе </w:t>
            </w:r>
          </w:p>
        </w:tc>
        <w:tc>
          <w:tcPr>
            <w:tcW w:w="2723" w:type="dxa"/>
            <w:shd w:val="clear" w:color="auto" w:fill="auto"/>
            <w:tcMar>
              <w:top w:w="30" w:type="dxa"/>
              <w:left w:w="30" w:type="dxa"/>
              <w:bottom w:w="30" w:type="dxa"/>
              <w:right w:w="30" w:type="dxa"/>
            </w:tcMar>
            <w:vAlign w:val="center"/>
          </w:tcPr>
          <w:p w:rsidR="003426C8" w:rsidRPr="00540E2D" w:rsidRDefault="003426C8" w:rsidP="00540E2D">
            <w:pPr>
              <w:jc w:val="both"/>
              <w:textAlignment w:val="baseline"/>
              <w:rPr>
                <w:bCs/>
              </w:rPr>
            </w:pPr>
            <w:r w:rsidRPr="00540E2D">
              <w:rPr>
                <w:bCs/>
              </w:rPr>
              <w:t>Удовлетворённость образовательным процессом</w:t>
            </w:r>
          </w:p>
        </w:tc>
        <w:tc>
          <w:tcPr>
            <w:tcW w:w="0" w:type="auto"/>
            <w:shd w:val="clear" w:color="auto" w:fill="auto"/>
            <w:tcMar>
              <w:top w:w="30" w:type="dxa"/>
              <w:left w:w="30" w:type="dxa"/>
              <w:bottom w:w="30" w:type="dxa"/>
              <w:right w:w="30" w:type="dxa"/>
            </w:tcMar>
            <w:vAlign w:val="center"/>
          </w:tcPr>
          <w:p w:rsidR="003426C8" w:rsidRPr="00540E2D" w:rsidRDefault="003426C8" w:rsidP="00540E2D">
            <w:pPr>
              <w:shd w:val="clear" w:color="auto" w:fill="FFFFFF"/>
              <w:jc w:val="both"/>
              <w:rPr>
                <w:bCs/>
                <w:lang w:val="ru-RU"/>
              </w:rPr>
            </w:pPr>
            <w:r w:rsidRPr="00540E2D">
              <w:rPr>
                <w:bCs/>
                <w:lang w:val="ru-RU"/>
              </w:rPr>
              <w:t>Мониторинг  удовлетворенности  обучающихся, их родителей и педагогов различными сторонами ОП</w:t>
            </w:r>
          </w:p>
        </w:tc>
        <w:tc>
          <w:tcPr>
            <w:tcW w:w="1724" w:type="dxa"/>
            <w:shd w:val="clear" w:color="auto" w:fill="auto"/>
            <w:tcMar>
              <w:top w:w="30" w:type="dxa"/>
              <w:left w:w="30" w:type="dxa"/>
              <w:bottom w:w="30" w:type="dxa"/>
              <w:right w:w="30" w:type="dxa"/>
            </w:tcMar>
            <w:vAlign w:val="center"/>
          </w:tcPr>
          <w:p w:rsidR="003426C8" w:rsidRPr="00540E2D" w:rsidRDefault="003426C8" w:rsidP="00540E2D">
            <w:pPr>
              <w:jc w:val="both"/>
              <w:textAlignment w:val="baseline"/>
              <w:rPr>
                <w:bCs/>
              </w:rPr>
            </w:pPr>
            <w:r w:rsidRPr="00540E2D">
              <w:rPr>
                <w:bCs/>
              </w:rPr>
              <w:t>1 раз в год</w:t>
            </w:r>
          </w:p>
        </w:tc>
      </w:tr>
      <w:tr w:rsidR="003426C8" w:rsidRPr="00540E2D" w:rsidTr="005154E6">
        <w:tc>
          <w:tcPr>
            <w:tcW w:w="2582" w:type="dxa"/>
            <w:shd w:val="clear" w:color="auto" w:fill="auto"/>
            <w:tcMar>
              <w:top w:w="30" w:type="dxa"/>
              <w:left w:w="30" w:type="dxa"/>
              <w:bottom w:w="30" w:type="dxa"/>
              <w:right w:w="30" w:type="dxa"/>
            </w:tcMar>
            <w:vAlign w:val="center"/>
          </w:tcPr>
          <w:p w:rsidR="003426C8" w:rsidRPr="00540E2D" w:rsidRDefault="003426C8" w:rsidP="00540E2D">
            <w:pPr>
              <w:jc w:val="both"/>
              <w:textAlignment w:val="baseline"/>
              <w:rPr>
                <w:bCs/>
                <w:lang w:val="ru-RU"/>
              </w:rPr>
            </w:pPr>
            <w:r w:rsidRPr="00540E2D">
              <w:rPr>
                <w:bCs/>
                <w:lang w:val="ru-RU"/>
              </w:rPr>
              <w:t>Детско -родительская  среда в образовательном учреждении</w:t>
            </w:r>
          </w:p>
        </w:tc>
        <w:tc>
          <w:tcPr>
            <w:tcW w:w="2723" w:type="dxa"/>
            <w:shd w:val="clear" w:color="auto" w:fill="auto"/>
            <w:tcMar>
              <w:top w:w="30" w:type="dxa"/>
              <w:left w:w="30" w:type="dxa"/>
              <w:bottom w:w="30" w:type="dxa"/>
              <w:right w:w="30" w:type="dxa"/>
            </w:tcMar>
            <w:vAlign w:val="center"/>
          </w:tcPr>
          <w:p w:rsidR="003426C8" w:rsidRPr="00540E2D" w:rsidRDefault="003426C8" w:rsidP="00540E2D">
            <w:pPr>
              <w:jc w:val="both"/>
              <w:textAlignment w:val="baseline"/>
              <w:rPr>
                <w:bCs/>
                <w:lang w:val="ru-RU"/>
              </w:rPr>
            </w:pPr>
            <w:r w:rsidRPr="00540E2D">
              <w:rPr>
                <w:bCs/>
                <w:lang w:val="ru-RU"/>
              </w:rPr>
              <w:t xml:space="preserve">Степень  включённости родителей (законных представителей) в образовательный и </w:t>
            </w:r>
            <w:r w:rsidRPr="00540E2D">
              <w:rPr>
                <w:bCs/>
                <w:lang w:val="ru-RU"/>
              </w:rPr>
              <w:lastRenderedPageBreak/>
              <w:t>воспитательный процесс</w:t>
            </w:r>
          </w:p>
        </w:tc>
        <w:tc>
          <w:tcPr>
            <w:tcW w:w="0" w:type="auto"/>
            <w:shd w:val="clear" w:color="auto" w:fill="auto"/>
            <w:tcMar>
              <w:top w:w="30" w:type="dxa"/>
              <w:left w:w="30" w:type="dxa"/>
              <w:bottom w:w="30" w:type="dxa"/>
              <w:right w:w="30" w:type="dxa"/>
            </w:tcMar>
            <w:vAlign w:val="center"/>
          </w:tcPr>
          <w:p w:rsidR="003426C8" w:rsidRPr="00540E2D" w:rsidRDefault="003426C8" w:rsidP="00540E2D">
            <w:pPr>
              <w:jc w:val="both"/>
              <w:textAlignment w:val="baseline"/>
              <w:rPr>
                <w:bCs/>
                <w:lang w:val="ru-RU"/>
              </w:rPr>
            </w:pPr>
            <w:r w:rsidRPr="00540E2D">
              <w:rPr>
                <w:bCs/>
                <w:lang w:val="ru-RU"/>
              </w:rPr>
              <w:lastRenderedPageBreak/>
              <w:t>Анализ планов ВР в классных коллективах</w:t>
            </w:r>
          </w:p>
        </w:tc>
        <w:tc>
          <w:tcPr>
            <w:tcW w:w="1724" w:type="dxa"/>
            <w:shd w:val="clear" w:color="auto" w:fill="auto"/>
            <w:tcMar>
              <w:top w:w="30" w:type="dxa"/>
              <w:left w:w="30" w:type="dxa"/>
              <w:bottom w:w="30" w:type="dxa"/>
              <w:right w:w="30" w:type="dxa"/>
            </w:tcMar>
            <w:vAlign w:val="center"/>
          </w:tcPr>
          <w:p w:rsidR="003426C8" w:rsidRPr="00540E2D" w:rsidRDefault="003426C8" w:rsidP="00540E2D">
            <w:pPr>
              <w:jc w:val="both"/>
              <w:textAlignment w:val="baseline"/>
              <w:rPr>
                <w:bCs/>
              </w:rPr>
            </w:pPr>
            <w:r w:rsidRPr="00540E2D">
              <w:rPr>
                <w:bCs/>
              </w:rPr>
              <w:t>1 раз в год</w:t>
            </w:r>
          </w:p>
        </w:tc>
      </w:tr>
    </w:tbl>
    <w:p w:rsidR="003426C8" w:rsidRPr="00540E2D" w:rsidRDefault="003426C8" w:rsidP="00540E2D">
      <w:pPr>
        <w:shd w:val="clear" w:color="auto" w:fill="FFFFFF"/>
        <w:ind w:firstLine="708"/>
        <w:jc w:val="both"/>
        <w:rPr>
          <w:rStyle w:val="dash041e005f0431005f044b005f0447005f043d005f044b005f0439005f005fchar1char1"/>
          <w:lang w:val="ru-RU"/>
        </w:rPr>
      </w:pPr>
      <w:r w:rsidRPr="00540E2D">
        <w:rPr>
          <w:rStyle w:val="dash041e005f0431005f044b005f0447005f043d005f044b005f0439005f005fchar1char1"/>
          <w:b/>
          <w:lang w:val="ru-RU"/>
        </w:rPr>
        <w:lastRenderedPageBreak/>
        <w:t>Критериями</w:t>
      </w:r>
      <w:r w:rsidRPr="00540E2D">
        <w:rPr>
          <w:rStyle w:val="dash041e005f0431005f044b005f0447005f043d005f044b005f0439005f005fchar1char1"/>
          <w:lang w:val="ru-RU"/>
        </w:rPr>
        <w:t xml:space="preserve"> </w:t>
      </w:r>
      <w:r w:rsidRPr="00540E2D">
        <w:rPr>
          <w:rStyle w:val="dash041e005f0431005f044b005f0447005f043d005f044b005f0439005f005fchar1char1"/>
          <w:b/>
          <w:lang w:val="ru-RU"/>
        </w:rPr>
        <w:t>эффективности</w:t>
      </w:r>
      <w:r w:rsidRPr="00540E2D">
        <w:rPr>
          <w:rStyle w:val="dash041e005f0431005f044b005f0447005f043d005f044b005f0439005f005fchar1char1"/>
          <w:lang w:val="ru-RU"/>
        </w:rPr>
        <w:t xml:space="preserve"> реализации  воспитательной и развивающей программы является </w:t>
      </w:r>
      <w:r w:rsidRPr="00540E2D">
        <w:rPr>
          <w:b/>
          <w:lang w:val="ru-RU"/>
        </w:rPr>
        <w:t>динамика</w:t>
      </w:r>
      <w:r w:rsidRPr="00540E2D">
        <w:rPr>
          <w:lang w:val="ru-RU"/>
        </w:rPr>
        <w:t xml:space="preserve"> </w:t>
      </w:r>
      <w:r w:rsidRPr="00540E2D">
        <w:rPr>
          <w:rStyle w:val="dash041e005f0431005f044b005f0447005f043d005f044b005f0439005f005fchar1char1"/>
          <w:lang w:val="ru-RU"/>
        </w:rPr>
        <w:t>основных показателей воспитания и социализации обучающихся.</w:t>
      </w:r>
    </w:p>
    <w:p w:rsidR="003426C8" w:rsidRPr="00540E2D" w:rsidRDefault="003426C8" w:rsidP="00540E2D">
      <w:pPr>
        <w:shd w:val="clear" w:color="auto" w:fill="FFFFFF"/>
        <w:ind w:firstLine="708"/>
        <w:jc w:val="both"/>
        <w:rPr>
          <w:bCs/>
          <w:lang w:val="ru-RU"/>
        </w:rPr>
      </w:pPr>
      <w:r w:rsidRPr="00540E2D">
        <w:rPr>
          <w:b/>
          <w:bCs/>
          <w:lang w:val="ru-RU"/>
        </w:rPr>
        <w:t xml:space="preserve">Положительная динамика— </w:t>
      </w:r>
      <w:r w:rsidRPr="00540E2D">
        <w:rPr>
          <w:bCs/>
          <w:lang w:val="ru-RU"/>
        </w:rPr>
        <w:t>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w:t>
      </w:r>
    </w:p>
    <w:p w:rsidR="003426C8" w:rsidRPr="00540E2D" w:rsidRDefault="003426C8" w:rsidP="00540E2D">
      <w:pPr>
        <w:shd w:val="clear" w:color="auto" w:fill="FFFFFF"/>
        <w:ind w:firstLine="708"/>
        <w:jc w:val="both"/>
        <w:rPr>
          <w:bCs/>
          <w:lang w:val="ru-RU"/>
        </w:rPr>
      </w:pPr>
      <w:r w:rsidRPr="00540E2D">
        <w:rPr>
          <w:b/>
          <w:bCs/>
          <w:lang w:val="ru-RU"/>
        </w:rPr>
        <w:t xml:space="preserve">Инертность положительной динамики  </w:t>
      </w:r>
      <w:r w:rsidRPr="00540E2D">
        <w:rPr>
          <w:bCs/>
          <w:lang w:val="ru-RU"/>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w:t>
      </w:r>
    </w:p>
    <w:p w:rsidR="003426C8" w:rsidRPr="00540E2D" w:rsidRDefault="003426C8" w:rsidP="00540E2D">
      <w:pPr>
        <w:shd w:val="clear" w:color="auto" w:fill="FFFFFF"/>
        <w:ind w:firstLine="708"/>
        <w:jc w:val="both"/>
        <w:rPr>
          <w:bCs/>
          <w:lang w:val="ru-RU"/>
        </w:rPr>
      </w:pPr>
      <w:r w:rsidRPr="00540E2D">
        <w:rPr>
          <w:bCs/>
          <w:lang w:val="ru-RU"/>
        </w:rPr>
        <w:t>Если же наблюдается инертность  положительной динамики и появляется тенденция отрицательной динамики процесса воспитания и социализации обучающихся, то причиной этого могут быть:</w:t>
      </w:r>
    </w:p>
    <w:p w:rsidR="003426C8" w:rsidRPr="00540E2D" w:rsidRDefault="003426C8" w:rsidP="00540E2D">
      <w:pPr>
        <w:shd w:val="clear" w:color="auto" w:fill="FFFFFF"/>
        <w:jc w:val="both"/>
        <w:rPr>
          <w:bCs/>
          <w:lang w:val="ru-RU"/>
        </w:rPr>
      </w:pPr>
      <w:r w:rsidRPr="00540E2D">
        <w:rPr>
          <w:bCs/>
          <w:lang w:val="ru-RU"/>
        </w:rPr>
        <w:t>-несоответствие содержания методов воспитания и социализации обучающихся возрастным особенностям развития личности;</w:t>
      </w:r>
    </w:p>
    <w:p w:rsidR="003426C8" w:rsidRPr="00540E2D" w:rsidRDefault="003426C8" w:rsidP="00540E2D">
      <w:pPr>
        <w:shd w:val="clear" w:color="auto" w:fill="FFFFFF"/>
        <w:jc w:val="both"/>
        <w:rPr>
          <w:bCs/>
          <w:lang w:val="ru-RU"/>
        </w:rPr>
      </w:pPr>
      <w:r w:rsidRPr="00540E2D">
        <w:rPr>
          <w:bCs/>
          <w:lang w:val="ru-RU"/>
        </w:rPr>
        <w:t>- формальное отношение со стороны преподавателей;</w:t>
      </w:r>
    </w:p>
    <w:p w:rsidR="003426C8" w:rsidRPr="00540E2D" w:rsidRDefault="003426C8" w:rsidP="00540E2D">
      <w:pPr>
        <w:shd w:val="clear" w:color="auto" w:fill="FFFFFF"/>
        <w:jc w:val="both"/>
        <w:rPr>
          <w:bCs/>
          <w:lang w:val="ru-RU"/>
        </w:rPr>
      </w:pPr>
      <w:r w:rsidRPr="00540E2D">
        <w:rPr>
          <w:bCs/>
          <w:lang w:val="ru-RU"/>
        </w:rPr>
        <w:t>- неблагоприятный психологический климат в учебном учреждении.</w:t>
      </w:r>
    </w:p>
    <w:p w:rsidR="003426C8" w:rsidRPr="00540E2D" w:rsidRDefault="003426C8" w:rsidP="00540E2D">
      <w:pPr>
        <w:shd w:val="clear" w:color="auto" w:fill="FFFFFF"/>
        <w:ind w:firstLine="454"/>
        <w:jc w:val="both"/>
        <w:rPr>
          <w:bCs/>
          <w:lang w:val="ru-RU"/>
        </w:rPr>
      </w:pPr>
      <w:r w:rsidRPr="00540E2D">
        <w:rPr>
          <w:bCs/>
          <w:lang w:val="ru-RU"/>
        </w:rPr>
        <w:t xml:space="preserve">Устойчивость исследуемых показателей духовно-нравственного развития, воспитания и социализации обучающихся может являться одной из характеристик положительной динамики процесса воспитания и социализации обучающихся. </w:t>
      </w:r>
    </w:p>
    <w:p w:rsidR="003426C8" w:rsidRPr="00540E2D" w:rsidRDefault="003426C8" w:rsidP="00540E2D">
      <w:pPr>
        <w:jc w:val="both"/>
        <w:rPr>
          <w:b/>
          <w:i/>
          <w:lang w:val="ru-RU"/>
        </w:rPr>
      </w:pPr>
    </w:p>
    <w:p w:rsidR="003426C8" w:rsidRPr="00540E2D" w:rsidRDefault="003426C8" w:rsidP="00540E2D">
      <w:pPr>
        <w:jc w:val="both"/>
        <w:rPr>
          <w:bCs/>
          <w:lang w:val="ru-RU"/>
        </w:rPr>
      </w:pPr>
      <w:r w:rsidRPr="00540E2D">
        <w:rPr>
          <w:b/>
          <w:i/>
          <w:lang w:val="ru-RU"/>
        </w:rPr>
        <w:t>2.3.13. Планируемые результаты программы воспитания и социализации обучающихся</w:t>
      </w:r>
    </w:p>
    <w:p w:rsidR="003426C8" w:rsidRPr="00540E2D" w:rsidRDefault="003426C8" w:rsidP="00540E2D">
      <w:pPr>
        <w:shd w:val="clear" w:color="auto" w:fill="FFFFFF"/>
        <w:ind w:firstLine="567"/>
        <w:jc w:val="both"/>
        <w:rPr>
          <w:lang w:val="ru-RU"/>
        </w:rPr>
      </w:pPr>
      <w:r w:rsidRPr="00540E2D">
        <w:rPr>
          <w:lang w:val="ru-RU"/>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3426C8" w:rsidRPr="00540E2D" w:rsidRDefault="003426C8" w:rsidP="00540E2D">
      <w:pPr>
        <w:shd w:val="clear" w:color="auto" w:fill="FFFFFF"/>
        <w:jc w:val="both"/>
        <w:rPr>
          <w:lang w:val="ru-RU"/>
        </w:rPr>
      </w:pPr>
      <w:r w:rsidRPr="00540E2D">
        <w:rPr>
          <w:i/>
          <w:iCs/>
          <w:lang w:val="ru-RU"/>
        </w:rPr>
        <w:t>воспитательных результатов</w:t>
      </w:r>
      <w:r w:rsidRPr="00540E2D">
        <w:rPr>
          <w:iCs/>
          <w:lang w:val="ru-RU"/>
        </w:rPr>
        <w:t xml:space="preserve"> – </w:t>
      </w:r>
      <w:r w:rsidRPr="00540E2D">
        <w:rPr>
          <w:lang w:val="ru-RU"/>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3426C8" w:rsidRPr="00540E2D" w:rsidRDefault="003426C8" w:rsidP="00540E2D">
      <w:pPr>
        <w:shd w:val="clear" w:color="auto" w:fill="FFFFFF"/>
        <w:jc w:val="both"/>
        <w:rPr>
          <w:lang w:val="ru-RU"/>
        </w:rPr>
      </w:pPr>
      <w:r w:rsidRPr="00540E2D">
        <w:rPr>
          <w:i/>
          <w:iCs/>
          <w:lang w:val="ru-RU"/>
        </w:rPr>
        <w:t>эффекта</w:t>
      </w:r>
      <w:r w:rsidRPr="00540E2D">
        <w:rPr>
          <w:iCs/>
          <w:lang w:val="ru-RU"/>
        </w:rPr>
        <w:t xml:space="preserve"> – </w:t>
      </w:r>
      <w:r w:rsidRPr="00540E2D">
        <w:rPr>
          <w:lang w:val="ru-RU"/>
        </w:rPr>
        <w:t>последствия результата, то, к чему привело достижение результата (развитие школьника как личности, формирование его компетентности, идентичности и т.д.). 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3426C8" w:rsidRPr="00540E2D" w:rsidRDefault="003426C8" w:rsidP="00540E2D">
      <w:pPr>
        <w:shd w:val="clear" w:color="auto" w:fill="FFFFFF"/>
        <w:ind w:firstLine="567"/>
        <w:jc w:val="both"/>
        <w:rPr>
          <w:lang w:val="ru-RU"/>
        </w:rPr>
      </w:pPr>
      <w:r w:rsidRPr="00540E2D">
        <w:rPr>
          <w:lang w:val="ru-RU"/>
        </w:rPr>
        <w:t>Воспитательные результаты и эффекты деятельности школьников распределяются по трем уровням.</w:t>
      </w:r>
    </w:p>
    <w:p w:rsidR="003426C8" w:rsidRPr="00540E2D" w:rsidRDefault="003426C8" w:rsidP="00540E2D">
      <w:pPr>
        <w:shd w:val="clear" w:color="auto" w:fill="FFFFFF"/>
        <w:jc w:val="both"/>
        <w:rPr>
          <w:lang w:val="ru-RU"/>
        </w:rPr>
      </w:pPr>
      <w:r w:rsidRPr="00540E2D">
        <w:rPr>
          <w:b/>
          <w:bCs/>
          <w:lang w:val="ru-RU"/>
        </w:rPr>
        <w:t>Первый уровень результатов</w:t>
      </w:r>
      <w:r w:rsidRPr="00540E2D">
        <w:rPr>
          <w:bCs/>
          <w:lang w:val="ru-RU"/>
        </w:rPr>
        <w:t xml:space="preserve"> </w:t>
      </w:r>
      <w:r w:rsidRPr="00540E2D">
        <w:rPr>
          <w:lang w:val="ru-RU"/>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3426C8" w:rsidRPr="00540E2D" w:rsidRDefault="003426C8" w:rsidP="00540E2D">
      <w:pPr>
        <w:shd w:val="clear" w:color="auto" w:fill="FFFFFF"/>
        <w:jc w:val="both"/>
        <w:rPr>
          <w:lang w:val="ru-RU"/>
        </w:rPr>
      </w:pPr>
      <w:r w:rsidRPr="00540E2D">
        <w:rPr>
          <w:b/>
          <w:bCs/>
          <w:lang w:val="ru-RU"/>
        </w:rPr>
        <w:t>Второй уровень результатов</w:t>
      </w:r>
      <w:r w:rsidRPr="00540E2D">
        <w:rPr>
          <w:bCs/>
          <w:lang w:val="ru-RU"/>
        </w:rPr>
        <w:t xml:space="preserve"> </w:t>
      </w:r>
      <w:r w:rsidRPr="00540E2D">
        <w:rPr>
          <w:lang w:val="ru-RU"/>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3426C8" w:rsidRPr="00540E2D" w:rsidRDefault="003426C8" w:rsidP="00540E2D">
      <w:pPr>
        <w:shd w:val="clear" w:color="auto" w:fill="FFFFFF"/>
        <w:jc w:val="both"/>
        <w:rPr>
          <w:lang w:val="ru-RU"/>
        </w:rPr>
      </w:pPr>
      <w:r w:rsidRPr="00540E2D">
        <w:rPr>
          <w:b/>
          <w:bCs/>
          <w:lang w:val="ru-RU"/>
        </w:rPr>
        <w:t>Третий уровень результатов</w:t>
      </w:r>
      <w:r w:rsidRPr="00540E2D">
        <w:rPr>
          <w:bCs/>
          <w:lang w:val="ru-RU"/>
        </w:rPr>
        <w:t xml:space="preserve"> </w:t>
      </w:r>
      <w:r w:rsidRPr="00540E2D">
        <w:rPr>
          <w:lang w:val="ru-RU"/>
        </w:rPr>
        <w:t xml:space="preserve">– получение школьником опыта самостоятельного </w:t>
      </w:r>
      <w:r w:rsidRPr="00540E2D">
        <w:rPr>
          <w:lang w:val="ru-RU"/>
        </w:rPr>
        <w:lastRenderedPageBreak/>
        <w:t xml:space="preserve">общественного действия. Только в самостоятельном общественном действии юный человек действительно становится </w:t>
      </w:r>
      <w:r w:rsidRPr="00540E2D">
        <w:rPr>
          <w:iCs/>
          <w:lang w:val="ru-RU"/>
        </w:rPr>
        <w:t xml:space="preserve">(а не просто узнает о том, как стать) </w:t>
      </w:r>
      <w:r w:rsidRPr="00540E2D">
        <w:rPr>
          <w:lang w:val="ru-RU"/>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3426C8" w:rsidRPr="00540E2D" w:rsidRDefault="003426C8" w:rsidP="00540E2D">
      <w:pPr>
        <w:shd w:val="clear" w:color="auto" w:fill="FFFFFF"/>
        <w:ind w:firstLine="567"/>
        <w:jc w:val="both"/>
        <w:rPr>
          <w:lang w:val="ru-RU"/>
        </w:rPr>
      </w:pPr>
      <w:r w:rsidRPr="00540E2D">
        <w:rPr>
          <w:lang w:val="ru-RU"/>
        </w:rPr>
        <w:t>С переходом от одного уровня результатов к другому существенно возрастают воспитательные эффекты:</w:t>
      </w:r>
    </w:p>
    <w:p w:rsidR="003426C8" w:rsidRPr="00540E2D" w:rsidRDefault="003426C8" w:rsidP="00540E2D">
      <w:pPr>
        <w:shd w:val="clear" w:color="auto" w:fill="FFFFFF"/>
        <w:jc w:val="both"/>
        <w:rPr>
          <w:lang w:val="ru-RU"/>
        </w:rPr>
      </w:pPr>
      <w:r w:rsidRPr="00540E2D">
        <w:rPr>
          <w:lang w:val="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3426C8" w:rsidRPr="00540E2D" w:rsidRDefault="003426C8" w:rsidP="00540E2D">
      <w:pPr>
        <w:shd w:val="clear" w:color="auto" w:fill="FFFFFF"/>
        <w:jc w:val="both"/>
        <w:rPr>
          <w:lang w:val="ru-RU"/>
        </w:rPr>
      </w:pPr>
      <w:r w:rsidRPr="00540E2D">
        <w:rPr>
          <w:lang w:val="ru-RU"/>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3426C8" w:rsidRPr="00540E2D" w:rsidRDefault="003426C8" w:rsidP="00540E2D">
      <w:pPr>
        <w:shd w:val="clear" w:color="auto" w:fill="FFFFFF"/>
        <w:ind w:firstLine="567"/>
        <w:jc w:val="both"/>
        <w:rPr>
          <w:lang w:val="ru-RU"/>
        </w:rPr>
      </w:pPr>
      <w:r w:rsidRPr="00540E2D">
        <w:rPr>
          <w:lang w:val="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3426C8" w:rsidRPr="00540E2D" w:rsidRDefault="003426C8" w:rsidP="00540E2D">
      <w:pPr>
        <w:shd w:val="clear" w:color="auto" w:fill="FFFFFF"/>
        <w:ind w:firstLine="567"/>
        <w:jc w:val="both"/>
        <w:rPr>
          <w:lang w:val="ru-RU"/>
        </w:rPr>
      </w:pPr>
      <w:r w:rsidRPr="00540E2D">
        <w:rPr>
          <w:lang w:val="ru-RU"/>
        </w:rPr>
        <w:t>Переход от одного уровня воспитательных результатов к другому должен быть последовательным, постепенным.</w:t>
      </w:r>
    </w:p>
    <w:p w:rsidR="003426C8" w:rsidRPr="00540E2D" w:rsidRDefault="003426C8" w:rsidP="00540E2D">
      <w:pPr>
        <w:ind w:firstLine="567"/>
        <w:jc w:val="both"/>
        <w:rPr>
          <w:lang w:val="ru-RU"/>
        </w:rPr>
      </w:pPr>
      <w:r w:rsidRPr="00540E2D">
        <w:rPr>
          <w:lang w:val="ru-RU"/>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3426C8" w:rsidRPr="00540E2D" w:rsidRDefault="003426C8" w:rsidP="00540E2D">
      <w:pPr>
        <w:pStyle w:val="af4"/>
        <w:spacing w:after="0"/>
        <w:ind w:firstLine="567"/>
        <w:jc w:val="both"/>
      </w:pPr>
      <w:r w:rsidRPr="00540E2D">
        <w:t xml:space="preserve">Таким образом, программа </w:t>
      </w:r>
      <w:r w:rsidRPr="00540E2D">
        <w:rPr>
          <w:bCs/>
        </w:rPr>
        <w:t xml:space="preserve">воспитания и социализации обучающихся на ступени основного общего образования направлена на создание </w:t>
      </w:r>
      <w:r w:rsidRPr="00540E2D">
        <w:t>модели выпускника школы.</w:t>
      </w:r>
    </w:p>
    <w:p w:rsidR="003426C8" w:rsidRPr="00540E2D" w:rsidRDefault="003426C8" w:rsidP="00540E2D">
      <w:pPr>
        <w:jc w:val="both"/>
        <w:rPr>
          <w:b/>
          <w:lang w:val="ru-RU"/>
        </w:rPr>
      </w:pPr>
      <w:r w:rsidRPr="00540E2D">
        <w:rPr>
          <w:b/>
          <w:lang w:val="ru-RU"/>
        </w:rPr>
        <w:t>Модель выпускника школы:</w:t>
      </w:r>
    </w:p>
    <w:p w:rsidR="003426C8" w:rsidRPr="00540E2D" w:rsidRDefault="003426C8" w:rsidP="00540E2D">
      <w:pPr>
        <w:tabs>
          <w:tab w:val="num" w:pos="1069"/>
        </w:tabs>
        <w:jc w:val="both"/>
        <w:rPr>
          <w:lang w:val="ru-RU"/>
        </w:rPr>
      </w:pPr>
      <w:r w:rsidRPr="00540E2D">
        <w:rPr>
          <w:lang w:val="ru-RU"/>
        </w:rPr>
        <w:t>Выпускник – это человек, гражданин общества, страны, мира, обладающий высокой политической и демократической культурой, а именно:</w:t>
      </w:r>
    </w:p>
    <w:p w:rsidR="003426C8" w:rsidRPr="00540E2D" w:rsidRDefault="003426C8" w:rsidP="00540E2D">
      <w:pPr>
        <w:widowControl/>
        <w:numPr>
          <w:ilvl w:val="0"/>
          <w:numId w:val="8"/>
        </w:numPr>
        <w:autoSpaceDE/>
        <w:autoSpaceDN/>
        <w:adjustRightInd/>
        <w:ind w:left="709" w:hanging="425"/>
        <w:jc w:val="both"/>
        <w:rPr>
          <w:lang w:val="ru-RU"/>
        </w:rPr>
      </w:pPr>
      <w:r w:rsidRPr="00540E2D">
        <w:rPr>
          <w:lang w:val="ru-RU"/>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3426C8" w:rsidRPr="00540E2D" w:rsidRDefault="003426C8" w:rsidP="00540E2D">
      <w:pPr>
        <w:widowControl/>
        <w:numPr>
          <w:ilvl w:val="0"/>
          <w:numId w:val="8"/>
        </w:numPr>
        <w:autoSpaceDE/>
        <w:autoSpaceDN/>
        <w:adjustRightInd/>
        <w:ind w:left="709" w:hanging="425"/>
        <w:jc w:val="both"/>
        <w:rPr>
          <w:lang w:val="ru-RU"/>
        </w:rPr>
      </w:pPr>
      <w:r w:rsidRPr="00540E2D">
        <w:rPr>
          <w:lang w:val="ru-RU"/>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3426C8" w:rsidRPr="00540E2D" w:rsidRDefault="003426C8" w:rsidP="00540E2D">
      <w:pPr>
        <w:widowControl/>
        <w:numPr>
          <w:ilvl w:val="0"/>
          <w:numId w:val="8"/>
        </w:numPr>
        <w:autoSpaceDE/>
        <w:autoSpaceDN/>
        <w:adjustRightInd/>
        <w:ind w:left="709" w:hanging="425"/>
        <w:jc w:val="both"/>
        <w:rPr>
          <w:lang w:val="ru-RU"/>
        </w:rPr>
      </w:pPr>
      <w:r w:rsidRPr="00540E2D">
        <w:rPr>
          <w:lang w:val="ru-RU"/>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A6079E" w:rsidRPr="00540E2D" w:rsidRDefault="003426C8" w:rsidP="00540E2D">
      <w:pPr>
        <w:jc w:val="both"/>
        <w:rPr>
          <w:lang w:val="ru-RU"/>
        </w:rPr>
      </w:pPr>
      <w:r w:rsidRPr="00540E2D">
        <w:rPr>
          <w:lang w:val="ru-RU"/>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560162" w:rsidRPr="00540E2D" w:rsidRDefault="00560162" w:rsidP="00540E2D">
      <w:pPr>
        <w:widowControl/>
        <w:autoSpaceDE/>
        <w:autoSpaceDN/>
        <w:adjustRightInd/>
        <w:spacing w:before="100" w:beforeAutospacing="1" w:after="100" w:afterAutospacing="1"/>
        <w:jc w:val="both"/>
        <w:rPr>
          <w:rFonts w:eastAsia="Times New Roman"/>
          <w:lang w:val="ru-RU"/>
        </w:rPr>
      </w:pPr>
      <w:r w:rsidRPr="00540E2D">
        <w:rPr>
          <w:rFonts w:eastAsia="Times New Roman"/>
          <w:b/>
          <w:lang w:val="ru-RU"/>
        </w:rPr>
        <w:t>Программа коррекционной работы</w:t>
      </w:r>
    </w:p>
    <w:p w:rsidR="00560162" w:rsidRPr="00540E2D" w:rsidRDefault="00560162" w:rsidP="00540E2D">
      <w:pPr>
        <w:widowControl/>
        <w:autoSpaceDE/>
        <w:autoSpaceDN/>
        <w:adjustRightInd/>
        <w:jc w:val="both"/>
        <w:rPr>
          <w:rFonts w:eastAsia="Times New Roman"/>
          <w:lang w:val="ru-RU"/>
        </w:rPr>
      </w:pPr>
      <w:r w:rsidRPr="00540E2D">
        <w:rPr>
          <w:rFonts w:eastAsia="Times New Roman"/>
          <w:b/>
          <w:lang w:val="ru-RU"/>
        </w:rPr>
        <w:t xml:space="preserve">Цель программы: </w:t>
      </w:r>
    </w:p>
    <w:p w:rsidR="00560162" w:rsidRPr="00540E2D" w:rsidRDefault="00560162" w:rsidP="00540E2D">
      <w:pPr>
        <w:widowControl/>
        <w:autoSpaceDE/>
        <w:autoSpaceDN/>
        <w:adjustRightInd/>
        <w:ind w:firstLine="708"/>
        <w:jc w:val="both"/>
        <w:rPr>
          <w:rFonts w:eastAsia="Times New Roman"/>
          <w:lang w:val="ru-RU"/>
        </w:rPr>
      </w:pPr>
      <w:r w:rsidRPr="00540E2D">
        <w:rPr>
          <w:rFonts w:eastAsia="Times New Roman"/>
          <w:lang w:val="ru-RU"/>
        </w:rPr>
        <w:t>Программа коррекционной работы в соответствии со Стандартом направлена на создание системы комплексной помощи детям, испытывающим затруднения в усвоении образовательных программ, с девиантным поведением, в том числе с ограниченными возможностями здоровья их социальную адаптацию.</w:t>
      </w:r>
    </w:p>
    <w:p w:rsidR="00560162" w:rsidRPr="00540E2D" w:rsidRDefault="00560162" w:rsidP="00540E2D">
      <w:pPr>
        <w:widowControl/>
        <w:autoSpaceDE/>
        <w:autoSpaceDN/>
        <w:adjustRightInd/>
        <w:ind w:firstLine="708"/>
        <w:jc w:val="both"/>
        <w:rPr>
          <w:rFonts w:eastAsia="Times New Roman"/>
          <w:lang w:val="ru-RU"/>
        </w:rPr>
      </w:pPr>
      <w:r w:rsidRPr="00540E2D">
        <w:rPr>
          <w:rFonts w:eastAsia="Times New Roman"/>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в том числе с ограниченными возможностями здоровья посредством индивидуализации и дифференциации образовательного процесса.</w:t>
      </w:r>
    </w:p>
    <w:p w:rsidR="00560162" w:rsidRPr="00540E2D" w:rsidRDefault="00560162" w:rsidP="00540E2D">
      <w:pPr>
        <w:widowControl/>
        <w:autoSpaceDE/>
        <w:autoSpaceDN/>
        <w:adjustRightInd/>
        <w:ind w:firstLine="708"/>
        <w:jc w:val="both"/>
        <w:rPr>
          <w:rFonts w:eastAsia="Times New Roman"/>
          <w:lang w:val="ru-RU"/>
        </w:rPr>
      </w:pPr>
      <w:r w:rsidRPr="00540E2D">
        <w:rPr>
          <w:rFonts w:eastAsia="Times New Roman"/>
          <w:lang w:val="ru-RU"/>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в том числе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w:t>
      </w:r>
      <w:r w:rsidRPr="00540E2D">
        <w:rPr>
          <w:rFonts w:eastAsia="Times New Roman"/>
          <w:lang w:val="ru-RU"/>
        </w:rPr>
        <w:lastRenderedPageBreak/>
        <w:t>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560162" w:rsidRPr="00540E2D" w:rsidRDefault="00560162" w:rsidP="00540E2D">
      <w:pPr>
        <w:widowControl/>
        <w:autoSpaceDE/>
        <w:autoSpaceDN/>
        <w:adjustRightInd/>
        <w:jc w:val="both"/>
        <w:rPr>
          <w:rFonts w:eastAsia="Times New Roman"/>
          <w:lang w:val="ru-RU"/>
        </w:rPr>
      </w:pPr>
      <w:r w:rsidRPr="00540E2D">
        <w:rPr>
          <w:rFonts w:eastAsia="Times New Roman"/>
          <w:b/>
          <w:lang w:val="ru-RU"/>
        </w:rPr>
        <w:t xml:space="preserve">Задачи программы: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своевременное выявление детей с трудностями адаптации, в том числе обусловленными ограниченными возможностями здоровья;</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определение особых образовательных потребностей детей, в том числе  с ограниченными возможностями здоровья, детей-инвалидов;</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создание условий, способствующих освоению детьми, в том числе с ограниченными возможностями здоровья основной образовательной программы основного общего образования и их интеграции в образовательном учреждении;</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осуществление индивидуально ориентированной психолого-медико-педагогической помощи детям, в том числе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классного руководителя образовательного учреждения;</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реализация системы мероприятий по социальной адаптации детей, в том числе с ограниченными возможностями здоровья;</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оказание консультативной и методической помощи родителям (законным представителям) детей, в том числе с ограниченными возможностями здоровья по медицинским, социальным, правовым и другим вопросам.</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Содержание программы коррекционной работы определяют следующие принципы:</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xml:space="preserve">— </w:t>
      </w:r>
      <w:r w:rsidRPr="00540E2D">
        <w:rPr>
          <w:rFonts w:eastAsia="Times New Roman"/>
          <w:b/>
          <w:i/>
          <w:u w:val="single"/>
          <w:lang w:val="ru-RU"/>
        </w:rPr>
        <w:t>природосообразность</w:t>
      </w:r>
      <w:r w:rsidRPr="00540E2D">
        <w:rPr>
          <w:rFonts w:eastAsia="Times New Roman"/>
          <w:lang w:val="ru-RU"/>
        </w:rPr>
        <w:t>. Принцип определяет позицию специалиста, который призван решать проблему  ребёнка с максимальной пользой и в интересах ребёнка, с учетом его индивидуальных возможностей и способностей.</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xml:space="preserve">— </w:t>
      </w:r>
      <w:r w:rsidRPr="00540E2D">
        <w:rPr>
          <w:rFonts w:eastAsia="Times New Roman"/>
          <w:b/>
          <w:i/>
          <w:u w:val="single"/>
          <w:lang w:val="ru-RU"/>
        </w:rPr>
        <w:t>системность</w:t>
      </w:r>
      <w:r w:rsidRPr="00540E2D">
        <w:rPr>
          <w:rFonts w:eastAsia="Times New Roman"/>
          <w:lang w:val="ru-RU"/>
        </w:rPr>
        <w:t>. Принцип обеспечивает единство диагностики, коррекции и развития, т. е. системный подход к анализу особенностей развития и коррекции нарушений детей, в том числе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xml:space="preserve">— </w:t>
      </w:r>
      <w:r w:rsidRPr="00540E2D">
        <w:rPr>
          <w:rFonts w:eastAsia="Times New Roman"/>
          <w:b/>
          <w:i/>
          <w:u w:val="single"/>
          <w:lang w:val="ru-RU"/>
        </w:rPr>
        <w:t>непрерывность.</w:t>
      </w:r>
      <w:r w:rsidRPr="00540E2D">
        <w:rPr>
          <w:rFonts w:eastAsia="Times New Roman"/>
          <w:lang w:val="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xml:space="preserve">— </w:t>
      </w:r>
      <w:r w:rsidRPr="00540E2D">
        <w:rPr>
          <w:rFonts w:eastAsia="Times New Roman"/>
          <w:b/>
          <w:i/>
          <w:u w:val="single"/>
          <w:lang w:val="ru-RU"/>
        </w:rPr>
        <w:t>вариативность.</w:t>
      </w:r>
      <w:r w:rsidRPr="00540E2D">
        <w:rPr>
          <w:rFonts w:eastAsia="Times New Roman"/>
          <w:lang w:val="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xml:space="preserve">— </w:t>
      </w:r>
      <w:r w:rsidRPr="00540E2D">
        <w:rPr>
          <w:rFonts w:eastAsia="Times New Roman"/>
          <w:b/>
          <w:i/>
          <w:u w:val="single"/>
          <w:lang w:val="ru-RU"/>
        </w:rPr>
        <w:t>рекомендательный характер оказания помощи.</w:t>
      </w:r>
      <w:r w:rsidRPr="00540E2D">
        <w:rPr>
          <w:rFonts w:eastAsia="Times New Roman"/>
          <w:lang w:val="ru-RU"/>
        </w:rPr>
        <w:t xml:space="preserve"> Принцип обеспечивает соблюдение гарантированных законодательством прав родителей (законных представителей) детей, в том числе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в том числе с ограниченными возможностями здоровья в специальные (коррекционные) образовательные учреждения (классы, группы).</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b/>
          <w:lang w:val="ru-RU"/>
        </w:rPr>
        <w:t xml:space="preserve">Направления работы: </w:t>
      </w:r>
    </w:p>
    <w:p w:rsidR="00560162" w:rsidRPr="00540E2D" w:rsidRDefault="00560162" w:rsidP="00540E2D">
      <w:pPr>
        <w:widowControl/>
        <w:autoSpaceDE/>
        <w:autoSpaceDN/>
        <w:adjustRightInd/>
        <w:ind w:firstLine="708"/>
        <w:jc w:val="both"/>
        <w:rPr>
          <w:rFonts w:eastAsia="Times New Roman"/>
          <w:lang w:val="ru-RU"/>
        </w:rPr>
      </w:pPr>
      <w:r w:rsidRPr="00540E2D">
        <w:rPr>
          <w:rFonts w:eastAsia="Times New Roman"/>
          <w:lang w:val="ru-RU"/>
        </w:rPr>
        <w:lastRenderedPageBreak/>
        <w:t>Программа коррекционной работы на ступени основного общего образования включает в себя взаимосвязанные направления. Данные направления отражают её основное содержание:</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диагностическая работа обеспечивает своевременное выявление детей, в том числе с ограниченными возможностями здоровья, проведение их комплексного обследования и подготовку рекомендаций по оказанию им психолого – медико - педагогической помощи в условиях образовательного учреждения;</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коррекционно - 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в том числе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консультативная работа обеспечивает непрерывность специального сопровождения детей, в том числе с ограниченными возможностями здоровья и их семей по вопросам реализации дифференцированных психолого - педагогических условий обучения, воспитания, коррекции, развития и социализации обучающихся;</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информационно - 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b/>
          <w:lang w:val="ru-RU"/>
        </w:rPr>
        <w:t xml:space="preserve">Характеристика содержания: </w:t>
      </w:r>
    </w:p>
    <w:p w:rsidR="00560162" w:rsidRPr="00540E2D" w:rsidRDefault="00560162" w:rsidP="00540E2D">
      <w:pPr>
        <w:widowControl/>
        <w:autoSpaceDE/>
        <w:autoSpaceDN/>
        <w:adjustRightInd/>
        <w:ind w:firstLine="708"/>
        <w:jc w:val="both"/>
        <w:rPr>
          <w:rFonts w:eastAsia="Times New Roman"/>
          <w:lang w:val="ru-RU"/>
        </w:rPr>
      </w:pPr>
      <w:r w:rsidRPr="00540E2D">
        <w:rPr>
          <w:rFonts w:eastAsia="Times New Roman"/>
          <w:b/>
          <w:lang w:val="ru-RU"/>
        </w:rPr>
        <w:t xml:space="preserve">Диагностическая работа включает: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своевременное выявление детей, нуждающихся в специализированной помощи;</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раннюю (с первых дней пребывания подростка в образовательном учреждении) диагностику отклонений в развитии и анализ причин трудностей адаптации;</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комплексный сбор сведений о подростке на основании диагностической информации от специалистов разного профиля;</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изучение развития эмоционально - волевой сферы и личностных особенностей обучающихся;</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изучение социальной ситуации развития и условий семейного воспитания подростка;</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изучение адаптивных возможностей и уровня социализации подростков, в том числе с ограниченными возможностями здоровья;</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системный разносторонний контроль специалистов за уровнем и динамикой развития подростка;</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анализ, корректировка, планирование дальнейшей работы с подростком или вывод его из группы риска.</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Программа мониторинга уровня сформированности УУД представлена ниже (см. Приложение 2).</w:t>
      </w:r>
    </w:p>
    <w:p w:rsidR="00560162" w:rsidRPr="00540E2D" w:rsidRDefault="00560162" w:rsidP="00540E2D">
      <w:pPr>
        <w:widowControl/>
        <w:autoSpaceDE/>
        <w:autoSpaceDN/>
        <w:adjustRightInd/>
        <w:ind w:left="360"/>
        <w:jc w:val="both"/>
        <w:rPr>
          <w:rFonts w:eastAsia="Times New Roman"/>
          <w:lang w:val="ru-RU"/>
        </w:rPr>
      </w:pPr>
      <w:r w:rsidRPr="00540E2D">
        <w:rPr>
          <w:rFonts w:eastAsia="Times New Roman"/>
          <w:b/>
          <w:lang w:val="ru-RU"/>
        </w:rPr>
        <w:t> </w:t>
      </w:r>
    </w:p>
    <w:p w:rsidR="00560162" w:rsidRPr="00540E2D" w:rsidRDefault="00560162" w:rsidP="00540E2D">
      <w:pPr>
        <w:widowControl/>
        <w:autoSpaceDE/>
        <w:autoSpaceDN/>
        <w:jc w:val="both"/>
        <w:rPr>
          <w:rFonts w:eastAsia="Times New Roman"/>
          <w:lang w:val="ru-RU"/>
        </w:rPr>
      </w:pPr>
      <w:r w:rsidRPr="00540E2D">
        <w:rPr>
          <w:rFonts w:eastAsia="Times New Roman"/>
          <w:b/>
          <w:lang w:val="ru-RU"/>
        </w:rPr>
        <w:t xml:space="preserve">Цель: </w:t>
      </w:r>
      <w:r w:rsidRPr="00540E2D">
        <w:rPr>
          <w:rFonts w:eastAsia="Times New Roman"/>
          <w:i/>
          <w:iCs/>
          <w:lang w:val="ru-RU"/>
        </w:rPr>
        <w:t xml:space="preserve"> </w:t>
      </w:r>
      <w:r w:rsidRPr="00540E2D">
        <w:rPr>
          <w:rFonts w:eastAsia="Times New Roman"/>
          <w:lang w:val="ru-RU"/>
        </w:rPr>
        <w:t>обеспечение своевременного выявления детей, в том числе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560162" w:rsidRPr="00540E2D" w:rsidRDefault="00560162" w:rsidP="00540E2D">
      <w:pPr>
        <w:widowControl/>
        <w:autoSpaceDE/>
        <w:autoSpaceDN/>
        <w:jc w:val="both"/>
        <w:rPr>
          <w:rFonts w:eastAsia="Times New Roman"/>
          <w:color w:val="FF0000"/>
          <w:lang w:val="ru-RU"/>
        </w:rPr>
      </w:pPr>
      <w:r w:rsidRPr="00540E2D">
        <w:rPr>
          <w:rFonts w:eastAsia="Times New Roman"/>
          <w:color w:val="FF0000"/>
          <w:lang w:val="ru-RU"/>
        </w:rPr>
        <w:t> </w:t>
      </w:r>
    </w:p>
    <w:p w:rsidR="002E381C" w:rsidRPr="00540E2D" w:rsidRDefault="002E381C" w:rsidP="00540E2D">
      <w:pPr>
        <w:widowControl/>
        <w:autoSpaceDE/>
        <w:autoSpaceDN/>
        <w:jc w:val="both"/>
        <w:rPr>
          <w:rFonts w:eastAsia="Times New Roman"/>
          <w:color w:val="FF0000"/>
          <w:lang w:val="ru-RU"/>
        </w:rPr>
      </w:pPr>
    </w:p>
    <w:tbl>
      <w:tblPr>
        <w:tblW w:w="9540" w:type="dxa"/>
        <w:jc w:val="center"/>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2160"/>
        <w:gridCol w:w="1980"/>
        <w:gridCol w:w="1440"/>
        <w:gridCol w:w="2160"/>
      </w:tblGrid>
      <w:tr w:rsidR="00560162" w:rsidRPr="00540E2D" w:rsidTr="0078038A">
        <w:trPr>
          <w:jc w:val="center"/>
        </w:trPr>
        <w:tc>
          <w:tcPr>
            <w:tcW w:w="180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autoSpaceDE/>
              <w:autoSpaceDN/>
              <w:jc w:val="both"/>
              <w:rPr>
                <w:rFonts w:eastAsia="Times New Roman"/>
                <w:lang w:val="ru-RU"/>
              </w:rPr>
            </w:pPr>
            <w:r w:rsidRPr="00540E2D">
              <w:rPr>
                <w:rFonts w:eastAsia="Times New Roman"/>
                <w:b/>
                <w:lang w:val="ru-RU"/>
              </w:rPr>
              <w:t>Задачи</w:t>
            </w:r>
          </w:p>
          <w:p w:rsidR="00560162" w:rsidRPr="00540E2D" w:rsidRDefault="00560162" w:rsidP="00540E2D">
            <w:pPr>
              <w:autoSpaceDE/>
              <w:autoSpaceDN/>
              <w:jc w:val="both"/>
              <w:rPr>
                <w:rFonts w:eastAsia="Times New Roman"/>
                <w:lang w:val="ru-RU"/>
              </w:rPr>
            </w:pPr>
            <w:r w:rsidRPr="00540E2D">
              <w:rPr>
                <w:rFonts w:eastAsia="Times New Roman"/>
                <w:b/>
                <w:lang w:val="ru-RU"/>
              </w:rPr>
              <w:t>(направления деятельности)</w:t>
            </w:r>
          </w:p>
        </w:tc>
        <w:tc>
          <w:tcPr>
            <w:tcW w:w="216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autoSpaceDE/>
              <w:autoSpaceDN/>
              <w:jc w:val="both"/>
              <w:rPr>
                <w:rFonts w:eastAsia="Times New Roman"/>
                <w:lang w:val="ru-RU"/>
              </w:rPr>
            </w:pPr>
            <w:r w:rsidRPr="00540E2D">
              <w:rPr>
                <w:rFonts w:eastAsia="Times New Roman"/>
                <w:b/>
                <w:lang w:val="ru-RU"/>
              </w:rPr>
              <w:t>Планируемые результаты</w:t>
            </w:r>
          </w:p>
        </w:tc>
        <w:tc>
          <w:tcPr>
            <w:tcW w:w="198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autoSpaceDE/>
              <w:autoSpaceDN/>
              <w:jc w:val="both"/>
              <w:rPr>
                <w:rFonts w:eastAsia="Times New Roman"/>
                <w:lang w:val="ru-RU"/>
              </w:rPr>
            </w:pPr>
            <w:r w:rsidRPr="00540E2D">
              <w:rPr>
                <w:rFonts w:eastAsia="Times New Roman"/>
                <w:b/>
                <w:lang w:val="ru-RU"/>
              </w:rPr>
              <w:t>Виды и формы деятельности,</w:t>
            </w:r>
          </w:p>
          <w:p w:rsidR="00560162" w:rsidRPr="00540E2D" w:rsidRDefault="00560162" w:rsidP="00540E2D">
            <w:pPr>
              <w:autoSpaceDE/>
              <w:autoSpaceDN/>
              <w:jc w:val="both"/>
              <w:rPr>
                <w:rFonts w:eastAsia="Times New Roman"/>
                <w:lang w:val="ru-RU"/>
              </w:rPr>
            </w:pPr>
            <w:r w:rsidRPr="00540E2D">
              <w:rPr>
                <w:rFonts w:eastAsia="Times New Roman"/>
                <w:b/>
                <w:lang w:val="ru-RU"/>
              </w:rPr>
              <w:t>мероприятия</w:t>
            </w:r>
          </w:p>
          <w:p w:rsidR="00560162" w:rsidRPr="00540E2D" w:rsidRDefault="00560162" w:rsidP="00540E2D">
            <w:pPr>
              <w:autoSpaceDE/>
              <w:autoSpaceDN/>
              <w:jc w:val="both"/>
              <w:rPr>
                <w:rFonts w:eastAsia="Times New Roman"/>
                <w:lang w:val="ru-RU"/>
              </w:rPr>
            </w:pPr>
            <w:r w:rsidRPr="00540E2D">
              <w:rPr>
                <w:rFonts w:eastAsia="Times New Roman"/>
                <w:b/>
                <w:lang w:val="ru-RU"/>
              </w:rPr>
              <w:t> </w:t>
            </w:r>
          </w:p>
        </w:tc>
        <w:tc>
          <w:tcPr>
            <w:tcW w:w="144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autoSpaceDE/>
              <w:autoSpaceDN/>
              <w:jc w:val="both"/>
              <w:rPr>
                <w:rFonts w:eastAsia="Times New Roman"/>
                <w:lang w:val="ru-RU"/>
              </w:rPr>
            </w:pPr>
            <w:r w:rsidRPr="00540E2D">
              <w:rPr>
                <w:rFonts w:eastAsia="Times New Roman"/>
                <w:b/>
                <w:lang w:val="ru-RU"/>
              </w:rPr>
              <w:t>Сроки</w:t>
            </w:r>
          </w:p>
          <w:p w:rsidR="00560162" w:rsidRPr="00540E2D" w:rsidRDefault="00560162" w:rsidP="00540E2D">
            <w:pPr>
              <w:autoSpaceDE/>
              <w:autoSpaceDN/>
              <w:jc w:val="both"/>
              <w:rPr>
                <w:rFonts w:eastAsia="Times New Roman"/>
                <w:lang w:val="ru-RU"/>
              </w:rPr>
            </w:pPr>
            <w:r w:rsidRPr="00540E2D">
              <w:rPr>
                <w:rFonts w:eastAsia="Times New Roman"/>
                <w:b/>
                <w:lang w:val="ru-RU"/>
              </w:rPr>
              <w:t> </w:t>
            </w:r>
          </w:p>
        </w:tc>
        <w:tc>
          <w:tcPr>
            <w:tcW w:w="216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autoSpaceDE/>
              <w:autoSpaceDN/>
              <w:jc w:val="both"/>
              <w:rPr>
                <w:rFonts w:eastAsia="Times New Roman"/>
                <w:lang w:val="ru-RU"/>
              </w:rPr>
            </w:pPr>
            <w:r w:rsidRPr="00540E2D">
              <w:rPr>
                <w:rFonts w:eastAsia="Times New Roman"/>
                <w:b/>
                <w:lang w:val="ru-RU"/>
              </w:rPr>
              <w:t>Ответственные</w:t>
            </w:r>
          </w:p>
        </w:tc>
      </w:tr>
      <w:tr w:rsidR="00560162" w:rsidRPr="00540E2D" w:rsidTr="0078038A">
        <w:trPr>
          <w:trHeight w:val="1787"/>
          <w:jc w:val="center"/>
        </w:trPr>
        <w:tc>
          <w:tcPr>
            <w:tcW w:w="180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autoSpaceDE/>
              <w:autoSpaceDN/>
              <w:jc w:val="both"/>
              <w:rPr>
                <w:rFonts w:eastAsia="Times New Roman"/>
                <w:lang w:val="ru-RU"/>
              </w:rPr>
            </w:pPr>
            <w:r w:rsidRPr="00540E2D">
              <w:rPr>
                <w:rFonts w:eastAsia="Times New Roman"/>
                <w:lang w:val="ru-RU"/>
              </w:rPr>
              <w:lastRenderedPageBreak/>
              <w:t>1.Выявить обучающихся, нуждающихся в специализированной помощи</w:t>
            </w:r>
          </w:p>
        </w:tc>
        <w:tc>
          <w:tcPr>
            <w:tcW w:w="216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autoSpaceDE/>
              <w:autoSpaceDN/>
              <w:jc w:val="both"/>
              <w:rPr>
                <w:rFonts w:eastAsia="Times New Roman"/>
                <w:lang w:val="ru-RU"/>
              </w:rPr>
            </w:pPr>
            <w:r w:rsidRPr="00540E2D">
              <w:rPr>
                <w:rFonts w:eastAsia="Times New Roman"/>
                <w:lang w:val="ru-RU"/>
              </w:rPr>
              <w:t>Создание банка данных об обучающихся, нуждающихся в специализированной помощи</w:t>
            </w:r>
          </w:p>
        </w:tc>
        <w:tc>
          <w:tcPr>
            <w:tcW w:w="198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autoSpaceDE/>
              <w:autoSpaceDN/>
              <w:jc w:val="both"/>
              <w:rPr>
                <w:rFonts w:eastAsia="Times New Roman"/>
                <w:lang w:val="ru-RU"/>
              </w:rPr>
            </w:pPr>
            <w:r w:rsidRPr="00540E2D">
              <w:rPr>
                <w:rFonts w:eastAsia="Times New Roman"/>
                <w:lang w:val="ru-RU"/>
              </w:rPr>
              <w:t>Беседа,</w:t>
            </w:r>
          </w:p>
          <w:p w:rsidR="00560162" w:rsidRPr="00540E2D" w:rsidRDefault="00560162" w:rsidP="00540E2D">
            <w:pPr>
              <w:autoSpaceDE/>
              <w:autoSpaceDN/>
              <w:jc w:val="both"/>
              <w:rPr>
                <w:rFonts w:eastAsia="Times New Roman"/>
                <w:lang w:val="ru-RU"/>
              </w:rPr>
            </w:pPr>
            <w:r w:rsidRPr="00540E2D">
              <w:rPr>
                <w:rFonts w:eastAsia="Times New Roman"/>
                <w:lang w:val="ru-RU"/>
              </w:rPr>
              <w:t>наблюдение классного руководителя,</w:t>
            </w:r>
          </w:p>
          <w:p w:rsidR="00560162" w:rsidRPr="00540E2D" w:rsidRDefault="00560162" w:rsidP="00540E2D">
            <w:pPr>
              <w:autoSpaceDE/>
              <w:autoSpaceDN/>
              <w:jc w:val="both"/>
              <w:rPr>
                <w:rFonts w:eastAsia="Times New Roman"/>
                <w:lang w:val="ru-RU"/>
              </w:rPr>
            </w:pPr>
            <w:r w:rsidRPr="00540E2D">
              <w:rPr>
                <w:rFonts w:eastAsia="Times New Roman"/>
                <w:lang w:val="ru-RU"/>
              </w:rPr>
              <w:t>анализ работ обучающихся</w:t>
            </w:r>
          </w:p>
        </w:tc>
        <w:tc>
          <w:tcPr>
            <w:tcW w:w="1440" w:type="dxa"/>
            <w:tcBorders>
              <w:top w:val="single" w:sz="4" w:space="0" w:color="000000"/>
              <w:left w:val="single" w:sz="4" w:space="0" w:color="000000"/>
              <w:bottom w:val="single" w:sz="4" w:space="0" w:color="000000"/>
              <w:right w:val="single" w:sz="4" w:space="0" w:color="000000"/>
            </w:tcBorders>
          </w:tcPr>
          <w:p w:rsidR="00560162" w:rsidRPr="00540E2D" w:rsidRDefault="00A6079E" w:rsidP="00540E2D">
            <w:pPr>
              <w:autoSpaceDE/>
              <w:autoSpaceDN/>
              <w:jc w:val="both"/>
              <w:rPr>
                <w:rFonts w:eastAsia="Times New Roman"/>
                <w:lang w:val="ru-RU"/>
              </w:rPr>
            </w:pPr>
            <w:r w:rsidRPr="00540E2D">
              <w:rPr>
                <w:rFonts w:eastAsia="Times New Roman"/>
                <w:lang w:val="ru-RU"/>
              </w:rPr>
              <w:t>С</w:t>
            </w:r>
            <w:r w:rsidR="00560162" w:rsidRPr="00540E2D">
              <w:rPr>
                <w:rFonts w:eastAsia="Times New Roman"/>
                <w:lang w:val="ru-RU"/>
              </w:rPr>
              <w:t>ентябрь</w:t>
            </w:r>
          </w:p>
        </w:tc>
        <w:tc>
          <w:tcPr>
            <w:tcW w:w="216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autoSpaceDE/>
              <w:autoSpaceDN/>
              <w:jc w:val="both"/>
              <w:rPr>
                <w:rFonts w:eastAsia="Times New Roman"/>
                <w:lang w:val="ru-RU"/>
              </w:rPr>
            </w:pPr>
            <w:r w:rsidRPr="00540E2D">
              <w:rPr>
                <w:rFonts w:eastAsia="Times New Roman"/>
                <w:lang w:val="ru-RU"/>
              </w:rPr>
              <w:t>Классный руководитель</w:t>
            </w:r>
          </w:p>
          <w:p w:rsidR="00560162" w:rsidRPr="00540E2D" w:rsidRDefault="00560162" w:rsidP="00540E2D">
            <w:pPr>
              <w:autoSpaceDE/>
              <w:autoSpaceDN/>
              <w:jc w:val="both"/>
              <w:rPr>
                <w:rFonts w:eastAsia="Times New Roman"/>
                <w:lang w:val="ru-RU"/>
              </w:rPr>
            </w:pPr>
            <w:r w:rsidRPr="00540E2D">
              <w:rPr>
                <w:rFonts w:eastAsia="Times New Roman"/>
                <w:lang w:val="ru-RU"/>
              </w:rPr>
              <w:t>Психолог</w:t>
            </w:r>
          </w:p>
          <w:p w:rsidR="00560162" w:rsidRPr="00540E2D" w:rsidRDefault="00560162" w:rsidP="00540E2D">
            <w:pPr>
              <w:autoSpaceDE/>
              <w:autoSpaceDN/>
              <w:jc w:val="both"/>
              <w:rPr>
                <w:rFonts w:eastAsia="Times New Roman"/>
                <w:lang w:val="ru-RU"/>
              </w:rPr>
            </w:pPr>
            <w:r w:rsidRPr="00540E2D">
              <w:rPr>
                <w:rFonts w:eastAsia="Times New Roman"/>
                <w:lang w:val="ru-RU"/>
              </w:rPr>
              <w:t> </w:t>
            </w:r>
          </w:p>
        </w:tc>
      </w:tr>
      <w:tr w:rsidR="00560162" w:rsidRPr="005241D0" w:rsidTr="0078038A">
        <w:trPr>
          <w:jc w:val="center"/>
        </w:trPr>
        <w:tc>
          <w:tcPr>
            <w:tcW w:w="180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autoSpaceDE/>
              <w:autoSpaceDN/>
              <w:jc w:val="both"/>
              <w:rPr>
                <w:rFonts w:eastAsia="Times New Roman"/>
                <w:lang w:val="ru-RU"/>
              </w:rPr>
            </w:pPr>
            <w:r w:rsidRPr="00540E2D">
              <w:rPr>
                <w:rFonts w:eastAsia="Times New Roman"/>
                <w:lang w:val="ru-RU"/>
              </w:rPr>
              <w:t>2.Провести  диагностику отклонений в развитии</w:t>
            </w:r>
          </w:p>
          <w:p w:rsidR="00560162" w:rsidRPr="00540E2D" w:rsidRDefault="00560162" w:rsidP="00540E2D">
            <w:pPr>
              <w:autoSpaceDE/>
              <w:autoSpaceDN/>
              <w:jc w:val="both"/>
              <w:rPr>
                <w:rFonts w:eastAsia="Times New Roman"/>
                <w:lang w:val="ru-RU"/>
              </w:rPr>
            </w:pPr>
            <w:r w:rsidRPr="00540E2D">
              <w:rPr>
                <w:rFonts w:eastAsia="Times New Roman"/>
                <w:lang w:val="ru-RU"/>
              </w:rPr>
              <w:t> </w:t>
            </w:r>
          </w:p>
        </w:tc>
        <w:tc>
          <w:tcPr>
            <w:tcW w:w="216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autoSpaceDE/>
              <w:autoSpaceDN/>
              <w:jc w:val="both"/>
              <w:rPr>
                <w:rFonts w:eastAsia="Times New Roman"/>
                <w:lang w:val="ru-RU"/>
              </w:rPr>
            </w:pPr>
            <w:r w:rsidRPr="00540E2D">
              <w:rPr>
                <w:rFonts w:eastAsia="Times New Roman"/>
                <w:lang w:val="ru-RU"/>
              </w:rPr>
              <w:t>Получение объективных сведений об обучающемся на основании диагностической информации специалистов разного профиля</w:t>
            </w:r>
          </w:p>
        </w:tc>
        <w:tc>
          <w:tcPr>
            <w:tcW w:w="198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autoSpaceDE/>
              <w:autoSpaceDN/>
              <w:jc w:val="both"/>
              <w:rPr>
                <w:rFonts w:eastAsia="Times New Roman"/>
                <w:lang w:val="ru-RU"/>
              </w:rPr>
            </w:pPr>
            <w:r w:rsidRPr="00540E2D">
              <w:rPr>
                <w:rFonts w:eastAsia="Times New Roman"/>
                <w:lang w:val="ru-RU"/>
              </w:rPr>
              <w:t>Анкетирование, беседа с логопедом, психологом.</w:t>
            </w:r>
          </w:p>
          <w:p w:rsidR="00560162" w:rsidRPr="00540E2D" w:rsidRDefault="00560162" w:rsidP="00540E2D">
            <w:pPr>
              <w:autoSpaceDE/>
              <w:autoSpaceDN/>
              <w:jc w:val="both"/>
              <w:rPr>
                <w:rFonts w:eastAsia="Times New Roman"/>
                <w:lang w:val="ru-RU"/>
              </w:rPr>
            </w:pPr>
            <w:r w:rsidRPr="00540E2D">
              <w:rPr>
                <w:rFonts w:eastAsia="Times New Roman"/>
                <w:lang w:val="ru-RU"/>
              </w:rPr>
              <w:t>Заполнение специалистами карты индивидуального развития</w:t>
            </w:r>
          </w:p>
        </w:tc>
        <w:tc>
          <w:tcPr>
            <w:tcW w:w="1440" w:type="dxa"/>
            <w:tcBorders>
              <w:top w:val="single" w:sz="4" w:space="0" w:color="000000"/>
              <w:left w:val="single" w:sz="4" w:space="0" w:color="000000"/>
              <w:bottom w:val="single" w:sz="4" w:space="0" w:color="000000"/>
              <w:right w:val="single" w:sz="4" w:space="0" w:color="000000"/>
            </w:tcBorders>
          </w:tcPr>
          <w:p w:rsidR="00560162" w:rsidRPr="00540E2D" w:rsidRDefault="00A6079E" w:rsidP="00540E2D">
            <w:pPr>
              <w:autoSpaceDE/>
              <w:autoSpaceDN/>
              <w:jc w:val="both"/>
              <w:rPr>
                <w:rFonts w:eastAsia="Times New Roman"/>
                <w:lang w:val="ru-RU"/>
              </w:rPr>
            </w:pPr>
            <w:r w:rsidRPr="00540E2D">
              <w:rPr>
                <w:rFonts w:eastAsia="Times New Roman"/>
                <w:lang w:val="ru-RU"/>
              </w:rPr>
              <w:t>О</w:t>
            </w:r>
            <w:r w:rsidR="00560162" w:rsidRPr="00540E2D">
              <w:rPr>
                <w:rFonts w:eastAsia="Times New Roman"/>
                <w:lang w:val="ru-RU"/>
              </w:rPr>
              <w:t>ктябрь</w:t>
            </w:r>
          </w:p>
        </w:tc>
        <w:tc>
          <w:tcPr>
            <w:tcW w:w="216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autoSpaceDE/>
              <w:autoSpaceDN/>
              <w:jc w:val="both"/>
              <w:rPr>
                <w:rFonts w:eastAsia="Times New Roman"/>
                <w:lang w:val="ru-RU"/>
              </w:rPr>
            </w:pPr>
            <w:r w:rsidRPr="00540E2D">
              <w:rPr>
                <w:rFonts w:eastAsia="Times New Roman"/>
                <w:lang w:val="ru-RU"/>
              </w:rPr>
              <w:t>Классный руководитель</w:t>
            </w:r>
          </w:p>
          <w:p w:rsidR="00560162" w:rsidRPr="00540E2D" w:rsidRDefault="00560162" w:rsidP="00540E2D">
            <w:pPr>
              <w:autoSpaceDE/>
              <w:autoSpaceDN/>
              <w:jc w:val="both"/>
              <w:rPr>
                <w:rFonts w:eastAsia="Times New Roman"/>
                <w:lang w:val="ru-RU"/>
              </w:rPr>
            </w:pPr>
            <w:r w:rsidRPr="00540E2D">
              <w:rPr>
                <w:rFonts w:eastAsia="Times New Roman"/>
                <w:lang w:val="ru-RU"/>
              </w:rPr>
              <w:t>Психолог</w:t>
            </w:r>
          </w:p>
          <w:p w:rsidR="00560162" w:rsidRPr="00540E2D" w:rsidRDefault="00560162" w:rsidP="00540E2D">
            <w:pPr>
              <w:autoSpaceDE/>
              <w:autoSpaceDN/>
              <w:jc w:val="both"/>
              <w:rPr>
                <w:rFonts w:eastAsia="Times New Roman"/>
                <w:lang w:val="ru-RU"/>
              </w:rPr>
            </w:pPr>
            <w:r w:rsidRPr="00540E2D">
              <w:rPr>
                <w:rFonts w:eastAsia="Times New Roman"/>
                <w:lang w:val="ru-RU"/>
              </w:rPr>
              <w:t>Логопед (по необходимости)</w:t>
            </w:r>
          </w:p>
          <w:p w:rsidR="00560162" w:rsidRPr="00540E2D" w:rsidRDefault="00560162" w:rsidP="00540E2D">
            <w:pPr>
              <w:autoSpaceDE/>
              <w:autoSpaceDN/>
              <w:jc w:val="both"/>
              <w:rPr>
                <w:rFonts w:eastAsia="Times New Roman"/>
                <w:lang w:val="ru-RU"/>
              </w:rPr>
            </w:pPr>
            <w:r w:rsidRPr="00540E2D">
              <w:rPr>
                <w:rFonts w:eastAsia="Times New Roman"/>
                <w:lang w:val="ru-RU"/>
              </w:rPr>
              <w:t> </w:t>
            </w:r>
          </w:p>
        </w:tc>
      </w:tr>
      <w:tr w:rsidR="00560162" w:rsidRPr="005241D0" w:rsidTr="0078038A">
        <w:trPr>
          <w:jc w:val="center"/>
        </w:trPr>
        <w:tc>
          <w:tcPr>
            <w:tcW w:w="180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autoSpaceDE/>
              <w:autoSpaceDN/>
              <w:jc w:val="both"/>
              <w:rPr>
                <w:rFonts w:eastAsia="Times New Roman"/>
                <w:lang w:val="ru-RU"/>
              </w:rPr>
            </w:pPr>
            <w:r w:rsidRPr="00540E2D">
              <w:rPr>
                <w:rFonts w:eastAsia="Times New Roman"/>
                <w:lang w:val="ru-RU"/>
              </w:rPr>
              <w:t>3.Проанализировать причины возникновения трудностей в обучении.</w:t>
            </w:r>
          </w:p>
          <w:p w:rsidR="00560162" w:rsidRPr="00540E2D" w:rsidRDefault="00560162" w:rsidP="00540E2D">
            <w:pPr>
              <w:autoSpaceDE/>
              <w:autoSpaceDN/>
              <w:jc w:val="both"/>
              <w:rPr>
                <w:rFonts w:eastAsia="Times New Roman"/>
                <w:lang w:val="ru-RU"/>
              </w:rPr>
            </w:pPr>
            <w:r w:rsidRPr="00540E2D">
              <w:rPr>
                <w:rFonts w:eastAsia="Times New Roman"/>
                <w:lang w:val="ru-RU"/>
              </w:rPr>
              <w:t>Выявить резервные возможности.</w:t>
            </w:r>
          </w:p>
        </w:tc>
        <w:tc>
          <w:tcPr>
            <w:tcW w:w="216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autoSpaceDE/>
              <w:autoSpaceDN/>
              <w:jc w:val="both"/>
              <w:rPr>
                <w:rFonts w:eastAsia="Times New Roman"/>
                <w:lang w:val="ru-RU"/>
              </w:rPr>
            </w:pPr>
            <w:r w:rsidRPr="00540E2D">
              <w:rPr>
                <w:rFonts w:eastAsia="Times New Roman"/>
                <w:lang w:val="ru-RU"/>
              </w:rPr>
              <w:t>Выбрать (создать) оптимальную для развития обучающегося коррекционную программу</w:t>
            </w:r>
          </w:p>
        </w:tc>
        <w:tc>
          <w:tcPr>
            <w:tcW w:w="198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autoSpaceDE/>
              <w:autoSpaceDN/>
              <w:jc w:val="both"/>
              <w:rPr>
                <w:rFonts w:eastAsia="Times New Roman"/>
                <w:lang w:val="ru-RU"/>
              </w:rPr>
            </w:pPr>
            <w:r w:rsidRPr="00540E2D">
              <w:rPr>
                <w:rFonts w:eastAsia="Times New Roman"/>
                <w:lang w:val="ru-RU"/>
              </w:rPr>
              <w:t>Организация и проведение специалистами индивидуальных (групповых) коррекционно-развивающих занятий</w:t>
            </w:r>
          </w:p>
        </w:tc>
        <w:tc>
          <w:tcPr>
            <w:tcW w:w="144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autoSpaceDE/>
              <w:autoSpaceDN/>
              <w:jc w:val="both"/>
              <w:rPr>
                <w:rFonts w:eastAsia="Times New Roman"/>
                <w:lang w:val="ru-RU"/>
              </w:rPr>
            </w:pPr>
            <w:r w:rsidRPr="00540E2D">
              <w:rPr>
                <w:rFonts w:eastAsia="Times New Roman"/>
                <w:lang w:val="ru-RU"/>
              </w:rPr>
              <w:t>В течение учебного года</w:t>
            </w:r>
          </w:p>
        </w:tc>
        <w:tc>
          <w:tcPr>
            <w:tcW w:w="216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autoSpaceDE/>
              <w:autoSpaceDN/>
              <w:jc w:val="both"/>
              <w:rPr>
                <w:rFonts w:eastAsia="Times New Roman"/>
                <w:lang w:val="ru-RU"/>
              </w:rPr>
            </w:pPr>
            <w:r w:rsidRPr="00540E2D">
              <w:rPr>
                <w:rFonts w:eastAsia="Times New Roman"/>
                <w:lang w:val="ru-RU"/>
              </w:rPr>
              <w:t>Логопед (по необходимости)</w:t>
            </w:r>
          </w:p>
          <w:p w:rsidR="00560162" w:rsidRPr="00540E2D" w:rsidRDefault="00560162" w:rsidP="00540E2D">
            <w:pPr>
              <w:autoSpaceDE/>
              <w:autoSpaceDN/>
              <w:jc w:val="both"/>
              <w:rPr>
                <w:rFonts w:eastAsia="Times New Roman"/>
                <w:lang w:val="ru-RU"/>
              </w:rPr>
            </w:pPr>
            <w:r w:rsidRPr="00540E2D">
              <w:rPr>
                <w:rFonts w:eastAsia="Times New Roman"/>
                <w:lang w:val="ru-RU"/>
              </w:rPr>
              <w:t>Психолог</w:t>
            </w:r>
          </w:p>
          <w:p w:rsidR="00560162" w:rsidRPr="00540E2D" w:rsidRDefault="00560162" w:rsidP="00540E2D">
            <w:pPr>
              <w:autoSpaceDE/>
              <w:autoSpaceDN/>
              <w:jc w:val="both"/>
              <w:rPr>
                <w:rFonts w:eastAsia="Times New Roman"/>
                <w:lang w:val="ru-RU"/>
              </w:rPr>
            </w:pPr>
            <w:r w:rsidRPr="00540E2D">
              <w:rPr>
                <w:rFonts w:eastAsia="Times New Roman"/>
                <w:lang w:val="ru-RU"/>
              </w:rPr>
              <w:t>классный руководитель</w:t>
            </w:r>
          </w:p>
        </w:tc>
      </w:tr>
    </w:tbl>
    <w:p w:rsidR="00560162" w:rsidRPr="00540E2D" w:rsidRDefault="00560162" w:rsidP="00540E2D">
      <w:pPr>
        <w:widowControl/>
        <w:tabs>
          <w:tab w:val="left" w:pos="720"/>
          <w:tab w:val="left" w:pos="900"/>
          <w:tab w:val="left" w:pos="1260"/>
        </w:tabs>
        <w:autoSpaceDE/>
        <w:autoSpaceDN/>
        <w:adjustRightInd/>
        <w:ind w:firstLine="709"/>
        <w:jc w:val="both"/>
        <w:rPr>
          <w:rFonts w:eastAsia="Times New Roman"/>
          <w:lang w:val="ru-RU"/>
        </w:rPr>
      </w:pPr>
      <w:r w:rsidRPr="00540E2D">
        <w:rPr>
          <w:rFonts w:eastAsia="Times New Roman"/>
          <w:b/>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b/>
          <w:lang w:val="ru-RU"/>
        </w:rPr>
        <w:t xml:space="preserve">Коррекционно - развивающая работа включает: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выбор оптимальных для развития подростков, в том числе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организацию и проведение специалистами индивидуальных и групповых коррекционно - развивающих занятий, необходимых для преодоления нарушений развития и трудностей обучения;</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системное воздействие на учебно - познавательную деятельность подростка в динамике образовательного процесса, направленное на формирование универсальных учебных действий и коррекцию отклонений в развитии;</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коррекцию и развитие высших психических функций;</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развитие эмоционально - волевой и личностной сфер ребёнка и психокоррекцию его поведения;</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социальную защиту подростка в случаях неблагоприятных условий жизни при психотравмирующих обстоятельствах.</w:t>
      </w:r>
    </w:p>
    <w:p w:rsidR="00560162" w:rsidRPr="00540E2D" w:rsidRDefault="00560162" w:rsidP="00540E2D">
      <w:pPr>
        <w:widowControl/>
        <w:tabs>
          <w:tab w:val="left" w:pos="720"/>
          <w:tab w:val="left" w:pos="900"/>
          <w:tab w:val="left" w:pos="1260"/>
        </w:tabs>
        <w:autoSpaceDE/>
        <w:autoSpaceDN/>
        <w:adjustRightInd/>
        <w:ind w:left="1069"/>
        <w:jc w:val="both"/>
        <w:rPr>
          <w:rFonts w:eastAsia="Times New Roman"/>
          <w:lang w:val="ru-RU"/>
        </w:rPr>
      </w:pPr>
      <w:r w:rsidRPr="00540E2D">
        <w:rPr>
          <w:rFonts w:eastAsia="Times New Roman"/>
          <w:b/>
          <w:lang w:val="ru-RU"/>
        </w:rPr>
        <w:t> </w:t>
      </w:r>
    </w:p>
    <w:p w:rsidR="00560162" w:rsidRPr="00540E2D" w:rsidRDefault="00560162" w:rsidP="00540E2D">
      <w:pPr>
        <w:widowControl/>
        <w:autoSpaceDE/>
        <w:autoSpaceDN/>
        <w:jc w:val="both"/>
        <w:rPr>
          <w:rFonts w:eastAsia="Times New Roman"/>
          <w:lang w:val="ru-RU"/>
        </w:rPr>
      </w:pPr>
      <w:r w:rsidRPr="00540E2D">
        <w:rPr>
          <w:rFonts w:eastAsia="Times New Roman"/>
          <w:b/>
          <w:lang w:val="ru-RU"/>
        </w:rPr>
        <w:t>Цель:</w:t>
      </w:r>
      <w:r w:rsidRPr="00540E2D">
        <w:rPr>
          <w:rFonts w:eastAsia="Times New Roman"/>
          <w:lang w:val="ru-RU"/>
        </w:rPr>
        <w:t xml:space="preserve"> обеспечение своевременной специализированной помощи в освоении содержания образования и коррекции недостатков в физическом и (или) психическом развитии детей, в том числе  с ограниченными возможностями здоровья в условиях общеобразовательного учреждения; формирование универсальных учебных действий у обучающихся (личностных, регулятивных, познавательных, коммуникативных);</w:t>
      </w:r>
    </w:p>
    <w:p w:rsidR="00D24AE4" w:rsidRPr="00540E2D" w:rsidRDefault="00D24AE4" w:rsidP="00540E2D">
      <w:pPr>
        <w:widowControl/>
        <w:autoSpaceDE/>
        <w:autoSpaceDN/>
        <w:jc w:val="both"/>
        <w:rPr>
          <w:rFonts w:eastAsia="Times New Roman"/>
          <w:lang w:val="ru-RU"/>
        </w:rPr>
      </w:pPr>
    </w:p>
    <w:tbl>
      <w:tblPr>
        <w:tblpPr w:leftFromText="180" w:rightFromText="180" w:vertAnchor="text" w:horzAnchor="margin" w:tblpXSpec="center" w:tblpY="167"/>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0"/>
        <w:gridCol w:w="2520"/>
        <w:gridCol w:w="2520"/>
        <w:gridCol w:w="1260"/>
        <w:gridCol w:w="1620"/>
      </w:tblGrid>
      <w:tr w:rsidR="00560162" w:rsidRPr="00540E2D" w:rsidTr="0078038A">
        <w:trPr>
          <w:trHeight w:val="1607"/>
        </w:trPr>
        <w:tc>
          <w:tcPr>
            <w:tcW w:w="252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jc w:val="both"/>
              <w:rPr>
                <w:rFonts w:eastAsia="Times New Roman"/>
                <w:lang w:val="ru-RU"/>
              </w:rPr>
            </w:pPr>
            <w:r w:rsidRPr="00540E2D">
              <w:rPr>
                <w:rFonts w:eastAsia="Times New Roman"/>
                <w:b/>
                <w:lang w:val="ru-RU"/>
              </w:rPr>
              <w:t>Задачи (направления) деятельности</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 </w:t>
            </w:r>
          </w:p>
        </w:tc>
        <w:tc>
          <w:tcPr>
            <w:tcW w:w="252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Планируемые результаты</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 </w:t>
            </w:r>
          </w:p>
        </w:tc>
        <w:tc>
          <w:tcPr>
            <w:tcW w:w="252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Виды и формы деятельности, мероприятия</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 </w:t>
            </w:r>
          </w:p>
        </w:tc>
        <w:tc>
          <w:tcPr>
            <w:tcW w:w="126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Сроки (периодичность в течение года)</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 </w:t>
            </w:r>
          </w:p>
        </w:tc>
        <w:tc>
          <w:tcPr>
            <w:tcW w:w="162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Ответственные</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 </w:t>
            </w:r>
          </w:p>
        </w:tc>
      </w:tr>
      <w:tr w:rsidR="00560162" w:rsidRPr="00540E2D" w:rsidTr="0078038A">
        <w:trPr>
          <w:trHeight w:val="382"/>
        </w:trPr>
        <w:tc>
          <w:tcPr>
            <w:tcW w:w="252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lastRenderedPageBreak/>
              <w:t>Обеспечить психолого-педагогическое сопровождение детей, в том числе с ОВЗ</w:t>
            </w:r>
          </w:p>
        </w:tc>
        <w:tc>
          <w:tcPr>
            <w:tcW w:w="252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Программа ППС</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w:t>
            </w:r>
          </w:p>
        </w:tc>
        <w:tc>
          <w:tcPr>
            <w:tcW w:w="252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Анкетирование</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Диагностика</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Анализ</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Систематизация</w:t>
            </w:r>
          </w:p>
        </w:tc>
        <w:tc>
          <w:tcPr>
            <w:tcW w:w="126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w:t>
            </w:r>
          </w:p>
        </w:tc>
        <w:tc>
          <w:tcPr>
            <w:tcW w:w="162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Педагог - психолог</w:t>
            </w:r>
          </w:p>
        </w:tc>
      </w:tr>
      <w:tr w:rsidR="00560162" w:rsidRPr="00540E2D" w:rsidTr="0078038A">
        <w:trPr>
          <w:trHeight w:val="382"/>
        </w:trPr>
        <w:tc>
          <w:tcPr>
            <w:tcW w:w="2520" w:type="dxa"/>
            <w:vMerge w:val="restart"/>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Обеспечить контроль за состоянием здоровья обучающихся. В том числе с ОВЗ и соблюдение СанПиНов</w:t>
            </w:r>
          </w:p>
        </w:tc>
        <w:tc>
          <w:tcPr>
            <w:tcW w:w="252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Создание информационной справки о состоянии здоровья детей и рекомендациях для педагогов, учителя, и родителей. Протокол заседания ПМПК.</w:t>
            </w:r>
          </w:p>
        </w:tc>
        <w:tc>
          <w:tcPr>
            <w:tcW w:w="252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Наблюдение</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Систематизация</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Беседы</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Консультации</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Работа ПМПК</w:t>
            </w:r>
          </w:p>
        </w:tc>
        <w:tc>
          <w:tcPr>
            <w:tcW w:w="126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w:t>
            </w:r>
          </w:p>
        </w:tc>
        <w:tc>
          <w:tcPr>
            <w:tcW w:w="162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Школьный врач</w:t>
            </w:r>
          </w:p>
        </w:tc>
      </w:tr>
      <w:tr w:rsidR="00560162" w:rsidRPr="005241D0" w:rsidTr="0078038A">
        <w:trPr>
          <w:trHeight w:val="382"/>
        </w:trPr>
        <w:tc>
          <w:tcPr>
            <w:tcW w:w="2520" w:type="dxa"/>
            <w:vMerge/>
            <w:tcBorders>
              <w:top w:val="single" w:sz="4" w:space="0" w:color="000000"/>
              <w:left w:val="single" w:sz="4" w:space="0" w:color="000000"/>
              <w:bottom w:val="single" w:sz="4" w:space="0" w:color="000000"/>
              <w:right w:val="single" w:sz="4" w:space="0" w:color="000000"/>
            </w:tcBorders>
            <w:vAlign w:val="center"/>
          </w:tcPr>
          <w:p w:rsidR="00560162" w:rsidRPr="00540E2D" w:rsidRDefault="00560162" w:rsidP="00540E2D">
            <w:pPr>
              <w:widowControl/>
              <w:autoSpaceDE/>
              <w:autoSpaceDN/>
              <w:adjustRightInd/>
              <w:jc w:val="both"/>
              <w:rPr>
                <w:rFonts w:eastAsia="Times New Roman"/>
                <w:lang w:val="ru-RU"/>
              </w:rPr>
            </w:pPr>
          </w:p>
        </w:tc>
        <w:tc>
          <w:tcPr>
            <w:tcW w:w="252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Создание программы лечебной физкультуры</w:t>
            </w:r>
          </w:p>
        </w:tc>
        <w:tc>
          <w:tcPr>
            <w:tcW w:w="252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Анкетирование, беседа с родителями</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Анализ</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Систематизация</w:t>
            </w:r>
          </w:p>
        </w:tc>
        <w:tc>
          <w:tcPr>
            <w:tcW w:w="126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w:t>
            </w:r>
          </w:p>
        </w:tc>
        <w:tc>
          <w:tcPr>
            <w:tcW w:w="162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xml:space="preserve">совместно с медицинским работником школы учитель физической культуры  </w:t>
            </w:r>
          </w:p>
        </w:tc>
      </w:tr>
      <w:tr w:rsidR="00560162" w:rsidRPr="00540E2D" w:rsidTr="0078038A">
        <w:trPr>
          <w:trHeight w:val="382"/>
        </w:trPr>
        <w:tc>
          <w:tcPr>
            <w:tcW w:w="2520" w:type="dxa"/>
            <w:vMerge/>
            <w:tcBorders>
              <w:top w:val="single" w:sz="4" w:space="0" w:color="000000"/>
              <w:left w:val="single" w:sz="4" w:space="0" w:color="000000"/>
              <w:bottom w:val="single" w:sz="4" w:space="0" w:color="000000"/>
              <w:right w:val="single" w:sz="4" w:space="0" w:color="000000"/>
            </w:tcBorders>
            <w:vAlign w:val="center"/>
          </w:tcPr>
          <w:p w:rsidR="00560162" w:rsidRPr="00540E2D" w:rsidRDefault="00560162" w:rsidP="00540E2D">
            <w:pPr>
              <w:widowControl/>
              <w:autoSpaceDE/>
              <w:autoSpaceDN/>
              <w:adjustRightInd/>
              <w:jc w:val="both"/>
              <w:rPr>
                <w:rFonts w:eastAsia="Times New Roman"/>
                <w:lang w:val="ru-RU"/>
              </w:rPr>
            </w:pPr>
          </w:p>
        </w:tc>
        <w:tc>
          <w:tcPr>
            <w:tcW w:w="252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Организация мероприятий, направленных на сохранение, профилактику здоровья и формирование  навыков ЗОЖ.</w:t>
            </w:r>
          </w:p>
        </w:tc>
        <w:tc>
          <w:tcPr>
            <w:tcW w:w="252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Дни здоровья</w:t>
            </w:r>
          </w:p>
        </w:tc>
        <w:tc>
          <w:tcPr>
            <w:tcW w:w="126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w:t>
            </w:r>
          </w:p>
        </w:tc>
        <w:tc>
          <w:tcPr>
            <w:tcW w:w="162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Учитель</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Учитель физической культуры</w:t>
            </w:r>
          </w:p>
        </w:tc>
      </w:tr>
      <w:tr w:rsidR="00560162" w:rsidRPr="005241D0" w:rsidTr="0078038A">
        <w:trPr>
          <w:trHeight w:val="382"/>
        </w:trPr>
        <w:tc>
          <w:tcPr>
            <w:tcW w:w="252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Разработка индивидуальной траектории развития ребенка</w:t>
            </w:r>
          </w:p>
        </w:tc>
        <w:tc>
          <w:tcPr>
            <w:tcW w:w="252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Программа индивидуального развития ребенка.</w:t>
            </w:r>
          </w:p>
        </w:tc>
        <w:tc>
          <w:tcPr>
            <w:tcW w:w="252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Анализ</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Систематизация</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Консультации</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Беседы</w:t>
            </w:r>
          </w:p>
        </w:tc>
        <w:tc>
          <w:tcPr>
            <w:tcW w:w="126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w:t>
            </w:r>
          </w:p>
        </w:tc>
        <w:tc>
          <w:tcPr>
            <w:tcW w:w="162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Классный руководитель, учитель</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Педагог - психолог</w:t>
            </w:r>
          </w:p>
        </w:tc>
      </w:tr>
      <w:tr w:rsidR="00560162" w:rsidRPr="00540E2D" w:rsidTr="0078038A">
        <w:trPr>
          <w:trHeight w:val="382"/>
        </w:trPr>
        <w:tc>
          <w:tcPr>
            <w:tcW w:w="252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Осуществление дифференцированного и индивидуализированного обучения с учётом специфики нарушения развития подростка.</w:t>
            </w:r>
          </w:p>
        </w:tc>
        <w:tc>
          <w:tcPr>
            <w:tcW w:w="252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Протокол заседания ПМПК.</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Расширенные календарно-тематические планы.</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Банк дифференцированных КИМов по предметам.</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Обучающий семинар для учителей.</w:t>
            </w:r>
          </w:p>
        </w:tc>
        <w:tc>
          <w:tcPr>
            <w:tcW w:w="252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Индивидуальные и групповые коррекционные занятия</w:t>
            </w:r>
          </w:p>
        </w:tc>
        <w:tc>
          <w:tcPr>
            <w:tcW w:w="126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w:t>
            </w:r>
          </w:p>
        </w:tc>
        <w:tc>
          <w:tcPr>
            <w:tcW w:w="1620"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Учитель</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Педагог - психолог</w:t>
            </w:r>
          </w:p>
        </w:tc>
      </w:tr>
    </w:tbl>
    <w:p w:rsidR="00560162" w:rsidRPr="00540E2D" w:rsidRDefault="00560162" w:rsidP="00540E2D">
      <w:pPr>
        <w:widowControl/>
        <w:tabs>
          <w:tab w:val="left" w:pos="720"/>
          <w:tab w:val="left" w:pos="900"/>
          <w:tab w:val="left" w:pos="1260"/>
        </w:tabs>
        <w:autoSpaceDE/>
        <w:autoSpaceDN/>
        <w:adjustRightInd/>
        <w:ind w:firstLine="709"/>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jc w:val="both"/>
        <w:rPr>
          <w:rFonts w:eastAsia="Times New Roman"/>
          <w:lang w:val="ru-RU"/>
        </w:rPr>
      </w:pPr>
      <w:r w:rsidRPr="00540E2D">
        <w:rPr>
          <w:rFonts w:eastAsia="Times New Roman"/>
          <w:i/>
          <w:iCs/>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b/>
          <w:lang w:val="ru-RU"/>
        </w:rPr>
        <w:t xml:space="preserve">Консультативная работа включает: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выработку совместных обоснованных рекомендаций по основным направлениям работы с обучающимся, в том числе с ограниченными возможностями здоровья, единых для всех участников образовательного процесса;</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консультирование специалистами педагогов по выбору индивидуально -ориентированных методов и приёмов работы с обучающимся, в том числе с ограниченными возможностями здоровья;</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lastRenderedPageBreak/>
        <w:t>— консультативную помощь семье в вопросах выбора стратегии воспитания и приёмов коррекционного обучения подростков с ограниченными возможностями здоровья.</w:t>
      </w:r>
    </w:p>
    <w:p w:rsidR="00560162" w:rsidRPr="00540E2D" w:rsidRDefault="00560162" w:rsidP="00540E2D">
      <w:pPr>
        <w:widowControl/>
        <w:autoSpaceDE/>
        <w:autoSpaceDN/>
        <w:ind w:left="1069"/>
        <w:jc w:val="both"/>
        <w:rPr>
          <w:rFonts w:eastAsia="Times New Roman"/>
          <w:lang w:val="ru-RU"/>
        </w:rPr>
      </w:pPr>
      <w:r w:rsidRPr="00540E2D">
        <w:rPr>
          <w:rFonts w:eastAsia="Times New Roman"/>
          <w:b/>
          <w:lang w:val="ru-RU"/>
        </w:rPr>
        <w:t> </w:t>
      </w:r>
    </w:p>
    <w:p w:rsidR="00560162" w:rsidRPr="00540E2D" w:rsidRDefault="00560162" w:rsidP="00540E2D">
      <w:pPr>
        <w:widowControl/>
        <w:autoSpaceDE/>
        <w:autoSpaceDN/>
        <w:jc w:val="both"/>
        <w:rPr>
          <w:rFonts w:eastAsia="Times New Roman"/>
          <w:lang w:val="ru-RU"/>
        </w:rPr>
      </w:pPr>
      <w:r w:rsidRPr="00540E2D">
        <w:rPr>
          <w:rFonts w:eastAsia="Times New Roman"/>
          <w:b/>
          <w:lang w:val="ru-RU"/>
        </w:rPr>
        <w:t>Цель:</w:t>
      </w:r>
      <w:r w:rsidRPr="00540E2D">
        <w:rPr>
          <w:rFonts w:eastAsia="Times New Roman"/>
          <w:lang w:val="ru-RU"/>
        </w:rPr>
        <w:t xml:space="preserve"> обеспечивает непрерывность специального сопровождения детей, в том числе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60162" w:rsidRPr="00540E2D" w:rsidRDefault="00560162" w:rsidP="00540E2D">
      <w:pPr>
        <w:widowControl/>
        <w:autoSpaceDE/>
        <w:autoSpaceDN/>
        <w:jc w:val="both"/>
        <w:rPr>
          <w:rFonts w:eastAsia="Times New Roman"/>
          <w:lang w:val="ru-RU"/>
        </w:rPr>
      </w:pPr>
      <w:r w:rsidRPr="00540E2D">
        <w:rPr>
          <w:rFonts w:eastAsia="Times New Roman"/>
          <w:lang w:val="ru-RU"/>
        </w:rPr>
        <w:t> </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835"/>
        <w:gridCol w:w="1985"/>
        <w:gridCol w:w="1701"/>
        <w:gridCol w:w="1842"/>
      </w:tblGrid>
      <w:tr w:rsidR="002E381C" w:rsidRPr="00540E2D" w:rsidTr="002E381C">
        <w:trPr>
          <w:trHeight w:val="1417"/>
        </w:trPr>
        <w:tc>
          <w:tcPr>
            <w:tcW w:w="1843"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Задачи (направления) деятельности</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 </w:t>
            </w:r>
          </w:p>
        </w:tc>
        <w:tc>
          <w:tcPr>
            <w:tcW w:w="2835"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Планируемые результаты.</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 </w:t>
            </w:r>
          </w:p>
        </w:tc>
        <w:tc>
          <w:tcPr>
            <w:tcW w:w="1985"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Виды и формы деятельности, мероприятия.</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 </w:t>
            </w:r>
          </w:p>
        </w:tc>
        <w:tc>
          <w:tcPr>
            <w:tcW w:w="1701"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Сроки (периодичность в течение года)</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 </w:t>
            </w:r>
          </w:p>
        </w:tc>
        <w:tc>
          <w:tcPr>
            <w:tcW w:w="1842"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Ответствен</w:t>
            </w:r>
            <w:r w:rsidR="002E381C" w:rsidRPr="00540E2D">
              <w:rPr>
                <w:rFonts w:eastAsia="Times New Roman"/>
                <w:b/>
                <w:lang w:val="ru-RU"/>
              </w:rPr>
              <w:t>-</w:t>
            </w:r>
            <w:r w:rsidRPr="00540E2D">
              <w:rPr>
                <w:rFonts w:eastAsia="Times New Roman"/>
                <w:b/>
                <w:lang w:val="ru-RU"/>
              </w:rPr>
              <w:t>ные</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 </w:t>
            </w:r>
          </w:p>
        </w:tc>
      </w:tr>
      <w:tr w:rsidR="002E381C" w:rsidRPr="00540E2D" w:rsidTr="002E381C">
        <w:trPr>
          <w:trHeight w:val="382"/>
        </w:trPr>
        <w:tc>
          <w:tcPr>
            <w:tcW w:w="1843"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Выработка обоснованных рекомендаций по основным направлениям работы для всех участников образовательного процесса</w:t>
            </w:r>
          </w:p>
        </w:tc>
        <w:tc>
          <w:tcPr>
            <w:tcW w:w="2835"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Продуктивность использования психолого – педагогических и медицинских рекомендаций</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(разработать план информационно-консультативной работы с подростком, родителями, классом, работниками школы)</w:t>
            </w:r>
          </w:p>
        </w:tc>
        <w:tc>
          <w:tcPr>
            <w:tcW w:w="1985"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По итогам диагностического обследования</w:t>
            </w:r>
          </w:p>
        </w:tc>
        <w:tc>
          <w:tcPr>
            <w:tcW w:w="1701"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Сентябрь</w:t>
            </w:r>
            <w:r w:rsidRPr="00540E2D">
              <w:rPr>
                <w:rFonts w:eastAsia="Times New Roman"/>
                <w:lang w:val="ru-RU"/>
              </w:rPr>
              <w:br/>
              <w:t>Октябрь</w:t>
            </w:r>
          </w:p>
        </w:tc>
        <w:tc>
          <w:tcPr>
            <w:tcW w:w="1842"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Специалисты ПМПК</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Учитель – логопед</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Педагог – психолог</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Учитель – дефектолог</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Социальный педагог</w:t>
            </w:r>
          </w:p>
        </w:tc>
      </w:tr>
      <w:tr w:rsidR="002E381C" w:rsidRPr="00540E2D" w:rsidTr="002E381C">
        <w:trPr>
          <w:trHeight w:val="382"/>
        </w:trPr>
        <w:tc>
          <w:tcPr>
            <w:tcW w:w="1843"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Консультирование специалистами педагогов по выбору индивидуально – ориентированных методов и приемов работы с детьми, в том числе  с ОВЗ</w:t>
            </w:r>
          </w:p>
        </w:tc>
        <w:tc>
          <w:tcPr>
            <w:tcW w:w="2835"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Повышение компетентности педагогов при оказании помощи подростку, в том числе с ОВЗ</w:t>
            </w:r>
          </w:p>
        </w:tc>
        <w:tc>
          <w:tcPr>
            <w:tcW w:w="1985"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Практикумы</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Индивидуальные консультации</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Тематические консультации</w:t>
            </w:r>
          </w:p>
        </w:tc>
        <w:tc>
          <w:tcPr>
            <w:tcW w:w="1701"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В течение года</w:t>
            </w:r>
          </w:p>
        </w:tc>
        <w:tc>
          <w:tcPr>
            <w:tcW w:w="1842"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Специалисты ПМПК</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Учитель – логопед</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Педагог – психолог</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Учитель – дефектолог</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Соц3иальный педагог</w:t>
            </w:r>
          </w:p>
        </w:tc>
      </w:tr>
      <w:tr w:rsidR="002E381C" w:rsidRPr="00540E2D" w:rsidTr="002E381C">
        <w:trPr>
          <w:trHeight w:val="382"/>
        </w:trPr>
        <w:tc>
          <w:tcPr>
            <w:tcW w:w="1843"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Консультативная помощь семье в вопросах выбора стратегии воспитания и приемов коррекционного обучения подростков, в том числе с ОВЗ.</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tc>
        <w:tc>
          <w:tcPr>
            <w:tcW w:w="2835"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-Улучшение обстановки в семье;</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-Стабилизирование самочувствия подростка;</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«Сглаживание» психологических проблем.</w:t>
            </w:r>
          </w:p>
        </w:tc>
        <w:tc>
          <w:tcPr>
            <w:tcW w:w="1985"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Родительские собрания (тематические родительские собрания.</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Индивидуальные консультации по запросу родителей (законных представителей).</w:t>
            </w:r>
          </w:p>
        </w:tc>
        <w:tc>
          <w:tcPr>
            <w:tcW w:w="1701"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В течение года</w:t>
            </w:r>
          </w:p>
        </w:tc>
        <w:tc>
          <w:tcPr>
            <w:tcW w:w="1842"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Специалисты ПМПК</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Учитель – логопед</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Педагог – психолог</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Учитель – дефектолог</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Социальный педагог</w:t>
            </w:r>
          </w:p>
        </w:tc>
      </w:tr>
    </w:tbl>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b/>
          <w:lang w:val="ru-RU"/>
        </w:rPr>
        <w:t xml:space="preserve">Информационно-просветительская работа предусматривает: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lastRenderedPageBreak/>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в том числе с ограниченными возможностями здоровья;</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в том числе с ограниченными возможностями здоровья.</w:t>
      </w:r>
    </w:p>
    <w:p w:rsidR="00560162" w:rsidRPr="00540E2D" w:rsidRDefault="00560162" w:rsidP="00540E2D">
      <w:pPr>
        <w:widowControl/>
        <w:autoSpaceDE/>
        <w:autoSpaceDN/>
        <w:jc w:val="both"/>
        <w:rPr>
          <w:rFonts w:eastAsia="Times New Roman"/>
          <w:lang w:val="ru-RU"/>
        </w:rPr>
      </w:pPr>
      <w:r w:rsidRPr="00540E2D">
        <w:rPr>
          <w:rFonts w:eastAsia="Times New Roman"/>
          <w:i/>
          <w:iCs/>
          <w:lang w:val="ru-RU"/>
        </w:rPr>
        <w:t> </w:t>
      </w:r>
    </w:p>
    <w:p w:rsidR="00560162" w:rsidRPr="00540E2D" w:rsidRDefault="00560162" w:rsidP="00540E2D">
      <w:pPr>
        <w:widowControl/>
        <w:autoSpaceDE/>
        <w:autoSpaceDN/>
        <w:jc w:val="both"/>
        <w:rPr>
          <w:rFonts w:eastAsia="Times New Roman"/>
          <w:lang w:val="ru-RU"/>
        </w:rPr>
      </w:pPr>
      <w:r w:rsidRPr="00540E2D">
        <w:rPr>
          <w:rFonts w:eastAsia="Times New Roman"/>
          <w:b/>
          <w:iCs/>
          <w:lang w:val="ru-RU"/>
        </w:rPr>
        <w:t>Цель:</w:t>
      </w:r>
      <w:r w:rsidRPr="00540E2D">
        <w:rPr>
          <w:rFonts w:eastAsia="Times New Roman"/>
          <w:i/>
          <w:iCs/>
          <w:lang w:val="ru-RU"/>
        </w:rPr>
        <w:t xml:space="preserve"> </w:t>
      </w:r>
      <w:r w:rsidRPr="00540E2D">
        <w:rPr>
          <w:rFonts w:eastAsia="Times New Roman"/>
          <w:lang w:val="ru-RU"/>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560162" w:rsidRPr="00540E2D" w:rsidRDefault="00560162" w:rsidP="00540E2D">
      <w:pPr>
        <w:widowControl/>
        <w:autoSpaceDE/>
        <w:autoSpaceDN/>
        <w:jc w:val="both"/>
        <w:rPr>
          <w:rFonts w:eastAsia="Times New Roman"/>
          <w:color w:val="FF0000"/>
          <w:lang w:val="ru-RU"/>
        </w:rPr>
      </w:pPr>
      <w:r w:rsidRPr="00540E2D">
        <w:rPr>
          <w:rFonts w:eastAsia="Times New Roman"/>
          <w:color w:val="FF0000"/>
          <w:lang w:val="ru-RU"/>
        </w:rPr>
        <w:t> </w:t>
      </w:r>
    </w:p>
    <w:p w:rsidR="00560162" w:rsidRPr="00540E2D" w:rsidRDefault="00560162" w:rsidP="00540E2D">
      <w:pPr>
        <w:widowControl/>
        <w:autoSpaceDE/>
        <w:autoSpaceDN/>
        <w:jc w:val="both"/>
        <w:rPr>
          <w:rFonts w:eastAsia="Times New Roman"/>
          <w:color w:val="FF0000"/>
          <w:lang w:val="ru-RU"/>
        </w:rPr>
      </w:pPr>
      <w:r w:rsidRPr="00540E2D">
        <w:rPr>
          <w:rFonts w:eastAsia="Times New Roman"/>
          <w:color w:val="FF0000"/>
          <w:lang w:val="ru-RU"/>
        </w:rPr>
        <w:t>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268"/>
        <w:gridCol w:w="2693"/>
        <w:gridCol w:w="1701"/>
        <w:gridCol w:w="1134"/>
      </w:tblGrid>
      <w:tr w:rsidR="00EB31D0" w:rsidRPr="00540E2D" w:rsidTr="00DA3104">
        <w:trPr>
          <w:trHeight w:val="1228"/>
        </w:trPr>
        <w:tc>
          <w:tcPr>
            <w:tcW w:w="2127"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Задачи (направления) деятельности</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 </w:t>
            </w:r>
          </w:p>
        </w:tc>
        <w:tc>
          <w:tcPr>
            <w:tcW w:w="2268"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Планируемые результаты.</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 </w:t>
            </w:r>
          </w:p>
        </w:tc>
        <w:tc>
          <w:tcPr>
            <w:tcW w:w="2693"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Виды и формы деятельности, мероприятия.</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 </w:t>
            </w:r>
          </w:p>
        </w:tc>
        <w:tc>
          <w:tcPr>
            <w:tcW w:w="1701"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Сроки (периодичность в течение года)</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 </w:t>
            </w:r>
          </w:p>
        </w:tc>
        <w:tc>
          <w:tcPr>
            <w:tcW w:w="1134"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Ответственные</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b/>
                <w:lang w:val="ru-RU"/>
              </w:rPr>
              <w:t> </w:t>
            </w:r>
          </w:p>
        </w:tc>
      </w:tr>
      <w:tr w:rsidR="00EB31D0" w:rsidRPr="00540E2D" w:rsidTr="00DA3104">
        <w:trPr>
          <w:trHeight w:val="382"/>
        </w:trPr>
        <w:tc>
          <w:tcPr>
            <w:tcW w:w="2127"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оказание консультативной и методической помощи родителям (законным представителям) детей, в том числе с ограниченными возможностями здоровья по медицинским, социальным, правовым и другим вопросам;</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психолого – педагогическое просвещение педагогов, родителей по вопросам развития, обучения и воспитания данной категории детей;</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xml:space="preserve">- мотивация педагогов на организацию педагогической деятельности с детьми, </w:t>
            </w:r>
            <w:r w:rsidRPr="00540E2D">
              <w:rPr>
                <w:rFonts w:eastAsia="Times New Roman"/>
                <w:lang w:val="ru-RU"/>
              </w:rPr>
              <w:lastRenderedPageBreak/>
              <w:t xml:space="preserve">испытывающие трудности в обучении.   </w:t>
            </w:r>
          </w:p>
        </w:tc>
        <w:tc>
          <w:tcPr>
            <w:tcW w:w="2268"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lastRenderedPageBreak/>
              <w:t>- формирование комплексного подхода к развитию подростка в целом;</w:t>
            </w:r>
          </w:p>
          <w:p w:rsidR="00560162" w:rsidRPr="00540E2D" w:rsidRDefault="00560162" w:rsidP="00540E2D">
            <w:pPr>
              <w:widowControl/>
              <w:autoSpaceDE/>
              <w:autoSpaceDN/>
              <w:adjustRightInd/>
              <w:ind w:hanging="51"/>
              <w:contextualSpacing/>
              <w:jc w:val="both"/>
              <w:rPr>
                <w:rFonts w:eastAsia="Times New Roman"/>
                <w:lang w:val="ru-RU"/>
              </w:rPr>
            </w:pPr>
            <w:r w:rsidRPr="00540E2D">
              <w:rPr>
                <w:rFonts w:eastAsia="Times New Roman"/>
                <w:lang w:val="ru-RU"/>
              </w:rPr>
              <w:t>- оказание родительской  помощи подростку на этапе школьной жизни;</w:t>
            </w:r>
          </w:p>
          <w:p w:rsidR="00560162" w:rsidRPr="00540E2D" w:rsidRDefault="00560162" w:rsidP="00540E2D">
            <w:pPr>
              <w:widowControl/>
              <w:autoSpaceDE/>
              <w:autoSpaceDN/>
              <w:adjustRightInd/>
              <w:ind w:hanging="51"/>
              <w:contextualSpacing/>
              <w:jc w:val="both"/>
              <w:rPr>
                <w:rFonts w:eastAsia="Times New Roman"/>
                <w:lang w:val="ru-RU"/>
              </w:rPr>
            </w:pPr>
            <w:r w:rsidRPr="00540E2D">
              <w:rPr>
                <w:rFonts w:eastAsia="Times New Roman"/>
                <w:lang w:val="ru-RU"/>
              </w:rPr>
              <w:t>- комфортное пребывание обучающихся в классе, ОУ.</w:t>
            </w:r>
          </w:p>
        </w:tc>
        <w:tc>
          <w:tcPr>
            <w:tcW w:w="2693"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собеседование с родителями, педагогами по выбору программ и перспектив обучения;</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-взаимодействие учителей и родителей по вопросам возрастных и индивидуальных особенностей восприятия  учебного материала;</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стендовый лекторий для   родителей «Информация для родителей»;</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акция «Родительский урок»;</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организация обмена необходимой информации между учителями  предметниками</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w:t>
            </w:r>
          </w:p>
        </w:tc>
        <w:tc>
          <w:tcPr>
            <w:tcW w:w="1701"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По необходимости</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По необходимости</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- 1 раз в месяц</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- 1 раз в четверть</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lastRenderedPageBreak/>
              <w:t>-Не реже 1 раза в четверть</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tc>
        <w:tc>
          <w:tcPr>
            <w:tcW w:w="1134" w:type="dxa"/>
            <w:tcBorders>
              <w:top w:val="single" w:sz="4" w:space="0" w:color="000000"/>
              <w:left w:val="single" w:sz="4" w:space="0" w:color="000000"/>
              <w:bottom w:val="single" w:sz="4" w:space="0" w:color="000000"/>
              <w:right w:val="single" w:sz="4" w:space="0" w:color="000000"/>
            </w:tcBorders>
          </w:tcPr>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lastRenderedPageBreak/>
              <w:t>Зам. директора по УВР</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contextualSpacing/>
              <w:jc w:val="both"/>
              <w:rPr>
                <w:rFonts w:eastAsia="Times New Roman"/>
                <w:lang w:val="ru-RU"/>
              </w:rPr>
            </w:pPr>
            <w:r w:rsidRPr="00540E2D">
              <w:rPr>
                <w:rFonts w:eastAsia="Times New Roman"/>
                <w:lang w:val="ru-RU"/>
              </w:rPr>
              <w:t>- Учителя - предметники</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w:t>
            </w:r>
          </w:p>
          <w:p w:rsidR="00560162" w:rsidRPr="00540E2D" w:rsidRDefault="00267904" w:rsidP="00540E2D">
            <w:pPr>
              <w:widowControl/>
              <w:autoSpaceDE/>
              <w:autoSpaceDN/>
              <w:adjustRightInd/>
              <w:jc w:val="both"/>
              <w:rPr>
                <w:rFonts w:eastAsia="Times New Roman"/>
                <w:lang w:val="ru-RU"/>
              </w:rPr>
            </w:pPr>
            <w:r w:rsidRPr="00540E2D">
              <w:rPr>
                <w:rFonts w:eastAsia="Times New Roman"/>
                <w:lang w:val="ru-RU"/>
              </w:rPr>
              <w:t>- Зам</w:t>
            </w:r>
            <w:r w:rsidR="00560162" w:rsidRPr="00540E2D">
              <w:rPr>
                <w:rFonts w:eastAsia="Times New Roman"/>
                <w:lang w:val="ru-RU"/>
              </w:rPr>
              <w:t xml:space="preserve">директора по </w:t>
            </w:r>
            <w:r w:rsidR="00560162" w:rsidRPr="00540E2D">
              <w:rPr>
                <w:rFonts w:eastAsia="Times New Roman"/>
                <w:lang w:val="ru-RU"/>
              </w:rPr>
              <w:lastRenderedPageBreak/>
              <w:t>УВР</w:t>
            </w:r>
          </w:p>
          <w:p w:rsidR="00560162" w:rsidRPr="00540E2D" w:rsidRDefault="00267904" w:rsidP="00540E2D">
            <w:pPr>
              <w:widowControl/>
              <w:autoSpaceDE/>
              <w:autoSpaceDN/>
              <w:adjustRightInd/>
              <w:jc w:val="both"/>
              <w:rPr>
                <w:rFonts w:eastAsia="Times New Roman"/>
                <w:lang w:val="ru-RU"/>
              </w:rPr>
            </w:pPr>
            <w:r w:rsidRPr="00540E2D">
              <w:rPr>
                <w:rFonts w:eastAsia="Times New Roman"/>
                <w:lang w:val="ru-RU"/>
              </w:rPr>
              <w:t>- Зам</w:t>
            </w:r>
            <w:r w:rsidR="00560162" w:rsidRPr="00540E2D">
              <w:rPr>
                <w:rFonts w:eastAsia="Times New Roman"/>
                <w:lang w:val="ru-RU"/>
              </w:rPr>
              <w:t>директора по УВР</w:t>
            </w:r>
          </w:p>
          <w:p w:rsidR="00560162" w:rsidRPr="00540E2D" w:rsidRDefault="00267904" w:rsidP="00540E2D">
            <w:pPr>
              <w:widowControl/>
              <w:autoSpaceDE/>
              <w:autoSpaceDN/>
              <w:adjustRightInd/>
              <w:jc w:val="both"/>
              <w:rPr>
                <w:rFonts w:eastAsia="Times New Roman"/>
                <w:lang w:val="ru-RU"/>
              </w:rPr>
            </w:pPr>
            <w:r w:rsidRPr="00540E2D">
              <w:rPr>
                <w:rFonts w:eastAsia="Times New Roman"/>
                <w:lang w:val="ru-RU"/>
              </w:rPr>
              <w:t>- Зам</w:t>
            </w:r>
            <w:r w:rsidR="00560162" w:rsidRPr="00540E2D">
              <w:rPr>
                <w:rFonts w:eastAsia="Times New Roman"/>
                <w:lang w:val="ru-RU"/>
              </w:rPr>
              <w:t>директора по УВР</w:t>
            </w:r>
          </w:p>
        </w:tc>
      </w:tr>
    </w:tbl>
    <w:p w:rsidR="00560162" w:rsidRPr="00540E2D" w:rsidRDefault="00560162" w:rsidP="00540E2D">
      <w:pPr>
        <w:widowControl/>
        <w:autoSpaceDE/>
        <w:autoSpaceDN/>
        <w:adjustRightInd/>
        <w:ind w:firstLine="720"/>
        <w:jc w:val="both"/>
        <w:rPr>
          <w:rFonts w:eastAsia="Times New Roman"/>
          <w:lang w:val="ru-RU"/>
        </w:rPr>
      </w:pPr>
      <w:r w:rsidRPr="00540E2D">
        <w:rPr>
          <w:rFonts w:eastAsia="Times New Roman"/>
          <w:bCs/>
          <w:lang w:val="ru-RU"/>
        </w:rPr>
        <w:lastRenderedPageBreak/>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b/>
          <w:lang w:val="ru-RU"/>
        </w:rPr>
        <w:t>Этапы реализации программы</w:t>
      </w:r>
    </w:p>
    <w:p w:rsidR="00560162" w:rsidRPr="00540E2D" w:rsidRDefault="00560162" w:rsidP="00540E2D">
      <w:pPr>
        <w:widowControl/>
        <w:autoSpaceDE/>
        <w:autoSpaceDN/>
        <w:adjustRightInd/>
        <w:ind w:firstLine="708"/>
        <w:jc w:val="both"/>
        <w:rPr>
          <w:rFonts w:eastAsia="Times New Roman"/>
          <w:lang w:val="ru-RU"/>
        </w:rPr>
      </w:pPr>
      <w:r w:rsidRPr="00540E2D">
        <w:rPr>
          <w:rFonts w:eastAsia="Times New Roman"/>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560162" w:rsidRPr="00540E2D" w:rsidRDefault="00560162" w:rsidP="00540E2D">
      <w:pPr>
        <w:widowControl/>
        <w:autoSpaceDE/>
        <w:autoSpaceDN/>
        <w:adjustRightInd/>
        <w:jc w:val="both"/>
        <w:rPr>
          <w:rFonts w:eastAsia="Times New Roman"/>
          <w:lang w:val="ru-RU"/>
        </w:rPr>
      </w:pPr>
      <w:r w:rsidRPr="00540E2D">
        <w:rPr>
          <w:rFonts w:eastAsia="Times New Roman"/>
          <w:b/>
          <w:lang w:val="ru-RU"/>
        </w:rPr>
        <w:t>1. Этап сбора и анализа информации</w:t>
      </w:r>
      <w:r w:rsidRPr="00540E2D">
        <w:rPr>
          <w:rFonts w:eastAsia="Times New Roman"/>
          <w:lang w:val="ru-RU"/>
        </w:rPr>
        <w:t xml:space="preserve"> (информационно - 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 - технической и кадровой базы учреждения.</w:t>
      </w:r>
    </w:p>
    <w:p w:rsidR="00560162" w:rsidRPr="00540E2D" w:rsidRDefault="00560162" w:rsidP="00540E2D">
      <w:pPr>
        <w:widowControl/>
        <w:autoSpaceDE/>
        <w:autoSpaceDN/>
        <w:adjustRightInd/>
        <w:jc w:val="both"/>
        <w:rPr>
          <w:rFonts w:eastAsia="Times New Roman"/>
          <w:lang w:val="ru-RU"/>
        </w:rPr>
      </w:pPr>
      <w:r w:rsidRPr="00540E2D">
        <w:rPr>
          <w:rFonts w:eastAsia="Times New Roman"/>
          <w:b/>
          <w:lang w:val="ru-RU"/>
        </w:rPr>
        <w:t>2. Этап планирования, организации,</w:t>
      </w:r>
      <w:r w:rsidRPr="00540E2D">
        <w:rPr>
          <w:rFonts w:eastAsia="Times New Roman"/>
          <w:lang w:val="ru-RU"/>
        </w:rPr>
        <w:t xml:space="preserve"> координации (организационно - 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в том числе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560162" w:rsidRPr="00540E2D" w:rsidRDefault="00560162" w:rsidP="00540E2D">
      <w:pPr>
        <w:widowControl/>
        <w:autoSpaceDE/>
        <w:autoSpaceDN/>
        <w:adjustRightInd/>
        <w:jc w:val="both"/>
        <w:rPr>
          <w:rFonts w:eastAsia="Times New Roman"/>
          <w:lang w:val="ru-RU"/>
        </w:rPr>
      </w:pPr>
      <w:r w:rsidRPr="00540E2D">
        <w:rPr>
          <w:rFonts w:eastAsia="Times New Roman"/>
          <w:b/>
          <w:lang w:val="ru-RU"/>
        </w:rPr>
        <w:t>3. Этап диагностики коррекционно-развивающей образовательной среды</w:t>
      </w:r>
      <w:r w:rsidRPr="00540E2D">
        <w:rPr>
          <w:rFonts w:eastAsia="Times New Roman"/>
          <w:lang w:val="ru-RU"/>
        </w:rPr>
        <w:t xml:space="preserve"> (контрольно - диагностическая деятельность). Результатом является констатация соответствия созданных условий и выбранных коррекционно - развивающих и образовательных программ особым образовательным потребностям ребёнка.</w:t>
      </w:r>
    </w:p>
    <w:p w:rsidR="00560162" w:rsidRPr="00540E2D" w:rsidRDefault="00560162" w:rsidP="00540E2D">
      <w:pPr>
        <w:widowControl/>
        <w:autoSpaceDE/>
        <w:autoSpaceDN/>
        <w:adjustRightInd/>
        <w:jc w:val="both"/>
        <w:rPr>
          <w:rFonts w:eastAsia="Times New Roman"/>
          <w:lang w:val="ru-RU"/>
        </w:rPr>
      </w:pPr>
      <w:r w:rsidRPr="00540E2D">
        <w:rPr>
          <w:rFonts w:eastAsia="Times New Roman"/>
          <w:b/>
          <w:lang w:val="ru-RU"/>
        </w:rPr>
        <w:t>4. Этап регуляции и корректировки</w:t>
      </w:r>
      <w:r w:rsidRPr="00540E2D">
        <w:rPr>
          <w:rFonts w:eastAsia="Times New Roman"/>
          <w:lang w:val="ru-RU"/>
        </w:rPr>
        <w:t xml:space="preserve"> (регулятивно - корректировочная деятельность). Результатом является внесение необходимых изменений в образовательный процесс и процесс сопровождения детей, в том числе с ограниченными возможностями здоровья, корректировка условий и форм обучения, методов и приёмов работы.</w:t>
      </w:r>
    </w:p>
    <w:p w:rsidR="00560162" w:rsidRPr="00540E2D" w:rsidRDefault="00560162" w:rsidP="00540E2D">
      <w:pPr>
        <w:widowControl/>
        <w:autoSpaceDE/>
        <w:autoSpaceDN/>
        <w:adjustRightInd/>
        <w:jc w:val="both"/>
        <w:rPr>
          <w:rFonts w:eastAsia="Times New Roman"/>
          <w:lang w:val="ru-RU"/>
        </w:rPr>
      </w:pPr>
      <w:r w:rsidRPr="00540E2D">
        <w:rPr>
          <w:rFonts w:eastAsia="Times New Roman"/>
          <w:b/>
          <w:lang w:val="ru-RU"/>
        </w:rPr>
        <w:t>Механизм реализации программы</w:t>
      </w:r>
    </w:p>
    <w:p w:rsidR="00560162" w:rsidRPr="00540E2D" w:rsidRDefault="00560162" w:rsidP="00540E2D">
      <w:pPr>
        <w:widowControl/>
        <w:autoSpaceDE/>
        <w:autoSpaceDN/>
        <w:adjustRightInd/>
        <w:ind w:firstLine="708"/>
        <w:jc w:val="both"/>
        <w:rPr>
          <w:rFonts w:eastAsia="Times New Roman"/>
          <w:lang w:val="ru-RU"/>
        </w:rPr>
      </w:pPr>
      <w:r w:rsidRPr="00540E2D">
        <w:rPr>
          <w:rFonts w:eastAsia="Times New Roman"/>
          <w:lang w:val="ru-RU"/>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в том числе с ограниченными возможностями здоровья специалистами различного профиля в образовательном процессе. Такое взаимодействие включает:</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комплексность в определении и решении проблем подростка, предоставлении ему квалифицированной помощи специалистов разного профиля;</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многоаспектный анализ личностного и познавательного развития подростка;</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 - волевой и личностной сфер подростка. </w:t>
      </w:r>
    </w:p>
    <w:p w:rsidR="00560162" w:rsidRPr="00540E2D" w:rsidRDefault="00560162" w:rsidP="00540E2D">
      <w:pPr>
        <w:widowControl/>
        <w:autoSpaceDE/>
        <w:autoSpaceDN/>
        <w:adjustRightInd/>
        <w:ind w:firstLine="708"/>
        <w:jc w:val="both"/>
        <w:rPr>
          <w:rFonts w:eastAsia="Times New Roman"/>
          <w:lang w:val="ru-RU"/>
        </w:rPr>
      </w:pPr>
      <w:r w:rsidRPr="00540E2D">
        <w:rPr>
          <w:rFonts w:eastAsia="Times New Roman"/>
          <w:lang w:val="ru-RU"/>
        </w:rPr>
        <w:t>Консолидация усилий разных специалистов в области психологии, педагогики, медицины, социальной работы позволит обеспечить</w:t>
      </w:r>
      <w:r w:rsidR="00267904" w:rsidRPr="00540E2D">
        <w:rPr>
          <w:rFonts w:eastAsia="Times New Roman"/>
          <w:lang w:val="ru-RU"/>
        </w:rPr>
        <w:t xml:space="preserve"> систему комплексного психолого</w:t>
      </w:r>
      <w:r w:rsidRPr="00540E2D">
        <w:rPr>
          <w:rFonts w:eastAsia="Times New Roman"/>
          <w:lang w:val="ru-RU"/>
        </w:rPr>
        <w:t xml:space="preserve">–медико - педагогического сопровождения и эффективно решать проблемы подростка.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подростку и его родителям (законным представителям), а также образовательному </w:t>
      </w:r>
      <w:r w:rsidRPr="00540E2D">
        <w:rPr>
          <w:rFonts w:eastAsia="Times New Roman"/>
          <w:lang w:val="ru-RU"/>
        </w:rPr>
        <w:lastRenderedPageBreak/>
        <w:t>учреждению в решении вопросов, связанных с адаптацией, обучением, воспитанием, развитием, социализацией детей, в том числе с ограниченными возможностями здоровья.</w:t>
      </w:r>
    </w:p>
    <w:p w:rsidR="00560162" w:rsidRPr="00540E2D" w:rsidRDefault="00560162" w:rsidP="00540E2D">
      <w:pPr>
        <w:widowControl/>
        <w:autoSpaceDE/>
        <w:autoSpaceDN/>
        <w:adjustRightInd/>
        <w:ind w:firstLine="708"/>
        <w:jc w:val="both"/>
        <w:rPr>
          <w:rFonts w:eastAsia="Times New Roman"/>
          <w:lang w:val="ru-RU"/>
        </w:rPr>
      </w:pPr>
      <w:r w:rsidRPr="00540E2D">
        <w:rPr>
          <w:rFonts w:eastAsia="Times New Roman"/>
          <w:lang w:val="ru-RU"/>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в том числе с ограниченными возможностями здоровья;</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в том числе с ограниченными возможностями здоровья;</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сотрудничество с родительской общественностью.</w:t>
      </w:r>
    </w:p>
    <w:p w:rsidR="00560162" w:rsidRPr="00540E2D" w:rsidRDefault="00560162" w:rsidP="00540E2D">
      <w:pPr>
        <w:widowControl/>
        <w:autoSpaceDE/>
        <w:autoSpaceDN/>
        <w:adjustRightInd/>
        <w:ind w:firstLine="720"/>
        <w:jc w:val="both"/>
        <w:rPr>
          <w:rFonts w:eastAsia="Times New Roman"/>
          <w:lang w:val="ru-RU"/>
        </w:rPr>
      </w:pPr>
      <w:r w:rsidRPr="00540E2D">
        <w:rPr>
          <w:rFonts w:eastAsia="Times New Roman"/>
          <w:bCs/>
          <w:lang w:val="ru-RU"/>
        </w:rPr>
        <w:t> </w:t>
      </w:r>
    </w:p>
    <w:p w:rsidR="00560162" w:rsidRPr="00540E2D" w:rsidRDefault="00560162" w:rsidP="00540E2D">
      <w:pPr>
        <w:widowControl/>
        <w:autoSpaceDE/>
        <w:autoSpaceDN/>
        <w:adjustRightInd/>
        <w:jc w:val="both"/>
        <w:rPr>
          <w:rFonts w:eastAsia="Times New Roman"/>
          <w:lang w:val="ru-RU"/>
        </w:rPr>
      </w:pPr>
      <w:r w:rsidRPr="00540E2D">
        <w:rPr>
          <w:rFonts w:eastAsia="Times New Roman"/>
          <w:b/>
          <w:lang w:val="ru-RU"/>
        </w:rPr>
        <w:t xml:space="preserve">Требования к условиям реализации программы </w:t>
      </w:r>
    </w:p>
    <w:p w:rsidR="00560162" w:rsidRPr="00540E2D" w:rsidRDefault="00560162" w:rsidP="00540E2D">
      <w:pPr>
        <w:widowControl/>
        <w:autoSpaceDE/>
        <w:autoSpaceDN/>
        <w:adjustRightInd/>
        <w:ind w:firstLine="708"/>
        <w:jc w:val="both"/>
        <w:rPr>
          <w:rFonts w:eastAsia="Times New Roman"/>
          <w:lang w:val="ru-RU"/>
        </w:rPr>
      </w:pPr>
      <w:r w:rsidRPr="00540E2D">
        <w:rPr>
          <w:rFonts w:eastAsia="Times New Roman"/>
          <w:b/>
          <w:lang w:val="ru-RU"/>
        </w:rPr>
        <w:t xml:space="preserve">Психолого-педагогическое обеспечение: </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 – медико - педагогической комиссии;</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обеспечение психолого - педагогических условий (коррекционная направленность учебно -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в том числе с ограниченными возможностями здоровья; введение в содержание обучения специальных разделов, направленных на решение задач развития подростка,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подростка; комплексное воздействие на обучающегося, осуществляемое на индивидуальных и групповых коррекционных занятиях);</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обеспечение участия всех детей, в том числе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 - развлекательных, спортивно-оздоровительных и иных досуговых мероприятий;</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 развитие системы обучения и воспитания детей, имеющих сложные нарушения психического и (или) физического развития.</w:t>
      </w:r>
    </w:p>
    <w:p w:rsidR="00560162" w:rsidRPr="00540E2D" w:rsidRDefault="00560162" w:rsidP="00540E2D">
      <w:pPr>
        <w:widowControl/>
        <w:autoSpaceDE/>
        <w:autoSpaceDN/>
        <w:adjustRightInd/>
        <w:jc w:val="both"/>
        <w:rPr>
          <w:rFonts w:eastAsia="Times New Roman"/>
          <w:lang w:val="ru-RU"/>
        </w:rPr>
      </w:pPr>
      <w:r w:rsidRPr="00540E2D">
        <w:rPr>
          <w:rFonts w:eastAsia="Times New Roman"/>
          <w:b/>
          <w:lang w:val="ru-RU"/>
        </w:rPr>
        <w:t xml:space="preserve">Программно - методическое обеспечение </w:t>
      </w:r>
    </w:p>
    <w:p w:rsidR="00560162" w:rsidRPr="00540E2D" w:rsidRDefault="00560162" w:rsidP="00540E2D">
      <w:pPr>
        <w:widowControl/>
        <w:autoSpaceDE/>
        <w:autoSpaceDN/>
        <w:adjustRightInd/>
        <w:ind w:firstLine="708"/>
        <w:jc w:val="both"/>
        <w:rPr>
          <w:rFonts w:eastAsia="Times New Roman"/>
          <w:lang w:val="ru-RU"/>
        </w:rPr>
      </w:pPr>
      <w:r w:rsidRPr="00540E2D">
        <w:rPr>
          <w:rFonts w:eastAsia="Times New Roman"/>
          <w:lang w:val="ru-RU"/>
        </w:rPr>
        <w:t>В процессе реализации программы коррекционной работы могут быть использованы коррекционно - развивающие программы, диагностический и коррекционно - развивающий инструментарий, необходимый для осуществления профессиональной деятельности учителя, педагога - психолога, учителя – логопеда и др.</w:t>
      </w:r>
    </w:p>
    <w:p w:rsidR="00560162" w:rsidRPr="00540E2D" w:rsidRDefault="00560162" w:rsidP="00540E2D">
      <w:pPr>
        <w:widowControl/>
        <w:autoSpaceDE/>
        <w:autoSpaceDN/>
        <w:adjustRightInd/>
        <w:ind w:firstLine="708"/>
        <w:jc w:val="both"/>
        <w:rPr>
          <w:rFonts w:eastAsia="Times New Roman"/>
          <w:lang w:val="ru-RU"/>
        </w:rPr>
      </w:pPr>
      <w:r w:rsidRPr="00540E2D">
        <w:rPr>
          <w:rFonts w:eastAsia="Times New Roman"/>
          <w:lang w:val="ru-RU"/>
        </w:rP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w:t>
      </w:r>
      <w:r w:rsidRPr="00540E2D">
        <w:rPr>
          <w:rFonts w:eastAsia="Times New Roman"/>
          <w:lang w:val="ru-RU"/>
        </w:rPr>
        <w:lastRenderedPageBreak/>
        <w:t>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560162" w:rsidRPr="00540E2D" w:rsidRDefault="00560162" w:rsidP="00540E2D">
      <w:pPr>
        <w:widowControl/>
        <w:autoSpaceDE/>
        <w:autoSpaceDN/>
        <w:adjustRightInd/>
        <w:jc w:val="both"/>
        <w:rPr>
          <w:rFonts w:eastAsia="Times New Roman"/>
          <w:lang w:val="ru-RU"/>
        </w:rPr>
      </w:pPr>
      <w:r w:rsidRPr="00540E2D">
        <w:rPr>
          <w:rFonts w:eastAsia="Times New Roman"/>
          <w:b/>
          <w:lang w:val="ru-RU"/>
        </w:rPr>
        <w:t xml:space="preserve">Кадровое обеспечение </w:t>
      </w:r>
    </w:p>
    <w:p w:rsidR="00560162" w:rsidRPr="00540E2D" w:rsidRDefault="00560162" w:rsidP="00540E2D">
      <w:pPr>
        <w:widowControl/>
        <w:autoSpaceDE/>
        <w:autoSpaceDN/>
        <w:adjustRightInd/>
        <w:ind w:firstLine="708"/>
        <w:jc w:val="both"/>
        <w:rPr>
          <w:rFonts w:eastAsia="Times New Roman"/>
          <w:lang w:val="ru-RU"/>
        </w:rPr>
      </w:pPr>
      <w:r w:rsidRPr="00540E2D">
        <w:rPr>
          <w:rFonts w:eastAsia="Times New Roman"/>
          <w:lang w:val="ru-RU"/>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560162" w:rsidRPr="00540E2D" w:rsidRDefault="00560162" w:rsidP="00540E2D">
      <w:pPr>
        <w:widowControl/>
        <w:autoSpaceDE/>
        <w:autoSpaceDN/>
        <w:adjustRightInd/>
        <w:ind w:firstLine="708"/>
        <w:jc w:val="both"/>
        <w:rPr>
          <w:rFonts w:eastAsia="Times New Roman"/>
          <w:lang w:val="ru-RU"/>
        </w:rPr>
      </w:pPr>
      <w:r w:rsidRPr="00540E2D">
        <w:rPr>
          <w:rFonts w:eastAsia="Times New Roman"/>
          <w:lang w:val="ru-RU"/>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560162" w:rsidRPr="00540E2D" w:rsidRDefault="00560162" w:rsidP="00540E2D">
      <w:pPr>
        <w:widowControl/>
        <w:autoSpaceDE/>
        <w:autoSpaceDN/>
        <w:adjustRightInd/>
        <w:ind w:firstLine="708"/>
        <w:jc w:val="both"/>
        <w:rPr>
          <w:rFonts w:eastAsia="Times New Roman"/>
          <w:lang w:val="ru-RU"/>
        </w:rPr>
      </w:pPr>
      <w:r w:rsidRPr="00540E2D">
        <w:rPr>
          <w:rFonts w:eastAsia="Times New Roman"/>
          <w:lang w:val="ru-RU"/>
        </w:rPr>
        <w:t>Специфика организации образовательной и коррекционной работы с детьми, которые нуждаются в коррекционной работе с ними,  обусловливает необходимость специальной подготовки педагогического коллектива общеобразовательного учреждения.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в том числе, с ограниченными возможностями здоровья, о методиках и технологиях организации образовательного и реабилитационного процесса.</w:t>
      </w:r>
    </w:p>
    <w:p w:rsidR="00560162" w:rsidRPr="00540E2D" w:rsidRDefault="00560162" w:rsidP="00540E2D">
      <w:pPr>
        <w:widowControl/>
        <w:autoSpaceDE/>
        <w:autoSpaceDN/>
        <w:adjustRightInd/>
        <w:jc w:val="both"/>
        <w:rPr>
          <w:rFonts w:eastAsia="Times New Roman"/>
          <w:lang w:val="ru-RU"/>
        </w:rPr>
      </w:pPr>
      <w:r w:rsidRPr="00540E2D">
        <w:rPr>
          <w:rFonts w:eastAsia="Times New Roman"/>
          <w:b/>
          <w:lang w:val="ru-RU"/>
        </w:rPr>
        <w:t xml:space="preserve">Материально-техническое обеспечение </w:t>
      </w:r>
    </w:p>
    <w:p w:rsidR="00560162" w:rsidRPr="00540E2D" w:rsidRDefault="00560162" w:rsidP="00540E2D">
      <w:pPr>
        <w:widowControl/>
        <w:autoSpaceDE/>
        <w:autoSpaceDN/>
        <w:adjustRightInd/>
        <w:ind w:firstLine="708"/>
        <w:jc w:val="both"/>
        <w:rPr>
          <w:rFonts w:eastAsia="Times New Roman"/>
          <w:lang w:val="ru-RU"/>
        </w:rPr>
      </w:pPr>
      <w:r w:rsidRPr="00540E2D">
        <w:rPr>
          <w:rFonts w:eastAsia="Times New Roman"/>
          <w:lang w:val="ru-RU"/>
        </w:rPr>
        <w:t>Материально-техническое обеспечение позволяет обеспечить адаптивную и коррекционно - развивающую среду образовательного учреждения.</w:t>
      </w:r>
    </w:p>
    <w:p w:rsidR="00560162" w:rsidRPr="00540E2D" w:rsidRDefault="00560162" w:rsidP="00540E2D">
      <w:pPr>
        <w:widowControl/>
        <w:autoSpaceDE/>
        <w:autoSpaceDN/>
        <w:adjustRightInd/>
        <w:jc w:val="both"/>
        <w:rPr>
          <w:rFonts w:eastAsia="Times New Roman"/>
          <w:lang w:val="ru-RU"/>
        </w:rPr>
      </w:pPr>
      <w:r w:rsidRPr="00540E2D">
        <w:rPr>
          <w:rFonts w:eastAsia="Times New Roman"/>
          <w:b/>
          <w:lang w:val="ru-RU"/>
        </w:rPr>
        <w:t xml:space="preserve">Информационное обеспечение </w:t>
      </w:r>
    </w:p>
    <w:p w:rsidR="00560162" w:rsidRPr="00540E2D" w:rsidRDefault="00560162" w:rsidP="00540E2D">
      <w:pPr>
        <w:widowControl/>
        <w:autoSpaceDE/>
        <w:autoSpaceDN/>
        <w:adjustRightInd/>
        <w:ind w:firstLine="708"/>
        <w:jc w:val="both"/>
        <w:rPr>
          <w:rFonts w:eastAsia="Times New Roman"/>
          <w:lang w:val="ru-RU"/>
        </w:rPr>
      </w:pPr>
      <w:r w:rsidRPr="00540E2D">
        <w:rPr>
          <w:rFonts w:eastAsia="Times New Roman"/>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 коммуникационных технологий.</w:t>
      </w:r>
    </w:p>
    <w:p w:rsidR="00560162" w:rsidRPr="00540E2D" w:rsidRDefault="00560162" w:rsidP="00540E2D">
      <w:pPr>
        <w:widowControl/>
        <w:autoSpaceDE/>
        <w:autoSpaceDN/>
        <w:adjustRightInd/>
        <w:jc w:val="both"/>
        <w:rPr>
          <w:rFonts w:eastAsia="Times New Roman"/>
          <w:lang w:val="ru-RU"/>
        </w:rPr>
      </w:pPr>
      <w:r w:rsidRPr="00540E2D">
        <w:rPr>
          <w:rFonts w:eastAsia="Times New Roman"/>
          <w:lang w:val="ru-RU"/>
        </w:rPr>
        <w:t>Обязательным является создание системы широкого доступа детей, нуждающихся в коррекционной работе с ними, в том числе с ограниченными возможностями здоровья, родителей (законных представителей), педагогов к сетевым источникам информации, к информационно -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560162" w:rsidRPr="00540E2D" w:rsidRDefault="00560162" w:rsidP="00540E2D">
      <w:pPr>
        <w:widowControl/>
        <w:autoSpaceDE/>
        <w:autoSpaceDN/>
        <w:adjustRightInd/>
        <w:jc w:val="both"/>
        <w:rPr>
          <w:rFonts w:eastAsia="Times New Roman"/>
          <w:lang w:val="ru-RU"/>
        </w:rPr>
      </w:pPr>
    </w:p>
    <w:p w:rsidR="00560162" w:rsidRPr="00540E2D" w:rsidRDefault="005048DD" w:rsidP="00540E2D">
      <w:pPr>
        <w:widowControl/>
        <w:autoSpaceDE/>
        <w:autoSpaceDN/>
        <w:adjustRightInd/>
        <w:jc w:val="both"/>
        <w:rPr>
          <w:rFonts w:eastAsia="Times New Roman"/>
          <w:b/>
          <w:lang w:val="ru-RU"/>
        </w:rPr>
      </w:pPr>
      <w:r w:rsidRPr="00540E2D">
        <w:rPr>
          <w:rFonts w:eastAsia="Times New Roman"/>
          <w:b/>
          <w:lang w:val="ru-RU"/>
        </w:rPr>
        <w:t>Программа психо</w:t>
      </w:r>
      <w:r w:rsidR="00560162" w:rsidRPr="00540E2D">
        <w:rPr>
          <w:rFonts w:eastAsia="Times New Roman"/>
          <w:b/>
          <w:lang w:val="ru-RU"/>
        </w:rPr>
        <w:t>лого-педагогического сопровождения ФГОС</w:t>
      </w:r>
    </w:p>
    <w:p w:rsidR="00560162" w:rsidRPr="00540E2D" w:rsidRDefault="00560162" w:rsidP="00540E2D">
      <w:pPr>
        <w:widowControl/>
        <w:autoSpaceDE/>
        <w:autoSpaceDN/>
        <w:adjustRightInd/>
        <w:ind w:firstLine="708"/>
        <w:jc w:val="both"/>
        <w:rPr>
          <w:bCs/>
          <w:lang w:val="ru-RU"/>
        </w:rPr>
      </w:pPr>
      <w:r w:rsidRPr="00540E2D">
        <w:rPr>
          <w:bCs/>
          <w:lang w:val="ru-RU"/>
        </w:rPr>
        <w:t>Федеральные государственные образовательные стандарты нового поколения задают качественно новое представление о том, каким должно быть теперь содержание общего образования и его образовательный результат. В связи с этим меняются не только содержание УМК, требования к образовательным программам учреждений и учебным планам, но и представление о критериях профессионального мастерства учителя, целях и методах его работы. Конечно же, изменения распространились на содержание и способы оценки результата образования. Теперь результативность складывается из единого комплекса показателей, описывающих знаниевые, метапредметные и даже личностные достижения ребенка.</w:t>
      </w:r>
    </w:p>
    <w:p w:rsidR="00560162" w:rsidRPr="00540E2D" w:rsidRDefault="00560162" w:rsidP="00540E2D">
      <w:pPr>
        <w:widowControl/>
        <w:autoSpaceDE/>
        <w:autoSpaceDN/>
        <w:adjustRightInd/>
        <w:jc w:val="both"/>
        <w:rPr>
          <w:bCs/>
          <w:lang w:val="ru-RU"/>
        </w:rPr>
      </w:pPr>
      <w:r w:rsidRPr="00540E2D">
        <w:rPr>
          <w:bCs/>
          <w:lang w:val="ru-RU"/>
        </w:rPr>
        <w:t>В профессиональную жизнь педагога входит понятие универсальных учебных действий. УУД – пока еще новая аббревиатура, но за ней скрывается принципиально важное психолого-педагогическое понятие. С УУД, их формированием и оценкой теперь во многом связаны требования к профессионализму современного педагога средней школы.</w:t>
      </w:r>
    </w:p>
    <w:p w:rsidR="00560162" w:rsidRPr="00540E2D" w:rsidRDefault="00560162" w:rsidP="00540E2D">
      <w:pPr>
        <w:widowControl/>
        <w:autoSpaceDE/>
        <w:autoSpaceDN/>
        <w:adjustRightInd/>
        <w:ind w:firstLine="708"/>
        <w:jc w:val="both"/>
        <w:rPr>
          <w:bCs/>
          <w:lang w:val="ru-RU"/>
        </w:rPr>
      </w:pPr>
      <w:r w:rsidRPr="00540E2D">
        <w:rPr>
          <w:bCs/>
          <w:lang w:val="ru-RU"/>
        </w:rPr>
        <w:t>Владение учебным понятием, знание того или иного способа решения задач, умение сотрудничать, ценностное отношение к собственному здоровью, этнической самоидентификации,</w:t>
      </w:r>
      <w:r w:rsidRPr="00540E2D">
        <w:rPr>
          <w:bCs/>
          <w:color w:val="FF0000"/>
          <w:lang w:val="ru-RU"/>
        </w:rPr>
        <w:t xml:space="preserve"> </w:t>
      </w:r>
      <w:r w:rsidRPr="00540E2D">
        <w:rPr>
          <w:bCs/>
          <w:lang w:val="ru-RU"/>
        </w:rPr>
        <w:t>– все это становится предметом целенаправленного формирования со стороны педагогов и, как следствие, предметом измерения и оценки.</w:t>
      </w:r>
    </w:p>
    <w:p w:rsidR="00560162" w:rsidRPr="00540E2D" w:rsidRDefault="00560162" w:rsidP="00540E2D">
      <w:pPr>
        <w:widowControl/>
        <w:autoSpaceDE/>
        <w:autoSpaceDN/>
        <w:adjustRightInd/>
        <w:ind w:firstLine="708"/>
        <w:jc w:val="both"/>
        <w:rPr>
          <w:bCs/>
          <w:lang w:val="ru-RU"/>
        </w:rPr>
      </w:pPr>
      <w:r w:rsidRPr="00540E2D">
        <w:rPr>
          <w:bCs/>
          <w:lang w:val="ru-RU"/>
        </w:rPr>
        <w:t xml:space="preserve">Работа психолога, таким образом,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 </w:t>
      </w:r>
      <w:r w:rsidRPr="00540E2D">
        <w:rPr>
          <w:bCs/>
          <w:lang w:val="ru-RU"/>
        </w:rPr>
        <w:lastRenderedPageBreak/>
        <w:t xml:space="preserve">Введение указанных критериев определяет весь процесс модернизации психолого-педагогической подготовки участников образовательного процесса. </w:t>
      </w:r>
    </w:p>
    <w:p w:rsidR="00560162" w:rsidRPr="00540E2D" w:rsidRDefault="00560162" w:rsidP="00540E2D">
      <w:pPr>
        <w:widowControl/>
        <w:autoSpaceDE/>
        <w:autoSpaceDN/>
        <w:adjustRightInd/>
        <w:ind w:firstLine="708"/>
        <w:jc w:val="both"/>
        <w:rPr>
          <w:bCs/>
          <w:lang w:val="ru-RU"/>
        </w:rPr>
      </w:pPr>
      <w:r w:rsidRPr="00540E2D">
        <w:rPr>
          <w:b/>
          <w:bCs/>
          <w:u w:val="single"/>
          <w:lang w:val="ru-RU"/>
        </w:rPr>
        <w:t>Целью</w:t>
      </w:r>
      <w:r w:rsidRPr="00540E2D">
        <w:rPr>
          <w:bCs/>
          <w:lang w:val="ru-RU"/>
        </w:rPr>
        <w:t xml:space="preserve"> психолого-педагогического сопровождения является создание социально – психологических условий для развития личности учащихся и их успешного обучения.</w:t>
      </w:r>
    </w:p>
    <w:p w:rsidR="00560162" w:rsidRPr="00540E2D" w:rsidRDefault="00560162" w:rsidP="00540E2D">
      <w:pPr>
        <w:widowControl/>
        <w:autoSpaceDE/>
        <w:autoSpaceDN/>
        <w:adjustRightInd/>
        <w:ind w:firstLine="708"/>
        <w:jc w:val="both"/>
        <w:rPr>
          <w:bCs/>
          <w:lang w:val="ru-RU"/>
        </w:rPr>
      </w:pPr>
      <w:r w:rsidRPr="00540E2D">
        <w:rPr>
          <w:bCs/>
          <w:lang w:val="ru-RU"/>
        </w:rPr>
        <w:t xml:space="preserve">В ходе психологического сопровождения решаются следующие </w:t>
      </w:r>
      <w:r w:rsidRPr="00540E2D">
        <w:rPr>
          <w:b/>
          <w:bCs/>
          <w:u w:val="single"/>
          <w:lang w:val="ru-RU"/>
        </w:rPr>
        <w:t>задачи:</w:t>
      </w:r>
    </w:p>
    <w:p w:rsidR="00560162" w:rsidRPr="00540E2D" w:rsidRDefault="00560162" w:rsidP="00540E2D">
      <w:pPr>
        <w:widowControl/>
        <w:numPr>
          <w:ilvl w:val="0"/>
          <w:numId w:val="53"/>
        </w:numPr>
        <w:autoSpaceDE/>
        <w:autoSpaceDN/>
        <w:adjustRightInd/>
        <w:ind w:left="1423" w:hanging="357"/>
        <w:jc w:val="both"/>
        <w:rPr>
          <w:bCs/>
          <w:lang w:val="ru-RU"/>
        </w:rPr>
      </w:pPr>
      <w:r w:rsidRPr="00540E2D">
        <w:rPr>
          <w:bCs/>
          <w:lang w:val="ru-RU"/>
        </w:rPr>
        <w:t>систематически отслеживать психолого-педагогический статус ребенка и динамику его психологического развития в процессе школьного обучения.</w:t>
      </w:r>
    </w:p>
    <w:p w:rsidR="00560162" w:rsidRPr="00540E2D" w:rsidRDefault="00560162" w:rsidP="00540E2D">
      <w:pPr>
        <w:widowControl/>
        <w:numPr>
          <w:ilvl w:val="0"/>
          <w:numId w:val="53"/>
        </w:numPr>
        <w:autoSpaceDE/>
        <w:autoSpaceDN/>
        <w:adjustRightInd/>
        <w:ind w:left="1423" w:hanging="357"/>
        <w:jc w:val="both"/>
        <w:rPr>
          <w:bCs/>
          <w:lang w:val="ru-RU"/>
        </w:rPr>
      </w:pPr>
      <w:r w:rsidRPr="00540E2D">
        <w:rPr>
          <w:bCs/>
          <w:lang w:val="ru-RU"/>
        </w:rPr>
        <w:t>формировать у обучающихся способности к самопознанию, саморазвитию и самоопределению;</w:t>
      </w:r>
    </w:p>
    <w:p w:rsidR="00560162" w:rsidRPr="00540E2D" w:rsidRDefault="00560162" w:rsidP="00540E2D">
      <w:pPr>
        <w:widowControl/>
        <w:numPr>
          <w:ilvl w:val="0"/>
          <w:numId w:val="53"/>
        </w:numPr>
        <w:autoSpaceDE/>
        <w:autoSpaceDN/>
        <w:adjustRightInd/>
        <w:ind w:left="1423" w:hanging="357"/>
        <w:jc w:val="both"/>
        <w:rPr>
          <w:bCs/>
          <w:lang w:val="ru-RU"/>
        </w:rPr>
      </w:pPr>
      <w:r w:rsidRPr="00540E2D">
        <w:rPr>
          <w:bCs/>
          <w:lang w:val="ru-RU"/>
        </w:rPr>
        <w:t>создать специальные социально-психологические условия для оказания помощи детям, имеющим проблемы в психологическом развитии, обучении.</w:t>
      </w:r>
    </w:p>
    <w:p w:rsidR="00560162" w:rsidRPr="00540E2D" w:rsidRDefault="00560162" w:rsidP="00540E2D">
      <w:pPr>
        <w:widowControl/>
        <w:autoSpaceDE/>
        <w:autoSpaceDN/>
        <w:adjustRightInd/>
        <w:ind w:firstLine="708"/>
        <w:jc w:val="both"/>
        <w:rPr>
          <w:bCs/>
          <w:lang w:val="ru-RU"/>
        </w:rPr>
      </w:pPr>
      <w:r w:rsidRPr="00540E2D">
        <w:rPr>
          <w:bCs/>
          <w:lang w:val="ru-RU"/>
        </w:rPr>
        <w:t xml:space="preserve">Основные </w:t>
      </w:r>
      <w:r w:rsidRPr="00540E2D">
        <w:rPr>
          <w:b/>
          <w:bCs/>
          <w:u w:val="single"/>
          <w:lang w:val="ru-RU"/>
        </w:rPr>
        <w:t>направления деятельности</w:t>
      </w:r>
      <w:r w:rsidRPr="00540E2D">
        <w:rPr>
          <w:bCs/>
          <w:lang w:val="ru-RU"/>
        </w:rPr>
        <w:t xml:space="preserve"> школьного психолога:</w:t>
      </w:r>
    </w:p>
    <w:p w:rsidR="00560162" w:rsidRPr="00540E2D" w:rsidRDefault="00560162" w:rsidP="00540E2D">
      <w:pPr>
        <w:widowControl/>
        <w:autoSpaceDE/>
        <w:autoSpaceDN/>
        <w:adjustRightInd/>
        <w:ind w:firstLine="708"/>
        <w:jc w:val="both"/>
        <w:rPr>
          <w:bCs/>
          <w:lang w:val="ru-RU"/>
        </w:rPr>
      </w:pPr>
      <w:r w:rsidRPr="00540E2D">
        <w:rPr>
          <w:b/>
          <w:bCs/>
          <w:lang w:val="ru-RU"/>
        </w:rPr>
        <w:t>Диагностико-коррекционная (развивающая) работа</w:t>
      </w:r>
      <w:r w:rsidRPr="00540E2D">
        <w:rPr>
          <w:bCs/>
          <w:lang w:val="ru-RU"/>
        </w:rPr>
        <w:t xml:space="preserve">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560162" w:rsidRPr="00540E2D" w:rsidRDefault="00560162" w:rsidP="00540E2D">
      <w:pPr>
        <w:widowControl/>
        <w:numPr>
          <w:ilvl w:val="0"/>
          <w:numId w:val="54"/>
        </w:numPr>
        <w:autoSpaceDE/>
        <w:autoSpaceDN/>
        <w:adjustRightInd/>
        <w:jc w:val="both"/>
        <w:rPr>
          <w:bCs/>
          <w:lang w:val="ru-RU"/>
        </w:rPr>
      </w:pPr>
      <w:r w:rsidRPr="00540E2D">
        <w:rPr>
          <w:bCs/>
          <w:lang w:val="ru-RU"/>
        </w:rPr>
        <w:t>изучение обращения к психологу, поступающего от учителей, родителей, учащихся (определение проблемы, выбор метода исследования);</w:t>
      </w:r>
    </w:p>
    <w:p w:rsidR="00560162" w:rsidRPr="00540E2D" w:rsidRDefault="00560162" w:rsidP="00540E2D">
      <w:pPr>
        <w:widowControl/>
        <w:numPr>
          <w:ilvl w:val="0"/>
          <w:numId w:val="54"/>
        </w:numPr>
        <w:autoSpaceDE/>
        <w:autoSpaceDN/>
        <w:adjustRightInd/>
        <w:jc w:val="both"/>
        <w:rPr>
          <w:bCs/>
          <w:lang w:val="ru-RU"/>
        </w:rPr>
      </w:pPr>
      <w:r w:rsidRPr="00540E2D">
        <w:rPr>
          <w:bCs/>
          <w:lang w:val="ru-RU"/>
        </w:rPr>
        <w:t>формулировка заключения об основных характеристиках изучавшихся компонентов психического развития или формирования личности школьника;</w:t>
      </w:r>
    </w:p>
    <w:p w:rsidR="00560162" w:rsidRPr="00540E2D" w:rsidRDefault="00560162" w:rsidP="00540E2D">
      <w:pPr>
        <w:widowControl/>
        <w:numPr>
          <w:ilvl w:val="0"/>
          <w:numId w:val="52"/>
        </w:numPr>
        <w:autoSpaceDE/>
        <w:autoSpaceDN/>
        <w:adjustRightInd/>
        <w:jc w:val="both"/>
        <w:rPr>
          <w:bCs/>
          <w:lang w:val="ru-RU"/>
        </w:rPr>
      </w:pPr>
      <w:r w:rsidRPr="00540E2D">
        <w:rPr>
          <w:bCs/>
          <w:lang w:val="ru-RU"/>
        </w:rPr>
        <w:t>мониторинг уровня сформированности УУД;</w:t>
      </w:r>
    </w:p>
    <w:p w:rsidR="00560162" w:rsidRPr="00540E2D" w:rsidRDefault="00560162" w:rsidP="00540E2D">
      <w:pPr>
        <w:widowControl/>
        <w:numPr>
          <w:ilvl w:val="0"/>
          <w:numId w:val="52"/>
        </w:numPr>
        <w:autoSpaceDE/>
        <w:autoSpaceDN/>
        <w:adjustRightInd/>
        <w:jc w:val="both"/>
        <w:rPr>
          <w:bCs/>
          <w:lang w:val="ru-RU"/>
        </w:rPr>
      </w:pPr>
      <w:r w:rsidRPr="00540E2D">
        <w:rPr>
          <w:bCs/>
          <w:lang w:val="ru-RU"/>
        </w:rPr>
        <w:t>разработка рекомендаций, программы психокоррекционной работы с учащимися.</w:t>
      </w:r>
    </w:p>
    <w:p w:rsidR="00560162" w:rsidRPr="00540E2D" w:rsidRDefault="00560162" w:rsidP="00540E2D">
      <w:pPr>
        <w:widowControl/>
        <w:autoSpaceDE/>
        <w:autoSpaceDN/>
        <w:adjustRightInd/>
        <w:ind w:firstLine="708"/>
        <w:jc w:val="both"/>
        <w:rPr>
          <w:bCs/>
          <w:lang w:val="ru-RU"/>
        </w:rPr>
      </w:pPr>
      <w:r w:rsidRPr="00540E2D">
        <w:rPr>
          <w:b/>
          <w:bCs/>
          <w:lang w:val="ru-RU"/>
        </w:rPr>
        <w:t xml:space="preserve">Психопрофилактическая работа </w:t>
      </w:r>
      <w:r w:rsidRPr="00540E2D">
        <w:rPr>
          <w:bCs/>
          <w:lang w:val="ru-RU"/>
        </w:rPr>
        <w:t>- обеспечение решения проблем, связанных с обучением, воспитанием, психическим здоровьем детей:</w:t>
      </w:r>
    </w:p>
    <w:p w:rsidR="00560162" w:rsidRPr="00540E2D" w:rsidRDefault="00560162" w:rsidP="00540E2D">
      <w:pPr>
        <w:widowControl/>
        <w:numPr>
          <w:ilvl w:val="0"/>
          <w:numId w:val="55"/>
        </w:numPr>
        <w:autoSpaceDE/>
        <w:autoSpaceDN/>
        <w:adjustRightInd/>
        <w:ind w:left="1423" w:hanging="357"/>
        <w:jc w:val="both"/>
        <w:rPr>
          <w:bCs/>
          <w:lang w:val="ru-RU"/>
        </w:rPr>
      </w:pPr>
      <w:r w:rsidRPr="00540E2D">
        <w:rPr>
          <w:bCs/>
          <w:lang w:val="ru-RU"/>
        </w:rPr>
        <w:t>разработка и осуществление развивающих программ для учащихся с учетом задач каждого возрастного этапа;</w:t>
      </w:r>
    </w:p>
    <w:p w:rsidR="00560162" w:rsidRPr="00540E2D" w:rsidRDefault="00560162" w:rsidP="00540E2D">
      <w:pPr>
        <w:widowControl/>
        <w:numPr>
          <w:ilvl w:val="0"/>
          <w:numId w:val="55"/>
        </w:numPr>
        <w:autoSpaceDE/>
        <w:autoSpaceDN/>
        <w:adjustRightInd/>
        <w:ind w:left="1423" w:hanging="357"/>
        <w:jc w:val="both"/>
        <w:rPr>
          <w:bCs/>
          <w:lang w:val="ru-RU"/>
        </w:rPr>
      </w:pPr>
      <w:r w:rsidRPr="00540E2D">
        <w:rPr>
          <w:bCs/>
          <w:lang w:val="ru-RU"/>
        </w:rPr>
        <w:t>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560162" w:rsidRPr="00540E2D" w:rsidRDefault="00560162" w:rsidP="00540E2D">
      <w:pPr>
        <w:widowControl/>
        <w:numPr>
          <w:ilvl w:val="0"/>
          <w:numId w:val="55"/>
        </w:numPr>
        <w:autoSpaceDE/>
        <w:autoSpaceDN/>
        <w:adjustRightInd/>
        <w:ind w:left="1423" w:hanging="357"/>
        <w:jc w:val="both"/>
        <w:rPr>
          <w:bCs/>
          <w:lang w:val="ru-RU"/>
        </w:rPr>
      </w:pPr>
      <w:r w:rsidRPr="00540E2D">
        <w:rPr>
          <w:bCs/>
          <w:lang w:val="ru-RU"/>
        </w:rPr>
        <w:t>предупреждение возможных осложнений в связи с переходом учащихся на следующую возрастную ступень.</w:t>
      </w:r>
    </w:p>
    <w:p w:rsidR="00560162" w:rsidRPr="00540E2D" w:rsidRDefault="00560162" w:rsidP="00540E2D">
      <w:pPr>
        <w:widowControl/>
        <w:autoSpaceDE/>
        <w:autoSpaceDN/>
        <w:adjustRightInd/>
        <w:ind w:firstLine="708"/>
        <w:jc w:val="both"/>
        <w:rPr>
          <w:bCs/>
          <w:lang w:val="ru-RU"/>
        </w:rPr>
      </w:pPr>
      <w:r w:rsidRPr="00540E2D">
        <w:rPr>
          <w:b/>
          <w:bCs/>
          <w:lang w:val="ru-RU"/>
        </w:rPr>
        <w:t>Психологическое консультирование</w:t>
      </w:r>
      <w:r w:rsidRPr="00540E2D">
        <w:rPr>
          <w:bCs/>
          <w:lang w:val="ru-RU"/>
        </w:rPr>
        <w:t xml:space="preserve"> – помощь в решении тех проблем, с которыми к психологу обращаются учителя, учащиеся, родители.</w:t>
      </w:r>
    </w:p>
    <w:p w:rsidR="00560162" w:rsidRPr="00540E2D" w:rsidRDefault="00560162" w:rsidP="00540E2D">
      <w:pPr>
        <w:widowControl/>
        <w:autoSpaceDE/>
        <w:autoSpaceDN/>
        <w:adjustRightInd/>
        <w:ind w:firstLine="708"/>
        <w:jc w:val="both"/>
        <w:rPr>
          <w:bCs/>
          <w:lang w:val="ru-RU"/>
        </w:rPr>
      </w:pPr>
      <w:r w:rsidRPr="00540E2D">
        <w:rPr>
          <w:b/>
          <w:bCs/>
          <w:lang w:val="ru-RU"/>
        </w:rPr>
        <w:t xml:space="preserve">Психологическое просвещение </w:t>
      </w:r>
      <w:r w:rsidRPr="00540E2D">
        <w:rPr>
          <w:bCs/>
          <w:lang w:val="ru-RU"/>
        </w:rPr>
        <w:t>– приобщение педагогического коллектива, учащихся и родителей к психологической культуре.</w:t>
      </w:r>
    </w:p>
    <w:p w:rsidR="00560162" w:rsidRPr="00540E2D" w:rsidRDefault="00560162" w:rsidP="00540E2D">
      <w:pPr>
        <w:widowControl/>
        <w:autoSpaceDE/>
        <w:autoSpaceDN/>
        <w:adjustRightInd/>
        <w:ind w:firstLine="708"/>
        <w:jc w:val="both"/>
        <w:rPr>
          <w:bCs/>
          <w:lang w:val="ru-RU"/>
        </w:rPr>
      </w:pPr>
      <w:r w:rsidRPr="00540E2D">
        <w:rPr>
          <w:bCs/>
          <w:lang w:val="ru-RU"/>
        </w:rPr>
        <w:t>Любой измерительный инструмент разработан для определенного объекта измерения. Линейкой можно измерить длину, градусником – температуру. Контрольная работа или опрос приспособлены для измерения и оценки актуального знания по предмету за определенный период времени (урок, тема, раздел). От контрольной к контрольной педагог вместе с учеником могут анализировать, как накапливаются знания, какие пробелы в системе изучаемого знания возникают и какие ликвидируются, как в целом происходит усвоение необходимого объема учебной информации и предметных умений.</w:t>
      </w:r>
    </w:p>
    <w:p w:rsidR="00560162" w:rsidRPr="00540E2D" w:rsidRDefault="00560162" w:rsidP="00540E2D">
      <w:pPr>
        <w:widowControl/>
        <w:autoSpaceDE/>
        <w:autoSpaceDN/>
        <w:adjustRightInd/>
        <w:ind w:firstLine="708"/>
        <w:jc w:val="both"/>
        <w:rPr>
          <w:bCs/>
          <w:lang w:val="ru-RU"/>
        </w:rPr>
      </w:pPr>
      <w:r w:rsidRPr="00540E2D">
        <w:rPr>
          <w:bCs/>
          <w:lang w:val="ru-RU"/>
        </w:rPr>
        <w:t>Для изучения процесса развития универсальных учебных действий нужен свой инструмент. Основные требования, которые к нему предъявляются, таковы: во-первых, он должен быть межпредметным; во-вторых, позволять отделять знание или незнание фактической информации от владения или невладения «способом обращения» с этим знанием (УУД); в-третьих, изучать уровень сформированности УУД, а не только констатировать их наличие или отсутствие.</w:t>
      </w:r>
    </w:p>
    <w:p w:rsidR="00560162" w:rsidRPr="00540E2D" w:rsidRDefault="00560162" w:rsidP="00540E2D">
      <w:pPr>
        <w:widowControl/>
        <w:autoSpaceDE/>
        <w:autoSpaceDN/>
        <w:adjustRightInd/>
        <w:ind w:firstLine="708"/>
        <w:jc w:val="both"/>
        <w:rPr>
          <w:bCs/>
          <w:lang w:val="ru-RU"/>
        </w:rPr>
      </w:pPr>
      <w:r w:rsidRPr="00540E2D">
        <w:rPr>
          <w:bCs/>
          <w:lang w:val="ru-RU"/>
        </w:rPr>
        <w:t xml:space="preserve">Наиболее точным измерительным инструментом для отслеживания и оценки процесса развития универсальных учебных действий является </w:t>
      </w:r>
      <w:r w:rsidRPr="00540E2D">
        <w:rPr>
          <w:bCs/>
          <w:i/>
          <w:iCs/>
          <w:lang w:val="ru-RU"/>
        </w:rPr>
        <w:t>мониторинг</w:t>
      </w:r>
      <w:r w:rsidRPr="00540E2D">
        <w:rPr>
          <w:bCs/>
          <w:lang w:val="ru-RU"/>
        </w:rPr>
        <w:t xml:space="preserve">. Согласно требованиям Федеральных государственных образовательных стандартов, и метапредметные, и личностные образовательные результаты подлежат целенаправленному формированию и отслеживанию, а метапредметные результаты – еще и оценке. УУД </w:t>
      </w:r>
      <w:r w:rsidRPr="00540E2D">
        <w:rPr>
          <w:bCs/>
          <w:lang w:val="ru-RU"/>
        </w:rPr>
        <w:lastRenderedPageBreak/>
        <w:t>формируются постепенно и поэтапно. Вывести учащихся на высокий метапредметный и личностный результат педагог может только в результате систематической, постоянной работы над формированием универсальных учебных действий в течение всего периода обучения детей в основной школе. Для того чтобы отслеживать продвижение каждого ребенка по пути формирования УУД и эффективность собственной педагогической работы, и нужен мониторинг.</w:t>
      </w:r>
    </w:p>
    <w:p w:rsidR="00560162" w:rsidRPr="00540E2D" w:rsidRDefault="00560162" w:rsidP="00540E2D">
      <w:pPr>
        <w:widowControl/>
        <w:autoSpaceDE/>
        <w:autoSpaceDN/>
        <w:adjustRightInd/>
        <w:ind w:firstLine="708"/>
        <w:jc w:val="both"/>
        <w:rPr>
          <w:bCs/>
          <w:i/>
          <w:iCs/>
          <w:lang w:val="ru-RU"/>
        </w:rPr>
      </w:pPr>
      <w:r w:rsidRPr="00540E2D">
        <w:rPr>
          <w:bCs/>
          <w:i/>
          <w:iCs/>
          <w:lang w:val="ru-RU"/>
        </w:rPr>
        <w:t>Мониторинг –</w:t>
      </w:r>
      <w:r w:rsidRPr="00540E2D">
        <w:rPr>
          <w:bCs/>
          <w:lang w:val="ru-RU"/>
        </w:rPr>
        <w:t xml:space="preserve"> </w:t>
      </w:r>
      <w:r w:rsidRPr="00540E2D">
        <w:rPr>
          <w:bCs/>
          <w:i/>
          <w:iCs/>
          <w:lang w:val="ru-RU"/>
        </w:rPr>
        <w:t>это профессиональная деятельность по отслеживанию состояния или развития какого-либо предмета изучения, которая позволяет оценить результативность осуществляемой деятельности и принять своевременные и обоснованные решения.</w:t>
      </w:r>
    </w:p>
    <w:p w:rsidR="00560162" w:rsidRPr="00540E2D" w:rsidRDefault="00560162" w:rsidP="00540E2D">
      <w:pPr>
        <w:widowControl/>
        <w:autoSpaceDE/>
        <w:autoSpaceDN/>
        <w:adjustRightInd/>
        <w:ind w:firstLine="708"/>
        <w:jc w:val="both"/>
        <w:rPr>
          <w:bCs/>
          <w:lang w:val="ru-RU"/>
        </w:rPr>
      </w:pPr>
      <w:r w:rsidRPr="00540E2D">
        <w:rPr>
          <w:bCs/>
          <w:lang w:val="ru-RU"/>
        </w:rPr>
        <w:t xml:space="preserve">Для того чтобы мониторинг выполнял свою задачу, проводить его необходимо регулярно в основном звене общеобразовательной школы, на основе единой стандартной процедуры и продуманных методов анализа результатов. </w:t>
      </w:r>
    </w:p>
    <w:p w:rsidR="00267904" w:rsidRPr="00540E2D" w:rsidRDefault="00267904" w:rsidP="00540E2D">
      <w:pPr>
        <w:widowControl/>
        <w:autoSpaceDE/>
        <w:autoSpaceDN/>
        <w:adjustRightInd/>
        <w:ind w:firstLine="708"/>
        <w:jc w:val="both"/>
        <w:rPr>
          <w:bCs/>
          <w:lang w:val="ru-RU"/>
        </w:rPr>
      </w:pPr>
    </w:p>
    <w:p w:rsidR="00267904" w:rsidRPr="00540E2D" w:rsidRDefault="00267904" w:rsidP="00540E2D">
      <w:pPr>
        <w:widowControl/>
        <w:autoSpaceDE/>
        <w:autoSpaceDN/>
        <w:adjustRightInd/>
        <w:ind w:firstLine="708"/>
        <w:jc w:val="both"/>
        <w:rPr>
          <w:bCs/>
          <w:lang w:val="ru-RU"/>
        </w:rPr>
      </w:pPr>
    </w:p>
    <w:p w:rsidR="00560162" w:rsidRPr="00540E2D" w:rsidRDefault="005048DD" w:rsidP="00540E2D">
      <w:pPr>
        <w:widowControl/>
        <w:autoSpaceDE/>
        <w:autoSpaceDN/>
        <w:adjustRightInd/>
        <w:jc w:val="both"/>
        <w:outlineLvl w:val="0"/>
        <w:rPr>
          <w:b/>
          <w:iCs/>
          <w:lang w:val="ru-RU" w:eastAsia="en-US"/>
        </w:rPr>
      </w:pPr>
      <w:r w:rsidRPr="00540E2D">
        <w:rPr>
          <w:b/>
          <w:iCs/>
          <w:lang w:val="ru-RU" w:eastAsia="en-US"/>
        </w:rPr>
        <w:t>Т</w:t>
      </w:r>
      <w:r w:rsidR="00560162" w:rsidRPr="00540E2D">
        <w:rPr>
          <w:b/>
          <w:iCs/>
          <w:lang w:val="ru-RU" w:eastAsia="en-US"/>
        </w:rPr>
        <w:t>ребования к методам и  организации психолого-педагогического сопровождения ФГОС и оценки  сформированности универсальных учебных действий</w:t>
      </w:r>
    </w:p>
    <w:p w:rsidR="00560162" w:rsidRPr="00540E2D" w:rsidRDefault="00560162" w:rsidP="00540E2D">
      <w:pPr>
        <w:widowControl/>
        <w:autoSpaceDE/>
        <w:autoSpaceDN/>
        <w:adjustRightInd/>
        <w:ind w:left="360"/>
        <w:jc w:val="both"/>
        <w:outlineLvl w:val="0"/>
        <w:rPr>
          <w:b/>
          <w:iCs/>
          <w:lang w:val="ru-RU" w:eastAsia="en-US"/>
        </w:rPr>
      </w:pPr>
      <w:r w:rsidRPr="00540E2D">
        <w:rPr>
          <w:b/>
          <w:iCs/>
          <w:lang w:val="ru-RU" w:eastAsia="en-US"/>
        </w:rPr>
        <w:t>1. Обоснование выбора диагностического инструментария.</w:t>
      </w:r>
    </w:p>
    <w:p w:rsidR="00560162" w:rsidRPr="00540E2D" w:rsidRDefault="00560162" w:rsidP="00540E2D">
      <w:pPr>
        <w:widowControl/>
        <w:autoSpaceDE/>
        <w:autoSpaceDN/>
        <w:adjustRightInd/>
        <w:ind w:left="171" w:firstLine="255"/>
        <w:jc w:val="both"/>
        <w:outlineLvl w:val="0"/>
        <w:rPr>
          <w:iCs/>
          <w:lang w:val="ru-RU" w:eastAsia="en-US"/>
        </w:rPr>
      </w:pPr>
      <w:r w:rsidRPr="00540E2D">
        <w:rPr>
          <w:iCs/>
          <w:lang w:val="ru-RU" w:eastAsia="en-US"/>
        </w:rPr>
        <w:t>Выбор диагностического инструментария основывался на следующих критериях:</w:t>
      </w:r>
    </w:p>
    <w:p w:rsidR="00560162" w:rsidRPr="00540E2D" w:rsidRDefault="00560162" w:rsidP="00540E2D">
      <w:pPr>
        <w:widowControl/>
        <w:autoSpaceDE/>
        <w:autoSpaceDN/>
        <w:adjustRightInd/>
        <w:ind w:firstLine="708"/>
        <w:jc w:val="both"/>
        <w:outlineLvl w:val="0"/>
        <w:rPr>
          <w:iCs/>
          <w:lang w:val="ru-RU" w:eastAsia="en-US"/>
        </w:rPr>
      </w:pPr>
      <w:r w:rsidRPr="00540E2D">
        <w:rPr>
          <w:iCs/>
          <w:lang w:val="ru-RU" w:eastAsia="en-US"/>
        </w:rPr>
        <w:t xml:space="preserve">– </w:t>
      </w:r>
      <w:r w:rsidRPr="00540E2D">
        <w:rPr>
          <w:i/>
          <w:iCs/>
          <w:lang w:val="ru-RU" w:eastAsia="en-US"/>
        </w:rPr>
        <w:t>показательность</w:t>
      </w:r>
      <w:r w:rsidRPr="00540E2D">
        <w:rPr>
          <w:iCs/>
          <w:lang w:val="ru-RU" w:eastAsia="en-US"/>
        </w:rPr>
        <w:t xml:space="preserve"> конкретного вида УУД для общей характеристики уровня развития личностных, регулятивных, познавательных, коммуникативных УУД;</w:t>
      </w:r>
    </w:p>
    <w:p w:rsidR="00560162" w:rsidRPr="00540E2D" w:rsidRDefault="00560162" w:rsidP="00540E2D">
      <w:pPr>
        <w:widowControl/>
        <w:autoSpaceDE/>
        <w:autoSpaceDN/>
        <w:adjustRightInd/>
        <w:ind w:firstLine="708"/>
        <w:jc w:val="both"/>
        <w:outlineLvl w:val="0"/>
        <w:rPr>
          <w:iCs/>
          <w:lang w:val="ru-RU" w:eastAsia="en-US"/>
        </w:rPr>
      </w:pPr>
      <w:r w:rsidRPr="00540E2D">
        <w:rPr>
          <w:iCs/>
          <w:lang w:val="ru-RU" w:eastAsia="en-US"/>
        </w:rPr>
        <w:t xml:space="preserve">– </w:t>
      </w:r>
      <w:r w:rsidRPr="00540E2D">
        <w:rPr>
          <w:i/>
          <w:iCs/>
          <w:lang w:val="ru-RU" w:eastAsia="en-US"/>
        </w:rPr>
        <w:t>учет системного характера</w:t>
      </w:r>
      <w:r w:rsidRPr="00540E2D">
        <w:rPr>
          <w:iCs/>
          <w:lang w:val="ru-RU" w:eastAsia="en-US"/>
        </w:rPr>
        <w:t xml:space="preserve"> видов УУД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w:t>
      </w:r>
    </w:p>
    <w:p w:rsidR="00560162" w:rsidRPr="00540E2D" w:rsidRDefault="00560162" w:rsidP="00540E2D">
      <w:pPr>
        <w:widowControl/>
        <w:autoSpaceDE/>
        <w:autoSpaceDN/>
        <w:adjustRightInd/>
        <w:ind w:firstLine="708"/>
        <w:jc w:val="both"/>
        <w:outlineLvl w:val="0"/>
        <w:rPr>
          <w:iCs/>
          <w:lang w:val="ru-RU" w:eastAsia="en-US"/>
        </w:rPr>
      </w:pPr>
      <w:r w:rsidRPr="00540E2D">
        <w:rPr>
          <w:iCs/>
          <w:lang w:val="ru-RU" w:eastAsia="en-US"/>
        </w:rPr>
        <w:t xml:space="preserve">– учет </w:t>
      </w:r>
      <w:r w:rsidRPr="00540E2D">
        <w:rPr>
          <w:i/>
          <w:iCs/>
          <w:lang w:val="ru-RU" w:eastAsia="en-US"/>
        </w:rPr>
        <w:t>возрастной специфики</w:t>
      </w:r>
      <w:r w:rsidRPr="00540E2D">
        <w:rPr>
          <w:iCs/>
          <w:lang w:val="ru-RU" w:eastAsia="en-US"/>
        </w:rPr>
        <w:t xml:space="preserve"> сформированности видов УУД. Показательность видов УУД и их значение для развития учащихся меняется при переходе с одной возрастной ступени на другую, поэтому выбор диагностического инструментария может меняться.</w:t>
      </w:r>
    </w:p>
    <w:p w:rsidR="00560162" w:rsidRPr="00540E2D" w:rsidRDefault="00560162" w:rsidP="00540E2D">
      <w:pPr>
        <w:widowControl/>
        <w:autoSpaceDE/>
        <w:autoSpaceDN/>
        <w:adjustRightInd/>
        <w:jc w:val="both"/>
        <w:rPr>
          <w:b/>
          <w:lang w:val="ru-RU" w:eastAsia="en-US"/>
        </w:rPr>
      </w:pPr>
    </w:p>
    <w:p w:rsidR="00560162" w:rsidRPr="00540E2D" w:rsidRDefault="00560162" w:rsidP="00540E2D">
      <w:pPr>
        <w:widowControl/>
        <w:autoSpaceDE/>
        <w:autoSpaceDN/>
        <w:adjustRightInd/>
        <w:jc w:val="both"/>
        <w:rPr>
          <w:b/>
          <w:lang w:val="ru-RU" w:eastAsia="en-US"/>
        </w:rPr>
      </w:pPr>
      <w:r w:rsidRPr="00540E2D">
        <w:rPr>
          <w:b/>
          <w:lang w:val="ru-RU" w:eastAsia="en-US"/>
        </w:rPr>
        <w:t xml:space="preserve">     2. Требования к методам, инструментарию и организации оценивания уровня развития универсальных учебных действий.</w:t>
      </w:r>
    </w:p>
    <w:p w:rsidR="00560162" w:rsidRPr="00540E2D" w:rsidRDefault="00560162" w:rsidP="00540E2D">
      <w:pPr>
        <w:widowControl/>
        <w:numPr>
          <w:ilvl w:val="0"/>
          <w:numId w:val="49"/>
        </w:numPr>
        <w:autoSpaceDE/>
        <w:autoSpaceDN/>
        <w:adjustRightInd/>
        <w:ind w:left="1066" w:hanging="357"/>
        <w:jc w:val="both"/>
        <w:rPr>
          <w:lang w:val="ru-RU" w:eastAsia="en-US"/>
        </w:rPr>
      </w:pPr>
      <w:r w:rsidRPr="00540E2D">
        <w:rPr>
          <w:lang w:val="ru-RU" w:eastAsia="en-US"/>
        </w:rPr>
        <w:t>адекватность методик целям и задачам исследования;</w:t>
      </w:r>
    </w:p>
    <w:p w:rsidR="00560162" w:rsidRPr="00540E2D" w:rsidRDefault="00560162" w:rsidP="00540E2D">
      <w:pPr>
        <w:widowControl/>
        <w:numPr>
          <w:ilvl w:val="0"/>
          <w:numId w:val="49"/>
        </w:numPr>
        <w:autoSpaceDE/>
        <w:autoSpaceDN/>
        <w:adjustRightInd/>
        <w:ind w:left="1066" w:hanging="357"/>
        <w:jc w:val="both"/>
        <w:rPr>
          <w:lang w:val="ru-RU" w:eastAsia="en-US"/>
        </w:rPr>
      </w:pPr>
      <w:r w:rsidRPr="00540E2D">
        <w:rPr>
          <w:lang w:val="ru-RU" w:eastAsia="en-US"/>
        </w:rPr>
        <w:t>теоретическая обоснованность диагностической направленности методик;</w:t>
      </w:r>
    </w:p>
    <w:p w:rsidR="00560162" w:rsidRPr="00540E2D" w:rsidRDefault="00560162" w:rsidP="00540E2D">
      <w:pPr>
        <w:widowControl/>
        <w:numPr>
          <w:ilvl w:val="0"/>
          <w:numId w:val="49"/>
        </w:numPr>
        <w:autoSpaceDE/>
        <w:autoSpaceDN/>
        <w:adjustRightInd/>
        <w:ind w:left="1066" w:hanging="357"/>
        <w:jc w:val="both"/>
        <w:rPr>
          <w:lang w:val="ru-RU" w:eastAsia="en-US"/>
        </w:rPr>
      </w:pPr>
      <w:r w:rsidRPr="00540E2D">
        <w:rPr>
          <w:lang w:val="ru-RU" w:eastAsia="en-US"/>
        </w:rPr>
        <w:t>адекватность методов (процедур, содержания конкретных заданий и уровня их сложности) возрастным и социокультурным особенностям оцениваемых групп учащихся;</w:t>
      </w:r>
    </w:p>
    <w:p w:rsidR="00560162" w:rsidRPr="00540E2D" w:rsidRDefault="00560162" w:rsidP="00540E2D">
      <w:pPr>
        <w:widowControl/>
        <w:numPr>
          <w:ilvl w:val="0"/>
          <w:numId w:val="49"/>
        </w:numPr>
        <w:autoSpaceDE/>
        <w:autoSpaceDN/>
        <w:adjustRightInd/>
        <w:ind w:left="1066" w:hanging="357"/>
        <w:jc w:val="both"/>
        <w:rPr>
          <w:lang w:val="ru-RU" w:eastAsia="en-US"/>
        </w:rPr>
      </w:pPr>
      <w:r w:rsidRPr="00540E2D">
        <w:rPr>
          <w:lang w:val="ru-RU" w:eastAsia="en-US"/>
        </w:rPr>
        <w:t>валидность надежность применяемых методик;</w:t>
      </w:r>
    </w:p>
    <w:p w:rsidR="00560162" w:rsidRPr="00540E2D" w:rsidRDefault="00560162" w:rsidP="00540E2D">
      <w:pPr>
        <w:widowControl/>
        <w:numPr>
          <w:ilvl w:val="0"/>
          <w:numId w:val="49"/>
        </w:numPr>
        <w:autoSpaceDE/>
        <w:autoSpaceDN/>
        <w:adjustRightInd/>
        <w:ind w:left="1066" w:hanging="357"/>
        <w:jc w:val="both"/>
        <w:rPr>
          <w:lang w:val="ru-RU" w:eastAsia="en-US"/>
        </w:rPr>
      </w:pPr>
      <w:r w:rsidRPr="00540E2D">
        <w:rPr>
          <w:lang w:val="ru-RU" w:eastAsia="en-US"/>
        </w:rPr>
        <w:t xml:space="preserve">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 </w:t>
      </w:r>
    </w:p>
    <w:p w:rsidR="00560162" w:rsidRPr="00540E2D" w:rsidRDefault="00560162" w:rsidP="00540E2D">
      <w:pPr>
        <w:widowControl/>
        <w:numPr>
          <w:ilvl w:val="0"/>
          <w:numId w:val="49"/>
        </w:numPr>
        <w:autoSpaceDE/>
        <w:autoSpaceDN/>
        <w:adjustRightInd/>
        <w:ind w:left="1066" w:hanging="357"/>
        <w:jc w:val="both"/>
        <w:rPr>
          <w:lang w:val="ru-RU" w:eastAsia="en-US"/>
        </w:rPr>
      </w:pPr>
      <w:r w:rsidRPr="00540E2D">
        <w:rPr>
          <w:lang w:val="ru-RU" w:eastAsia="en-US"/>
        </w:rPr>
        <w:t>этические стандарты деятельности психологов.</w:t>
      </w:r>
    </w:p>
    <w:p w:rsidR="00560162" w:rsidRPr="00540E2D" w:rsidRDefault="00560162" w:rsidP="00540E2D">
      <w:pPr>
        <w:widowControl/>
        <w:autoSpaceDE/>
        <w:autoSpaceDN/>
        <w:adjustRightInd/>
        <w:ind w:firstLine="709"/>
        <w:jc w:val="both"/>
        <w:rPr>
          <w:lang w:val="ru-RU" w:eastAsia="en-US"/>
        </w:rPr>
      </w:pPr>
      <w:r w:rsidRPr="00540E2D">
        <w:rPr>
          <w:lang w:val="ru-RU" w:eastAsia="en-US"/>
        </w:rPr>
        <w:t xml:space="preserve"> </w:t>
      </w:r>
    </w:p>
    <w:p w:rsidR="00560162" w:rsidRPr="00540E2D" w:rsidRDefault="00560162" w:rsidP="00540E2D">
      <w:pPr>
        <w:widowControl/>
        <w:autoSpaceDE/>
        <w:autoSpaceDN/>
        <w:adjustRightInd/>
        <w:ind w:firstLine="709"/>
        <w:jc w:val="both"/>
        <w:rPr>
          <w:lang w:val="ru-RU" w:eastAsia="en-US"/>
        </w:rPr>
      </w:pPr>
      <w:r w:rsidRPr="00540E2D">
        <w:rPr>
          <w:i/>
          <w:lang w:val="ru-RU" w:eastAsia="en-US"/>
        </w:rPr>
        <w:t xml:space="preserve">Адекватность методического комплекса оценки УУД целям и задачам исследования. </w:t>
      </w:r>
      <w:r w:rsidRPr="00540E2D">
        <w:rPr>
          <w:lang w:val="ru-RU" w:eastAsia="en-US"/>
        </w:rPr>
        <w:t>Система критериев и задач при оценке УУД должна быть направлена на определение уровня развития базовых составляющих учебной деятельности, что обеспечивает ее соответствие поставленным целям и задачам.</w:t>
      </w:r>
    </w:p>
    <w:p w:rsidR="00560162" w:rsidRPr="00540E2D" w:rsidRDefault="00560162" w:rsidP="00540E2D">
      <w:pPr>
        <w:widowControl/>
        <w:autoSpaceDE/>
        <w:autoSpaceDN/>
        <w:adjustRightInd/>
        <w:ind w:firstLine="709"/>
        <w:jc w:val="both"/>
        <w:rPr>
          <w:rFonts w:eastAsia="Times New Roman"/>
          <w:lang w:val="ru-RU" w:eastAsia="en-US"/>
        </w:rPr>
      </w:pPr>
      <w:r w:rsidRPr="00540E2D">
        <w:rPr>
          <w:rFonts w:eastAsia="Times New Roman"/>
          <w:i/>
          <w:lang w:val="ru-RU" w:eastAsia="en-US"/>
        </w:rPr>
        <w:t xml:space="preserve">Теоретическая обоснованность методик. </w:t>
      </w:r>
      <w:r w:rsidRPr="00540E2D">
        <w:rPr>
          <w:rFonts w:eastAsia="Times New Roman"/>
          <w:lang w:val="ru-RU" w:eastAsia="en-US"/>
        </w:rPr>
        <w:t xml:space="preserve">Психодиагностические методики должны иметь четкое и содержательное указание своей диагностической направленности и того теоретического основания, которому они соответствуют. Понятия, с помощью которых в методике формулируются ее диагностические возможности, должны быть четко </w:t>
      </w:r>
      <w:r w:rsidRPr="00540E2D">
        <w:rPr>
          <w:rFonts w:eastAsia="Times New Roman"/>
          <w:lang w:val="ru-RU" w:eastAsia="en-US"/>
        </w:rPr>
        <w:lastRenderedPageBreak/>
        <w:t xml:space="preserve">определены, что образует необходимое условие интерпретации полученных результатов (Акимова, Раевский, 1995). </w:t>
      </w:r>
    </w:p>
    <w:p w:rsidR="00560162" w:rsidRPr="00540E2D" w:rsidRDefault="00560162" w:rsidP="00540E2D">
      <w:pPr>
        <w:widowControl/>
        <w:autoSpaceDE/>
        <w:autoSpaceDN/>
        <w:adjustRightInd/>
        <w:ind w:firstLine="709"/>
        <w:jc w:val="both"/>
        <w:rPr>
          <w:rFonts w:eastAsia="Times New Roman"/>
          <w:lang w:val="ru-RU" w:eastAsia="en-US"/>
        </w:rPr>
      </w:pPr>
      <w:r w:rsidRPr="00540E2D">
        <w:rPr>
          <w:rFonts w:eastAsia="Times New Roman"/>
          <w:lang w:val="ru-RU" w:eastAsia="en-US"/>
        </w:rPr>
        <w:t xml:space="preserve">Смысл данного требования состоит в использовании только таких методик, содержательная сторона которых получила достаточный психологический анализ. В результате в них должна быть четко объективирована диагностическая направленность, а также показатели и критерии оценки исследуемой стороны развития ребенка. </w:t>
      </w:r>
    </w:p>
    <w:p w:rsidR="00560162" w:rsidRPr="00540E2D" w:rsidRDefault="00560162" w:rsidP="00540E2D">
      <w:pPr>
        <w:widowControl/>
        <w:autoSpaceDE/>
        <w:autoSpaceDN/>
        <w:adjustRightInd/>
        <w:ind w:firstLine="709"/>
        <w:jc w:val="both"/>
        <w:rPr>
          <w:lang w:val="ru-RU" w:eastAsia="en-US"/>
        </w:rPr>
      </w:pPr>
      <w:r w:rsidRPr="00540E2D">
        <w:rPr>
          <w:i/>
          <w:lang w:val="ru-RU" w:eastAsia="en-US"/>
        </w:rPr>
        <w:t>Адекватность методов возрастным и социокультурным особенностям оцениваемых групп учащихся.</w:t>
      </w:r>
      <w:r w:rsidRPr="00540E2D">
        <w:rPr>
          <w:lang w:val="ru-RU" w:eastAsia="en-US"/>
        </w:rPr>
        <w:t xml:space="preserve"> Согласно данному требованию, применяемые методики должны содержать только такие задания, которые по своей процедуре, а также уровню сложности отвечают реальным возрастным интересам и возможностям исследуемых детей. </w:t>
      </w:r>
    </w:p>
    <w:p w:rsidR="00560162" w:rsidRPr="00540E2D" w:rsidRDefault="00560162" w:rsidP="00540E2D">
      <w:pPr>
        <w:widowControl/>
        <w:autoSpaceDE/>
        <w:autoSpaceDN/>
        <w:adjustRightInd/>
        <w:ind w:firstLine="709"/>
        <w:jc w:val="both"/>
        <w:rPr>
          <w:i/>
          <w:lang w:val="ru-RU" w:eastAsia="en-US"/>
        </w:rPr>
      </w:pPr>
      <w:r w:rsidRPr="00540E2D">
        <w:rPr>
          <w:i/>
          <w:lang w:val="ru-RU" w:eastAsia="en-US"/>
        </w:rPr>
        <w:t xml:space="preserve">Валидность и надежность методик. </w:t>
      </w:r>
      <w:r w:rsidRPr="00540E2D">
        <w:rPr>
          <w:lang w:val="ru-RU" w:eastAsia="en-US"/>
        </w:rPr>
        <w:t xml:space="preserve">Валидность методики – это свидетельство ее достаточно высокого соответствия заявляемому диагностическому предназначению. Под надежностью методики понимается ее достаточная устойчивость к внешним помехам. В состав диагностического комплекса для оценки УУД включены преимущественно те методики, валидность и надежность которых подтверждена значительным числом психологических исследований, в рамках которых они ранее применялись. В то же время часть заданий, составленных специально для данной системы оценивания УУД, прошла необходимое опробование. </w:t>
      </w:r>
    </w:p>
    <w:p w:rsidR="00560162" w:rsidRPr="00540E2D" w:rsidRDefault="00560162" w:rsidP="00540E2D">
      <w:pPr>
        <w:widowControl/>
        <w:autoSpaceDE/>
        <w:autoSpaceDN/>
        <w:adjustRightInd/>
        <w:ind w:firstLine="709"/>
        <w:jc w:val="both"/>
        <w:rPr>
          <w:lang w:val="ru-RU" w:eastAsia="en-US"/>
        </w:rPr>
      </w:pPr>
      <w:r w:rsidRPr="00540E2D">
        <w:rPr>
          <w:i/>
          <w:lang w:val="ru-RU" w:eastAsia="en-US"/>
        </w:rPr>
        <w:t xml:space="preserve">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 </w:t>
      </w:r>
      <w:r w:rsidRPr="00540E2D">
        <w:rPr>
          <w:lang w:val="ru-RU" w:eastAsia="en-US"/>
        </w:rPr>
        <w:t>В психологической диагностике принципиальное значение придается требованию, чтобы диагностические методики использовались только достаточно ква</w:t>
      </w:r>
      <w:r w:rsidRPr="00540E2D">
        <w:rPr>
          <w:lang w:val="ru-RU" w:eastAsia="en-US"/>
        </w:rPr>
        <w:softHyphen/>
        <w:t>лифицированными специалистами–психологами, что является необходимой и обязательной мерой по защите прав человека – будь то ребенок или взрослый – от неправильного использования средств оценки их интеллекта, личностных и иных социально значимых качеств. Для правильного применения диагностического инструментария требуется достаточно длинный период обучения и специальной подготовки. Только квалифицированный психолог может обеспечить необходимые усло</w:t>
      </w:r>
      <w:r w:rsidRPr="00540E2D">
        <w:rPr>
          <w:lang w:val="ru-RU" w:eastAsia="en-US"/>
        </w:rPr>
        <w:softHyphen/>
        <w:t>вия для правильной процедуры проведения обследования и последующей пра</w:t>
      </w:r>
      <w:r w:rsidRPr="00540E2D">
        <w:rPr>
          <w:lang w:val="ru-RU" w:eastAsia="en-US"/>
        </w:rPr>
        <w:softHyphen/>
        <w:t>вильной интерпретации диагностических оценок.</w:t>
      </w:r>
    </w:p>
    <w:p w:rsidR="00560162" w:rsidRPr="00540E2D" w:rsidRDefault="00560162" w:rsidP="00540E2D">
      <w:pPr>
        <w:widowControl/>
        <w:autoSpaceDE/>
        <w:autoSpaceDN/>
        <w:adjustRightInd/>
        <w:ind w:firstLine="709"/>
        <w:jc w:val="both"/>
        <w:rPr>
          <w:b/>
          <w:bCs/>
          <w:lang w:val="ru-RU" w:eastAsia="en-US"/>
        </w:rPr>
      </w:pPr>
      <w:r w:rsidRPr="00540E2D">
        <w:rPr>
          <w:lang w:val="ru-RU" w:eastAsia="en-US"/>
        </w:rPr>
        <w:t xml:space="preserve"> </w:t>
      </w:r>
    </w:p>
    <w:p w:rsidR="00560162" w:rsidRPr="00540E2D" w:rsidRDefault="00560162" w:rsidP="00540E2D">
      <w:pPr>
        <w:widowControl/>
        <w:autoSpaceDE/>
        <w:autoSpaceDN/>
        <w:adjustRightInd/>
        <w:ind w:firstLine="720"/>
        <w:jc w:val="both"/>
        <w:rPr>
          <w:rFonts w:eastAsia="Times New Roman"/>
          <w:lang w:val="ru-RU"/>
        </w:rPr>
      </w:pPr>
      <w:r w:rsidRPr="00540E2D">
        <w:rPr>
          <w:rFonts w:eastAsia="Times New Roman"/>
          <w:b/>
          <w:bCs/>
          <w:lang w:val="ru-RU"/>
        </w:rPr>
        <w:t xml:space="preserve">Личностные результаты освоения основной образовательной программы основного общего образования </w:t>
      </w:r>
      <w:r w:rsidRPr="00540E2D">
        <w:rPr>
          <w:rFonts w:eastAsia="Times New Roman"/>
          <w:lang w:val="ru-RU"/>
        </w:rPr>
        <w:t>должны отражать:</w:t>
      </w:r>
    </w:p>
    <w:p w:rsidR="00560162" w:rsidRPr="00540E2D" w:rsidRDefault="00560162" w:rsidP="00540E2D">
      <w:pPr>
        <w:widowControl/>
        <w:autoSpaceDE/>
        <w:autoSpaceDN/>
        <w:adjustRightInd/>
        <w:ind w:firstLine="697"/>
        <w:jc w:val="both"/>
        <w:rPr>
          <w:rFonts w:eastAsia="Times New Roman"/>
          <w:lang w:val="ru-RU"/>
        </w:rPr>
      </w:pPr>
      <w:r w:rsidRPr="00540E2D">
        <w:rPr>
          <w:rFonts w:eastAsia="Times New Roman"/>
          <w:lang w:val="ru-RU"/>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560162" w:rsidRPr="00540E2D" w:rsidRDefault="00560162" w:rsidP="00540E2D">
      <w:pPr>
        <w:widowControl/>
        <w:autoSpaceDE/>
        <w:autoSpaceDN/>
        <w:adjustRightInd/>
        <w:ind w:firstLine="697"/>
        <w:jc w:val="both"/>
        <w:rPr>
          <w:rFonts w:eastAsia="Times New Roman"/>
          <w:lang w:val="ru-RU"/>
        </w:rPr>
      </w:pPr>
      <w:r w:rsidRPr="00540E2D">
        <w:rPr>
          <w:rFonts w:eastAsia="Times New Roman"/>
          <w:lang w:val="ru-RU"/>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560162" w:rsidRPr="00540E2D" w:rsidRDefault="00560162" w:rsidP="00540E2D">
      <w:pPr>
        <w:widowControl/>
        <w:autoSpaceDE/>
        <w:autoSpaceDN/>
        <w:adjustRightInd/>
        <w:ind w:firstLine="700"/>
        <w:jc w:val="both"/>
        <w:rPr>
          <w:rFonts w:eastAsia="Times New Roman"/>
          <w:lang w:val="ru-RU"/>
        </w:rPr>
      </w:pPr>
      <w:r w:rsidRPr="00540E2D">
        <w:rPr>
          <w:rFonts w:eastAsia="Times New Roman"/>
          <w:lang w:val="ru-RU"/>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60162" w:rsidRPr="00540E2D" w:rsidRDefault="00560162" w:rsidP="00540E2D">
      <w:pPr>
        <w:widowControl/>
        <w:autoSpaceDE/>
        <w:autoSpaceDN/>
        <w:adjustRightInd/>
        <w:ind w:firstLine="700"/>
        <w:jc w:val="both"/>
        <w:rPr>
          <w:rFonts w:eastAsia="Times New Roman"/>
          <w:lang w:val="ru-RU"/>
        </w:rPr>
      </w:pPr>
      <w:r w:rsidRPr="00540E2D">
        <w:rPr>
          <w:rFonts w:eastAsia="Times New Roman"/>
          <w:lang w:val="ru-RU"/>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p>
    <w:p w:rsidR="00560162" w:rsidRPr="00540E2D" w:rsidRDefault="00560162" w:rsidP="00540E2D">
      <w:pPr>
        <w:widowControl/>
        <w:autoSpaceDE/>
        <w:autoSpaceDN/>
        <w:adjustRightInd/>
        <w:ind w:firstLine="700"/>
        <w:jc w:val="both"/>
        <w:rPr>
          <w:rFonts w:eastAsia="Times New Roman"/>
          <w:lang w:val="ru-RU"/>
        </w:rPr>
      </w:pPr>
      <w:r w:rsidRPr="00540E2D">
        <w:rPr>
          <w:rFonts w:eastAsia="Times New Roman"/>
          <w:lang w:val="ru-RU"/>
        </w:rPr>
        <w:lastRenderedPageBreak/>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rsidR="00560162" w:rsidRPr="00540E2D" w:rsidRDefault="00560162" w:rsidP="00540E2D">
      <w:pPr>
        <w:widowControl/>
        <w:autoSpaceDE/>
        <w:autoSpaceDN/>
        <w:adjustRightInd/>
        <w:ind w:firstLine="700"/>
        <w:jc w:val="both"/>
        <w:rPr>
          <w:rFonts w:eastAsia="Times New Roman"/>
          <w:lang w:val="ru-RU"/>
        </w:rPr>
      </w:pPr>
      <w:r w:rsidRPr="00540E2D">
        <w:rPr>
          <w:rFonts w:eastAsia="Times New Roman"/>
          <w:lang w:val="ru-RU"/>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560162" w:rsidRPr="00540E2D" w:rsidRDefault="00560162" w:rsidP="00540E2D">
      <w:pPr>
        <w:widowControl/>
        <w:autoSpaceDE/>
        <w:autoSpaceDN/>
        <w:adjustRightInd/>
        <w:ind w:firstLine="700"/>
        <w:jc w:val="both"/>
        <w:rPr>
          <w:rFonts w:eastAsia="Times New Roman"/>
          <w:lang w:val="ru-RU"/>
        </w:rPr>
      </w:pPr>
      <w:r w:rsidRPr="00540E2D">
        <w:rPr>
          <w:rFonts w:eastAsia="Times New Roman"/>
          <w:lang w:val="ru-RU"/>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560162" w:rsidRPr="00540E2D" w:rsidRDefault="00560162" w:rsidP="00540E2D">
      <w:pPr>
        <w:widowControl/>
        <w:autoSpaceDE/>
        <w:autoSpaceDN/>
        <w:adjustRightInd/>
        <w:ind w:firstLine="700"/>
        <w:jc w:val="both"/>
        <w:rPr>
          <w:rFonts w:eastAsia="Times New Roman"/>
          <w:lang w:val="ru-RU"/>
        </w:rPr>
      </w:pPr>
      <w:r w:rsidRPr="00540E2D">
        <w:rPr>
          <w:rFonts w:eastAsia="Times New Roman"/>
          <w:lang w:val="ru-RU"/>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60162" w:rsidRPr="00540E2D" w:rsidRDefault="00560162" w:rsidP="00540E2D">
      <w:pPr>
        <w:widowControl/>
        <w:autoSpaceDE/>
        <w:autoSpaceDN/>
        <w:adjustRightInd/>
        <w:ind w:firstLine="700"/>
        <w:jc w:val="both"/>
        <w:rPr>
          <w:rFonts w:eastAsia="Times New Roman"/>
          <w:lang w:val="ru-RU"/>
        </w:rPr>
      </w:pPr>
      <w:r w:rsidRPr="00540E2D">
        <w:rPr>
          <w:rFonts w:eastAsia="Times New Roman"/>
          <w:lang w:val="ru-RU"/>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560162" w:rsidRPr="00540E2D" w:rsidRDefault="00560162" w:rsidP="00540E2D">
      <w:pPr>
        <w:widowControl/>
        <w:autoSpaceDE/>
        <w:autoSpaceDN/>
        <w:adjustRightInd/>
        <w:ind w:firstLine="700"/>
        <w:jc w:val="both"/>
        <w:rPr>
          <w:rFonts w:eastAsia="Times New Roman"/>
          <w:lang w:val="ru-RU"/>
        </w:rPr>
      </w:pPr>
      <w:r w:rsidRPr="00540E2D">
        <w:rPr>
          <w:rFonts w:eastAsia="Times New Roman"/>
          <w:lang w:val="ru-RU"/>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60162" w:rsidRPr="00540E2D" w:rsidRDefault="00560162" w:rsidP="00540E2D">
      <w:pPr>
        <w:widowControl/>
        <w:autoSpaceDE/>
        <w:autoSpaceDN/>
        <w:adjustRightInd/>
        <w:ind w:firstLine="700"/>
        <w:jc w:val="both"/>
        <w:rPr>
          <w:rFonts w:eastAsia="Times New Roman"/>
          <w:lang w:val="ru-RU"/>
        </w:rPr>
      </w:pPr>
      <w:r w:rsidRPr="00540E2D">
        <w:rPr>
          <w:rFonts w:eastAsia="Times New Roman"/>
          <w:lang w:val="ru-RU"/>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560162" w:rsidRPr="00540E2D" w:rsidRDefault="00560162" w:rsidP="00540E2D">
      <w:pPr>
        <w:widowControl/>
        <w:autoSpaceDE/>
        <w:autoSpaceDN/>
        <w:adjustRightInd/>
        <w:ind w:hanging="15"/>
        <w:jc w:val="both"/>
        <w:rPr>
          <w:lang w:val="ru-RU"/>
        </w:rPr>
      </w:pPr>
    </w:p>
    <w:p w:rsidR="00560162" w:rsidRPr="00540E2D" w:rsidRDefault="00560162" w:rsidP="00540E2D">
      <w:pPr>
        <w:widowControl/>
        <w:autoSpaceDE/>
        <w:autoSpaceDN/>
        <w:adjustRightInd/>
        <w:ind w:firstLine="720"/>
        <w:jc w:val="both"/>
        <w:rPr>
          <w:rFonts w:eastAsia="Times New Roman"/>
          <w:lang w:val="ru-RU"/>
        </w:rPr>
      </w:pPr>
      <w:r w:rsidRPr="00540E2D">
        <w:rPr>
          <w:rFonts w:eastAsia="Times New Roman"/>
          <w:b/>
          <w:lang w:val="ru-RU"/>
        </w:rPr>
        <w:t>Регулятивные</w:t>
      </w:r>
      <w:r w:rsidRPr="00540E2D">
        <w:rPr>
          <w:rFonts w:eastAsia="Times New Roman"/>
          <w:b/>
          <w:bCs/>
          <w:lang w:val="ru-RU"/>
        </w:rPr>
        <w:t xml:space="preserve"> УУД на этапе освоения основной образовательной программы основного общего образования </w:t>
      </w:r>
      <w:r w:rsidRPr="00540E2D">
        <w:rPr>
          <w:rFonts w:eastAsia="Times New Roman"/>
          <w:lang w:val="ru-RU"/>
        </w:rPr>
        <w:t>должны отражать:</w:t>
      </w:r>
    </w:p>
    <w:p w:rsidR="00560162" w:rsidRPr="00540E2D" w:rsidRDefault="00560162" w:rsidP="00540E2D">
      <w:pPr>
        <w:widowControl/>
        <w:autoSpaceDE/>
        <w:autoSpaceDN/>
        <w:adjustRightInd/>
        <w:ind w:firstLine="700"/>
        <w:jc w:val="both"/>
        <w:rPr>
          <w:rFonts w:eastAsia="Times New Roman"/>
          <w:lang w:val="ru-RU"/>
        </w:rPr>
      </w:pPr>
      <w:r w:rsidRPr="00540E2D">
        <w:rPr>
          <w:rFonts w:eastAsia="Times New Roman"/>
          <w:lang w:val="ru-RU"/>
        </w:rPr>
        <w:t xml:space="preserve">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560162" w:rsidRPr="00540E2D" w:rsidRDefault="00560162" w:rsidP="00540E2D">
      <w:pPr>
        <w:widowControl/>
        <w:autoSpaceDE/>
        <w:autoSpaceDN/>
        <w:adjustRightInd/>
        <w:ind w:firstLine="700"/>
        <w:jc w:val="both"/>
        <w:rPr>
          <w:rFonts w:eastAsia="Times New Roman"/>
          <w:lang w:val="ru-RU"/>
        </w:rPr>
      </w:pPr>
      <w:r w:rsidRPr="00540E2D">
        <w:rPr>
          <w:rFonts w:eastAsia="Times New Roman"/>
          <w:lang w:val="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60162" w:rsidRPr="00540E2D" w:rsidRDefault="00560162" w:rsidP="00540E2D">
      <w:pPr>
        <w:widowControl/>
        <w:autoSpaceDE/>
        <w:autoSpaceDN/>
        <w:adjustRightInd/>
        <w:ind w:firstLine="700"/>
        <w:jc w:val="both"/>
        <w:rPr>
          <w:rFonts w:eastAsia="Times New Roman"/>
          <w:lang w:val="ru-RU"/>
        </w:rPr>
      </w:pPr>
      <w:r w:rsidRPr="00540E2D">
        <w:rPr>
          <w:rFonts w:eastAsia="Times New Roman"/>
          <w:lang w:val="ru-RU"/>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560162" w:rsidRPr="00540E2D" w:rsidRDefault="00560162" w:rsidP="00540E2D">
      <w:pPr>
        <w:widowControl/>
        <w:autoSpaceDE/>
        <w:autoSpaceDN/>
        <w:adjustRightInd/>
        <w:ind w:firstLine="700"/>
        <w:jc w:val="both"/>
        <w:rPr>
          <w:rFonts w:eastAsia="Times New Roman"/>
          <w:lang w:val="ru-RU"/>
        </w:rPr>
      </w:pPr>
      <w:r w:rsidRPr="00540E2D">
        <w:rPr>
          <w:rFonts w:eastAsia="Times New Roman"/>
          <w:lang w:val="ru-RU"/>
        </w:rPr>
        <w:t>4) умение оценивать правильность выполнения учебной задачи, собственные возможности ее решения;</w:t>
      </w:r>
    </w:p>
    <w:p w:rsidR="00560162" w:rsidRPr="00540E2D" w:rsidRDefault="00560162" w:rsidP="00540E2D">
      <w:pPr>
        <w:widowControl/>
        <w:autoSpaceDE/>
        <w:autoSpaceDN/>
        <w:adjustRightInd/>
        <w:ind w:firstLine="700"/>
        <w:jc w:val="both"/>
        <w:rPr>
          <w:rFonts w:eastAsia="Times New Roman"/>
          <w:lang w:val="ru-RU"/>
        </w:rPr>
      </w:pPr>
      <w:r w:rsidRPr="00540E2D">
        <w:rPr>
          <w:rFonts w:eastAsia="Times New Roman"/>
          <w:lang w:val="ru-RU"/>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560162" w:rsidRPr="00540E2D" w:rsidRDefault="00560162" w:rsidP="00540E2D">
      <w:pPr>
        <w:widowControl/>
        <w:autoSpaceDE/>
        <w:autoSpaceDN/>
        <w:adjustRightInd/>
        <w:ind w:firstLine="700"/>
        <w:jc w:val="both"/>
        <w:rPr>
          <w:rFonts w:eastAsia="Times New Roman"/>
          <w:lang w:val="ru-RU"/>
        </w:rPr>
      </w:pPr>
    </w:p>
    <w:p w:rsidR="00560162" w:rsidRPr="00540E2D" w:rsidRDefault="00560162" w:rsidP="00540E2D">
      <w:pPr>
        <w:widowControl/>
        <w:autoSpaceDE/>
        <w:autoSpaceDN/>
        <w:adjustRightInd/>
        <w:ind w:firstLine="720"/>
        <w:jc w:val="both"/>
        <w:rPr>
          <w:rFonts w:eastAsia="Times New Roman"/>
          <w:lang w:val="ru-RU"/>
        </w:rPr>
      </w:pPr>
      <w:r w:rsidRPr="00540E2D">
        <w:rPr>
          <w:rFonts w:eastAsia="Times New Roman"/>
          <w:b/>
          <w:lang w:val="ru-RU"/>
        </w:rPr>
        <w:t>Познавательные</w:t>
      </w:r>
      <w:r w:rsidRPr="00540E2D">
        <w:rPr>
          <w:rFonts w:eastAsia="Times New Roman"/>
          <w:b/>
          <w:bCs/>
          <w:lang w:val="ru-RU"/>
        </w:rPr>
        <w:t xml:space="preserve"> УУД на этапе освоения основной образовательной программы основного общего образования </w:t>
      </w:r>
      <w:r w:rsidRPr="00540E2D">
        <w:rPr>
          <w:rFonts w:eastAsia="Times New Roman"/>
          <w:lang w:val="ru-RU"/>
        </w:rPr>
        <w:t>должны отражать:</w:t>
      </w:r>
    </w:p>
    <w:p w:rsidR="00560162" w:rsidRPr="00540E2D" w:rsidRDefault="00560162" w:rsidP="00540E2D">
      <w:pPr>
        <w:widowControl/>
        <w:autoSpaceDE/>
        <w:autoSpaceDN/>
        <w:adjustRightInd/>
        <w:ind w:firstLine="700"/>
        <w:jc w:val="both"/>
        <w:rPr>
          <w:rFonts w:eastAsia="Times New Roman"/>
          <w:lang w:val="ru-RU"/>
        </w:rPr>
      </w:pPr>
      <w:r w:rsidRPr="00540E2D">
        <w:rPr>
          <w:rFonts w:eastAsia="Times New Roman"/>
          <w:lang w:val="ru-RU"/>
        </w:rPr>
        <w:t>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560162" w:rsidRPr="00540E2D" w:rsidRDefault="00560162" w:rsidP="00540E2D">
      <w:pPr>
        <w:widowControl/>
        <w:autoSpaceDE/>
        <w:autoSpaceDN/>
        <w:adjustRightInd/>
        <w:ind w:firstLine="700"/>
        <w:jc w:val="both"/>
        <w:rPr>
          <w:rFonts w:eastAsia="Times New Roman"/>
          <w:lang w:val="ru-RU"/>
        </w:rPr>
      </w:pPr>
      <w:r w:rsidRPr="00540E2D">
        <w:rPr>
          <w:rFonts w:eastAsia="Times New Roman"/>
          <w:lang w:val="ru-RU"/>
        </w:rPr>
        <w:t>2) умение создавать, применять и преобразовывать знаки и символы, модели и схемы для решения учебных и познавательных задач;</w:t>
      </w:r>
    </w:p>
    <w:p w:rsidR="00560162" w:rsidRPr="00540E2D" w:rsidRDefault="00560162" w:rsidP="00540E2D">
      <w:pPr>
        <w:widowControl/>
        <w:autoSpaceDE/>
        <w:autoSpaceDN/>
        <w:adjustRightInd/>
        <w:ind w:firstLine="700"/>
        <w:jc w:val="both"/>
        <w:rPr>
          <w:rFonts w:eastAsia="Times New Roman"/>
          <w:lang w:val="ru-RU"/>
        </w:rPr>
      </w:pPr>
      <w:r w:rsidRPr="00540E2D">
        <w:rPr>
          <w:rFonts w:eastAsia="Times New Roman"/>
          <w:lang w:val="ru-RU"/>
        </w:rPr>
        <w:t xml:space="preserve">3) смысловое чтение. </w:t>
      </w:r>
    </w:p>
    <w:p w:rsidR="00560162" w:rsidRPr="00540E2D" w:rsidRDefault="00560162" w:rsidP="00540E2D">
      <w:pPr>
        <w:widowControl/>
        <w:autoSpaceDE/>
        <w:autoSpaceDN/>
        <w:adjustRightInd/>
        <w:jc w:val="both"/>
        <w:rPr>
          <w:rFonts w:eastAsia="Times New Roman"/>
          <w:lang w:val="ru-RU"/>
        </w:rPr>
      </w:pPr>
    </w:p>
    <w:p w:rsidR="00560162" w:rsidRPr="00540E2D" w:rsidRDefault="00560162" w:rsidP="00540E2D">
      <w:pPr>
        <w:widowControl/>
        <w:autoSpaceDE/>
        <w:autoSpaceDN/>
        <w:adjustRightInd/>
        <w:ind w:firstLine="720"/>
        <w:jc w:val="both"/>
        <w:rPr>
          <w:rFonts w:eastAsia="Times New Roman"/>
          <w:lang w:val="ru-RU"/>
        </w:rPr>
      </w:pPr>
      <w:r w:rsidRPr="00540E2D">
        <w:rPr>
          <w:rFonts w:eastAsia="Times New Roman"/>
          <w:b/>
          <w:lang w:val="ru-RU"/>
        </w:rPr>
        <w:t>Коммуникативные</w:t>
      </w:r>
      <w:r w:rsidRPr="00540E2D">
        <w:rPr>
          <w:rFonts w:eastAsia="Times New Roman"/>
          <w:b/>
          <w:bCs/>
          <w:lang w:val="ru-RU"/>
        </w:rPr>
        <w:t xml:space="preserve"> УУД на этапе освоения основной образовательной программы основного общего образования </w:t>
      </w:r>
      <w:r w:rsidRPr="00540E2D">
        <w:rPr>
          <w:rFonts w:eastAsia="Times New Roman"/>
          <w:lang w:val="ru-RU"/>
        </w:rPr>
        <w:t>должны отражать:</w:t>
      </w:r>
    </w:p>
    <w:p w:rsidR="00560162" w:rsidRPr="00540E2D" w:rsidRDefault="00560162" w:rsidP="00540E2D">
      <w:pPr>
        <w:widowControl/>
        <w:autoSpaceDE/>
        <w:autoSpaceDN/>
        <w:adjustRightInd/>
        <w:ind w:firstLine="700"/>
        <w:jc w:val="both"/>
        <w:rPr>
          <w:rFonts w:eastAsia="Times New Roman"/>
          <w:lang w:val="ru-RU"/>
        </w:rPr>
      </w:pPr>
      <w:r w:rsidRPr="00540E2D">
        <w:rPr>
          <w:rFonts w:eastAsia="Times New Roman"/>
          <w:lang w:val="ru-RU"/>
        </w:rPr>
        <w:t>1) умение организовывать учебное сотрудничество и совместную деятельность с учителем и сверстниками; работать индивидуально и в группе:</w:t>
      </w:r>
      <w:r w:rsidRPr="00540E2D">
        <w:rPr>
          <w:rFonts w:eastAsia="Times New Roman"/>
          <w:b/>
          <w:bCs/>
          <w:lang w:val="ru-RU"/>
        </w:rPr>
        <w:t xml:space="preserve"> </w:t>
      </w:r>
      <w:r w:rsidRPr="00540E2D">
        <w:rPr>
          <w:rFonts w:eastAsia="Times New Roman"/>
          <w:lang w:val="ru-RU"/>
        </w:rPr>
        <w:t xml:space="preserve">находить общее решение и </w:t>
      </w:r>
      <w:r w:rsidRPr="00540E2D">
        <w:rPr>
          <w:rFonts w:eastAsia="Times New Roman"/>
          <w:lang w:val="ru-RU"/>
        </w:rPr>
        <w:lastRenderedPageBreak/>
        <w:t>разрешать конфликты на основе согласования позиций и учета интересов; формулировать, аргументировать и отстаивать свое мнение;</w:t>
      </w:r>
    </w:p>
    <w:p w:rsidR="00560162" w:rsidRPr="00540E2D" w:rsidRDefault="00560162" w:rsidP="00540E2D">
      <w:pPr>
        <w:widowControl/>
        <w:autoSpaceDE/>
        <w:autoSpaceDN/>
        <w:adjustRightInd/>
        <w:ind w:firstLine="700"/>
        <w:jc w:val="both"/>
        <w:rPr>
          <w:rFonts w:eastAsia="Times New Roman"/>
          <w:lang w:val="ru-RU"/>
        </w:rPr>
      </w:pPr>
      <w:r w:rsidRPr="00540E2D">
        <w:rPr>
          <w:rFonts w:eastAsia="Times New Roman"/>
          <w:lang w:val="ru-RU"/>
        </w:rPr>
        <w:t xml:space="preserve">2)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560162" w:rsidRPr="00540E2D" w:rsidRDefault="00560162" w:rsidP="00540E2D">
      <w:pPr>
        <w:widowControl/>
        <w:autoSpaceDE/>
        <w:autoSpaceDN/>
        <w:adjustRightInd/>
        <w:ind w:firstLine="700"/>
        <w:jc w:val="both"/>
        <w:rPr>
          <w:rFonts w:eastAsia="Times New Roman"/>
          <w:lang w:val="ru-RU"/>
        </w:rPr>
      </w:pPr>
      <w:r w:rsidRPr="00540E2D">
        <w:rPr>
          <w:rFonts w:eastAsia="Times New Roman"/>
          <w:lang w:val="ru-RU"/>
        </w:rPr>
        <w:t>3) формирование и развитие компетентности в области использования информационно-коммуникационных технологий (далее ИКТ- компетенции);</w:t>
      </w:r>
    </w:p>
    <w:p w:rsidR="00560162" w:rsidRPr="00540E2D" w:rsidRDefault="00560162" w:rsidP="00540E2D">
      <w:pPr>
        <w:widowControl/>
        <w:autoSpaceDE/>
        <w:autoSpaceDN/>
        <w:adjustRightInd/>
        <w:ind w:firstLine="700"/>
        <w:jc w:val="both"/>
        <w:rPr>
          <w:rFonts w:eastAsia="Times New Roman"/>
          <w:lang w:val="ru-RU"/>
        </w:rPr>
      </w:pPr>
      <w:r w:rsidRPr="00540E2D">
        <w:rPr>
          <w:rFonts w:eastAsia="Times New Roman"/>
          <w:lang w:val="ru-RU"/>
        </w:rPr>
        <w:t>4)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560162" w:rsidRPr="00540E2D" w:rsidRDefault="00560162" w:rsidP="00540E2D">
      <w:pPr>
        <w:widowControl/>
        <w:autoSpaceDE/>
        <w:autoSpaceDN/>
        <w:adjustRightInd/>
        <w:ind w:hanging="15"/>
        <w:jc w:val="both"/>
        <w:rPr>
          <w:color w:val="FF0000"/>
          <w:lang w:val="ru-RU"/>
        </w:rPr>
      </w:pPr>
    </w:p>
    <w:p w:rsidR="00560162" w:rsidRPr="00540E2D" w:rsidRDefault="00560162" w:rsidP="00540E2D">
      <w:pPr>
        <w:widowControl/>
        <w:suppressAutoHyphens/>
        <w:autoSpaceDE/>
        <w:adjustRightInd/>
        <w:jc w:val="both"/>
        <w:textAlignment w:val="baseline"/>
        <w:rPr>
          <w:rFonts w:eastAsia="Lucida Sans Unicode"/>
          <w:b/>
          <w:bCs/>
          <w:kern w:val="3"/>
          <w:shd w:val="clear" w:color="auto" w:fill="FFFFFF"/>
          <w:lang w:val="ru-RU" w:eastAsia="zh-CN" w:bidi="hi-IN"/>
        </w:rPr>
      </w:pPr>
      <w:r w:rsidRPr="00540E2D">
        <w:rPr>
          <w:rFonts w:eastAsia="Lucida Sans Unicode"/>
          <w:b/>
          <w:bCs/>
          <w:kern w:val="3"/>
          <w:shd w:val="clear" w:color="auto" w:fill="FFFFFF"/>
          <w:lang w:val="ru-RU" w:eastAsia="zh-CN" w:bidi="hi-IN"/>
        </w:rPr>
        <w:t>Ожидаемые результаты внедрения психологического сопровождения учебно-воспитательного процесса в рамках введения ФГОС ООО.</w:t>
      </w:r>
    </w:p>
    <w:p w:rsidR="00560162" w:rsidRPr="00540E2D" w:rsidRDefault="00560162" w:rsidP="00540E2D">
      <w:pPr>
        <w:widowControl/>
        <w:suppressAutoHyphens/>
        <w:autoSpaceDE/>
        <w:adjustRightInd/>
        <w:jc w:val="both"/>
        <w:textAlignment w:val="baseline"/>
        <w:rPr>
          <w:rFonts w:eastAsia="Lucida Sans Unicode"/>
          <w:kern w:val="3"/>
          <w:lang w:val="ru-RU" w:eastAsia="zh-CN" w:bidi="hi-IN"/>
        </w:rPr>
      </w:pPr>
      <w:r w:rsidRPr="00540E2D">
        <w:rPr>
          <w:rFonts w:eastAsia="Lucida Sans Unicode"/>
          <w:b/>
          <w:bCs/>
          <w:kern w:val="3"/>
          <w:shd w:val="clear" w:color="auto" w:fill="FFFFFF"/>
          <w:lang w:val="ru-RU" w:eastAsia="zh-CN" w:bidi="hi-IN"/>
        </w:rPr>
        <w:t xml:space="preserve"> 1.</w:t>
      </w:r>
      <w:r w:rsidRPr="00540E2D">
        <w:rPr>
          <w:rFonts w:eastAsia="Lucida Sans Unicode"/>
          <w:b/>
          <w:bCs/>
          <w:color w:val="FF0000"/>
          <w:kern w:val="3"/>
          <w:shd w:val="clear" w:color="auto" w:fill="FFFFFF"/>
          <w:lang w:val="ru-RU" w:eastAsia="zh-CN" w:bidi="hi-IN"/>
        </w:rPr>
        <w:t xml:space="preserve"> </w:t>
      </w:r>
      <w:r w:rsidRPr="00540E2D">
        <w:rPr>
          <w:rFonts w:eastAsia="Lucida Sans Unicode"/>
          <w:kern w:val="3"/>
          <w:shd w:val="clear" w:color="auto" w:fill="FFFFFF"/>
          <w:lang w:val="ru-RU" w:eastAsia="zh-CN" w:bidi="hi-IN"/>
        </w:rPr>
        <w:t>Гармоничное развитие учащихся, способных к дальнейшему развитию своего личностного, физического, интеллектуального потенциала;</w:t>
      </w:r>
    </w:p>
    <w:p w:rsidR="00560162" w:rsidRPr="00540E2D" w:rsidRDefault="00560162" w:rsidP="00540E2D">
      <w:pPr>
        <w:widowControl/>
        <w:suppressAutoHyphens/>
        <w:autoSpaceDE/>
        <w:adjustRightInd/>
        <w:ind w:firstLine="708"/>
        <w:jc w:val="both"/>
        <w:textAlignment w:val="baseline"/>
        <w:rPr>
          <w:rFonts w:eastAsia="Lucida Sans Unicode"/>
          <w:kern w:val="3"/>
          <w:shd w:val="clear" w:color="auto" w:fill="FFFFFF"/>
          <w:lang w:val="ru-RU" w:eastAsia="zh-CN" w:bidi="hi-IN"/>
        </w:rPr>
      </w:pPr>
      <w:r w:rsidRPr="00540E2D">
        <w:rPr>
          <w:rFonts w:eastAsia="Lucida Sans Unicode"/>
          <w:kern w:val="3"/>
          <w:shd w:val="clear" w:color="auto" w:fill="FFFFFF"/>
          <w:lang w:val="ru-RU" w:eastAsia="zh-CN" w:bidi="hi-IN"/>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560162" w:rsidRPr="00540E2D" w:rsidRDefault="00560162" w:rsidP="00540E2D">
      <w:pPr>
        <w:widowControl/>
        <w:numPr>
          <w:ilvl w:val="0"/>
          <w:numId w:val="50"/>
        </w:numPr>
        <w:suppressAutoHyphens/>
        <w:autoSpaceDE/>
        <w:autoSpaceDN/>
        <w:adjustRightInd/>
        <w:jc w:val="both"/>
        <w:textAlignment w:val="baseline"/>
        <w:rPr>
          <w:rFonts w:eastAsia="Lucida Sans Unicode"/>
          <w:kern w:val="3"/>
          <w:shd w:val="clear" w:color="auto" w:fill="FFFFFF"/>
          <w:lang w:val="ru-RU" w:eastAsia="zh-CN" w:bidi="hi-IN"/>
        </w:rPr>
      </w:pPr>
      <w:r w:rsidRPr="00540E2D">
        <w:rPr>
          <w:rFonts w:eastAsia="Lucida Sans Unicode"/>
          <w:kern w:val="3"/>
          <w:shd w:val="clear" w:color="auto" w:fill="FFFFFF"/>
          <w:lang w:val="ru-RU" w:eastAsia="zh-CN" w:bidi="hi-IN"/>
        </w:rPr>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560162" w:rsidRPr="00540E2D" w:rsidRDefault="00560162" w:rsidP="00540E2D">
      <w:pPr>
        <w:widowControl/>
        <w:numPr>
          <w:ilvl w:val="0"/>
          <w:numId w:val="50"/>
        </w:numPr>
        <w:suppressAutoHyphens/>
        <w:autoSpaceDE/>
        <w:autoSpaceDN/>
        <w:adjustRightInd/>
        <w:jc w:val="both"/>
        <w:textAlignment w:val="baseline"/>
        <w:rPr>
          <w:rFonts w:eastAsia="Lucida Sans Unicode"/>
          <w:kern w:val="3"/>
          <w:shd w:val="clear" w:color="auto" w:fill="FFFFFF"/>
          <w:lang w:val="ru-RU" w:eastAsia="zh-CN" w:bidi="hi-IN"/>
        </w:rPr>
      </w:pPr>
      <w:r w:rsidRPr="00540E2D">
        <w:rPr>
          <w:rFonts w:eastAsia="Lucida Sans Unicode"/>
          <w:kern w:val="3"/>
          <w:shd w:val="clear" w:color="auto" w:fill="FFFFFF"/>
          <w:lang w:val="ru-RU" w:eastAsia="zh-CN" w:bidi="hi-IN"/>
        </w:rPr>
        <w:t>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560162" w:rsidRPr="00540E2D" w:rsidRDefault="00560162" w:rsidP="00540E2D">
      <w:pPr>
        <w:widowControl/>
        <w:numPr>
          <w:ilvl w:val="0"/>
          <w:numId w:val="50"/>
        </w:numPr>
        <w:suppressAutoHyphens/>
        <w:autoSpaceDE/>
        <w:autoSpaceDN/>
        <w:adjustRightInd/>
        <w:jc w:val="both"/>
        <w:textAlignment w:val="baseline"/>
        <w:rPr>
          <w:rFonts w:eastAsia="Lucida Sans Unicode"/>
          <w:kern w:val="3"/>
          <w:shd w:val="clear" w:color="auto" w:fill="FFFFFF"/>
          <w:lang w:val="ru-RU" w:eastAsia="zh-CN" w:bidi="hi-IN"/>
        </w:rPr>
      </w:pPr>
      <w:r w:rsidRPr="00540E2D">
        <w:rPr>
          <w:rFonts w:eastAsia="Lucida Sans Unicode"/>
          <w:kern w:val="3"/>
          <w:shd w:val="clear" w:color="auto" w:fill="FFFFFF"/>
          <w:lang w:val="ru-RU" w:eastAsia="zh-CN" w:bidi="hi-IN"/>
        </w:rPr>
        <w:t>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560162" w:rsidRPr="00540E2D" w:rsidRDefault="00560162" w:rsidP="00540E2D">
      <w:pPr>
        <w:widowControl/>
        <w:suppressAutoHyphens/>
        <w:autoSpaceDE/>
        <w:adjustRightInd/>
        <w:ind w:firstLine="708"/>
        <w:jc w:val="both"/>
        <w:textAlignment w:val="baseline"/>
        <w:rPr>
          <w:rFonts w:eastAsia="Lucida Sans Unicode"/>
          <w:kern w:val="3"/>
          <w:shd w:val="clear" w:color="auto" w:fill="FFFFFF"/>
          <w:lang w:val="ru-RU" w:eastAsia="zh-CN" w:bidi="hi-IN"/>
        </w:rPr>
      </w:pPr>
      <w:r w:rsidRPr="00540E2D">
        <w:rPr>
          <w:rFonts w:eastAsia="Lucida Sans Unicode"/>
          <w:kern w:val="3"/>
          <w:shd w:val="clear" w:color="auto" w:fill="FFFFFF"/>
          <w:lang w:val="ru-RU" w:eastAsia="zh-CN" w:bidi="hi-IN"/>
        </w:rPr>
        <w:t>Основным объектом оценки метапредметных результатов  служит  сформированность  у  обучающегося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560162" w:rsidRPr="00540E2D" w:rsidRDefault="00560162" w:rsidP="00540E2D">
      <w:pPr>
        <w:widowControl/>
        <w:numPr>
          <w:ilvl w:val="0"/>
          <w:numId w:val="50"/>
        </w:numPr>
        <w:suppressAutoHyphens/>
        <w:autoSpaceDE/>
        <w:autoSpaceDN/>
        <w:adjustRightInd/>
        <w:jc w:val="both"/>
        <w:textAlignment w:val="baseline"/>
        <w:rPr>
          <w:rFonts w:eastAsia="Lucida Sans Unicode"/>
          <w:kern w:val="3"/>
          <w:shd w:val="clear" w:color="auto" w:fill="FFFFFF"/>
          <w:lang w:val="ru-RU" w:eastAsia="zh-CN" w:bidi="hi-IN"/>
        </w:rPr>
      </w:pPr>
      <w:r w:rsidRPr="00540E2D">
        <w:rPr>
          <w:rFonts w:eastAsia="Lucida Sans Unicode"/>
          <w:kern w:val="3"/>
          <w:shd w:val="clear" w:color="auto" w:fill="FFFFFF"/>
          <w:lang w:val="ru-RU" w:eastAsia="zh-CN" w:bidi="hi-IN"/>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560162" w:rsidRPr="00540E2D" w:rsidRDefault="00560162" w:rsidP="00540E2D">
      <w:pPr>
        <w:widowControl/>
        <w:numPr>
          <w:ilvl w:val="0"/>
          <w:numId w:val="50"/>
        </w:numPr>
        <w:suppressAutoHyphens/>
        <w:autoSpaceDE/>
        <w:autoSpaceDN/>
        <w:adjustRightInd/>
        <w:jc w:val="both"/>
        <w:textAlignment w:val="baseline"/>
        <w:rPr>
          <w:rFonts w:eastAsia="Lucida Sans Unicode"/>
          <w:kern w:val="3"/>
          <w:shd w:val="clear" w:color="auto" w:fill="FFFFFF"/>
          <w:lang w:val="ru-RU" w:eastAsia="zh-CN" w:bidi="hi-IN"/>
        </w:rPr>
      </w:pPr>
      <w:r w:rsidRPr="00540E2D">
        <w:rPr>
          <w:rFonts w:eastAsia="Lucida Sans Unicode"/>
          <w:kern w:val="3"/>
          <w:shd w:val="clear" w:color="auto" w:fill="FFFFFF"/>
          <w:lang w:val="ru-RU" w:eastAsia="zh-CN" w:bidi="hi-IN"/>
        </w:rPr>
        <w:t>умение  осуществлять  информационный  поиск,  сбор  и выделение  существенной  информации  из  различных  информационных источников;</w:t>
      </w:r>
    </w:p>
    <w:p w:rsidR="00560162" w:rsidRPr="00540E2D" w:rsidRDefault="00560162" w:rsidP="00540E2D">
      <w:pPr>
        <w:widowControl/>
        <w:numPr>
          <w:ilvl w:val="0"/>
          <w:numId w:val="50"/>
        </w:numPr>
        <w:suppressAutoHyphens/>
        <w:autoSpaceDE/>
        <w:autoSpaceDN/>
        <w:adjustRightInd/>
        <w:jc w:val="both"/>
        <w:textAlignment w:val="baseline"/>
        <w:rPr>
          <w:rFonts w:eastAsia="Lucida Sans Unicode"/>
          <w:kern w:val="3"/>
          <w:shd w:val="clear" w:color="auto" w:fill="FFFFFF"/>
          <w:lang w:val="ru-RU" w:eastAsia="zh-CN" w:bidi="hi-IN"/>
        </w:rPr>
      </w:pPr>
      <w:r w:rsidRPr="00540E2D">
        <w:rPr>
          <w:rFonts w:eastAsia="Lucida Sans Unicode"/>
          <w:kern w:val="3"/>
          <w:shd w:val="clear" w:color="auto" w:fill="FFFFFF"/>
          <w:lang w:val="ru-RU" w:eastAsia="zh-CN" w:bidi="hi-IN"/>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560162" w:rsidRPr="00540E2D" w:rsidRDefault="00560162" w:rsidP="00540E2D">
      <w:pPr>
        <w:widowControl/>
        <w:numPr>
          <w:ilvl w:val="0"/>
          <w:numId w:val="50"/>
        </w:numPr>
        <w:suppressAutoHyphens/>
        <w:autoSpaceDE/>
        <w:autoSpaceDN/>
        <w:adjustRightInd/>
        <w:jc w:val="both"/>
        <w:textAlignment w:val="baseline"/>
        <w:rPr>
          <w:rFonts w:eastAsia="Lucida Sans Unicode"/>
          <w:kern w:val="3"/>
          <w:shd w:val="clear" w:color="auto" w:fill="FFFFFF"/>
          <w:lang w:val="ru-RU" w:eastAsia="zh-CN" w:bidi="hi-IN"/>
        </w:rPr>
      </w:pPr>
      <w:r w:rsidRPr="00540E2D">
        <w:rPr>
          <w:rFonts w:eastAsia="Lucida Sans Unicode"/>
          <w:kern w:val="3"/>
          <w:shd w:val="clear" w:color="auto" w:fill="FFFFFF"/>
          <w:lang w:val="ru-RU" w:eastAsia="zh-CN" w:bidi="hi-IN"/>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560162" w:rsidRPr="00540E2D" w:rsidRDefault="00560162" w:rsidP="00540E2D">
      <w:pPr>
        <w:widowControl/>
        <w:numPr>
          <w:ilvl w:val="0"/>
          <w:numId w:val="50"/>
        </w:numPr>
        <w:suppressAutoHyphens/>
        <w:autoSpaceDE/>
        <w:autoSpaceDN/>
        <w:adjustRightInd/>
        <w:jc w:val="both"/>
        <w:textAlignment w:val="baseline"/>
        <w:rPr>
          <w:rFonts w:eastAsia="Lucida Sans Unicode"/>
          <w:kern w:val="3"/>
          <w:shd w:val="clear" w:color="auto" w:fill="FFFFFF"/>
          <w:lang w:val="ru-RU" w:eastAsia="zh-CN" w:bidi="hi-IN"/>
        </w:rPr>
      </w:pPr>
      <w:r w:rsidRPr="00540E2D">
        <w:rPr>
          <w:rFonts w:eastAsia="Lucida Sans Unicode"/>
          <w:kern w:val="3"/>
          <w:shd w:val="clear" w:color="auto" w:fill="FFFFFF"/>
          <w:lang w:val="ru-RU" w:eastAsia="zh-CN" w:bidi="hi-IN"/>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560162" w:rsidRPr="00540E2D" w:rsidRDefault="00560162" w:rsidP="00540E2D">
      <w:pPr>
        <w:widowControl/>
        <w:numPr>
          <w:ilvl w:val="0"/>
          <w:numId w:val="51"/>
        </w:numPr>
        <w:suppressAutoHyphens/>
        <w:autoSpaceDE/>
        <w:autoSpaceDN/>
        <w:adjustRightInd/>
        <w:jc w:val="both"/>
        <w:textAlignment w:val="baseline"/>
        <w:rPr>
          <w:rFonts w:eastAsia="Lucida Sans Unicode"/>
          <w:kern w:val="3"/>
          <w:shd w:val="clear" w:color="auto" w:fill="FFFFFF"/>
          <w:lang w:val="ru-RU" w:eastAsia="zh-CN" w:bidi="hi-IN"/>
        </w:rPr>
      </w:pPr>
      <w:r w:rsidRPr="00540E2D">
        <w:rPr>
          <w:rFonts w:eastAsia="Lucida Sans Unicode"/>
          <w:kern w:val="3"/>
          <w:shd w:val="clear" w:color="auto" w:fill="FFFFFF"/>
          <w:lang w:val="ru-RU" w:eastAsia="zh-CN" w:bidi="hi-IN"/>
        </w:rPr>
        <w:lastRenderedPageBreak/>
        <w:t>Успешная адаптация учащихся в учебно воспитательном процессе;</w:t>
      </w:r>
    </w:p>
    <w:p w:rsidR="00560162" w:rsidRPr="00540E2D" w:rsidRDefault="00560162" w:rsidP="00540E2D">
      <w:pPr>
        <w:widowControl/>
        <w:numPr>
          <w:ilvl w:val="0"/>
          <w:numId w:val="51"/>
        </w:numPr>
        <w:suppressAutoHyphens/>
        <w:autoSpaceDE/>
        <w:autoSpaceDN/>
        <w:adjustRightInd/>
        <w:jc w:val="both"/>
        <w:textAlignment w:val="baseline"/>
        <w:rPr>
          <w:rFonts w:eastAsia="Lucida Sans Unicode"/>
          <w:kern w:val="3"/>
          <w:shd w:val="clear" w:color="auto" w:fill="FFFFFF"/>
          <w:lang w:val="ru-RU" w:eastAsia="zh-CN" w:bidi="hi-IN"/>
        </w:rPr>
      </w:pPr>
      <w:r w:rsidRPr="00540E2D">
        <w:rPr>
          <w:rFonts w:eastAsia="Lucida Sans Unicode"/>
          <w:kern w:val="3"/>
          <w:shd w:val="clear" w:color="auto" w:fill="FFFFFF"/>
          <w:lang w:val="ru-RU" w:eastAsia="zh-CN" w:bidi="hi-IN"/>
        </w:rPr>
        <w:t>Успешная адаптация и социализация выпускников школы;</w:t>
      </w:r>
    </w:p>
    <w:p w:rsidR="00560162" w:rsidRPr="00540E2D" w:rsidRDefault="00560162" w:rsidP="00540E2D">
      <w:pPr>
        <w:widowControl/>
        <w:numPr>
          <w:ilvl w:val="0"/>
          <w:numId w:val="51"/>
        </w:numPr>
        <w:suppressAutoHyphens/>
        <w:autoSpaceDE/>
        <w:autoSpaceDN/>
        <w:adjustRightInd/>
        <w:jc w:val="both"/>
        <w:textAlignment w:val="baseline"/>
        <w:rPr>
          <w:rFonts w:eastAsia="Lucida Sans Unicode"/>
          <w:kern w:val="3"/>
          <w:shd w:val="clear" w:color="auto" w:fill="FFFFFF"/>
          <w:lang w:val="ru-RU" w:eastAsia="zh-CN" w:bidi="hi-IN"/>
        </w:rPr>
      </w:pPr>
      <w:r w:rsidRPr="00540E2D">
        <w:rPr>
          <w:rFonts w:eastAsia="Lucida Sans Unicode"/>
          <w:bCs/>
          <w:kern w:val="3"/>
          <w:shd w:val="clear" w:color="auto" w:fill="FFFFFF"/>
          <w:lang w:val="ru-RU" w:eastAsia="zh-CN" w:bidi="hi-IN"/>
        </w:rPr>
        <w:t>Создание мониторинга психологического статуса школьника.</w:t>
      </w:r>
    </w:p>
    <w:p w:rsidR="00560162" w:rsidRPr="00540E2D" w:rsidRDefault="00560162" w:rsidP="00540E2D">
      <w:pPr>
        <w:widowControl/>
        <w:numPr>
          <w:ilvl w:val="0"/>
          <w:numId w:val="51"/>
        </w:numPr>
        <w:suppressAutoHyphens/>
        <w:autoSpaceDE/>
        <w:autoSpaceDN/>
        <w:adjustRightInd/>
        <w:jc w:val="both"/>
        <w:textAlignment w:val="baseline"/>
        <w:rPr>
          <w:rFonts w:eastAsia="Lucida Sans Unicode"/>
          <w:kern w:val="3"/>
          <w:shd w:val="clear" w:color="auto" w:fill="FFFFFF"/>
          <w:lang w:val="ru-RU" w:eastAsia="zh-CN" w:bidi="hi-IN"/>
        </w:rPr>
      </w:pPr>
      <w:r w:rsidRPr="00540E2D">
        <w:rPr>
          <w:rFonts w:eastAsia="Lucida Sans Unicode"/>
          <w:kern w:val="3"/>
          <w:shd w:val="clear" w:color="auto" w:fill="FFFFFF"/>
          <w:lang w:val="ru-RU" w:eastAsia="zh-CN" w:bidi="hi-IN"/>
        </w:rPr>
        <w:t>Создание системы психологического сопровождения по организации психологически безопасной образовательной среды.</w:t>
      </w:r>
    </w:p>
    <w:p w:rsidR="00560162" w:rsidRPr="00540E2D" w:rsidRDefault="00560162" w:rsidP="00540E2D">
      <w:pPr>
        <w:widowControl/>
        <w:autoSpaceDE/>
        <w:autoSpaceDN/>
        <w:adjustRightInd/>
        <w:jc w:val="both"/>
        <w:rPr>
          <w:b/>
          <w:lang w:val="ru-RU"/>
        </w:rPr>
      </w:pPr>
    </w:p>
    <w:p w:rsidR="00984462" w:rsidRPr="00540E2D" w:rsidRDefault="00984462" w:rsidP="00540E2D">
      <w:pPr>
        <w:pStyle w:val="af4"/>
        <w:spacing w:after="0"/>
        <w:ind w:firstLine="567"/>
        <w:jc w:val="both"/>
        <w:rPr>
          <w:b/>
        </w:rPr>
      </w:pPr>
      <w:r w:rsidRPr="00540E2D">
        <w:rPr>
          <w:b/>
          <w:highlight w:val="yellow"/>
        </w:rPr>
        <w:t>3. Организационный раздел</w:t>
      </w:r>
    </w:p>
    <w:p w:rsidR="00B25909" w:rsidRPr="00540E2D" w:rsidRDefault="00B25909" w:rsidP="00540E2D">
      <w:pPr>
        <w:pStyle w:val="Zag1"/>
        <w:spacing w:after="0" w:line="240" w:lineRule="auto"/>
        <w:ind w:firstLine="567"/>
        <w:jc w:val="both"/>
        <w:rPr>
          <w:rStyle w:val="Zag11"/>
          <w:rFonts w:eastAsia="@Arial Unicode MS"/>
          <w:color w:val="auto"/>
          <w:lang w:val="ru-RU"/>
        </w:rPr>
      </w:pPr>
    </w:p>
    <w:p w:rsidR="00984462" w:rsidRPr="00540E2D" w:rsidRDefault="00984462" w:rsidP="00540E2D">
      <w:pPr>
        <w:pStyle w:val="Zag1"/>
        <w:spacing w:after="0" w:line="240" w:lineRule="auto"/>
        <w:ind w:firstLine="567"/>
        <w:jc w:val="both"/>
        <w:rPr>
          <w:rStyle w:val="Zag11"/>
          <w:rFonts w:eastAsia="@Arial Unicode MS"/>
          <w:color w:val="auto"/>
          <w:lang w:val="ru-RU"/>
        </w:rPr>
      </w:pPr>
      <w:r w:rsidRPr="00540E2D">
        <w:rPr>
          <w:rStyle w:val="Zag11"/>
          <w:rFonts w:eastAsia="@Arial Unicode MS"/>
          <w:color w:val="auto"/>
          <w:lang w:val="ru-RU"/>
        </w:rPr>
        <w:t>3.1. </w:t>
      </w:r>
      <w:r w:rsidR="0075200D" w:rsidRPr="00540E2D">
        <w:rPr>
          <w:rStyle w:val="Zag11"/>
          <w:rFonts w:eastAsia="@Arial Unicode MS"/>
          <w:color w:val="auto"/>
          <w:lang w:val="ru-RU"/>
        </w:rPr>
        <w:t>У</w:t>
      </w:r>
      <w:r w:rsidRPr="00540E2D">
        <w:rPr>
          <w:rStyle w:val="Zag11"/>
          <w:rFonts w:eastAsia="@Arial Unicode MS"/>
          <w:color w:val="auto"/>
          <w:lang w:val="ru-RU"/>
        </w:rPr>
        <w:t>чебный план основного общего образования</w:t>
      </w:r>
      <w:r w:rsidR="00B25909" w:rsidRPr="00540E2D">
        <w:rPr>
          <w:rStyle w:val="Zag11"/>
          <w:rFonts w:eastAsia="@Arial Unicode MS"/>
          <w:color w:val="auto"/>
          <w:lang w:val="ru-RU"/>
        </w:rPr>
        <w:t xml:space="preserve"> </w:t>
      </w:r>
      <w:r w:rsidR="00773F07" w:rsidRPr="00540E2D">
        <w:rPr>
          <w:rStyle w:val="Zag11"/>
          <w:rFonts w:eastAsia="@Arial Unicode MS"/>
          <w:color w:val="auto"/>
          <w:lang w:val="ru-RU"/>
        </w:rPr>
        <w:t>школы</w:t>
      </w:r>
    </w:p>
    <w:p w:rsidR="002C667B" w:rsidRPr="00540E2D" w:rsidRDefault="0075200D" w:rsidP="00540E2D">
      <w:pPr>
        <w:tabs>
          <w:tab w:val="left" w:pos="4500"/>
          <w:tab w:val="left" w:pos="9180"/>
          <w:tab w:val="left" w:pos="9360"/>
        </w:tabs>
        <w:ind w:firstLine="567"/>
        <w:jc w:val="both"/>
        <w:rPr>
          <w:lang w:val="ru-RU"/>
        </w:rPr>
      </w:pPr>
      <w:r w:rsidRPr="00540E2D">
        <w:rPr>
          <w:lang w:val="ru-RU"/>
        </w:rPr>
        <w:t>У</w:t>
      </w:r>
      <w:r w:rsidR="002C667B" w:rsidRPr="00540E2D">
        <w:rPr>
          <w:lang w:val="ru-RU"/>
        </w:rPr>
        <w:t xml:space="preserve">чебный план </w:t>
      </w:r>
      <w:r w:rsidR="00773F07" w:rsidRPr="00540E2D">
        <w:rPr>
          <w:lang w:val="ru-RU"/>
        </w:rPr>
        <w:t>школы</w:t>
      </w:r>
      <w:r w:rsidR="00642F1D" w:rsidRPr="00540E2D">
        <w:rPr>
          <w:lang w:val="ru-RU"/>
        </w:rPr>
        <w:t xml:space="preserve">, реализующей </w:t>
      </w:r>
      <w:r w:rsidR="002C667B" w:rsidRPr="00540E2D">
        <w:rPr>
          <w:lang w:val="ru-RU"/>
        </w:rPr>
        <w:t>основную образовательную программу основного общего образования (далее 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642F1D" w:rsidRPr="00540E2D" w:rsidRDefault="0075200D" w:rsidP="00540E2D">
      <w:pPr>
        <w:tabs>
          <w:tab w:val="left" w:pos="4500"/>
          <w:tab w:val="left" w:pos="9180"/>
          <w:tab w:val="left" w:pos="9360"/>
        </w:tabs>
        <w:ind w:firstLine="709"/>
        <w:jc w:val="both"/>
      </w:pPr>
      <w:r w:rsidRPr="00540E2D">
        <w:rPr>
          <w:lang w:val="ru-RU"/>
        </w:rPr>
        <w:t>Уч</w:t>
      </w:r>
      <w:r w:rsidR="00642F1D" w:rsidRPr="00540E2D">
        <w:t>ебный план:</w:t>
      </w:r>
    </w:p>
    <w:p w:rsidR="00642F1D" w:rsidRPr="00540E2D" w:rsidRDefault="00642F1D" w:rsidP="00540E2D">
      <w:pPr>
        <w:widowControl/>
        <w:numPr>
          <w:ilvl w:val="0"/>
          <w:numId w:val="60"/>
        </w:numPr>
        <w:tabs>
          <w:tab w:val="left" w:pos="993"/>
          <w:tab w:val="left" w:pos="4500"/>
          <w:tab w:val="left" w:pos="9180"/>
          <w:tab w:val="left" w:pos="9360"/>
        </w:tabs>
        <w:autoSpaceDE/>
        <w:autoSpaceDN/>
        <w:adjustRightInd/>
        <w:ind w:left="0" w:firstLine="709"/>
        <w:contextualSpacing/>
        <w:jc w:val="both"/>
        <w:rPr>
          <w:lang w:val="ru-RU"/>
        </w:rPr>
      </w:pPr>
      <w:r w:rsidRPr="00540E2D">
        <w:rPr>
          <w:lang w:val="ru-RU"/>
        </w:rPr>
        <w:t>фиксирует максимальный объем учебной нагрузки обучающихся;</w:t>
      </w:r>
    </w:p>
    <w:p w:rsidR="00642F1D" w:rsidRPr="00540E2D" w:rsidRDefault="00642F1D" w:rsidP="00540E2D">
      <w:pPr>
        <w:widowControl/>
        <w:numPr>
          <w:ilvl w:val="0"/>
          <w:numId w:val="60"/>
        </w:numPr>
        <w:tabs>
          <w:tab w:val="left" w:pos="993"/>
          <w:tab w:val="left" w:pos="4500"/>
          <w:tab w:val="left" w:pos="9180"/>
          <w:tab w:val="left" w:pos="9360"/>
        </w:tabs>
        <w:autoSpaceDE/>
        <w:autoSpaceDN/>
        <w:adjustRightInd/>
        <w:ind w:left="0" w:firstLine="709"/>
        <w:contextualSpacing/>
        <w:jc w:val="both"/>
        <w:rPr>
          <w:lang w:val="ru-RU"/>
        </w:rPr>
      </w:pPr>
      <w:r w:rsidRPr="00540E2D">
        <w:rPr>
          <w:lang w:val="ru-RU"/>
        </w:rPr>
        <w:t>определяет (регламентирует) перечень учебных предметов, курсов и время, отводимое на их освоение и организацию;</w:t>
      </w:r>
    </w:p>
    <w:p w:rsidR="00642F1D" w:rsidRPr="00540E2D" w:rsidRDefault="00642F1D" w:rsidP="00540E2D">
      <w:pPr>
        <w:widowControl/>
        <w:numPr>
          <w:ilvl w:val="0"/>
          <w:numId w:val="60"/>
        </w:numPr>
        <w:tabs>
          <w:tab w:val="left" w:pos="993"/>
          <w:tab w:val="left" w:pos="4500"/>
          <w:tab w:val="left" w:pos="9180"/>
          <w:tab w:val="left" w:pos="9360"/>
        </w:tabs>
        <w:autoSpaceDE/>
        <w:autoSpaceDN/>
        <w:adjustRightInd/>
        <w:ind w:left="0" w:firstLine="709"/>
        <w:contextualSpacing/>
        <w:jc w:val="both"/>
        <w:rPr>
          <w:lang w:val="ru-RU"/>
        </w:rPr>
      </w:pPr>
      <w:r w:rsidRPr="00540E2D">
        <w:rPr>
          <w:lang w:val="ru-RU"/>
        </w:rPr>
        <w:t>распределяет учебные предметы, курсы по классам и учебным годам.</w:t>
      </w:r>
    </w:p>
    <w:p w:rsidR="00984462" w:rsidRPr="00540E2D" w:rsidRDefault="00B25909" w:rsidP="00540E2D">
      <w:pPr>
        <w:tabs>
          <w:tab w:val="left" w:pos="4500"/>
          <w:tab w:val="left" w:pos="9180"/>
          <w:tab w:val="left" w:pos="9360"/>
        </w:tabs>
        <w:ind w:firstLine="567"/>
        <w:jc w:val="both"/>
        <w:rPr>
          <w:lang w:val="ru-RU"/>
        </w:rPr>
      </w:pPr>
      <w:r w:rsidRPr="00540E2D">
        <w:rPr>
          <w:lang w:val="ru-RU"/>
        </w:rPr>
        <w:t>У</w:t>
      </w:r>
      <w:r w:rsidR="00984462" w:rsidRPr="00540E2D">
        <w:rPr>
          <w:lang w:val="ru-RU"/>
        </w:rPr>
        <w:t>чебный план состоит из двух частей: обязательной части и части, формируемой участниками образовательн</w:t>
      </w:r>
      <w:r w:rsidR="00642F1D" w:rsidRPr="00540E2D">
        <w:rPr>
          <w:lang w:val="ru-RU"/>
        </w:rPr>
        <w:t>ых отношений.</w:t>
      </w:r>
    </w:p>
    <w:p w:rsidR="004D1200" w:rsidRPr="00540E2D" w:rsidRDefault="004D1200" w:rsidP="00540E2D">
      <w:pPr>
        <w:jc w:val="both"/>
        <w:rPr>
          <w:lang w:val="ru-RU"/>
        </w:rPr>
      </w:pPr>
      <w:r w:rsidRPr="00540E2D">
        <w:rPr>
          <w:lang w:val="ru-RU"/>
        </w:rPr>
        <w:t xml:space="preserve">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Обязательная часть учебного плана представлена следующими предметными областями и учебными предметами:</w:t>
      </w:r>
    </w:p>
    <w:p w:rsidR="00D02CFA" w:rsidRPr="00540E2D" w:rsidRDefault="004D1200" w:rsidP="00540E2D">
      <w:pPr>
        <w:numPr>
          <w:ilvl w:val="0"/>
          <w:numId w:val="1"/>
        </w:numPr>
        <w:jc w:val="both"/>
        <w:rPr>
          <w:lang w:val="ru-RU"/>
        </w:rPr>
      </w:pPr>
      <w:r w:rsidRPr="00540E2D">
        <w:rPr>
          <w:lang w:val="ru-RU"/>
        </w:rPr>
        <w:t>фило</w:t>
      </w:r>
      <w:r w:rsidR="00D02CFA" w:rsidRPr="00540E2D">
        <w:rPr>
          <w:lang w:val="ru-RU"/>
        </w:rPr>
        <w:t>логия: русский язык, литература;</w:t>
      </w:r>
      <w:r w:rsidRPr="00540E2D">
        <w:rPr>
          <w:lang w:val="ru-RU"/>
        </w:rPr>
        <w:t xml:space="preserve"> </w:t>
      </w:r>
    </w:p>
    <w:p w:rsidR="004D1200" w:rsidRPr="00540E2D" w:rsidRDefault="004D1200" w:rsidP="00540E2D">
      <w:pPr>
        <w:numPr>
          <w:ilvl w:val="0"/>
          <w:numId w:val="1"/>
        </w:numPr>
        <w:jc w:val="both"/>
        <w:rPr>
          <w:lang w:val="ru-RU"/>
        </w:rPr>
      </w:pPr>
      <w:r w:rsidRPr="00540E2D">
        <w:rPr>
          <w:lang w:val="ru-RU"/>
        </w:rPr>
        <w:t>иностранный язык</w:t>
      </w:r>
      <w:r w:rsidR="00D02CFA" w:rsidRPr="00540E2D">
        <w:rPr>
          <w:lang w:val="ru-RU"/>
        </w:rPr>
        <w:t>:</w:t>
      </w:r>
      <w:r w:rsidRPr="00540E2D">
        <w:rPr>
          <w:lang w:val="ru-RU"/>
        </w:rPr>
        <w:t xml:space="preserve"> </w:t>
      </w:r>
      <w:r w:rsidR="00D02CFA" w:rsidRPr="00540E2D">
        <w:rPr>
          <w:lang w:val="ru-RU"/>
        </w:rPr>
        <w:t xml:space="preserve">иностранный язык </w:t>
      </w:r>
      <w:r w:rsidRPr="00540E2D">
        <w:rPr>
          <w:lang w:val="ru-RU"/>
        </w:rPr>
        <w:t xml:space="preserve">(английский); </w:t>
      </w:r>
    </w:p>
    <w:p w:rsidR="004D1200" w:rsidRPr="00540E2D" w:rsidRDefault="004D1200" w:rsidP="00540E2D">
      <w:pPr>
        <w:numPr>
          <w:ilvl w:val="0"/>
          <w:numId w:val="1"/>
        </w:numPr>
        <w:jc w:val="both"/>
        <w:rPr>
          <w:lang w:val="ru-RU"/>
        </w:rPr>
      </w:pPr>
      <w:r w:rsidRPr="00540E2D">
        <w:rPr>
          <w:lang w:val="ru-RU"/>
        </w:rPr>
        <w:t>общественнонаучные предметы: история России, Всеобщая история, обществознание, география;</w:t>
      </w:r>
    </w:p>
    <w:p w:rsidR="004D1200" w:rsidRPr="00540E2D" w:rsidRDefault="004D1200" w:rsidP="00540E2D">
      <w:pPr>
        <w:numPr>
          <w:ilvl w:val="0"/>
          <w:numId w:val="1"/>
        </w:numPr>
        <w:jc w:val="both"/>
        <w:rPr>
          <w:lang w:val="ru-RU"/>
        </w:rPr>
      </w:pPr>
      <w:r w:rsidRPr="00540E2D">
        <w:rPr>
          <w:lang w:val="ru-RU"/>
        </w:rPr>
        <w:t>математика и информатика: математика, алгебра, геометрия, информатика;</w:t>
      </w:r>
    </w:p>
    <w:p w:rsidR="004D1200" w:rsidRPr="00540E2D" w:rsidRDefault="004D1200" w:rsidP="00540E2D">
      <w:pPr>
        <w:numPr>
          <w:ilvl w:val="0"/>
          <w:numId w:val="1"/>
        </w:numPr>
        <w:jc w:val="both"/>
        <w:rPr>
          <w:lang w:val="ru-RU"/>
        </w:rPr>
      </w:pPr>
      <w:r w:rsidRPr="00540E2D">
        <w:rPr>
          <w:lang w:val="ru-RU"/>
        </w:rPr>
        <w:t>естественнонаучные предметы: биология, физика, химия;</w:t>
      </w:r>
    </w:p>
    <w:p w:rsidR="004D1200" w:rsidRPr="00540E2D" w:rsidRDefault="004D1200" w:rsidP="00540E2D">
      <w:pPr>
        <w:numPr>
          <w:ilvl w:val="0"/>
          <w:numId w:val="1"/>
        </w:numPr>
        <w:jc w:val="both"/>
      </w:pPr>
      <w:r w:rsidRPr="00540E2D">
        <w:t>искусство: изобразительное искусство, музыка;</w:t>
      </w:r>
    </w:p>
    <w:p w:rsidR="004D1200" w:rsidRPr="00540E2D" w:rsidRDefault="004D1200" w:rsidP="00540E2D">
      <w:pPr>
        <w:numPr>
          <w:ilvl w:val="0"/>
          <w:numId w:val="1"/>
        </w:numPr>
        <w:jc w:val="both"/>
      </w:pPr>
      <w:r w:rsidRPr="00540E2D">
        <w:t>технология: технология;</w:t>
      </w:r>
    </w:p>
    <w:p w:rsidR="004D1200" w:rsidRPr="00540E2D" w:rsidRDefault="004D1200" w:rsidP="00540E2D">
      <w:pPr>
        <w:numPr>
          <w:ilvl w:val="0"/>
          <w:numId w:val="1"/>
        </w:numPr>
        <w:jc w:val="both"/>
        <w:rPr>
          <w:lang w:val="ru-RU"/>
        </w:rPr>
      </w:pPr>
      <w:r w:rsidRPr="00540E2D">
        <w:rPr>
          <w:lang w:val="ru-RU"/>
        </w:rPr>
        <w:t>физическая культура и основы безопасности жизнедеятельности: физическая культура, ОБЖ;</w:t>
      </w:r>
    </w:p>
    <w:p w:rsidR="004D1200" w:rsidRPr="00540E2D" w:rsidRDefault="004D1200" w:rsidP="00540E2D">
      <w:pPr>
        <w:numPr>
          <w:ilvl w:val="0"/>
          <w:numId w:val="1"/>
        </w:numPr>
        <w:jc w:val="both"/>
        <w:rPr>
          <w:lang w:val="ru-RU"/>
        </w:rPr>
      </w:pPr>
      <w:r w:rsidRPr="00540E2D">
        <w:rPr>
          <w:lang w:val="ru-RU"/>
        </w:rPr>
        <w:t>основы духовно-нравственной культуры народов России: предметная область «Основы духовно-нравственной культуры народов России» реализуется через</w:t>
      </w:r>
      <w:r w:rsidR="008B1DDF" w:rsidRPr="00540E2D">
        <w:rPr>
          <w:lang w:val="ru-RU"/>
        </w:rPr>
        <w:t xml:space="preserve"> модульный курс ОДНКНР за счет школьного компонента, а также через</w:t>
      </w:r>
      <w:r w:rsidRPr="00540E2D">
        <w:rPr>
          <w:lang w:val="ru-RU"/>
        </w:rPr>
        <w:t xml:space="preserve"> предметы: музыка, ИЗО, литература, Всеобщая история, история России, биология, география, русский язык, внеурочную деятельность.</w:t>
      </w:r>
    </w:p>
    <w:p w:rsidR="004D1200" w:rsidRPr="00540E2D" w:rsidRDefault="004D1200" w:rsidP="00540E2D">
      <w:pPr>
        <w:jc w:val="both"/>
        <w:rPr>
          <w:lang w:val="ru-RU"/>
        </w:rPr>
      </w:pPr>
      <w:r w:rsidRPr="00540E2D">
        <w:rPr>
          <w:b/>
          <w:lang w:val="ru-RU"/>
        </w:rPr>
        <w:t>Часть учебного плана, формируемая участниками образовательных отношений</w:t>
      </w:r>
      <w:r w:rsidRPr="00540E2D">
        <w:rPr>
          <w:lang w:val="ru-RU"/>
        </w:rPr>
        <w:t>,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На данную часть учебного плана в 2018-2019 уч.г. отводится:</w:t>
      </w:r>
    </w:p>
    <w:p w:rsidR="004D1200" w:rsidRPr="00540E2D" w:rsidRDefault="004D1200" w:rsidP="00540E2D">
      <w:pPr>
        <w:numPr>
          <w:ilvl w:val="0"/>
          <w:numId w:val="1"/>
        </w:numPr>
        <w:jc w:val="both"/>
        <w:rPr>
          <w:lang w:val="ru-RU"/>
        </w:rPr>
      </w:pPr>
      <w:r w:rsidRPr="00540E2D">
        <w:rPr>
          <w:lang w:val="ru-RU"/>
        </w:rPr>
        <w:t xml:space="preserve">в 5 классе: «Баскетбол»/«Регби» - 1 час; «ОДНКНР» - 1 час;  «Я – гражданин России» – 1 час; </w:t>
      </w:r>
    </w:p>
    <w:p w:rsidR="004D1200" w:rsidRPr="00540E2D" w:rsidRDefault="004D1200" w:rsidP="00540E2D">
      <w:pPr>
        <w:numPr>
          <w:ilvl w:val="0"/>
          <w:numId w:val="1"/>
        </w:numPr>
        <w:jc w:val="both"/>
        <w:rPr>
          <w:lang w:val="ru-RU"/>
        </w:rPr>
      </w:pPr>
      <w:r w:rsidRPr="00540E2D">
        <w:rPr>
          <w:lang w:val="ru-RU"/>
        </w:rPr>
        <w:t xml:space="preserve">в 6 классе: «Волейбол»/«Баскетбол» - 1 час; «ОДНКНР» - 0,5 часа;  «Занимательная математика» – 0,5 часа; </w:t>
      </w:r>
    </w:p>
    <w:p w:rsidR="004D1200" w:rsidRPr="00540E2D" w:rsidRDefault="004D1200" w:rsidP="00540E2D">
      <w:pPr>
        <w:numPr>
          <w:ilvl w:val="0"/>
          <w:numId w:val="1"/>
        </w:numPr>
        <w:jc w:val="both"/>
        <w:rPr>
          <w:lang w:val="ru-RU"/>
        </w:rPr>
      </w:pPr>
      <w:r w:rsidRPr="00540E2D">
        <w:rPr>
          <w:lang w:val="ru-RU"/>
        </w:rPr>
        <w:t>в 7 классе: «Волейбол» - 1 час; «Практикум по русскому языку» - 1 час; «Решение задач повышенной сложности» - 1 час;</w:t>
      </w:r>
    </w:p>
    <w:p w:rsidR="004D1200" w:rsidRPr="00540E2D" w:rsidRDefault="004D1200" w:rsidP="00896EDA">
      <w:pPr>
        <w:numPr>
          <w:ilvl w:val="0"/>
          <w:numId w:val="1"/>
        </w:numPr>
        <w:ind w:left="0" w:firstLine="1134"/>
        <w:jc w:val="both"/>
        <w:rPr>
          <w:lang w:val="ru-RU"/>
        </w:rPr>
      </w:pPr>
      <w:r w:rsidRPr="00540E2D">
        <w:rPr>
          <w:lang w:val="ru-RU"/>
        </w:rPr>
        <w:t>в 8 классе: «Волейбол»/«Баскетбол» - 1 час</w:t>
      </w:r>
      <w:r w:rsidR="00896EDA">
        <w:rPr>
          <w:lang w:val="ru-RU"/>
        </w:rPr>
        <w:t xml:space="preserve">; «Практикум по русскому языку» </w:t>
      </w:r>
      <w:r w:rsidRPr="00540E2D">
        <w:rPr>
          <w:lang w:val="ru-RU"/>
        </w:rPr>
        <w:t>- 1 час; «Решение задач повышенной сложности» - 1 час; «Правовой практикум» - 1 час.</w:t>
      </w:r>
    </w:p>
    <w:p w:rsidR="008B1DDF" w:rsidRPr="005F00E8" w:rsidRDefault="00896EDA" w:rsidP="00896EDA">
      <w:pPr>
        <w:ind w:firstLine="454"/>
        <w:jc w:val="both"/>
        <w:rPr>
          <w:lang w:val="ru-RU"/>
        </w:rPr>
      </w:pPr>
      <w:r>
        <w:rPr>
          <w:lang w:val="ru-RU"/>
        </w:rPr>
        <w:t>В</w:t>
      </w:r>
      <w:r w:rsidRPr="005F00E8">
        <w:rPr>
          <w:lang w:val="ru-RU"/>
        </w:rPr>
        <w:t xml:space="preserve"> 2019-20 уч.г. </w:t>
      </w:r>
      <w:r>
        <w:rPr>
          <w:lang w:val="ru-RU"/>
        </w:rPr>
        <w:t>в</w:t>
      </w:r>
      <w:r w:rsidR="008B1DDF" w:rsidRPr="005F00E8">
        <w:rPr>
          <w:lang w:val="ru-RU"/>
        </w:rPr>
        <w:t xml:space="preserve"> 9 классе</w:t>
      </w:r>
      <w:r w:rsidR="004A794A" w:rsidRPr="005F00E8">
        <w:rPr>
          <w:lang w:val="ru-RU"/>
        </w:rPr>
        <w:t xml:space="preserve"> вариативная часть может быть представлена такими курсами: </w:t>
      </w:r>
      <w:r w:rsidR="00393E3D" w:rsidRPr="005F00E8">
        <w:rPr>
          <w:lang w:val="ru-RU"/>
        </w:rPr>
        <w:lastRenderedPageBreak/>
        <w:t>«</w:t>
      </w:r>
      <w:r w:rsidR="00393E3D" w:rsidRPr="005F00E8">
        <w:rPr>
          <w:rFonts w:eastAsia="Times New Roman"/>
          <w:bCs/>
          <w:lang w:val="ru-RU"/>
        </w:rPr>
        <w:t>Самоменеджмент», «Практикум по русскому языку», «Решение задач повышенной сложности»,</w:t>
      </w:r>
      <w:r w:rsidR="00393E3D" w:rsidRPr="005F00E8">
        <w:rPr>
          <w:rFonts w:eastAsia="Times New Roman"/>
          <w:lang w:val="ru-RU"/>
        </w:rPr>
        <w:t xml:space="preserve"> «Практикум по физике»,  «Биология вокруг нас», «Решение экспериментальных задач по химии»</w:t>
      </w:r>
      <w:r>
        <w:rPr>
          <w:rFonts w:eastAsia="Times New Roman"/>
          <w:lang w:val="ru-RU"/>
        </w:rPr>
        <w:t>.</w:t>
      </w:r>
    </w:p>
    <w:p w:rsidR="00BC5840" w:rsidRPr="00540E2D" w:rsidRDefault="00BC5840" w:rsidP="005F00E8">
      <w:pPr>
        <w:jc w:val="both"/>
        <w:rPr>
          <w:lang w:val="ru-RU"/>
        </w:rPr>
      </w:pPr>
    </w:p>
    <w:p w:rsidR="004D1200" w:rsidRPr="00540E2D" w:rsidRDefault="004D1200" w:rsidP="00540E2D">
      <w:pPr>
        <w:pStyle w:val="ad"/>
        <w:spacing w:before="0" w:beforeAutospacing="0" w:after="0" w:afterAutospacing="0"/>
        <w:ind w:firstLine="454"/>
        <w:jc w:val="both"/>
      </w:pPr>
      <w:r w:rsidRPr="00540E2D">
        <w:t>Учебный план для 5-9-х классов предусм</w:t>
      </w:r>
      <w:r w:rsidR="008B1DDF" w:rsidRPr="00540E2D">
        <w:t xml:space="preserve">атривает 5-летний срок освоения </w:t>
      </w:r>
      <w:r w:rsidRPr="00540E2D">
        <w:t xml:space="preserve">образовательных программ основного общего образования.                                                 </w:t>
      </w:r>
    </w:p>
    <w:p w:rsidR="004D1200" w:rsidRPr="00540E2D" w:rsidRDefault="004D1200" w:rsidP="00540E2D">
      <w:pPr>
        <w:pStyle w:val="ad"/>
        <w:spacing w:before="0" w:beforeAutospacing="0" w:after="0" w:afterAutospacing="0"/>
        <w:jc w:val="both"/>
      </w:pPr>
      <w:r w:rsidRPr="00540E2D">
        <w:t>Предельная аудиторная учебная нагрузка обучающихся при 5-дневной учебной неделе согласно Постановлению Главного государственного санитарного врача РФ от 29.12.2010 № 189:</w:t>
      </w:r>
    </w:p>
    <w:p w:rsidR="004D1200" w:rsidRPr="00540E2D" w:rsidRDefault="004D1200" w:rsidP="00BC5840">
      <w:pPr>
        <w:pStyle w:val="ad"/>
        <w:spacing w:before="0" w:beforeAutospacing="0" w:after="0" w:afterAutospacing="0"/>
      </w:pPr>
      <w:r w:rsidRPr="00540E2D">
        <w:t xml:space="preserve">5 класс – 29 часов в неделю                                                                                                              6 класс – 30 часов в неделю                                                                                                                   7 класс – 32 часа в неделю                                                                                                                  8 класс – 33 часа в неделю    </w:t>
      </w:r>
    </w:p>
    <w:p w:rsidR="004D1200" w:rsidRPr="00540E2D" w:rsidRDefault="004D1200" w:rsidP="00540E2D">
      <w:pPr>
        <w:tabs>
          <w:tab w:val="left" w:pos="4500"/>
          <w:tab w:val="left" w:pos="9180"/>
          <w:tab w:val="left" w:pos="9360"/>
        </w:tabs>
        <w:ind w:firstLine="709"/>
        <w:jc w:val="both"/>
        <w:rPr>
          <w:lang w:val="ru-RU"/>
        </w:rPr>
      </w:pPr>
      <w:r w:rsidRPr="00540E2D">
        <w:rPr>
          <w:lang w:val="ru-RU"/>
        </w:rPr>
        <w:t>Предельная нагрузка обучающихся</w:t>
      </w:r>
      <w:r w:rsidR="008B1DDF" w:rsidRPr="00540E2D">
        <w:rPr>
          <w:lang w:val="ru-RU"/>
        </w:rPr>
        <w:t xml:space="preserve"> 9 класса при 6-дневной учебной неделе</w:t>
      </w:r>
      <w:r w:rsidRPr="00540E2D">
        <w:rPr>
          <w:lang w:val="ru-RU"/>
        </w:rPr>
        <w:t xml:space="preserve">                  </w:t>
      </w:r>
      <w:r w:rsidR="008B1DDF" w:rsidRPr="00540E2D">
        <w:rPr>
          <w:lang w:val="ru-RU"/>
        </w:rPr>
        <w:t xml:space="preserve">              </w:t>
      </w:r>
      <w:r w:rsidRPr="00540E2D">
        <w:rPr>
          <w:lang w:val="ru-RU"/>
        </w:rPr>
        <w:t>36 часо</w:t>
      </w:r>
      <w:r w:rsidR="008B1DDF" w:rsidRPr="00540E2D">
        <w:rPr>
          <w:lang w:val="ru-RU"/>
        </w:rPr>
        <w:t>в</w:t>
      </w:r>
      <w:r w:rsidRPr="00540E2D">
        <w:rPr>
          <w:lang w:val="ru-RU"/>
        </w:rPr>
        <w:t xml:space="preserve">.                                      </w:t>
      </w:r>
    </w:p>
    <w:p w:rsidR="00642F1D" w:rsidRPr="00540E2D" w:rsidRDefault="00642F1D" w:rsidP="00540E2D">
      <w:pPr>
        <w:tabs>
          <w:tab w:val="left" w:pos="4500"/>
          <w:tab w:val="left" w:pos="9180"/>
          <w:tab w:val="left" w:pos="9360"/>
        </w:tabs>
        <w:ind w:firstLine="709"/>
        <w:jc w:val="both"/>
        <w:rPr>
          <w:lang w:val="ru-RU"/>
        </w:rPr>
      </w:pPr>
      <w:r w:rsidRPr="00540E2D">
        <w:rPr>
          <w:lang w:val="ru-RU"/>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642F1D" w:rsidRPr="00540E2D" w:rsidRDefault="00642F1D" w:rsidP="00540E2D">
      <w:pPr>
        <w:tabs>
          <w:tab w:val="left" w:pos="4500"/>
          <w:tab w:val="left" w:pos="9180"/>
          <w:tab w:val="left" w:pos="9360"/>
        </w:tabs>
        <w:ind w:firstLine="709"/>
        <w:jc w:val="both"/>
        <w:rPr>
          <w:lang w:val="ru-RU"/>
        </w:rPr>
      </w:pPr>
      <w:r w:rsidRPr="00540E2D">
        <w:rPr>
          <w:lang w:val="ru-RU"/>
        </w:rPr>
        <w:t>Время, отводимое на данную часть учебного плана, может быть использовано на:</w:t>
      </w:r>
    </w:p>
    <w:p w:rsidR="00642F1D" w:rsidRPr="00540E2D" w:rsidRDefault="00642F1D" w:rsidP="00540E2D">
      <w:pPr>
        <w:widowControl/>
        <w:numPr>
          <w:ilvl w:val="0"/>
          <w:numId w:val="60"/>
        </w:numPr>
        <w:tabs>
          <w:tab w:val="left" w:pos="993"/>
          <w:tab w:val="left" w:pos="4500"/>
          <w:tab w:val="left" w:pos="9180"/>
          <w:tab w:val="left" w:pos="9360"/>
        </w:tabs>
        <w:autoSpaceDE/>
        <w:autoSpaceDN/>
        <w:adjustRightInd/>
        <w:ind w:left="0" w:firstLine="709"/>
        <w:contextualSpacing/>
        <w:jc w:val="both"/>
        <w:rPr>
          <w:lang w:val="ru-RU"/>
        </w:rPr>
      </w:pPr>
      <w:r w:rsidRPr="00540E2D">
        <w:rPr>
          <w:lang w:val="ru-RU"/>
        </w:rPr>
        <w:t xml:space="preserve">увеличение учебных часов, предусмотренных на изучение отдельных учебных предметов обязательной части; </w:t>
      </w:r>
    </w:p>
    <w:p w:rsidR="00642F1D" w:rsidRPr="00540E2D" w:rsidRDefault="00642F1D" w:rsidP="00540E2D">
      <w:pPr>
        <w:widowControl/>
        <w:numPr>
          <w:ilvl w:val="0"/>
          <w:numId w:val="60"/>
        </w:numPr>
        <w:tabs>
          <w:tab w:val="left" w:pos="993"/>
          <w:tab w:val="left" w:pos="4500"/>
          <w:tab w:val="left" w:pos="9180"/>
          <w:tab w:val="left" w:pos="9360"/>
        </w:tabs>
        <w:autoSpaceDE/>
        <w:autoSpaceDN/>
        <w:adjustRightInd/>
        <w:ind w:left="0" w:firstLine="709"/>
        <w:contextualSpacing/>
        <w:jc w:val="both"/>
        <w:rPr>
          <w:lang w:val="ru-RU"/>
        </w:rPr>
      </w:pPr>
      <w:r w:rsidRPr="00540E2D">
        <w:rPr>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42F1D" w:rsidRPr="00540E2D" w:rsidRDefault="00642F1D" w:rsidP="00540E2D">
      <w:pPr>
        <w:widowControl/>
        <w:numPr>
          <w:ilvl w:val="0"/>
          <w:numId w:val="60"/>
        </w:numPr>
        <w:tabs>
          <w:tab w:val="left" w:pos="993"/>
          <w:tab w:val="left" w:pos="4500"/>
          <w:tab w:val="left" w:pos="9180"/>
          <w:tab w:val="left" w:pos="9360"/>
        </w:tabs>
        <w:autoSpaceDE/>
        <w:autoSpaceDN/>
        <w:adjustRightInd/>
        <w:ind w:left="0" w:firstLine="709"/>
        <w:contextualSpacing/>
        <w:jc w:val="both"/>
        <w:rPr>
          <w:lang w:val="ru-RU"/>
        </w:rPr>
      </w:pPr>
      <w:r w:rsidRPr="00540E2D">
        <w:rPr>
          <w:lang w:val="ru-RU"/>
        </w:rPr>
        <w:t>другие виды учебной, воспитательной, спортивной и иной деятельности обучающихся.</w:t>
      </w:r>
    </w:p>
    <w:p w:rsidR="00207532" w:rsidRPr="00540E2D" w:rsidRDefault="00984462" w:rsidP="00207532">
      <w:pPr>
        <w:tabs>
          <w:tab w:val="left" w:pos="4500"/>
          <w:tab w:val="left" w:pos="9180"/>
          <w:tab w:val="left" w:pos="9360"/>
        </w:tabs>
        <w:ind w:firstLine="567"/>
        <w:jc w:val="both"/>
        <w:rPr>
          <w:lang w:val="ru-RU"/>
        </w:rPr>
      </w:pPr>
      <w:r w:rsidRPr="00540E2D">
        <w:rPr>
          <w:b/>
          <w:lang w:val="ru-RU"/>
        </w:rPr>
        <w:t xml:space="preserve">Внеурочная деятельность </w:t>
      </w:r>
      <w:r w:rsidR="002C667B" w:rsidRPr="00540E2D">
        <w:rPr>
          <w:lang w:val="ru-RU"/>
        </w:rPr>
        <w:t>в соответствии с требованиями Стандарта</w:t>
      </w:r>
      <w:r w:rsidR="002C667B" w:rsidRPr="00540E2D">
        <w:rPr>
          <w:b/>
          <w:lang w:val="ru-RU"/>
        </w:rPr>
        <w:t xml:space="preserve"> </w:t>
      </w:r>
      <w:r w:rsidRPr="00540E2D">
        <w:rPr>
          <w:lang w:val="ru-RU"/>
        </w:rPr>
        <w:t xml:space="preserve">организуется по </w:t>
      </w:r>
      <w:r w:rsidR="002C667B" w:rsidRPr="00540E2D">
        <w:rPr>
          <w:lang w:val="ru-RU"/>
        </w:rPr>
        <w:t xml:space="preserve">основным </w:t>
      </w:r>
      <w:r w:rsidRPr="00540E2D">
        <w:rPr>
          <w:lang w:val="ru-RU"/>
        </w:rPr>
        <w:t>направлениям развития личности (духовно-нравственное, социальное, общеинтеллектуальное, общекультурное, спор</w:t>
      </w:r>
      <w:r w:rsidR="00207532">
        <w:rPr>
          <w:lang w:val="ru-RU"/>
        </w:rPr>
        <w:t xml:space="preserve">тивно-оздоровительное и т. д.) </w:t>
      </w:r>
      <w:r w:rsidR="00207532" w:rsidRPr="00207532">
        <w:rPr>
          <w:rFonts w:eastAsia="Times New Roman"/>
          <w:color w:val="2D2D2D"/>
          <w:spacing w:val="2"/>
          <w:szCs w:val="21"/>
          <w:lang w:val="ru-RU"/>
        </w:rPr>
        <w:t>в таких формах, как художественные студия, сетевые сообщества, школьный спортивный клуб и секции, научно-практические конференции, олимпиады, поисковые и научные исследования, общественно полезные практики, военно-патриотические объединения и другие формы, отличные от урочной, на добровольной основе в соответствии с выбором участников образовательных отношений.</w:t>
      </w:r>
      <w:r w:rsidR="00207532" w:rsidRPr="00207532">
        <w:rPr>
          <w:rFonts w:eastAsia="Times New Roman"/>
          <w:color w:val="2D2D2D"/>
          <w:spacing w:val="2"/>
          <w:szCs w:val="21"/>
          <w:lang w:val="ru-RU"/>
        </w:rPr>
        <w:br/>
      </w:r>
    </w:p>
    <w:p w:rsidR="002C667B" w:rsidRPr="00540E2D" w:rsidRDefault="002C667B" w:rsidP="00540E2D">
      <w:pPr>
        <w:tabs>
          <w:tab w:val="left" w:pos="4500"/>
          <w:tab w:val="left" w:pos="9180"/>
          <w:tab w:val="left" w:pos="9360"/>
        </w:tabs>
        <w:ind w:firstLine="567"/>
        <w:jc w:val="both"/>
        <w:rPr>
          <w:lang w:val="ru-RU"/>
        </w:rPr>
      </w:pPr>
      <w:r w:rsidRPr="00540E2D">
        <w:rPr>
          <w:lang w:val="ru-RU"/>
        </w:rPr>
        <w:t>Организация занятий по этим направлениям является неотъемлемой частью образовательного процесса в образовательном учреждении.</w:t>
      </w:r>
    </w:p>
    <w:p w:rsidR="00984462" w:rsidRPr="00540E2D" w:rsidRDefault="00984462" w:rsidP="00540E2D">
      <w:pPr>
        <w:tabs>
          <w:tab w:val="left" w:pos="4500"/>
          <w:tab w:val="left" w:pos="9180"/>
          <w:tab w:val="left" w:pos="9360"/>
        </w:tabs>
        <w:ind w:firstLine="567"/>
        <w:jc w:val="both"/>
        <w:rPr>
          <w:lang w:val="ru-RU"/>
        </w:rPr>
      </w:pPr>
      <w:r w:rsidRPr="00540E2D">
        <w:rPr>
          <w:lang w:val="ru-RU"/>
        </w:rPr>
        <w:t xml:space="preserve">Содержание </w:t>
      </w:r>
      <w:r w:rsidR="002C667B" w:rsidRPr="00540E2D">
        <w:rPr>
          <w:lang w:val="ru-RU"/>
        </w:rPr>
        <w:t xml:space="preserve">данных </w:t>
      </w:r>
      <w:r w:rsidRPr="00540E2D">
        <w:rPr>
          <w:lang w:val="ru-RU"/>
        </w:rPr>
        <w:t>занятий формир</w:t>
      </w:r>
      <w:r w:rsidR="00B25909" w:rsidRPr="00540E2D">
        <w:rPr>
          <w:lang w:val="ru-RU"/>
        </w:rPr>
        <w:t>уется</w:t>
      </w:r>
      <w:r w:rsidRPr="00540E2D">
        <w:rPr>
          <w:lang w:val="ru-RU"/>
        </w:rPr>
        <w:t xml:space="preserve"> с учётом пожеланий обучающихся и их родителей (законных представителей) и </w:t>
      </w:r>
      <w:r w:rsidR="002C667B" w:rsidRPr="00540E2D">
        <w:rPr>
          <w:lang w:val="ru-RU"/>
        </w:rPr>
        <w:t xml:space="preserve">осуществляться посредством </w:t>
      </w:r>
      <w:r w:rsidRPr="00540E2D">
        <w:rPr>
          <w:lang w:val="ru-RU"/>
        </w:rPr>
        <w:t>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773F07" w:rsidRPr="00540E2D" w:rsidRDefault="00773F07" w:rsidP="00540E2D">
      <w:pPr>
        <w:jc w:val="both"/>
        <w:rPr>
          <w:lang w:val="ru-RU"/>
        </w:rPr>
      </w:pPr>
      <w:r w:rsidRPr="00540E2D">
        <w:rPr>
          <w:color w:val="FF0000"/>
          <w:lang w:val="ru-RU"/>
        </w:rPr>
        <w:t xml:space="preserve">      </w:t>
      </w:r>
      <w:r w:rsidRPr="00540E2D">
        <w:rPr>
          <w:lang w:val="ru-RU"/>
        </w:rPr>
        <w:t>В этом  разделе представлены все предметные  области основной образовательной  программы. Для каждой предметной  области  выделено примерно 70-80% обязательного времени и 30-20% вариативного времени. При такой ситуации вариативная часть учебного времени используется для конкретной  предметной области для организации  иных форм деятельности (неурочных: учебный проект, учебное исследование, творческая мастерская, образовательное путешествие, экскурсия, познавательная лаборатория, соревнования и т.д.). Данный вид деятельности определяется учителем самостоятельно в рамках ч</w:t>
      </w:r>
      <w:r w:rsidR="00217D0F" w:rsidRPr="00540E2D">
        <w:rPr>
          <w:lang w:val="ru-RU"/>
        </w:rPr>
        <w:t>асов, отводимых учебным планом.</w:t>
      </w:r>
    </w:p>
    <w:p w:rsidR="00773F07" w:rsidRPr="00540E2D" w:rsidRDefault="00773F07" w:rsidP="00540E2D">
      <w:pPr>
        <w:ind w:firstLine="708"/>
        <w:jc w:val="both"/>
        <w:rPr>
          <w:lang w:val="ru-RU"/>
        </w:rPr>
      </w:pPr>
      <w:r w:rsidRPr="00540E2D">
        <w:rPr>
          <w:lang w:val="ru-RU"/>
        </w:rPr>
        <w:t xml:space="preserve">Вариативная часть учебной урочной деятельности направлена на введение курсов по выбору учащегося. </w:t>
      </w:r>
    </w:p>
    <w:p w:rsidR="00773F07" w:rsidRPr="00540E2D" w:rsidRDefault="00773F07" w:rsidP="00540E2D">
      <w:pPr>
        <w:tabs>
          <w:tab w:val="left" w:pos="720"/>
        </w:tabs>
        <w:jc w:val="both"/>
        <w:rPr>
          <w:lang w:val="ru-RU"/>
        </w:rPr>
      </w:pPr>
      <w:r w:rsidRPr="00540E2D">
        <w:rPr>
          <w:lang w:val="ru-RU"/>
        </w:rPr>
        <w:tab/>
        <w:t xml:space="preserve">В образовательном процессе  могут использоваться следующие виды урочных </w:t>
      </w:r>
      <w:r w:rsidRPr="00540E2D">
        <w:rPr>
          <w:lang w:val="ru-RU"/>
        </w:rPr>
        <w:lastRenderedPageBreak/>
        <w:t>(аудиторных) и неурочных занятий:</w:t>
      </w:r>
    </w:p>
    <w:p w:rsidR="00773F07" w:rsidRPr="00540E2D" w:rsidRDefault="00773F07" w:rsidP="00540E2D">
      <w:pPr>
        <w:widowControl/>
        <w:numPr>
          <w:ilvl w:val="0"/>
          <w:numId w:val="2"/>
        </w:numPr>
        <w:tabs>
          <w:tab w:val="left" w:pos="1134"/>
        </w:tabs>
        <w:autoSpaceDE/>
        <w:autoSpaceDN/>
        <w:adjustRightInd/>
        <w:ind w:left="1134" w:hanging="425"/>
        <w:jc w:val="both"/>
        <w:rPr>
          <w:lang w:val="ru-RU"/>
        </w:rPr>
      </w:pPr>
      <w:r w:rsidRPr="00540E2D">
        <w:rPr>
          <w:b/>
          <w:lang w:val="ru-RU"/>
        </w:rPr>
        <w:t>урок</w:t>
      </w:r>
      <w:r w:rsidRPr="00540E2D">
        <w:rPr>
          <w:i/>
          <w:lang w:val="ru-RU"/>
        </w:rPr>
        <w:t xml:space="preserve"> </w:t>
      </w:r>
      <w:r w:rsidRPr="00540E2D">
        <w:rPr>
          <w:lang w:val="ru-RU"/>
        </w:rPr>
        <w:t>– аудиторное занятие, при котором осуществляется коллективная постановка и решение учебных задач, педагогическое взаимодействие педагогов и обучаемых с целью передачи ученикам определенной системы знаний и одновременного контроля уровня их усвоения и сформированности соответствующих навыков и умений;</w:t>
      </w:r>
    </w:p>
    <w:p w:rsidR="00773F07" w:rsidRPr="00540E2D" w:rsidRDefault="00773F07" w:rsidP="00540E2D">
      <w:pPr>
        <w:widowControl/>
        <w:numPr>
          <w:ilvl w:val="0"/>
          <w:numId w:val="2"/>
        </w:numPr>
        <w:tabs>
          <w:tab w:val="left" w:pos="1134"/>
        </w:tabs>
        <w:autoSpaceDE/>
        <w:autoSpaceDN/>
        <w:adjustRightInd/>
        <w:ind w:left="1134" w:hanging="425"/>
        <w:jc w:val="both"/>
        <w:rPr>
          <w:b/>
          <w:lang w:val="ru-RU"/>
        </w:rPr>
      </w:pPr>
      <w:r w:rsidRPr="00540E2D">
        <w:rPr>
          <w:b/>
          <w:bCs/>
          <w:lang w:val="ru-RU"/>
        </w:rPr>
        <w:t xml:space="preserve">экскурсия </w:t>
      </w:r>
      <w:r w:rsidRPr="00540E2D">
        <w:rPr>
          <w:i/>
          <w:iCs/>
          <w:lang w:val="ru-RU"/>
        </w:rPr>
        <w:t xml:space="preserve">– </w:t>
      </w:r>
      <w:r w:rsidRPr="00540E2D">
        <w:rPr>
          <w:iCs/>
          <w:lang w:val="ru-RU"/>
        </w:rPr>
        <w:t>неурочная форма, при которой ученики получают знания при непосредственном наблюдении объекта,</w:t>
      </w:r>
      <w:r w:rsidRPr="00540E2D">
        <w:rPr>
          <w:b/>
          <w:lang w:val="ru-RU"/>
        </w:rPr>
        <w:t xml:space="preserve"> </w:t>
      </w:r>
      <w:r w:rsidRPr="00540E2D">
        <w:rPr>
          <w:iCs/>
          <w:lang w:val="ru-RU"/>
        </w:rPr>
        <w:t>знакомстве с реальной действительностью (завод, учреждение культуры, природа, историко-художественные памятники);</w:t>
      </w:r>
      <w:r w:rsidRPr="00540E2D">
        <w:rPr>
          <w:lang w:val="ru-RU"/>
        </w:rPr>
        <w:t xml:space="preserve"> </w:t>
      </w:r>
    </w:p>
    <w:p w:rsidR="00773F07" w:rsidRPr="00540E2D" w:rsidRDefault="00773F07" w:rsidP="00540E2D">
      <w:pPr>
        <w:widowControl/>
        <w:numPr>
          <w:ilvl w:val="0"/>
          <w:numId w:val="2"/>
        </w:numPr>
        <w:tabs>
          <w:tab w:val="left" w:pos="1134"/>
        </w:tabs>
        <w:autoSpaceDE/>
        <w:autoSpaceDN/>
        <w:adjustRightInd/>
        <w:ind w:left="1134" w:hanging="425"/>
        <w:jc w:val="both"/>
        <w:rPr>
          <w:spacing w:val="2"/>
          <w:lang w:val="ru-RU"/>
        </w:rPr>
      </w:pPr>
      <w:r w:rsidRPr="00540E2D">
        <w:rPr>
          <w:b/>
          <w:lang w:val="ru-RU"/>
        </w:rPr>
        <w:t>творческая мастерская</w:t>
      </w:r>
      <w:r w:rsidRPr="00540E2D">
        <w:rPr>
          <w:lang w:val="ru-RU"/>
        </w:rPr>
        <w:t xml:space="preserve"> – аудиторное занятие (неурочная форма)</w:t>
      </w:r>
      <w:r w:rsidRPr="00540E2D">
        <w:rPr>
          <w:spacing w:val="1"/>
          <w:lang w:val="ru-RU"/>
        </w:rPr>
        <w:t xml:space="preserve">, которая создает условия для восхождения каждого участника к новому </w:t>
      </w:r>
      <w:r w:rsidRPr="00540E2D">
        <w:rPr>
          <w:i/>
          <w:iCs/>
          <w:spacing w:val="1"/>
          <w:lang w:val="ru-RU"/>
        </w:rPr>
        <w:t xml:space="preserve">знанию </w:t>
      </w:r>
      <w:r w:rsidRPr="00540E2D">
        <w:rPr>
          <w:spacing w:val="1"/>
          <w:lang w:val="ru-RU"/>
        </w:rPr>
        <w:t>и но</w:t>
      </w:r>
      <w:r w:rsidRPr="00540E2D">
        <w:rPr>
          <w:lang w:val="ru-RU"/>
        </w:rPr>
        <w:t xml:space="preserve">вому </w:t>
      </w:r>
      <w:r w:rsidRPr="00540E2D">
        <w:rPr>
          <w:i/>
          <w:iCs/>
          <w:lang w:val="ru-RU"/>
        </w:rPr>
        <w:t xml:space="preserve">опыту </w:t>
      </w:r>
      <w:r w:rsidRPr="00540E2D">
        <w:rPr>
          <w:lang w:val="ru-RU"/>
        </w:rPr>
        <w:t xml:space="preserve">путем самостоятельного или коллективного </w:t>
      </w:r>
      <w:r w:rsidRPr="00540E2D">
        <w:rPr>
          <w:spacing w:val="1"/>
          <w:lang w:val="ru-RU"/>
        </w:rPr>
        <w:t xml:space="preserve">открытия. Основой открытия </w:t>
      </w:r>
      <w:r w:rsidRPr="00540E2D">
        <w:rPr>
          <w:spacing w:val="2"/>
          <w:lang w:val="ru-RU"/>
        </w:rPr>
        <w:t xml:space="preserve"> в мастерской является творче</w:t>
      </w:r>
      <w:r w:rsidRPr="00540E2D">
        <w:rPr>
          <w:spacing w:val="4"/>
          <w:lang w:val="ru-RU"/>
        </w:rPr>
        <w:t>ская деятельность каждого и осознание закономерно</w:t>
      </w:r>
      <w:r w:rsidRPr="00540E2D">
        <w:rPr>
          <w:spacing w:val="2"/>
          <w:lang w:val="ru-RU"/>
        </w:rPr>
        <w:t>стей этой деятельности;</w:t>
      </w:r>
    </w:p>
    <w:p w:rsidR="00773F07" w:rsidRPr="00540E2D" w:rsidRDefault="00773F07" w:rsidP="00540E2D">
      <w:pPr>
        <w:widowControl/>
        <w:numPr>
          <w:ilvl w:val="0"/>
          <w:numId w:val="2"/>
        </w:numPr>
        <w:tabs>
          <w:tab w:val="left" w:pos="1134"/>
        </w:tabs>
        <w:autoSpaceDE/>
        <w:autoSpaceDN/>
        <w:adjustRightInd/>
        <w:ind w:left="1134" w:hanging="425"/>
        <w:jc w:val="both"/>
        <w:rPr>
          <w:lang w:val="ru-RU"/>
        </w:rPr>
      </w:pPr>
      <w:r w:rsidRPr="00540E2D">
        <w:rPr>
          <w:b/>
          <w:spacing w:val="2"/>
          <w:lang w:val="ru-RU"/>
        </w:rPr>
        <w:t>конференция</w:t>
      </w:r>
      <w:r w:rsidRPr="00540E2D">
        <w:rPr>
          <w:spacing w:val="2"/>
          <w:lang w:val="ru-RU"/>
        </w:rPr>
        <w:t xml:space="preserve"> </w:t>
      </w:r>
      <w:r w:rsidRPr="00540E2D">
        <w:rPr>
          <w:lang w:val="ru-RU"/>
        </w:rPr>
        <w:t>–</w:t>
      </w:r>
      <w:r w:rsidRPr="00540E2D">
        <w:rPr>
          <w:spacing w:val="2"/>
          <w:lang w:val="ru-RU"/>
        </w:rPr>
        <w:t xml:space="preserve"> </w:t>
      </w:r>
      <w:r w:rsidRPr="00540E2D">
        <w:rPr>
          <w:lang w:val="ru-RU"/>
        </w:rPr>
        <w:t>аудиторное занятие (неурочная форма)</w:t>
      </w:r>
      <w:r w:rsidRPr="00540E2D">
        <w:rPr>
          <w:bCs/>
          <w:lang w:val="ru-RU"/>
        </w:rPr>
        <w:t xml:space="preserve"> как</w:t>
      </w:r>
      <w:r w:rsidRPr="00540E2D">
        <w:rPr>
          <w:lang w:val="ru-RU"/>
        </w:rPr>
        <w:t xml:space="preserve"> </w:t>
      </w:r>
      <w:r w:rsidRPr="00540E2D">
        <w:rPr>
          <w:bCs/>
          <w:lang w:val="ru-RU"/>
        </w:rPr>
        <w:t>форма</w:t>
      </w:r>
      <w:r w:rsidRPr="00540E2D">
        <w:rPr>
          <w:lang w:val="ru-RU"/>
        </w:rPr>
        <w:t xml:space="preserve"> подведения итогов исследовательской и творческой </w:t>
      </w:r>
      <w:r w:rsidRPr="00540E2D">
        <w:rPr>
          <w:bCs/>
          <w:lang w:val="ru-RU"/>
        </w:rPr>
        <w:t>деятельности</w:t>
      </w:r>
      <w:r w:rsidRPr="00540E2D">
        <w:rPr>
          <w:lang w:val="ru-RU"/>
        </w:rPr>
        <w:t xml:space="preserve"> школьников;</w:t>
      </w:r>
    </w:p>
    <w:p w:rsidR="00773F07" w:rsidRPr="00540E2D" w:rsidRDefault="00773F07" w:rsidP="00540E2D">
      <w:pPr>
        <w:widowControl/>
        <w:numPr>
          <w:ilvl w:val="0"/>
          <w:numId w:val="2"/>
        </w:numPr>
        <w:tabs>
          <w:tab w:val="left" w:pos="1134"/>
        </w:tabs>
        <w:autoSpaceDE/>
        <w:autoSpaceDN/>
        <w:adjustRightInd/>
        <w:ind w:left="1134" w:hanging="425"/>
        <w:jc w:val="both"/>
        <w:rPr>
          <w:lang w:val="ru-RU"/>
        </w:rPr>
      </w:pPr>
      <w:r w:rsidRPr="00540E2D">
        <w:rPr>
          <w:b/>
          <w:lang w:val="ru-RU"/>
        </w:rPr>
        <w:t xml:space="preserve">спортивные соревнования </w:t>
      </w:r>
      <w:r w:rsidRPr="00540E2D">
        <w:rPr>
          <w:lang w:val="ru-RU"/>
        </w:rPr>
        <w:t xml:space="preserve">– это </w:t>
      </w:r>
      <w:r w:rsidRPr="00540E2D">
        <w:rPr>
          <w:iCs/>
          <w:lang w:val="ru-RU"/>
        </w:rPr>
        <w:t>внеаудиторное занятие</w:t>
      </w:r>
      <w:r w:rsidRPr="00540E2D">
        <w:rPr>
          <w:lang w:val="ru-RU"/>
        </w:rPr>
        <w:t xml:space="preserve"> (состязание) учащихся  в игровой форме с целью выяснения преимущества в степени физической подготовленности, в развитии некоторых сторон сознания;</w:t>
      </w:r>
    </w:p>
    <w:p w:rsidR="00773F07" w:rsidRPr="00540E2D" w:rsidRDefault="00773F07" w:rsidP="00540E2D">
      <w:pPr>
        <w:widowControl/>
        <w:numPr>
          <w:ilvl w:val="0"/>
          <w:numId w:val="2"/>
        </w:numPr>
        <w:tabs>
          <w:tab w:val="left" w:pos="1134"/>
        </w:tabs>
        <w:autoSpaceDE/>
        <w:autoSpaceDN/>
        <w:adjustRightInd/>
        <w:ind w:left="1134" w:hanging="425"/>
        <w:jc w:val="both"/>
        <w:rPr>
          <w:lang w:val="ru-RU"/>
        </w:rPr>
      </w:pPr>
      <w:r w:rsidRPr="00540E2D">
        <w:rPr>
          <w:b/>
          <w:bCs/>
          <w:lang w:val="ru-RU"/>
        </w:rPr>
        <w:t>образовательное</w:t>
      </w:r>
      <w:r w:rsidRPr="00540E2D">
        <w:rPr>
          <w:lang w:val="ru-RU"/>
        </w:rPr>
        <w:t xml:space="preserve"> </w:t>
      </w:r>
      <w:r w:rsidRPr="00540E2D">
        <w:rPr>
          <w:b/>
          <w:bCs/>
          <w:lang w:val="ru-RU"/>
        </w:rPr>
        <w:t>путешествие</w:t>
      </w:r>
      <w:r w:rsidRPr="00540E2D">
        <w:rPr>
          <w:lang w:val="ru-RU"/>
        </w:rPr>
        <w:t xml:space="preserve"> – это подростковая образовательная экспедиция, разработанная с учетом возрастных особенностей восприятия и понимания подростком окружающего мира;</w:t>
      </w:r>
    </w:p>
    <w:p w:rsidR="00773F07" w:rsidRPr="00540E2D" w:rsidRDefault="00773F07" w:rsidP="00540E2D">
      <w:pPr>
        <w:widowControl/>
        <w:numPr>
          <w:ilvl w:val="0"/>
          <w:numId w:val="1"/>
        </w:numPr>
        <w:tabs>
          <w:tab w:val="left" w:pos="1134"/>
        </w:tabs>
        <w:autoSpaceDE/>
        <w:autoSpaceDN/>
        <w:adjustRightInd/>
        <w:ind w:left="1134" w:hanging="425"/>
        <w:jc w:val="both"/>
        <w:rPr>
          <w:lang w:val="ru-RU"/>
        </w:rPr>
      </w:pPr>
      <w:r w:rsidRPr="00540E2D">
        <w:rPr>
          <w:b/>
          <w:lang w:val="ru-RU"/>
        </w:rPr>
        <w:t xml:space="preserve">познавательная лаборатория </w:t>
      </w:r>
      <w:r w:rsidRPr="00540E2D">
        <w:rPr>
          <w:lang w:val="ru-RU"/>
        </w:rPr>
        <w:t>– аудиторное занятие (неурочная форма), создается для развития у детей познавательного интереса, повышения интереса к исследовательской деятельности и способствует формированию основ научного мировоззрения. Это база для специфической игровой деятельности ребенка (работа в лаборатории предполагает превращение детей в ученых, которые проводят опыты, эксперименты, наблюдения по разной тематике);</w:t>
      </w:r>
    </w:p>
    <w:p w:rsidR="00773F07" w:rsidRPr="00540E2D" w:rsidRDefault="00773F07" w:rsidP="00540E2D">
      <w:pPr>
        <w:widowControl/>
        <w:numPr>
          <w:ilvl w:val="0"/>
          <w:numId w:val="1"/>
        </w:numPr>
        <w:tabs>
          <w:tab w:val="left" w:pos="1134"/>
        </w:tabs>
        <w:autoSpaceDE/>
        <w:autoSpaceDN/>
        <w:adjustRightInd/>
        <w:ind w:left="1134" w:hanging="425"/>
        <w:jc w:val="both"/>
        <w:rPr>
          <w:lang w:val="ru-RU"/>
        </w:rPr>
      </w:pPr>
      <w:r w:rsidRPr="00540E2D">
        <w:rPr>
          <w:b/>
          <w:lang w:val="ru-RU"/>
        </w:rPr>
        <w:t>и другие</w:t>
      </w:r>
      <w:r w:rsidRPr="00540E2D">
        <w:rPr>
          <w:lang w:val="ru-RU"/>
        </w:rPr>
        <w:t>.</w:t>
      </w:r>
    </w:p>
    <w:p w:rsidR="004D1200" w:rsidRPr="00540E2D" w:rsidRDefault="004D1200" w:rsidP="00540E2D">
      <w:pPr>
        <w:ind w:firstLine="360"/>
        <w:jc w:val="both"/>
        <w:rPr>
          <w:lang w:val="ru-RU"/>
        </w:rPr>
      </w:pPr>
      <w:r w:rsidRPr="00540E2D">
        <w:rPr>
          <w:lang w:val="ru-RU"/>
        </w:rPr>
        <w:t xml:space="preserve">Учебный план МАОУ СОШ №5 г.Сосновоборска является нормативным документом, регламентирующим организацию и содержание образовательного процесса, составлен в целях исполнения Федерального законодательства в сфере образования. </w:t>
      </w:r>
    </w:p>
    <w:p w:rsidR="004D1200" w:rsidRPr="00540E2D" w:rsidRDefault="004D1200" w:rsidP="00540E2D">
      <w:pPr>
        <w:ind w:firstLine="360"/>
        <w:jc w:val="both"/>
        <w:rPr>
          <w:lang w:val="ru-RU"/>
        </w:rPr>
      </w:pPr>
      <w:r w:rsidRPr="00540E2D">
        <w:rPr>
          <w:lang w:val="ru-RU"/>
        </w:rPr>
        <w:t>Учебный план МАОУ СОШ №5 г.Сосновоборска, реализующего основную образовательную программу основного общего образования,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4D1200" w:rsidRPr="00540E2D" w:rsidRDefault="004D1200" w:rsidP="00540E2D">
      <w:pPr>
        <w:ind w:firstLine="360"/>
        <w:jc w:val="both"/>
        <w:rPr>
          <w:lang w:val="ru-RU"/>
        </w:rPr>
      </w:pPr>
      <w:r w:rsidRPr="00540E2D">
        <w:rPr>
          <w:lang w:val="ru-RU"/>
        </w:rPr>
        <w:t>Нормативно-правовой базой для формирования учебного плана являются:</w:t>
      </w:r>
    </w:p>
    <w:p w:rsidR="004D1200" w:rsidRPr="00540E2D" w:rsidRDefault="004D1200" w:rsidP="00540E2D">
      <w:pPr>
        <w:keepNext/>
        <w:numPr>
          <w:ilvl w:val="0"/>
          <w:numId w:val="188"/>
        </w:numPr>
        <w:tabs>
          <w:tab w:val="left" w:pos="426"/>
        </w:tabs>
        <w:contextualSpacing/>
        <w:jc w:val="both"/>
        <w:outlineLvl w:val="3"/>
        <w:rPr>
          <w:lang w:val="ru-RU"/>
        </w:rPr>
      </w:pPr>
      <w:r w:rsidRPr="00540E2D">
        <w:rPr>
          <w:lang w:val="ru-RU"/>
        </w:rPr>
        <w:t xml:space="preserve">Федеральный закон от 29.12.2012 № 273-ФЭ «Об образовании в Российской Федерации»; </w:t>
      </w:r>
    </w:p>
    <w:p w:rsidR="004D1200" w:rsidRPr="00540E2D" w:rsidRDefault="004D1200" w:rsidP="00540E2D">
      <w:pPr>
        <w:keepNext/>
        <w:numPr>
          <w:ilvl w:val="0"/>
          <w:numId w:val="188"/>
        </w:numPr>
        <w:tabs>
          <w:tab w:val="left" w:pos="426"/>
        </w:tabs>
        <w:contextualSpacing/>
        <w:jc w:val="both"/>
        <w:outlineLvl w:val="3"/>
        <w:rPr>
          <w:lang w:val="ru-RU"/>
        </w:rPr>
      </w:pPr>
      <w:r w:rsidRPr="00540E2D">
        <w:rPr>
          <w:lang w:val="ru-RU"/>
        </w:rPr>
        <w:t xml:space="preserve">Приказ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(действующая редакция); </w:t>
      </w:r>
    </w:p>
    <w:p w:rsidR="004D1200" w:rsidRPr="00540E2D" w:rsidRDefault="004D1200" w:rsidP="00540E2D">
      <w:pPr>
        <w:keepNext/>
        <w:numPr>
          <w:ilvl w:val="0"/>
          <w:numId w:val="188"/>
        </w:numPr>
        <w:tabs>
          <w:tab w:val="left" w:pos="426"/>
        </w:tabs>
        <w:contextualSpacing/>
        <w:jc w:val="both"/>
        <w:outlineLvl w:val="3"/>
        <w:rPr>
          <w:lang w:val="ru-RU"/>
        </w:rPr>
      </w:pPr>
      <w:r w:rsidRPr="00540E2D">
        <w:rPr>
          <w:lang w:val="ru-RU"/>
        </w:rPr>
        <w:t>Примерная основная образовательная программа основного общего образования, одобренная Федеральным учебно-методическим объединением по общему образованию (протокол заседания от 8 апреля 2015 г. № 1/15).</w:t>
      </w:r>
    </w:p>
    <w:p w:rsidR="004D1200" w:rsidRPr="00540E2D" w:rsidRDefault="004D1200" w:rsidP="00540E2D">
      <w:pPr>
        <w:keepNext/>
        <w:numPr>
          <w:ilvl w:val="0"/>
          <w:numId w:val="188"/>
        </w:numPr>
        <w:tabs>
          <w:tab w:val="left" w:pos="426"/>
        </w:tabs>
        <w:contextualSpacing/>
        <w:jc w:val="both"/>
        <w:outlineLvl w:val="3"/>
        <w:rPr>
          <w:lang w:val="ru-RU"/>
        </w:rPr>
      </w:pPr>
      <w:r w:rsidRPr="00540E2D">
        <w:rPr>
          <w:lang w:val="ru-RU"/>
        </w:rPr>
        <w:t xml:space="preserve">Приказ Министерства образования и науки Российской Федерации от 31.03. 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4D1200" w:rsidRPr="00540E2D" w:rsidRDefault="004D1200" w:rsidP="00540E2D">
      <w:pPr>
        <w:keepNext/>
        <w:numPr>
          <w:ilvl w:val="0"/>
          <w:numId w:val="188"/>
        </w:numPr>
        <w:tabs>
          <w:tab w:val="left" w:pos="426"/>
        </w:tabs>
        <w:contextualSpacing/>
        <w:jc w:val="both"/>
        <w:outlineLvl w:val="3"/>
        <w:rPr>
          <w:lang w:val="ru-RU"/>
        </w:rPr>
      </w:pPr>
      <w:r w:rsidRPr="00540E2D">
        <w:rPr>
          <w:lang w:val="ru-RU"/>
        </w:rPr>
        <w:t xml:space="preserve">Постановление Главного государственного санитарного врача РФ от 29.12.2010 № </w:t>
      </w:r>
      <w:r w:rsidRPr="00540E2D">
        <w:rPr>
          <w:lang w:val="ru-RU"/>
        </w:rPr>
        <w:lastRenderedPageBreak/>
        <w:t>189 «Об утверждении СанПиН 2.4.2.2821-10 «Санитарно-эпидемиологические требования к условиям и организации обучения в общеобразовательных учреждениях»;</w:t>
      </w:r>
    </w:p>
    <w:p w:rsidR="004D1200" w:rsidRPr="00540E2D" w:rsidRDefault="004D1200" w:rsidP="00540E2D">
      <w:pPr>
        <w:keepNext/>
        <w:numPr>
          <w:ilvl w:val="0"/>
          <w:numId w:val="188"/>
        </w:numPr>
        <w:tabs>
          <w:tab w:val="left" w:pos="426"/>
        </w:tabs>
        <w:contextualSpacing/>
        <w:jc w:val="both"/>
        <w:outlineLvl w:val="3"/>
        <w:rPr>
          <w:lang w:val="ru-RU"/>
        </w:rPr>
      </w:pPr>
      <w:r w:rsidRPr="00540E2D">
        <w:rPr>
          <w:lang w:val="ru-RU"/>
        </w:rPr>
        <w:t>Письмо Министерства образования и науки Российской Федерации от 25.05.2015г. №08-761 «Об изучении предметных областей: «Основы религиозных культур и светской этики» и «Основы духовно-нравственной культуры народов России»;</w:t>
      </w:r>
    </w:p>
    <w:p w:rsidR="004D1200" w:rsidRPr="00540E2D" w:rsidRDefault="004D1200" w:rsidP="00540E2D">
      <w:pPr>
        <w:keepNext/>
        <w:numPr>
          <w:ilvl w:val="0"/>
          <w:numId w:val="188"/>
        </w:numPr>
        <w:tabs>
          <w:tab w:val="left" w:pos="426"/>
        </w:tabs>
        <w:contextualSpacing/>
        <w:jc w:val="both"/>
        <w:outlineLvl w:val="3"/>
        <w:rPr>
          <w:lang w:val="ru-RU"/>
        </w:rPr>
      </w:pPr>
      <w:r w:rsidRPr="00540E2D">
        <w:rPr>
          <w:lang w:val="ru-RU"/>
        </w:rPr>
        <w:t>нормативные правовые акты министерства образования Красноярского края, регламентирующие деятельность образовательных организаций региона;</w:t>
      </w:r>
    </w:p>
    <w:p w:rsidR="004D1200" w:rsidRPr="00540E2D" w:rsidRDefault="004D1200" w:rsidP="00540E2D">
      <w:pPr>
        <w:keepNext/>
        <w:numPr>
          <w:ilvl w:val="0"/>
          <w:numId w:val="188"/>
        </w:numPr>
        <w:tabs>
          <w:tab w:val="left" w:pos="426"/>
        </w:tabs>
        <w:contextualSpacing/>
        <w:jc w:val="both"/>
        <w:outlineLvl w:val="3"/>
        <w:rPr>
          <w:lang w:val="ru-RU"/>
        </w:rPr>
      </w:pPr>
      <w:r w:rsidRPr="00540E2D">
        <w:rPr>
          <w:lang w:val="ru-RU"/>
        </w:rPr>
        <w:t>Устав МАОУ СОШ №5 г.Сосновоборска.</w:t>
      </w:r>
    </w:p>
    <w:p w:rsidR="004D1200" w:rsidRPr="00540E2D" w:rsidRDefault="004D1200" w:rsidP="00540E2D">
      <w:pPr>
        <w:keepNext/>
        <w:tabs>
          <w:tab w:val="left" w:pos="426"/>
        </w:tabs>
        <w:contextualSpacing/>
        <w:jc w:val="both"/>
        <w:outlineLvl w:val="3"/>
        <w:rPr>
          <w:lang w:val="ru-RU"/>
        </w:rPr>
      </w:pPr>
      <w:r w:rsidRPr="00540E2D">
        <w:rPr>
          <w:lang w:val="ru-RU"/>
        </w:rPr>
        <w:t xml:space="preserve">Учебный план МАОУ СОШ №5 г.Сосновоборска сохраняет в необходимом объеме содержание образования, являющееся обязательным на каждом уровне образования. При составлении учебного плана соблюдается преемственность между уровнями образования, сбалансированность между предметными циклами, отдельными предметами. </w:t>
      </w:r>
    </w:p>
    <w:p w:rsidR="004D1200" w:rsidRDefault="004D1200" w:rsidP="00540E2D">
      <w:pPr>
        <w:keepNext/>
        <w:tabs>
          <w:tab w:val="left" w:pos="426"/>
        </w:tabs>
        <w:contextualSpacing/>
        <w:jc w:val="both"/>
        <w:outlineLvl w:val="3"/>
        <w:rPr>
          <w:lang w:val="ru-RU"/>
        </w:rPr>
      </w:pPr>
      <w:r w:rsidRPr="00540E2D">
        <w:rPr>
          <w:lang w:val="ru-RU"/>
        </w:rPr>
        <w:t xml:space="preserve">Продолжительность урока составляет 45 минут. Начало занятий - 8.00 ч. </w:t>
      </w:r>
    </w:p>
    <w:p w:rsidR="00D53052" w:rsidRDefault="00D53052" w:rsidP="00D53052">
      <w:pPr>
        <w:keepNext/>
        <w:tabs>
          <w:tab w:val="left" w:pos="426"/>
        </w:tabs>
        <w:contextualSpacing/>
        <w:jc w:val="center"/>
        <w:outlineLvl w:val="3"/>
        <w:rPr>
          <w:b/>
          <w:lang w:val="ru-RU"/>
        </w:rPr>
      </w:pPr>
      <w:r w:rsidRPr="00924F16">
        <w:rPr>
          <w:b/>
          <w:highlight w:val="yellow"/>
          <w:lang w:val="ru-RU"/>
        </w:rPr>
        <w:t>Годовой учебный</w:t>
      </w:r>
      <w:r w:rsidRPr="00A01B8F">
        <w:rPr>
          <w:b/>
          <w:lang w:val="ru-RU"/>
        </w:rPr>
        <w:t xml:space="preserve"> план основного общего образования</w:t>
      </w:r>
      <w:r>
        <w:rPr>
          <w:b/>
          <w:lang w:val="ru-RU"/>
        </w:rPr>
        <w:t xml:space="preserve"> (5 440 часов)</w:t>
      </w:r>
    </w:p>
    <w:p w:rsidR="00D53052" w:rsidRPr="00A01B8F" w:rsidRDefault="00D53052" w:rsidP="00D53052">
      <w:pPr>
        <w:keepNext/>
        <w:tabs>
          <w:tab w:val="left" w:pos="426"/>
        </w:tabs>
        <w:contextualSpacing/>
        <w:jc w:val="center"/>
        <w:outlineLvl w:val="3"/>
        <w:rPr>
          <w:b/>
          <w:lang w:val="ru-RU"/>
        </w:rPr>
      </w:pPr>
    </w:p>
    <w:tbl>
      <w:tblPr>
        <w:tblW w:w="10633" w:type="dxa"/>
        <w:jc w:val="center"/>
        <w:tblInd w:w="-1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1"/>
        <w:gridCol w:w="1972"/>
        <w:gridCol w:w="696"/>
        <w:gridCol w:w="696"/>
        <w:gridCol w:w="696"/>
        <w:gridCol w:w="670"/>
        <w:gridCol w:w="17"/>
        <w:gridCol w:w="11"/>
        <w:gridCol w:w="668"/>
        <w:gridCol w:w="28"/>
        <w:gridCol w:w="12"/>
        <w:gridCol w:w="864"/>
        <w:gridCol w:w="1942"/>
      </w:tblGrid>
      <w:tr w:rsidR="00D53052" w:rsidRPr="00540E2D" w:rsidTr="00F0578C">
        <w:trPr>
          <w:trHeight w:val="541"/>
          <w:jc w:val="center"/>
        </w:trPr>
        <w:tc>
          <w:tcPr>
            <w:tcW w:w="2361" w:type="dxa"/>
            <w:vMerge w:val="restart"/>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
                <w:bCs/>
              </w:rPr>
            </w:pPr>
            <w:r w:rsidRPr="00540E2D">
              <w:rPr>
                <w:b/>
                <w:bCs/>
              </w:rPr>
              <w:t>Предметные области</w:t>
            </w:r>
          </w:p>
        </w:tc>
        <w:tc>
          <w:tcPr>
            <w:tcW w:w="1972" w:type="dxa"/>
            <w:vMerge w:val="restart"/>
            <w:tcBorders>
              <w:top w:val="single" w:sz="4" w:space="0" w:color="auto"/>
              <w:left w:val="single" w:sz="4" w:space="0" w:color="auto"/>
              <w:bottom w:val="single" w:sz="4" w:space="0" w:color="auto"/>
              <w:right w:val="single" w:sz="4" w:space="0" w:color="auto"/>
              <w:tr2bl w:val="single" w:sz="4" w:space="0" w:color="auto"/>
            </w:tcBorders>
          </w:tcPr>
          <w:p w:rsidR="00D53052" w:rsidRPr="00540E2D" w:rsidRDefault="00D53052" w:rsidP="00171451">
            <w:pPr>
              <w:jc w:val="both"/>
              <w:rPr>
                <w:b/>
                <w:bCs/>
              </w:rPr>
            </w:pPr>
            <w:r w:rsidRPr="00540E2D">
              <w:rPr>
                <w:b/>
                <w:bCs/>
              </w:rPr>
              <w:t>Учебные</w:t>
            </w:r>
          </w:p>
          <w:p w:rsidR="00D53052" w:rsidRPr="00540E2D" w:rsidRDefault="00D53052" w:rsidP="00171451">
            <w:pPr>
              <w:jc w:val="both"/>
              <w:rPr>
                <w:b/>
                <w:bCs/>
              </w:rPr>
            </w:pPr>
            <w:r w:rsidRPr="00540E2D">
              <w:rPr>
                <w:b/>
                <w:bCs/>
              </w:rPr>
              <w:t>предметы</w:t>
            </w:r>
          </w:p>
          <w:p w:rsidR="00D53052" w:rsidRPr="00540E2D" w:rsidRDefault="00D53052" w:rsidP="00171451">
            <w:pPr>
              <w:jc w:val="both"/>
              <w:rPr>
                <w:b/>
                <w:bCs/>
              </w:rPr>
            </w:pPr>
            <w:r w:rsidRPr="00540E2D">
              <w:rPr>
                <w:b/>
                <w:bCs/>
              </w:rPr>
              <w:t>Классы</w:t>
            </w:r>
          </w:p>
        </w:tc>
        <w:tc>
          <w:tcPr>
            <w:tcW w:w="4358" w:type="dxa"/>
            <w:gridSpan w:val="10"/>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
                <w:bCs/>
              </w:rPr>
            </w:pPr>
            <w:r w:rsidRPr="00540E2D">
              <w:rPr>
                <w:b/>
                <w:bCs/>
              </w:rPr>
              <w:t>Количество часов в неделю</w:t>
            </w:r>
          </w:p>
        </w:tc>
        <w:tc>
          <w:tcPr>
            <w:tcW w:w="1942" w:type="dxa"/>
            <w:tcBorders>
              <w:top w:val="single" w:sz="4" w:space="0" w:color="auto"/>
              <w:left w:val="single" w:sz="4" w:space="0" w:color="auto"/>
              <w:bottom w:val="single" w:sz="4" w:space="0" w:color="auto"/>
              <w:right w:val="single" w:sz="4" w:space="0" w:color="auto"/>
            </w:tcBorders>
          </w:tcPr>
          <w:p w:rsidR="00D53052" w:rsidRPr="00EA7C20" w:rsidRDefault="00D53052" w:rsidP="00171451">
            <w:pPr>
              <w:jc w:val="both"/>
              <w:rPr>
                <w:b/>
                <w:bCs/>
                <w:lang w:val="ru-RU"/>
              </w:rPr>
            </w:pPr>
            <w:r>
              <w:rPr>
                <w:b/>
                <w:bCs/>
                <w:lang w:val="ru-RU"/>
              </w:rPr>
              <w:t>**Формы промежуточной аттестации</w:t>
            </w:r>
          </w:p>
        </w:tc>
      </w:tr>
      <w:tr w:rsidR="00D53052" w:rsidRPr="00540E2D" w:rsidTr="00F0578C">
        <w:trPr>
          <w:trHeight w:val="701"/>
          <w:jc w:val="center"/>
        </w:trPr>
        <w:tc>
          <w:tcPr>
            <w:tcW w:w="2361" w:type="dxa"/>
            <w:vMerge/>
            <w:tcBorders>
              <w:top w:val="single" w:sz="4" w:space="0" w:color="auto"/>
              <w:left w:val="single" w:sz="4" w:space="0" w:color="auto"/>
              <w:bottom w:val="single" w:sz="4" w:space="0" w:color="auto"/>
              <w:right w:val="single" w:sz="4" w:space="0" w:color="auto"/>
            </w:tcBorders>
            <w:vAlign w:val="center"/>
          </w:tcPr>
          <w:p w:rsidR="00D53052" w:rsidRPr="00540E2D" w:rsidRDefault="00D53052" w:rsidP="00171451">
            <w:pPr>
              <w:jc w:val="both"/>
              <w:rPr>
                <w:b/>
                <w:bCs/>
              </w:rPr>
            </w:pPr>
          </w:p>
        </w:tc>
        <w:tc>
          <w:tcPr>
            <w:tcW w:w="1972" w:type="dxa"/>
            <w:vMerge/>
            <w:tcBorders>
              <w:top w:val="single" w:sz="4" w:space="0" w:color="auto"/>
              <w:left w:val="single" w:sz="4" w:space="0" w:color="auto"/>
              <w:bottom w:val="single" w:sz="4" w:space="0" w:color="auto"/>
              <w:right w:val="single" w:sz="4" w:space="0" w:color="auto"/>
            </w:tcBorders>
            <w:vAlign w:val="center"/>
          </w:tcPr>
          <w:p w:rsidR="00D53052" w:rsidRPr="00540E2D" w:rsidRDefault="00D53052" w:rsidP="00171451">
            <w:pPr>
              <w:jc w:val="both"/>
              <w:rPr>
                <w:b/>
                <w:bCs/>
              </w:rPr>
            </w:pPr>
          </w:p>
        </w:tc>
        <w:tc>
          <w:tcPr>
            <w:tcW w:w="696" w:type="dxa"/>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
                <w:bCs/>
              </w:rPr>
            </w:pPr>
            <w:r w:rsidRPr="00540E2D">
              <w:rPr>
                <w:b/>
                <w:bCs/>
              </w:rPr>
              <w:t>V</w:t>
            </w:r>
          </w:p>
        </w:tc>
        <w:tc>
          <w:tcPr>
            <w:tcW w:w="696" w:type="dxa"/>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
                <w:bCs/>
              </w:rPr>
            </w:pPr>
            <w:r w:rsidRPr="00540E2D">
              <w:rPr>
                <w:b/>
                <w:bCs/>
              </w:rPr>
              <w:t>VI</w:t>
            </w:r>
          </w:p>
        </w:tc>
        <w:tc>
          <w:tcPr>
            <w:tcW w:w="696" w:type="dxa"/>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
                <w:bCs/>
              </w:rPr>
            </w:pPr>
            <w:r w:rsidRPr="00540E2D">
              <w:rPr>
                <w:b/>
                <w:bCs/>
              </w:rPr>
              <w:t>VII</w:t>
            </w:r>
          </w:p>
        </w:tc>
        <w:tc>
          <w:tcPr>
            <w:tcW w:w="670" w:type="dxa"/>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
                <w:bCs/>
              </w:rPr>
            </w:pPr>
            <w:r w:rsidRPr="00540E2D">
              <w:rPr>
                <w:b/>
                <w:bCs/>
              </w:rPr>
              <w:t>VIII</w:t>
            </w:r>
          </w:p>
        </w:tc>
        <w:tc>
          <w:tcPr>
            <w:tcW w:w="696" w:type="dxa"/>
            <w:gridSpan w:val="3"/>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
                <w:bCs/>
              </w:rPr>
            </w:pPr>
            <w:r w:rsidRPr="00540E2D">
              <w:rPr>
                <w:b/>
                <w:bCs/>
              </w:rPr>
              <w:t>IX</w:t>
            </w:r>
          </w:p>
        </w:tc>
        <w:tc>
          <w:tcPr>
            <w:tcW w:w="904" w:type="dxa"/>
            <w:gridSpan w:val="3"/>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
                <w:bCs/>
              </w:rPr>
            </w:pPr>
            <w:r w:rsidRPr="00540E2D">
              <w:rPr>
                <w:b/>
                <w:bCs/>
              </w:rPr>
              <w:t>Всего</w:t>
            </w:r>
          </w:p>
        </w:tc>
        <w:tc>
          <w:tcPr>
            <w:tcW w:w="1942" w:type="dxa"/>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
                <w:bCs/>
              </w:rPr>
            </w:pPr>
          </w:p>
        </w:tc>
      </w:tr>
      <w:tr w:rsidR="00D53052" w:rsidRPr="00540E2D" w:rsidTr="00F0578C">
        <w:trPr>
          <w:trHeight w:val="315"/>
          <w:jc w:val="center"/>
        </w:trPr>
        <w:tc>
          <w:tcPr>
            <w:tcW w:w="8691" w:type="dxa"/>
            <w:gridSpan w:val="12"/>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
                <w:bCs/>
              </w:rPr>
            </w:pPr>
            <w:r w:rsidRPr="00540E2D">
              <w:rPr>
                <w:bCs/>
                <w:i/>
              </w:rPr>
              <w:t>Обязательная часть</w:t>
            </w:r>
          </w:p>
        </w:tc>
        <w:tc>
          <w:tcPr>
            <w:tcW w:w="1942" w:type="dxa"/>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Cs/>
                <w:i/>
              </w:rPr>
            </w:pPr>
          </w:p>
        </w:tc>
      </w:tr>
      <w:tr w:rsidR="00D53052" w:rsidRPr="005241D0" w:rsidTr="00F0578C">
        <w:trPr>
          <w:trHeight w:val="330"/>
          <w:jc w:val="center"/>
        </w:trPr>
        <w:tc>
          <w:tcPr>
            <w:tcW w:w="2361" w:type="dxa"/>
            <w:vMerge w:val="restart"/>
            <w:tcBorders>
              <w:top w:val="single" w:sz="4" w:space="0" w:color="auto"/>
              <w:left w:val="single" w:sz="4" w:space="0" w:color="auto"/>
              <w:bottom w:val="single" w:sz="4" w:space="0" w:color="auto"/>
              <w:right w:val="single" w:sz="4" w:space="0" w:color="auto"/>
            </w:tcBorders>
          </w:tcPr>
          <w:p w:rsidR="00D53052" w:rsidRPr="00152034" w:rsidRDefault="00D53052" w:rsidP="00171451">
            <w:pPr>
              <w:jc w:val="both"/>
              <w:rPr>
                <w:bCs/>
                <w:lang w:val="ru-RU"/>
              </w:rPr>
            </w:pPr>
            <w:r>
              <w:rPr>
                <w:bCs/>
                <w:lang w:val="ru-RU"/>
              </w:rPr>
              <w:t>Русский язык и литература</w:t>
            </w:r>
          </w:p>
        </w:tc>
        <w:tc>
          <w:tcPr>
            <w:tcW w:w="1972" w:type="dxa"/>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Cs/>
              </w:rPr>
            </w:pPr>
            <w:r w:rsidRPr="00540E2D">
              <w:rPr>
                <w:bCs/>
              </w:rPr>
              <w:t>Русский язык</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D53052" w:rsidRDefault="00D53052" w:rsidP="00171451">
            <w:pPr>
              <w:jc w:val="both"/>
              <w:rPr>
                <w:bCs/>
                <w:lang w:val="ru-RU"/>
              </w:rPr>
            </w:pPr>
            <w:r>
              <w:rPr>
                <w:bCs/>
                <w:lang w:val="ru-RU"/>
              </w:rPr>
              <w:t>170</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D53052" w:rsidRDefault="00D53052" w:rsidP="00171451">
            <w:pPr>
              <w:jc w:val="both"/>
              <w:rPr>
                <w:bCs/>
                <w:lang w:val="ru-RU"/>
              </w:rPr>
            </w:pPr>
            <w:r>
              <w:rPr>
                <w:bCs/>
                <w:lang w:val="ru-RU"/>
              </w:rPr>
              <w:t>204</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D53052" w:rsidRDefault="00D53052" w:rsidP="00171451">
            <w:pPr>
              <w:jc w:val="both"/>
              <w:rPr>
                <w:bCs/>
                <w:lang w:val="ru-RU"/>
              </w:rPr>
            </w:pPr>
            <w:r>
              <w:rPr>
                <w:bCs/>
                <w:lang w:val="ru-RU"/>
              </w:rPr>
              <w:t>136</w:t>
            </w:r>
          </w:p>
        </w:tc>
        <w:tc>
          <w:tcPr>
            <w:tcW w:w="687" w:type="dxa"/>
            <w:gridSpan w:val="2"/>
            <w:tcBorders>
              <w:top w:val="single" w:sz="4" w:space="0" w:color="auto"/>
              <w:left w:val="single" w:sz="4" w:space="0" w:color="auto"/>
              <w:bottom w:val="single" w:sz="4" w:space="0" w:color="auto"/>
              <w:right w:val="single" w:sz="4" w:space="0" w:color="auto"/>
            </w:tcBorders>
            <w:vAlign w:val="bottom"/>
          </w:tcPr>
          <w:p w:rsidR="00D53052" w:rsidRPr="00D53052" w:rsidRDefault="00D53052" w:rsidP="00171451">
            <w:pPr>
              <w:jc w:val="both"/>
              <w:rPr>
                <w:bCs/>
                <w:lang w:val="ru-RU"/>
              </w:rPr>
            </w:pPr>
            <w:r>
              <w:rPr>
                <w:bCs/>
                <w:lang w:val="ru-RU"/>
              </w:rPr>
              <w:t>102</w:t>
            </w:r>
          </w:p>
        </w:tc>
        <w:tc>
          <w:tcPr>
            <w:tcW w:w="719" w:type="dxa"/>
            <w:gridSpan w:val="4"/>
            <w:tcBorders>
              <w:top w:val="single" w:sz="4" w:space="0" w:color="auto"/>
              <w:left w:val="single" w:sz="4" w:space="0" w:color="auto"/>
              <w:bottom w:val="single" w:sz="4" w:space="0" w:color="auto"/>
              <w:right w:val="single" w:sz="4" w:space="0" w:color="auto"/>
            </w:tcBorders>
            <w:vAlign w:val="bottom"/>
          </w:tcPr>
          <w:p w:rsidR="00D53052" w:rsidRPr="00D53052" w:rsidRDefault="00D53052" w:rsidP="00171451">
            <w:pPr>
              <w:jc w:val="both"/>
              <w:rPr>
                <w:bCs/>
                <w:lang w:val="ru-RU"/>
              </w:rPr>
            </w:pPr>
            <w:r>
              <w:rPr>
                <w:bCs/>
                <w:lang w:val="ru-RU"/>
              </w:rPr>
              <w:t>102</w:t>
            </w:r>
          </w:p>
        </w:tc>
        <w:tc>
          <w:tcPr>
            <w:tcW w:w="864" w:type="dxa"/>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714</w:t>
            </w:r>
          </w:p>
        </w:tc>
        <w:tc>
          <w:tcPr>
            <w:tcW w:w="1942" w:type="dxa"/>
            <w:tcBorders>
              <w:top w:val="single" w:sz="4" w:space="0" w:color="auto"/>
              <w:left w:val="single" w:sz="4" w:space="0" w:color="auto"/>
              <w:bottom w:val="single" w:sz="4" w:space="0" w:color="auto"/>
              <w:right w:val="single" w:sz="4" w:space="0" w:color="auto"/>
            </w:tcBorders>
          </w:tcPr>
          <w:p w:rsidR="00D53052" w:rsidRPr="00EA7C20" w:rsidRDefault="00D53052" w:rsidP="00171451">
            <w:pPr>
              <w:jc w:val="both"/>
              <w:rPr>
                <w:bCs/>
                <w:lang w:val="ru-RU"/>
              </w:rPr>
            </w:pPr>
            <w:r>
              <w:rPr>
                <w:bCs/>
                <w:lang w:val="ru-RU"/>
              </w:rPr>
              <w:t>к/р, тест, итоговое собеседование</w:t>
            </w:r>
          </w:p>
        </w:tc>
      </w:tr>
      <w:tr w:rsidR="00D53052" w:rsidRPr="00540E2D" w:rsidTr="00F0578C">
        <w:trPr>
          <w:trHeight w:val="375"/>
          <w:jc w:val="center"/>
        </w:trPr>
        <w:tc>
          <w:tcPr>
            <w:tcW w:w="2361" w:type="dxa"/>
            <w:vMerge/>
            <w:tcBorders>
              <w:top w:val="single" w:sz="4" w:space="0" w:color="auto"/>
              <w:left w:val="single" w:sz="4" w:space="0" w:color="auto"/>
              <w:bottom w:val="single" w:sz="4" w:space="0" w:color="auto"/>
              <w:right w:val="single" w:sz="4" w:space="0" w:color="auto"/>
            </w:tcBorders>
            <w:vAlign w:val="center"/>
          </w:tcPr>
          <w:p w:rsidR="00D53052" w:rsidRPr="00EA7C20" w:rsidRDefault="00D53052" w:rsidP="00171451">
            <w:pPr>
              <w:jc w:val="both"/>
              <w:rPr>
                <w:bCs/>
                <w:lang w:val="ru-RU"/>
              </w:rPr>
            </w:pPr>
          </w:p>
        </w:tc>
        <w:tc>
          <w:tcPr>
            <w:tcW w:w="1972" w:type="dxa"/>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Cs/>
              </w:rPr>
            </w:pPr>
            <w:r w:rsidRPr="00540E2D">
              <w:rPr>
                <w:bCs/>
              </w:rPr>
              <w:t>Литература</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102</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102</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68</w:t>
            </w:r>
          </w:p>
        </w:tc>
        <w:tc>
          <w:tcPr>
            <w:tcW w:w="687" w:type="dxa"/>
            <w:gridSpan w:val="2"/>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68</w:t>
            </w:r>
          </w:p>
        </w:tc>
        <w:tc>
          <w:tcPr>
            <w:tcW w:w="719" w:type="dxa"/>
            <w:gridSpan w:val="4"/>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102</w:t>
            </w:r>
          </w:p>
        </w:tc>
        <w:tc>
          <w:tcPr>
            <w:tcW w:w="864" w:type="dxa"/>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442</w:t>
            </w:r>
          </w:p>
        </w:tc>
        <w:tc>
          <w:tcPr>
            <w:tcW w:w="1942" w:type="dxa"/>
            <w:tcBorders>
              <w:top w:val="single" w:sz="4" w:space="0" w:color="auto"/>
              <w:left w:val="single" w:sz="4" w:space="0" w:color="auto"/>
              <w:bottom w:val="single" w:sz="4" w:space="0" w:color="auto"/>
              <w:right w:val="single" w:sz="4" w:space="0" w:color="auto"/>
            </w:tcBorders>
          </w:tcPr>
          <w:p w:rsidR="00D53052" w:rsidRPr="00EA7C20" w:rsidRDefault="00D53052" w:rsidP="00171451">
            <w:pPr>
              <w:jc w:val="both"/>
              <w:rPr>
                <w:bCs/>
                <w:lang w:val="ru-RU"/>
              </w:rPr>
            </w:pPr>
            <w:r>
              <w:rPr>
                <w:bCs/>
                <w:lang w:val="ru-RU"/>
              </w:rPr>
              <w:t>к/р, тест</w:t>
            </w:r>
          </w:p>
        </w:tc>
      </w:tr>
      <w:tr w:rsidR="00D53052" w:rsidRPr="00152034" w:rsidTr="00F0578C">
        <w:trPr>
          <w:trHeight w:val="375"/>
          <w:jc w:val="center"/>
        </w:trPr>
        <w:tc>
          <w:tcPr>
            <w:tcW w:w="2361" w:type="dxa"/>
            <w:tcBorders>
              <w:top w:val="single" w:sz="4" w:space="0" w:color="auto"/>
              <w:left w:val="single" w:sz="4" w:space="0" w:color="auto"/>
              <w:bottom w:val="single" w:sz="4" w:space="0" w:color="auto"/>
              <w:right w:val="single" w:sz="4" w:space="0" w:color="auto"/>
            </w:tcBorders>
            <w:vAlign w:val="center"/>
          </w:tcPr>
          <w:p w:rsidR="00D53052" w:rsidRPr="00152034" w:rsidRDefault="00D53052" w:rsidP="00171451">
            <w:pPr>
              <w:jc w:val="both"/>
              <w:rPr>
                <w:bCs/>
                <w:lang w:val="ru-RU"/>
              </w:rPr>
            </w:pPr>
            <w:r>
              <w:rPr>
                <w:bCs/>
                <w:lang w:val="ru-RU"/>
              </w:rPr>
              <w:t>Родной язык и родная литература</w:t>
            </w:r>
          </w:p>
        </w:tc>
        <w:tc>
          <w:tcPr>
            <w:tcW w:w="1972" w:type="dxa"/>
            <w:tcBorders>
              <w:top w:val="single" w:sz="4" w:space="0" w:color="auto"/>
              <w:left w:val="single" w:sz="4" w:space="0" w:color="auto"/>
              <w:bottom w:val="single" w:sz="4" w:space="0" w:color="auto"/>
              <w:right w:val="single" w:sz="4" w:space="0" w:color="auto"/>
            </w:tcBorders>
          </w:tcPr>
          <w:p w:rsidR="00D53052" w:rsidRPr="00152034" w:rsidRDefault="00D53052" w:rsidP="00171451">
            <w:pPr>
              <w:jc w:val="both"/>
              <w:rPr>
                <w:bCs/>
                <w:lang w:val="ru-RU"/>
              </w:rPr>
            </w:pPr>
            <w:r>
              <w:rPr>
                <w:bCs/>
                <w:lang w:val="ru-RU"/>
              </w:rPr>
              <w:t>Русский родной язык</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152034" w:rsidRDefault="00D53052" w:rsidP="00171451">
            <w:pPr>
              <w:jc w:val="both"/>
              <w:rPr>
                <w:bCs/>
                <w:lang w:val="ru-RU"/>
              </w:rPr>
            </w:pP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152034" w:rsidRDefault="00D53052" w:rsidP="00171451">
            <w:pPr>
              <w:jc w:val="both"/>
              <w:rPr>
                <w:bCs/>
                <w:lang w:val="ru-RU"/>
              </w:rPr>
            </w:pP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152034" w:rsidRDefault="00D53052" w:rsidP="00171451">
            <w:pPr>
              <w:jc w:val="both"/>
              <w:rPr>
                <w:bCs/>
                <w:lang w:val="ru-RU"/>
              </w:rPr>
            </w:pPr>
          </w:p>
        </w:tc>
        <w:tc>
          <w:tcPr>
            <w:tcW w:w="687" w:type="dxa"/>
            <w:gridSpan w:val="2"/>
            <w:tcBorders>
              <w:top w:val="single" w:sz="4" w:space="0" w:color="auto"/>
              <w:left w:val="single" w:sz="4" w:space="0" w:color="auto"/>
              <w:bottom w:val="single" w:sz="4" w:space="0" w:color="auto"/>
              <w:right w:val="single" w:sz="4" w:space="0" w:color="auto"/>
            </w:tcBorders>
            <w:vAlign w:val="bottom"/>
          </w:tcPr>
          <w:p w:rsidR="00D53052" w:rsidRPr="00152034" w:rsidRDefault="00D53052" w:rsidP="00171451">
            <w:pPr>
              <w:jc w:val="both"/>
              <w:rPr>
                <w:bCs/>
                <w:lang w:val="ru-RU"/>
              </w:rPr>
            </w:pPr>
          </w:p>
        </w:tc>
        <w:tc>
          <w:tcPr>
            <w:tcW w:w="719" w:type="dxa"/>
            <w:gridSpan w:val="4"/>
            <w:tcBorders>
              <w:top w:val="single" w:sz="4" w:space="0" w:color="auto"/>
              <w:left w:val="single" w:sz="4" w:space="0" w:color="auto"/>
              <w:bottom w:val="single" w:sz="4" w:space="0" w:color="auto"/>
              <w:right w:val="single" w:sz="4" w:space="0" w:color="auto"/>
            </w:tcBorders>
            <w:vAlign w:val="bottom"/>
          </w:tcPr>
          <w:p w:rsidR="00D53052" w:rsidRPr="00152034" w:rsidRDefault="00D53052" w:rsidP="00171451">
            <w:pPr>
              <w:jc w:val="both"/>
              <w:rPr>
                <w:bCs/>
                <w:lang w:val="ru-RU"/>
              </w:rPr>
            </w:pPr>
          </w:p>
        </w:tc>
        <w:tc>
          <w:tcPr>
            <w:tcW w:w="864" w:type="dxa"/>
            <w:tcBorders>
              <w:top w:val="single" w:sz="4" w:space="0" w:color="auto"/>
              <w:left w:val="single" w:sz="4" w:space="0" w:color="auto"/>
              <w:bottom w:val="single" w:sz="4" w:space="0" w:color="auto"/>
              <w:right w:val="single" w:sz="4" w:space="0" w:color="auto"/>
            </w:tcBorders>
            <w:vAlign w:val="bottom"/>
          </w:tcPr>
          <w:p w:rsidR="00D53052" w:rsidRPr="00152034" w:rsidRDefault="00D53052" w:rsidP="00171451">
            <w:pPr>
              <w:jc w:val="both"/>
              <w:rPr>
                <w:bCs/>
                <w:lang w:val="ru-RU"/>
              </w:rPr>
            </w:pPr>
          </w:p>
        </w:tc>
        <w:tc>
          <w:tcPr>
            <w:tcW w:w="1942" w:type="dxa"/>
            <w:tcBorders>
              <w:top w:val="single" w:sz="4" w:space="0" w:color="auto"/>
              <w:left w:val="single" w:sz="4" w:space="0" w:color="auto"/>
              <w:bottom w:val="single" w:sz="4" w:space="0" w:color="auto"/>
              <w:right w:val="single" w:sz="4" w:space="0" w:color="auto"/>
            </w:tcBorders>
          </w:tcPr>
          <w:p w:rsidR="00D53052" w:rsidRPr="00EA7C20" w:rsidRDefault="00D53052" w:rsidP="00171451">
            <w:pPr>
              <w:jc w:val="both"/>
              <w:rPr>
                <w:bCs/>
                <w:lang w:val="ru-RU"/>
              </w:rPr>
            </w:pPr>
            <w:r>
              <w:rPr>
                <w:bCs/>
                <w:lang w:val="ru-RU"/>
              </w:rPr>
              <w:t>к/р, тест</w:t>
            </w:r>
          </w:p>
        </w:tc>
      </w:tr>
      <w:tr w:rsidR="001100FB" w:rsidRPr="00540E2D" w:rsidTr="00F0578C">
        <w:trPr>
          <w:trHeight w:val="360"/>
          <w:jc w:val="center"/>
        </w:trPr>
        <w:tc>
          <w:tcPr>
            <w:tcW w:w="2361" w:type="dxa"/>
            <w:vMerge w:val="restart"/>
            <w:tcBorders>
              <w:top w:val="single" w:sz="4" w:space="0" w:color="auto"/>
              <w:left w:val="single" w:sz="4" w:space="0" w:color="auto"/>
              <w:right w:val="single" w:sz="4" w:space="0" w:color="auto"/>
            </w:tcBorders>
            <w:vAlign w:val="center"/>
          </w:tcPr>
          <w:p w:rsidR="001100FB" w:rsidRPr="00540E2D" w:rsidRDefault="001100FB" w:rsidP="00171451">
            <w:pPr>
              <w:jc w:val="both"/>
              <w:rPr>
                <w:bCs/>
              </w:rPr>
            </w:pPr>
            <w:r w:rsidRPr="00540E2D">
              <w:rPr>
                <w:bCs/>
              </w:rPr>
              <w:t>Иностранный язык</w:t>
            </w:r>
          </w:p>
        </w:tc>
        <w:tc>
          <w:tcPr>
            <w:tcW w:w="1972" w:type="dxa"/>
            <w:tcBorders>
              <w:top w:val="single" w:sz="4" w:space="0" w:color="auto"/>
              <w:left w:val="single" w:sz="4" w:space="0" w:color="auto"/>
              <w:bottom w:val="single" w:sz="4" w:space="0" w:color="auto"/>
              <w:right w:val="single" w:sz="4" w:space="0" w:color="auto"/>
            </w:tcBorders>
          </w:tcPr>
          <w:p w:rsidR="001100FB" w:rsidRPr="00540E2D" w:rsidRDefault="001100FB" w:rsidP="00171451">
            <w:pPr>
              <w:jc w:val="both"/>
              <w:rPr>
                <w:bCs/>
              </w:rPr>
            </w:pPr>
            <w:r w:rsidRPr="00540E2D">
              <w:t>Иностранный язык (английский язык)</w:t>
            </w:r>
          </w:p>
        </w:tc>
        <w:tc>
          <w:tcPr>
            <w:tcW w:w="696"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1451">
            <w:pPr>
              <w:jc w:val="both"/>
              <w:rPr>
                <w:bCs/>
                <w:lang w:val="ru-RU"/>
              </w:rPr>
            </w:pPr>
            <w:r>
              <w:rPr>
                <w:bCs/>
                <w:lang w:val="ru-RU"/>
              </w:rPr>
              <w:t>102</w:t>
            </w:r>
          </w:p>
        </w:tc>
        <w:tc>
          <w:tcPr>
            <w:tcW w:w="696" w:type="dxa"/>
            <w:tcBorders>
              <w:top w:val="single" w:sz="4" w:space="0" w:color="auto"/>
              <w:left w:val="single" w:sz="4" w:space="0" w:color="auto"/>
              <w:bottom w:val="single" w:sz="4" w:space="0" w:color="auto"/>
              <w:right w:val="single" w:sz="4" w:space="0" w:color="auto"/>
            </w:tcBorders>
          </w:tcPr>
          <w:p w:rsidR="001100FB" w:rsidRDefault="001100FB">
            <w:r w:rsidRPr="00BF1DA8">
              <w:rPr>
                <w:bCs/>
                <w:lang w:val="ru-RU"/>
              </w:rPr>
              <w:t>102</w:t>
            </w:r>
          </w:p>
        </w:tc>
        <w:tc>
          <w:tcPr>
            <w:tcW w:w="696" w:type="dxa"/>
            <w:tcBorders>
              <w:top w:val="single" w:sz="4" w:space="0" w:color="auto"/>
              <w:left w:val="single" w:sz="4" w:space="0" w:color="auto"/>
              <w:bottom w:val="single" w:sz="4" w:space="0" w:color="auto"/>
              <w:right w:val="single" w:sz="4" w:space="0" w:color="auto"/>
            </w:tcBorders>
          </w:tcPr>
          <w:p w:rsidR="001100FB" w:rsidRDefault="001100FB">
            <w:r w:rsidRPr="00BF1DA8">
              <w:rPr>
                <w:bCs/>
                <w:lang w:val="ru-RU"/>
              </w:rPr>
              <w:t>102</w:t>
            </w:r>
          </w:p>
        </w:tc>
        <w:tc>
          <w:tcPr>
            <w:tcW w:w="687" w:type="dxa"/>
            <w:gridSpan w:val="2"/>
            <w:tcBorders>
              <w:top w:val="single" w:sz="4" w:space="0" w:color="auto"/>
              <w:left w:val="single" w:sz="4" w:space="0" w:color="auto"/>
              <w:bottom w:val="single" w:sz="4" w:space="0" w:color="auto"/>
              <w:right w:val="single" w:sz="4" w:space="0" w:color="auto"/>
            </w:tcBorders>
          </w:tcPr>
          <w:p w:rsidR="001100FB" w:rsidRDefault="001100FB">
            <w:r w:rsidRPr="00BF1DA8">
              <w:rPr>
                <w:bCs/>
                <w:lang w:val="ru-RU"/>
              </w:rPr>
              <w:t>102</w:t>
            </w:r>
          </w:p>
        </w:tc>
        <w:tc>
          <w:tcPr>
            <w:tcW w:w="719" w:type="dxa"/>
            <w:gridSpan w:val="4"/>
            <w:tcBorders>
              <w:top w:val="single" w:sz="4" w:space="0" w:color="auto"/>
              <w:left w:val="single" w:sz="4" w:space="0" w:color="auto"/>
              <w:bottom w:val="single" w:sz="4" w:space="0" w:color="auto"/>
              <w:right w:val="single" w:sz="4" w:space="0" w:color="auto"/>
            </w:tcBorders>
          </w:tcPr>
          <w:p w:rsidR="001100FB" w:rsidRDefault="001100FB">
            <w:r w:rsidRPr="00BF1DA8">
              <w:rPr>
                <w:bCs/>
                <w:lang w:val="ru-RU"/>
              </w:rPr>
              <w:t>102</w:t>
            </w:r>
          </w:p>
        </w:tc>
        <w:tc>
          <w:tcPr>
            <w:tcW w:w="864"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1451">
            <w:pPr>
              <w:jc w:val="both"/>
              <w:rPr>
                <w:bCs/>
                <w:lang w:val="ru-RU"/>
              </w:rPr>
            </w:pPr>
            <w:r>
              <w:rPr>
                <w:bCs/>
                <w:lang w:val="ru-RU"/>
              </w:rPr>
              <w:t>510</w:t>
            </w:r>
          </w:p>
        </w:tc>
        <w:tc>
          <w:tcPr>
            <w:tcW w:w="1942" w:type="dxa"/>
            <w:tcBorders>
              <w:top w:val="single" w:sz="4" w:space="0" w:color="auto"/>
              <w:left w:val="single" w:sz="4" w:space="0" w:color="auto"/>
              <w:bottom w:val="single" w:sz="4" w:space="0" w:color="auto"/>
              <w:right w:val="single" w:sz="4" w:space="0" w:color="auto"/>
            </w:tcBorders>
          </w:tcPr>
          <w:p w:rsidR="001100FB" w:rsidRPr="00EA7C20" w:rsidRDefault="001100FB" w:rsidP="00171451">
            <w:pPr>
              <w:jc w:val="both"/>
              <w:rPr>
                <w:bCs/>
                <w:lang w:val="ru-RU"/>
              </w:rPr>
            </w:pPr>
            <w:r>
              <w:rPr>
                <w:bCs/>
                <w:lang w:val="ru-RU"/>
              </w:rPr>
              <w:t>к\р, тест</w:t>
            </w:r>
          </w:p>
        </w:tc>
      </w:tr>
      <w:tr w:rsidR="00D53052" w:rsidRPr="00540E2D" w:rsidTr="00F0578C">
        <w:trPr>
          <w:trHeight w:val="360"/>
          <w:jc w:val="center"/>
        </w:trPr>
        <w:tc>
          <w:tcPr>
            <w:tcW w:w="2361" w:type="dxa"/>
            <w:vMerge/>
            <w:tcBorders>
              <w:left w:val="single" w:sz="4" w:space="0" w:color="auto"/>
              <w:bottom w:val="single" w:sz="4" w:space="0" w:color="auto"/>
              <w:right w:val="single" w:sz="4" w:space="0" w:color="auto"/>
            </w:tcBorders>
            <w:vAlign w:val="center"/>
          </w:tcPr>
          <w:p w:rsidR="00D53052" w:rsidRPr="00540E2D" w:rsidRDefault="00D53052" w:rsidP="00171451">
            <w:pPr>
              <w:jc w:val="both"/>
              <w:rPr>
                <w:bCs/>
              </w:rPr>
            </w:pPr>
          </w:p>
        </w:tc>
        <w:tc>
          <w:tcPr>
            <w:tcW w:w="1972" w:type="dxa"/>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pPr>
            <w:r>
              <w:rPr>
                <w:lang w:val="ru-RU"/>
              </w:rPr>
              <w:t>Второй и</w:t>
            </w:r>
            <w:r w:rsidRPr="00540E2D">
              <w:t>ностранный язык</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540E2D" w:rsidRDefault="00D53052" w:rsidP="00171451">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540E2D" w:rsidRDefault="00D53052" w:rsidP="00171451">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540E2D" w:rsidRDefault="00D53052" w:rsidP="00171451">
            <w:pPr>
              <w:jc w:val="both"/>
              <w:rPr>
                <w:bCs/>
              </w:rPr>
            </w:pPr>
          </w:p>
        </w:tc>
        <w:tc>
          <w:tcPr>
            <w:tcW w:w="687" w:type="dxa"/>
            <w:gridSpan w:val="2"/>
            <w:tcBorders>
              <w:top w:val="single" w:sz="4" w:space="0" w:color="auto"/>
              <w:left w:val="single" w:sz="4" w:space="0" w:color="auto"/>
              <w:bottom w:val="single" w:sz="4" w:space="0" w:color="auto"/>
              <w:right w:val="single" w:sz="4" w:space="0" w:color="auto"/>
            </w:tcBorders>
            <w:vAlign w:val="bottom"/>
          </w:tcPr>
          <w:p w:rsidR="00D53052" w:rsidRPr="00540E2D" w:rsidRDefault="00D53052" w:rsidP="00171451">
            <w:pPr>
              <w:jc w:val="both"/>
              <w:rPr>
                <w:bCs/>
              </w:rPr>
            </w:pPr>
          </w:p>
        </w:tc>
        <w:tc>
          <w:tcPr>
            <w:tcW w:w="719" w:type="dxa"/>
            <w:gridSpan w:val="4"/>
            <w:tcBorders>
              <w:top w:val="single" w:sz="4" w:space="0" w:color="auto"/>
              <w:left w:val="single" w:sz="4" w:space="0" w:color="auto"/>
              <w:bottom w:val="single" w:sz="4" w:space="0" w:color="auto"/>
              <w:right w:val="single" w:sz="4" w:space="0" w:color="auto"/>
            </w:tcBorders>
            <w:vAlign w:val="bottom"/>
          </w:tcPr>
          <w:p w:rsidR="00D53052" w:rsidRPr="00540E2D" w:rsidRDefault="00D53052" w:rsidP="00171451">
            <w:pPr>
              <w:jc w:val="both"/>
              <w:rPr>
                <w:bCs/>
              </w:rPr>
            </w:pPr>
          </w:p>
        </w:tc>
        <w:tc>
          <w:tcPr>
            <w:tcW w:w="864" w:type="dxa"/>
            <w:tcBorders>
              <w:top w:val="single" w:sz="4" w:space="0" w:color="auto"/>
              <w:left w:val="single" w:sz="4" w:space="0" w:color="auto"/>
              <w:bottom w:val="single" w:sz="4" w:space="0" w:color="auto"/>
              <w:right w:val="single" w:sz="4" w:space="0" w:color="auto"/>
            </w:tcBorders>
            <w:vAlign w:val="bottom"/>
          </w:tcPr>
          <w:p w:rsidR="00D53052" w:rsidRPr="00540E2D" w:rsidRDefault="00D53052" w:rsidP="00171451">
            <w:pPr>
              <w:jc w:val="both"/>
              <w:rPr>
                <w:bCs/>
              </w:rPr>
            </w:pPr>
          </w:p>
        </w:tc>
        <w:tc>
          <w:tcPr>
            <w:tcW w:w="1942" w:type="dxa"/>
            <w:tcBorders>
              <w:top w:val="single" w:sz="4" w:space="0" w:color="auto"/>
              <w:left w:val="single" w:sz="4" w:space="0" w:color="auto"/>
              <w:bottom w:val="single" w:sz="4" w:space="0" w:color="auto"/>
              <w:right w:val="single" w:sz="4" w:space="0" w:color="auto"/>
            </w:tcBorders>
          </w:tcPr>
          <w:p w:rsidR="00D53052" w:rsidRPr="00EA7C20" w:rsidRDefault="00D53052" w:rsidP="00171451">
            <w:pPr>
              <w:jc w:val="both"/>
              <w:rPr>
                <w:bCs/>
                <w:lang w:val="ru-RU"/>
              </w:rPr>
            </w:pPr>
            <w:r>
              <w:rPr>
                <w:bCs/>
                <w:lang w:val="ru-RU"/>
              </w:rPr>
              <w:t>к/р, тест</w:t>
            </w:r>
          </w:p>
        </w:tc>
      </w:tr>
      <w:tr w:rsidR="00D53052" w:rsidRPr="00540E2D" w:rsidTr="00F0578C">
        <w:trPr>
          <w:trHeight w:val="427"/>
          <w:jc w:val="center"/>
        </w:trPr>
        <w:tc>
          <w:tcPr>
            <w:tcW w:w="2361" w:type="dxa"/>
            <w:vMerge w:val="restart"/>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Cs/>
              </w:rPr>
            </w:pPr>
            <w:r w:rsidRPr="00540E2D">
              <w:rPr>
                <w:bCs/>
              </w:rPr>
              <w:t>Математика и информатика</w:t>
            </w:r>
          </w:p>
        </w:tc>
        <w:tc>
          <w:tcPr>
            <w:tcW w:w="1972" w:type="dxa"/>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Cs/>
              </w:rPr>
            </w:pPr>
            <w:r w:rsidRPr="00540E2D">
              <w:rPr>
                <w:bCs/>
              </w:rPr>
              <w:t>Математика</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170</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170</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540E2D" w:rsidRDefault="00D53052" w:rsidP="00171451">
            <w:pPr>
              <w:jc w:val="both"/>
              <w:rPr>
                <w:bCs/>
              </w:rPr>
            </w:pPr>
          </w:p>
        </w:tc>
        <w:tc>
          <w:tcPr>
            <w:tcW w:w="687" w:type="dxa"/>
            <w:gridSpan w:val="2"/>
            <w:tcBorders>
              <w:top w:val="single" w:sz="4" w:space="0" w:color="auto"/>
              <w:left w:val="single" w:sz="4" w:space="0" w:color="auto"/>
              <w:bottom w:val="single" w:sz="4" w:space="0" w:color="auto"/>
              <w:right w:val="single" w:sz="4" w:space="0" w:color="auto"/>
            </w:tcBorders>
            <w:vAlign w:val="bottom"/>
          </w:tcPr>
          <w:p w:rsidR="00D53052" w:rsidRPr="00540E2D" w:rsidRDefault="00D53052" w:rsidP="00171451">
            <w:pPr>
              <w:jc w:val="both"/>
              <w:rPr>
                <w:bCs/>
              </w:rPr>
            </w:pPr>
          </w:p>
        </w:tc>
        <w:tc>
          <w:tcPr>
            <w:tcW w:w="719" w:type="dxa"/>
            <w:gridSpan w:val="4"/>
            <w:tcBorders>
              <w:top w:val="single" w:sz="4" w:space="0" w:color="auto"/>
              <w:left w:val="single" w:sz="4" w:space="0" w:color="auto"/>
              <w:bottom w:val="single" w:sz="4" w:space="0" w:color="auto"/>
              <w:right w:val="single" w:sz="4" w:space="0" w:color="auto"/>
            </w:tcBorders>
            <w:vAlign w:val="bottom"/>
          </w:tcPr>
          <w:p w:rsidR="00D53052" w:rsidRPr="00540E2D" w:rsidRDefault="00D53052" w:rsidP="00171451">
            <w:pPr>
              <w:jc w:val="both"/>
              <w:rPr>
                <w:bCs/>
              </w:rPr>
            </w:pPr>
          </w:p>
        </w:tc>
        <w:tc>
          <w:tcPr>
            <w:tcW w:w="864" w:type="dxa"/>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340</w:t>
            </w:r>
          </w:p>
        </w:tc>
        <w:tc>
          <w:tcPr>
            <w:tcW w:w="1942" w:type="dxa"/>
            <w:tcBorders>
              <w:top w:val="single" w:sz="4" w:space="0" w:color="auto"/>
              <w:left w:val="single" w:sz="4" w:space="0" w:color="auto"/>
              <w:bottom w:val="single" w:sz="4" w:space="0" w:color="auto"/>
              <w:right w:val="single" w:sz="4" w:space="0" w:color="auto"/>
            </w:tcBorders>
          </w:tcPr>
          <w:p w:rsidR="00D53052" w:rsidRPr="00EA7C20" w:rsidRDefault="00D53052" w:rsidP="00171451">
            <w:pPr>
              <w:jc w:val="both"/>
              <w:rPr>
                <w:bCs/>
                <w:lang w:val="ru-RU"/>
              </w:rPr>
            </w:pPr>
            <w:r>
              <w:rPr>
                <w:bCs/>
                <w:lang w:val="ru-RU"/>
              </w:rPr>
              <w:t>к/р, тест</w:t>
            </w:r>
          </w:p>
        </w:tc>
      </w:tr>
      <w:tr w:rsidR="001100FB" w:rsidRPr="00540E2D" w:rsidTr="00F0578C">
        <w:trPr>
          <w:trHeight w:val="385"/>
          <w:jc w:val="center"/>
        </w:trPr>
        <w:tc>
          <w:tcPr>
            <w:tcW w:w="2361" w:type="dxa"/>
            <w:vMerge/>
            <w:tcBorders>
              <w:top w:val="single" w:sz="4" w:space="0" w:color="auto"/>
              <w:left w:val="single" w:sz="4" w:space="0" w:color="auto"/>
              <w:bottom w:val="single" w:sz="4" w:space="0" w:color="auto"/>
              <w:right w:val="single" w:sz="4" w:space="0" w:color="auto"/>
            </w:tcBorders>
            <w:vAlign w:val="center"/>
          </w:tcPr>
          <w:p w:rsidR="001100FB" w:rsidRPr="00540E2D" w:rsidRDefault="001100FB" w:rsidP="00171451">
            <w:pPr>
              <w:jc w:val="both"/>
              <w:rPr>
                <w:bCs/>
              </w:rPr>
            </w:pPr>
          </w:p>
        </w:tc>
        <w:tc>
          <w:tcPr>
            <w:tcW w:w="1972" w:type="dxa"/>
            <w:tcBorders>
              <w:top w:val="single" w:sz="4" w:space="0" w:color="auto"/>
              <w:left w:val="single" w:sz="4" w:space="0" w:color="auto"/>
              <w:bottom w:val="single" w:sz="4" w:space="0" w:color="auto"/>
              <w:right w:val="single" w:sz="4" w:space="0" w:color="auto"/>
            </w:tcBorders>
          </w:tcPr>
          <w:p w:rsidR="001100FB" w:rsidRPr="00540E2D" w:rsidRDefault="001100FB" w:rsidP="00171451">
            <w:pPr>
              <w:jc w:val="both"/>
              <w:rPr>
                <w:bCs/>
              </w:rPr>
            </w:pPr>
            <w:r w:rsidRPr="00540E2D">
              <w:rPr>
                <w:bCs/>
              </w:rPr>
              <w:t>Алгебра</w:t>
            </w:r>
          </w:p>
        </w:tc>
        <w:tc>
          <w:tcPr>
            <w:tcW w:w="696" w:type="dxa"/>
            <w:tcBorders>
              <w:top w:val="single" w:sz="4" w:space="0" w:color="auto"/>
              <w:left w:val="single" w:sz="4" w:space="0" w:color="auto"/>
              <w:bottom w:val="single" w:sz="4" w:space="0" w:color="auto"/>
              <w:right w:val="single" w:sz="4" w:space="0" w:color="auto"/>
            </w:tcBorders>
            <w:vAlign w:val="bottom"/>
          </w:tcPr>
          <w:p w:rsidR="001100FB" w:rsidRPr="00540E2D" w:rsidRDefault="001100FB" w:rsidP="00171451">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rsidR="001100FB" w:rsidRPr="00540E2D" w:rsidRDefault="001100FB" w:rsidP="00171451">
            <w:pPr>
              <w:jc w:val="both"/>
              <w:rPr>
                <w:bCs/>
              </w:rPr>
            </w:pPr>
          </w:p>
        </w:tc>
        <w:tc>
          <w:tcPr>
            <w:tcW w:w="696" w:type="dxa"/>
            <w:tcBorders>
              <w:top w:val="single" w:sz="4" w:space="0" w:color="auto"/>
              <w:left w:val="single" w:sz="4" w:space="0" w:color="auto"/>
              <w:bottom w:val="single" w:sz="4" w:space="0" w:color="auto"/>
              <w:right w:val="single" w:sz="4" w:space="0" w:color="auto"/>
            </w:tcBorders>
          </w:tcPr>
          <w:p w:rsidR="001100FB" w:rsidRDefault="001100FB" w:rsidP="00174E6C">
            <w:r w:rsidRPr="00BF1DA8">
              <w:rPr>
                <w:bCs/>
                <w:lang w:val="ru-RU"/>
              </w:rPr>
              <w:t>102</w:t>
            </w:r>
          </w:p>
        </w:tc>
        <w:tc>
          <w:tcPr>
            <w:tcW w:w="687" w:type="dxa"/>
            <w:gridSpan w:val="2"/>
            <w:tcBorders>
              <w:top w:val="single" w:sz="4" w:space="0" w:color="auto"/>
              <w:left w:val="single" w:sz="4" w:space="0" w:color="auto"/>
              <w:bottom w:val="single" w:sz="4" w:space="0" w:color="auto"/>
              <w:right w:val="single" w:sz="4" w:space="0" w:color="auto"/>
            </w:tcBorders>
          </w:tcPr>
          <w:p w:rsidR="001100FB" w:rsidRDefault="001100FB" w:rsidP="00174E6C">
            <w:r w:rsidRPr="00BF1DA8">
              <w:rPr>
                <w:bCs/>
                <w:lang w:val="ru-RU"/>
              </w:rPr>
              <w:t>102</w:t>
            </w:r>
          </w:p>
        </w:tc>
        <w:tc>
          <w:tcPr>
            <w:tcW w:w="719" w:type="dxa"/>
            <w:gridSpan w:val="4"/>
            <w:tcBorders>
              <w:top w:val="single" w:sz="4" w:space="0" w:color="auto"/>
              <w:left w:val="single" w:sz="4" w:space="0" w:color="auto"/>
              <w:bottom w:val="single" w:sz="4" w:space="0" w:color="auto"/>
              <w:right w:val="single" w:sz="4" w:space="0" w:color="auto"/>
            </w:tcBorders>
          </w:tcPr>
          <w:p w:rsidR="001100FB" w:rsidRDefault="001100FB" w:rsidP="00174E6C">
            <w:r w:rsidRPr="00BF1DA8">
              <w:rPr>
                <w:bCs/>
                <w:lang w:val="ru-RU"/>
              </w:rPr>
              <w:t>102</w:t>
            </w:r>
          </w:p>
        </w:tc>
        <w:tc>
          <w:tcPr>
            <w:tcW w:w="864"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1451">
            <w:pPr>
              <w:jc w:val="both"/>
              <w:rPr>
                <w:bCs/>
                <w:lang w:val="ru-RU"/>
              </w:rPr>
            </w:pPr>
            <w:r>
              <w:rPr>
                <w:bCs/>
                <w:lang w:val="ru-RU"/>
              </w:rPr>
              <w:t>306</w:t>
            </w:r>
          </w:p>
        </w:tc>
        <w:tc>
          <w:tcPr>
            <w:tcW w:w="1942" w:type="dxa"/>
            <w:tcBorders>
              <w:top w:val="single" w:sz="4" w:space="0" w:color="auto"/>
              <w:left w:val="single" w:sz="4" w:space="0" w:color="auto"/>
              <w:bottom w:val="single" w:sz="4" w:space="0" w:color="auto"/>
              <w:right w:val="single" w:sz="4" w:space="0" w:color="auto"/>
            </w:tcBorders>
          </w:tcPr>
          <w:p w:rsidR="001100FB" w:rsidRPr="00EA7C20" w:rsidRDefault="001100FB" w:rsidP="00171451">
            <w:pPr>
              <w:jc w:val="both"/>
              <w:rPr>
                <w:bCs/>
                <w:lang w:val="ru-RU"/>
              </w:rPr>
            </w:pPr>
            <w:r>
              <w:rPr>
                <w:bCs/>
                <w:lang w:val="ru-RU"/>
              </w:rPr>
              <w:t>к/р, тест</w:t>
            </w:r>
          </w:p>
        </w:tc>
      </w:tr>
      <w:tr w:rsidR="00D53052" w:rsidRPr="005241D0" w:rsidTr="00F0578C">
        <w:trPr>
          <w:trHeight w:val="201"/>
          <w:jc w:val="center"/>
        </w:trPr>
        <w:tc>
          <w:tcPr>
            <w:tcW w:w="2361" w:type="dxa"/>
            <w:vMerge/>
            <w:tcBorders>
              <w:top w:val="single" w:sz="4" w:space="0" w:color="auto"/>
              <w:left w:val="single" w:sz="4" w:space="0" w:color="auto"/>
              <w:bottom w:val="single" w:sz="4" w:space="0" w:color="auto"/>
              <w:right w:val="single" w:sz="4" w:space="0" w:color="auto"/>
            </w:tcBorders>
            <w:vAlign w:val="center"/>
          </w:tcPr>
          <w:p w:rsidR="00D53052" w:rsidRPr="00540E2D" w:rsidRDefault="00D53052" w:rsidP="00171451">
            <w:pPr>
              <w:jc w:val="both"/>
              <w:rPr>
                <w:bCs/>
              </w:rPr>
            </w:pPr>
          </w:p>
        </w:tc>
        <w:tc>
          <w:tcPr>
            <w:tcW w:w="1972" w:type="dxa"/>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Cs/>
              </w:rPr>
            </w:pPr>
            <w:r w:rsidRPr="00540E2D">
              <w:rPr>
                <w:bCs/>
              </w:rPr>
              <w:t>Геометрия</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540E2D" w:rsidRDefault="00D53052" w:rsidP="00171451">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540E2D" w:rsidRDefault="00D53052" w:rsidP="00171451">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68</w:t>
            </w:r>
          </w:p>
        </w:tc>
        <w:tc>
          <w:tcPr>
            <w:tcW w:w="687" w:type="dxa"/>
            <w:gridSpan w:val="2"/>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68</w:t>
            </w:r>
          </w:p>
        </w:tc>
        <w:tc>
          <w:tcPr>
            <w:tcW w:w="719" w:type="dxa"/>
            <w:gridSpan w:val="4"/>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68</w:t>
            </w:r>
          </w:p>
        </w:tc>
        <w:tc>
          <w:tcPr>
            <w:tcW w:w="864" w:type="dxa"/>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204</w:t>
            </w:r>
          </w:p>
        </w:tc>
        <w:tc>
          <w:tcPr>
            <w:tcW w:w="1942" w:type="dxa"/>
            <w:tcBorders>
              <w:top w:val="single" w:sz="4" w:space="0" w:color="auto"/>
              <w:left w:val="single" w:sz="4" w:space="0" w:color="auto"/>
              <w:bottom w:val="single" w:sz="4" w:space="0" w:color="auto"/>
              <w:right w:val="single" w:sz="4" w:space="0" w:color="auto"/>
            </w:tcBorders>
          </w:tcPr>
          <w:p w:rsidR="00D53052" w:rsidRPr="00EA7C20" w:rsidRDefault="00D53052" w:rsidP="00171451">
            <w:pPr>
              <w:jc w:val="both"/>
              <w:rPr>
                <w:bCs/>
                <w:lang w:val="ru-RU"/>
              </w:rPr>
            </w:pPr>
            <w:r>
              <w:rPr>
                <w:bCs/>
                <w:lang w:val="ru-RU"/>
              </w:rPr>
              <w:t>к/р, тест, устный экзамен по билетам</w:t>
            </w:r>
          </w:p>
        </w:tc>
      </w:tr>
      <w:tr w:rsidR="00D53052" w:rsidRPr="00540E2D" w:rsidTr="00F0578C">
        <w:trPr>
          <w:trHeight w:val="385"/>
          <w:jc w:val="center"/>
        </w:trPr>
        <w:tc>
          <w:tcPr>
            <w:tcW w:w="2361" w:type="dxa"/>
            <w:vMerge/>
            <w:tcBorders>
              <w:top w:val="single" w:sz="4" w:space="0" w:color="auto"/>
              <w:left w:val="single" w:sz="4" w:space="0" w:color="auto"/>
              <w:bottom w:val="single" w:sz="4" w:space="0" w:color="auto"/>
              <w:right w:val="single" w:sz="4" w:space="0" w:color="auto"/>
            </w:tcBorders>
            <w:vAlign w:val="center"/>
          </w:tcPr>
          <w:p w:rsidR="00D53052" w:rsidRPr="00EA7C20" w:rsidRDefault="00D53052" w:rsidP="00171451">
            <w:pPr>
              <w:jc w:val="both"/>
              <w:rPr>
                <w:bCs/>
                <w:lang w:val="ru-RU"/>
              </w:rPr>
            </w:pPr>
          </w:p>
        </w:tc>
        <w:tc>
          <w:tcPr>
            <w:tcW w:w="1972" w:type="dxa"/>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Cs/>
              </w:rPr>
            </w:pPr>
            <w:r w:rsidRPr="00540E2D">
              <w:rPr>
                <w:bCs/>
              </w:rPr>
              <w:t>Информатика</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540E2D" w:rsidRDefault="00D53052" w:rsidP="00171451">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540E2D" w:rsidRDefault="00D53052" w:rsidP="00171451">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34</w:t>
            </w:r>
          </w:p>
        </w:tc>
        <w:tc>
          <w:tcPr>
            <w:tcW w:w="687" w:type="dxa"/>
            <w:gridSpan w:val="2"/>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34</w:t>
            </w:r>
          </w:p>
        </w:tc>
        <w:tc>
          <w:tcPr>
            <w:tcW w:w="719" w:type="dxa"/>
            <w:gridSpan w:val="4"/>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34</w:t>
            </w:r>
          </w:p>
        </w:tc>
        <w:tc>
          <w:tcPr>
            <w:tcW w:w="864" w:type="dxa"/>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102</w:t>
            </w:r>
          </w:p>
        </w:tc>
        <w:tc>
          <w:tcPr>
            <w:tcW w:w="1942" w:type="dxa"/>
            <w:tcBorders>
              <w:top w:val="single" w:sz="4" w:space="0" w:color="auto"/>
              <w:left w:val="single" w:sz="4" w:space="0" w:color="auto"/>
              <w:bottom w:val="single" w:sz="4" w:space="0" w:color="auto"/>
              <w:right w:val="single" w:sz="4" w:space="0" w:color="auto"/>
            </w:tcBorders>
          </w:tcPr>
          <w:p w:rsidR="00D53052" w:rsidRPr="00EA7C20" w:rsidRDefault="00D53052" w:rsidP="00171451">
            <w:pPr>
              <w:jc w:val="both"/>
              <w:rPr>
                <w:bCs/>
                <w:lang w:val="ru-RU"/>
              </w:rPr>
            </w:pPr>
            <w:r>
              <w:rPr>
                <w:bCs/>
                <w:lang w:val="ru-RU"/>
              </w:rPr>
              <w:t>к/р, тест</w:t>
            </w:r>
          </w:p>
        </w:tc>
      </w:tr>
      <w:tr w:rsidR="001100FB" w:rsidRPr="00540E2D" w:rsidTr="00F0578C">
        <w:trPr>
          <w:trHeight w:val="402"/>
          <w:jc w:val="center"/>
        </w:trPr>
        <w:tc>
          <w:tcPr>
            <w:tcW w:w="2361" w:type="dxa"/>
            <w:vMerge w:val="restart"/>
            <w:tcBorders>
              <w:top w:val="single" w:sz="4" w:space="0" w:color="auto"/>
              <w:left w:val="single" w:sz="4" w:space="0" w:color="auto"/>
              <w:bottom w:val="single" w:sz="4" w:space="0" w:color="auto"/>
              <w:right w:val="single" w:sz="4" w:space="0" w:color="auto"/>
            </w:tcBorders>
          </w:tcPr>
          <w:p w:rsidR="001100FB" w:rsidRPr="00540E2D" w:rsidRDefault="001100FB" w:rsidP="00171451">
            <w:pPr>
              <w:jc w:val="both"/>
              <w:rPr>
                <w:bCs/>
              </w:rPr>
            </w:pPr>
            <w:r w:rsidRPr="00540E2D">
              <w:rPr>
                <w:bCs/>
              </w:rPr>
              <w:t>Общественно</w:t>
            </w:r>
            <w:r>
              <w:rPr>
                <w:bCs/>
                <w:lang w:val="ru-RU"/>
              </w:rPr>
              <w:t>-</w:t>
            </w:r>
            <w:r w:rsidRPr="00540E2D">
              <w:rPr>
                <w:bCs/>
              </w:rPr>
              <w:t>научные предметы</w:t>
            </w:r>
          </w:p>
        </w:tc>
        <w:tc>
          <w:tcPr>
            <w:tcW w:w="1972" w:type="dxa"/>
            <w:tcBorders>
              <w:top w:val="single" w:sz="4" w:space="0" w:color="auto"/>
              <w:left w:val="single" w:sz="4" w:space="0" w:color="auto"/>
              <w:bottom w:val="single" w:sz="4" w:space="0" w:color="auto"/>
              <w:right w:val="single" w:sz="4" w:space="0" w:color="auto"/>
            </w:tcBorders>
          </w:tcPr>
          <w:p w:rsidR="001100FB" w:rsidRPr="00540E2D" w:rsidRDefault="001100FB" w:rsidP="00171451">
            <w:pPr>
              <w:jc w:val="both"/>
              <w:rPr>
                <w:bCs/>
              </w:rPr>
            </w:pPr>
            <w:r w:rsidRPr="00540E2D">
              <w:rPr>
                <w:bCs/>
              </w:rPr>
              <w:t>История России. Всеобщая история</w:t>
            </w:r>
          </w:p>
        </w:tc>
        <w:tc>
          <w:tcPr>
            <w:tcW w:w="696"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4E6C">
            <w:pPr>
              <w:jc w:val="both"/>
              <w:rPr>
                <w:bCs/>
                <w:lang w:val="ru-RU"/>
              </w:rPr>
            </w:pPr>
            <w:r>
              <w:rPr>
                <w:bCs/>
                <w:lang w:val="ru-RU"/>
              </w:rPr>
              <w:t>68</w:t>
            </w:r>
          </w:p>
        </w:tc>
        <w:tc>
          <w:tcPr>
            <w:tcW w:w="696"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4E6C">
            <w:pPr>
              <w:jc w:val="both"/>
              <w:rPr>
                <w:bCs/>
                <w:lang w:val="ru-RU"/>
              </w:rPr>
            </w:pPr>
            <w:r>
              <w:rPr>
                <w:bCs/>
                <w:lang w:val="ru-RU"/>
              </w:rPr>
              <w:t>68</w:t>
            </w:r>
          </w:p>
        </w:tc>
        <w:tc>
          <w:tcPr>
            <w:tcW w:w="696"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4E6C">
            <w:pPr>
              <w:jc w:val="both"/>
              <w:rPr>
                <w:bCs/>
                <w:lang w:val="ru-RU"/>
              </w:rPr>
            </w:pPr>
            <w:r>
              <w:rPr>
                <w:bCs/>
                <w:lang w:val="ru-RU"/>
              </w:rPr>
              <w:t>68</w:t>
            </w:r>
          </w:p>
        </w:tc>
        <w:tc>
          <w:tcPr>
            <w:tcW w:w="687" w:type="dxa"/>
            <w:gridSpan w:val="2"/>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4E6C">
            <w:pPr>
              <w:jc w:val="both"/>
              <w:rPr>
                <w:bCs/>
                <w:lang w:val="ru-RU"/>
              </w:rPr>
            </w:pPr>
            <w:r>
              <w:rPr>
                <w:bCs/>
                <w:lang w:val="ru-RU"/>
              </w:rPr>
              <w:t>68</w:t>
            </w:r>
          </w:p>
        </w:tc>
        <w:tc>
          <w:tcPr>
            <w:tcW w:w="719" w:type="dxa"/>
            <w:gridSpan w:val="4"/>
            <w:tcBorders>
              <w:top w:val="single" w:sz="4" w:space="0" w:color="auto"/>
              <w:left w:val="single" w:sz="4" w:space="0" w:color="auto"/>
              <w:bottom w:val="single" w:sz="4" w:space="0" w:color="auto"/>
              <w:right w:val="single" w:sz="4" w:space="0" w:color="auto"/>
            </w:tcBorders>
            <w:vAlign w:val="bottom"/>
          </w:tcPr>
          <w:p w:rsidR="001100FB" w:rsidRPr="00540E2D" w:rsidRDefault="001100FB" w:rsidP="00171451">
            <w:pPr>
              <w:jc w:val="both"/>
              <w:rPr>
                <w:bCs/>
                <w:lang w:val="ru-RU"/>
              </w:rPr>
            </w:pPr>
            <w:r>
              <w:rPr>
                <w:bCs/>
                <w:lang w:val="ru-RU"/>
              </w:rPr>
              <w:t>102</w:t>
            </w:r>
          </w:p>
        </w:tc>
        <w:tc>
          <w:tcPr>
            <w:tcW w:w="864"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1451">
            <w:pPr>
              <w:jc w:val="both"/>
              <w:rPr>
                <w:bCs/>
                <w:lang w:val="ru-RU"/>
              </w:rPr>
            </w:pPr>
            <w:r>
              <w:rPr>
                <w:bCs/>
                <w:lang w:val="ru-RU"/>
              </w:rPr>
              <w:t>374</w:t>
            </w:r>
          </w:p>
        </w:tc>
        <w:tc>
          <w:tcPr>
            <w:tcW w:w="1942" w:type="dxa"/>
            <w:tcBorders>
              <w:top w:val="single" w:sz="4" w:space="0" w:color="auto"/>
              <w:left w:val="single" w:sz="4" w:space="0" w:color="auto"/>
              <w:bottom w:val="single" w:sz="4" w:space="0" w:color="auto"/>
              <w:right w:val="single" w:sz="4" w:space="0" w:color="auto"/>
            </w:tcBorders>
          </w:tcPr>
          <w:p w:rsidR="001100FB" w:rsidRPr="00EA7C20" w:rsidRDefault="001100FB" w:rsidP="00171451">
            <w:pPr>
              <w:jc w:val="both"/>
              <w:rPr>
                <w:bCs/>
                <w:lang w:val="ru-RU"/>
              </w:rPr>
            </w:pPr>
            <w:r>
              <w:rPr>
                <w:bCs/>
                <w:lang w:val="ru-RU"/>
              </w:rPr>
              <w:t>к/р, тест</w:t>
            </w:r>
          </w:p>
        </w:tc>
      </w:tr>
      <w:tr w:rsidR="001100FB" w:rsidRPr="00540E2D" w:rsidTr="00F0578C">
        <w:trPr>
          <w:trHeight w:val="234"/>
          <w:jc w:val="center"/>
        </w:trPr>
        <w:tc>
          <w:tcPr>
            <w:tcW w:w="2361" w:type="dxa"/>
            <w:vMerge/>
            <w:tcBorders>
              <w:top w:val="single" w:sz="4" w:space="0" w:color="auto"/>
              <w:left w:val="single" w:sz="4" w:space="0" w:color="auto"/>
              <w:bottom w:val="single" w:sz="4" w:space="0" w:color="auto"/>
              <w:right w:val="single" w:sz="4" w:space="0" w:color="auto"/>
            </w:tcBorders>
            <w:vAlign w:val="center"/>
          </w:tcPr>
          <w:p w:rsidR="001100FB" w:rsidRPr="00540E2D" w:rsidRDefault="001100FB" w:rsidP="00171451">
            <w:pPr>
              <w:jc w:val="both"/>
              <w:rPr>
                <w:bCs/>
              </w:rPr>
            </w:pPr>
          </w:p>
        </w:tc>
        <w:tc>
          <w:tcPr>
            <w:tcW w:w="1972" w:type="dxa"/>
            <w:tcBorders>
              <w:top w:val="single" w:sz="4" w:space="0" w:color="auto"/>
              <w:left w:val="single" w:sz="4" w:space="0" w:color="auto"/>
              <w:bottom w:val="single" w:sz="4" w:space="0" w:color="auto"/>
              <w:right w:val="single" w:sz="4" w:space="0" w:color="auto"/>
            </w:tcBorders>
          </w:tcPr>
          <w:p w:rsidR="001100FB" w:rsidRPr="00540E2D" w:rsidRDefault="001100FB" w:rsidP="00171451">
            <w:pPr>
              <w:jc w:val="both"/>
              <w:rPr>
                <w:bCs/>
              </w:rPr>
            </w:pPr>
            <w:r w:rsidRPr="00540E2D">
              <w:rPr>
                <w:bCs/>
              </w:rPr>
              <w:t>Обществознание</w:t>
            </w:r>
          </w:p>
        </w:tc>
        <w:tc>
          <w:tcPr>
            <w:tcW w:w="696" w:type="dxa"/>
            <w:tcBorders>
              <w:top w:val="single" w:sz="4" w:space="0" w:color="auto"/>
              <w:left w:val="single" w:sz="4" w:space="0" w:color="auto"/>
              <w:bottom w:val="single" w:sz="4" w:space="0" w:color="auto"/>
              <w:right w:val="single" w:sz="4" w:space="0" w:color="auto"/>
            </w:tcBorders>
            <w:vAlign w:val="bottom"/>
          </w:tcPr>
          <w:p w:rsidR="001100FB" w:rsidRPr="00540E2D" w:rsidRDefault="001100FB" w:rsidP="00171451">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4E6C">
            <w:pPr>
              <w:jc w:val="both"/>
              <w:rPr>
                <w:bCs/>
                <w:lang w:val="ru-RU"/>
              </w:rPr>
            </w:pPr>
            <w:r>
              <w:rPr>
                <w:bCs/>
                <w:lang w:val="ru-RU"/>
              </w:rPr>
              <w:t>34</w:t>
            </w:r>
          </w:p>
        </w:tc>
        <w:tc>
          <w:tcPr>
            <w:tcW w:w="696"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4E6C">
            <w:pPr>
              <w:jc w:val="both"/>
              <w:rPr>
                <w:bCs/>
                <w:lang w:val="ru-RU"/>
              </w:rPr>
            </w:pPr>
            <w:r>
              <w:rPr>
                <w:bCs/>
                <w:lang w:val="ru-RU"/>
              </w:rPr>
              <w:t>34</w:t>
            </w:r>
          </w:p>
        </w:tc>
        <w:tc>
          <w:tcPr>
            <w:tcW w:w="687" w:type="dxa"/>
            <w:gridSpan w:val="2"/>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4E6C">
            <w:pPr>
              <w:jc w:val="both"/>
              <w:rPr>
                <w:bCs/>
                <w:lang w:val="ru-RU"/>
              </w:rPr>
            </w:pPr>
            <w:r>
              <w:rPr>
                <w:bCs/>
                <w:lang w:val="ru-RU"/>
              </w:rPr>
              <w:t>34</w:t>
            </w:r>
          </w:p>
        </w:tc>
        <w:tc>
          <w:tcPr>
            <w:tcW w:w="719" w:type="dxa"/>
            <w:gridSpan w:val="4"/>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4E6C">
            <w:pPr>
              <w:jc w:val="both"/>
              <w:rPr>
                <w:bCs/>
                <w:lang w:val="ru-RU"/>
              </w:rPr>
            </w:pPr>
            <w:r>
              <w:rPr>
                <w:bCs/>
                <w:lang w:val="ru-RU"/>
              </w:rPr>
              <w:t>34</w:t>
            </w:r>
          </w:p>
        </w:tc>
        <w:tc>
          <w:tcPr>
            <w:tcW w:w="864"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1451">
            <w:pPr>
              <w:jc w:val="both"/>
              <w:rPr>
                <w:bCs/>
                <w:lang w:val="ru-RU"/>
              </w:rPr>
            </w:pPr>
            <w:r>
              <w:rPr>
                <w:bCs/>
                <w:lang w:val="ru-RU"/>
              </w:rPr>
              <w:t>136</w:t>
            </w:r>
          </w:p>
        </w:tc>
        <w:tc>
          <w:tcPr>
            <w:tcW w:w="1942" w:type="dxa"/>
            <w:tcBorders>
              <w:top w:val="single" w:sz="4" w:space="0" w:color="auto"/>
              <w:left w:val="single" w:sz="4" w:space="0" w:color="auto"/>
              <w:bottom w:val="single" w:sz="4" w:space="0" w:color="auto"/>
              <w:right w:val="single" w:sz="4" w:space="0" w:color="auto"/>
            </w:tcBorders>
          </w:tcPr>
          <w:p w:rsidR="001100FB" w:rsidRPr="00EA7C20" w:rsidRDefault="001100FB" w:rsidP="00171451">
            <w:pPr>
              <w:jc w:val="both"/>
              <w:rPr>
                <w:bCs/>
                <w:lang w:val="ru-RU"/>
              </w:rPr>
            </w:pPr>
            <w:r>
              <w:rPr>
                <w:bCs/>
                <w:lang w:val="ru-RU"/>
              </w:rPr>
              <w:t>к/р, тест</w:t>
            </w:r>
          </w:p>
        </w:tc>
      </w:tr>
      <w:tr w:rsidR="001100FB" w:rsidRPr="00540E2D" w:rsidTr="00F0578C">
        <w:trPr>
          <w:trHeight w:val="318"/>
          <w:jc w:val="center"/>
        </w:trPr>
        <w:tc>
          <w:tcPr>
            <w:tcW w:w="2361" w:type="dxa"/>
            <w:vMerge/>
            <w:tcBorders>
              <w:top w:val="single" w:sz="4" w:space="0" w:color="auto"/>
              <w:left w:val="single" w:sz="4" w:space="0" w:color="auto"/>
              <w:bottom w:val="single" w:sz="4" w:space="0" w:color="auto"/>
              <w:right w:val="single" w:sz="4" w:space="0" w:color="auto"/>
            </w:tcBorders>
            <w:vAlign w:val="center"/>
          </w:tcPr>
          <w:p w:rsidR="001100FB" w:rsidRPr="00540E2D" w:rsidRDefault="001100FB" w:rsidP="00171451">
            <w:pPr>
              <w:jc w:val="both"/>
              <w:rPr>
                <w:bCs/>
              </w:rPr>
            </w:pPr>
          </w:p>
        </w:tc>
        <w:tc>
          <w:tcPr>
            <w:tcW w:w="1972" w:type="dxa"/>
            <w:tcBorders>
              <w:top w:val="single" w:sz="4" w:space="0" w:color="auto"/>
              <w:left w:val="single" w:sz="4" w:space="0" w:color="auto"/>
              <w:bottom w:val="single" w:sz="4" w:space="0" w:color="auto"/>
              <w:right w:val="single" w:sz="4" w:space="0" w:color="auto"/>
            </w:tcBorders>
          </w:tcPr>
          <w:p w:rsidR="001100FB" w:rsidRPr="00540E2D" w:rsidRDefault="001100FB" w:rsidP="00171451">
            <w:pPr>
              <w:jc w:val="both"/>
              <w:rPr>
                <w:bCs/>
              </w:rPr>
            </w:pPr>
            <w:r w:rsidRPr="00540E2D">
              <w:rPr>
                <w:bCs/>
              </w:rPr>
              <w:t>География</w:t>
            </w:r>
          </w:p>
        </w:tc>
        <w:tc>
          <w:tcPr>
            <w:tcW w:w="696"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1451">
            <w:pPr>
              <w:jc w:val="both"/>
              <w:rPr>
                <w:bCs/>
                <w:lang w:val="ru-RU"/>
              </w:rPr>
            </w:pPr>
            <w:r>
              <w:rPr>
                <w:bCs/>
                <w:lang w:val="ru-RU"/>
              </w:rPr>
              <w:t>34</w:t>
            </w:r>
          </w:p>
        </w:tc>
        <w:tc>
          <w:tcPr>
            <w:tcW w:w="696"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1451">
            <w:pPr>
              <w:jc w:val="both"/>
              <w:rPr>
                <w:bCs/>
                <w:lang w:val="ru-RU"/>
              </w:rPr>
            </w:pPr>
            <w:r>
              <w:rPr>
                <w:bCs/>
                <w:lang w:val="ru-RU"/>
              </w:rPr>
              <w:t>34</w:t>
            </w:r>
          </w:p>
        </w:tc>
        <w:tc>
          <w:tcPr>
            <w:tcW w:w="696"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4E6C">
            <w:pPr>
              <w:jc w:val="both"/>
              <w:rPr>
                <w:bCs/>
                <w:lang w:val="ru-RU"/>
              </w:rPr>
            </w:pPr>
            <w:r>
              <w:rPr>
                <w:bCs/>
                <w:lang w:val="ru-RU"/>
              </w:rPr>
              <w:t>68</w:t>
            </w:r>
          </w:p>
        </w:tc>
        <w:tc>
          <w:tcPr>
            <w:tcW w:w="687" w:type="dxa"/>
            <w:gridSpan w:val="2"/>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4E6C">
            <w:pPr>
              <w:jc w:val="both"/>
              <w:rPr>
                <w:bCs/>
                <w:lang w:val="ru-RU"/>
              </w:rPr>
            </w:pPr>
            <w:r>
              <w:rPr>
                <w:bCs/>
                <w:lang w:val="ru-RU"/>
              </w:rPr>
              <w:t>68</w:t>
            </w:r>
          </w:p>
        </w:tc>
        <w:tc>
          <w:tcPr>
            <w:tcW w:w="719" w:type="dxa"/>
            <w:gridSpan w:val="4"/>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4E6C">
            <w:pPr>
              <w:jc w:val="both"/>
              <w:rPr>
                <w:bCs/>
                <w:lang w:val="ru-RU"/>
              </w:rPr>
            </w:pPr>
            <w:r>
              <w:rPr>
                <w:bCs/>
                <w:lang w:val="ru-RU"/>
              </w:rPr>
              <w:t>68</w:t>
            </w:r>
          </w:p>
        </w:tc>
        <w:tc>
          <w:tcPr>
            <w:tcW w:w="864"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1451">
            <w:pPr>
              <w:jc w:val="both"/>
              <w:rPr>
                <w:bCs/>
                <w:lang w:val="ru-RU"/>
              </w:rPr>
            </w:pPr>
            <w:r>
              <w:rPr>
                <w:bCs/>
                <w:lang w:val="ru-RU"/>
              </w:rPr>
              <w:t>272</w:t>
            </w:r>
          </w:p>
        </w:tc>
        <w:tc>
          <w:tcPr>
            <w:tcW w:w="1942" w:type="dxa"/>
            <w:tcBorders>
              <w:top w:val="single" w:sz="4" w:space="0" w:color="auto"/>
              <w:left w:val="single" w:sz="4" w:space="0" w:color="auto"/>
              <w:bottom w:val="single" w:sz="4" w:space="0" w:color="auto"/>
              <w:right w:val="single" w:sz="4" w:space="0" w:color="auto"/>
            </w:tcBorders>
          </w:tcPr>
          <w:p w:rsidR="001100FB" w:rsidRPr="00EA7C20" w:rsidRDefault="001100FB" w:rsidP="00171451">
            <w:pPr>
              <w:jc w:val="both"/>
              <w:rPr>
                <w:bCs/>
                <w:lang w:val="ru-RU"/>
              </w:rPr>
            </w:pPr>
            <w:r>
              <w:rPr>
                <w:bCs/>
                <w:lang w:val="ru-RU"/>
              </w:rPr>
              <w:t>к/р, тест</w:t>
            </w:r>
          </w:p>
        </w:tc>
      </w:tr>
      <w:tr w:rsidR="00D53052" w:rsidRPr="0010173C" w:rsidTr="00F0578C">
        <w:trPr>
          <w:trHeight w:val="318"/>
          <w:jc w:val="center"/>
        </w:trPr>
        <w:tc>
          <w:tcPr>
            <w:tcW w:w="2361" w:type="dxa"/>
            <w:tcBorders>
              <w:top w:val="single" w:sz="4" w:space="0" w:color="auto"/>
              <w:left w:val="single" w:sz="4" w:space="0" w:color="auto"/>
              <w:bottom w:val="single" w:sz="4" w:space="0" w:color="auto"/>
              <w:right w:val="single" w:sz="4" w:space="0" w:color="auto"/>
            </w:tcBorders>
            <w:vAlign w:val="center"/>
          </w:tcPr>
          <w:p w:rsidR="00D53052" w:rsidRPr="00152034" w:rsidRDefault="00D53052" w:rsidP="00171451">
            <w:pPr>
              <w:jc w:val="both"/>
              <w:rPr>
                <w:bCs/>
                <w:lang w:val="ru-RU"/>
              </w:rPr>
            </w:pPr>
            <w:r>
              <w:rPr>
                <w:bCs/>
                <w:lang w:val="ru-RU"/>
              </w:rPr>
              <w:t>Основы духовно-нравственной культуры народов России*</w:t>
            </w:r>
          </w:p>
        </w:tc>
        <w:tc>
          <w:tcPr>
            <w:tcW w:w="1972" w:type="dxa"/>
            <w:tcBorders>
              <w:top w:val="single" w:sz="4" w:space="0" w:color="auto"/>
              <w:left w:val="single" w:sz="4" w:space="0" w:color="auto"/>
              <w:bottom w:val="single" w:sz="4" w:space="0" w:color="auto"/>
              <w:right w:val="single" w:sz="4" w:space="0" w:color="auto"/>
            </w:tcBorders>
          </w:tcPr>
          <w:p w:rsidR="00D53052" w:rsidRPr="00152034" w:rsidRDefault="00D53052" w:rsidP="00171451">
            <w:pPr>
              <w:jc w:val="both"/>
              <w:rPr>
                <w:bCs/>
                <w:lang w:val="ru-RU"/>
              </w:rPr>
            </w:pP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152034" w:rsidRDefault="00D53052" w:rsidP="00171451">
            <w:pPr>
              <w:jc w:val="both"/>
              <w:rPr>
                <w:bCs/>
                <w:lang w:val="ru-RU"/>
              </w:rPr>
            </w:pP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152034" w:rsidRDefault="00D53052" w:rsidP="00171451">
            <w:pPr>
              <w:jc w:val="both"/>
              <w:rPr>
                <w:bCs/>
                <w:lang w:val="ru-RU"/>
              </w:rPr>
            </w:pP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152034" w:rsidRDefault="00D53052" w:rsidP="00171451">
            <w:pPr>
              <w:jc w:val="both"/>
              <w:rPr>
                <w:bCs/>
                <w:lang w:val="ru-RU"/>
              </w:rPr>
            </w:pPr>
          </w:p>
        </w:tc>
        <w:tc>
          <w:tcPr>
            <w:tcW w:w="687" w:type="dxa"/>
            <w:gridSpan w:val="2"/>
            <w:tcBorders>
              <w:top w:val="single" w:sz="4" w:space="0" w:color="auto"/>
              <w:left w:val="single" w:sz="4" w:space="0" w:color="auto"/>
              <w:bottom w:val="single" w:sz="4" w:space="0" w:color="auto"/>
              <w:right w:val="single" w:sz="4" w:space="0" w:color="auto"/>
            </w:tcBorders>
            <w:vAlign w:val="bottom"/>
          </w:tcPr>
          <w:p w:rsidR="00D53052" w:rsidRPr="00152034" w:rsidRDefault="00D53052" w:rsidP="00171451">
            <w:pPr>
              <w:jc w:val="both"/>
              <w:rPr>
                <w:bCs/>
                <w:lang w:val="ru-RU"/>
              </w:rPr>
            </w:pPr>
          </w:p>
        </w:tc>
        <w:tc>
          <w:tcPr>
            <w:tcW w:w="719" w:type="dxa"/>
            <w:gridSpan w:val="4"/>
            <w:tcBorders>
              <w:top w:val="single" w:sz="4" w:space="0" w:color="auto"/>
              <w:left w:val="single" w:sz="4" w:space="0" w:color="auto"/>
              <w:bottom w:val="single" w:sz="4" w:space="0" w:color="auto"/>
              <w:right w:val="single" w:sz="4" w:space="0" w:color="auto"/>
            </w:tcBorders>
            <w:vAlign w:val="bottom"/>
          </w:tcPr>
          <w:p w:rsidR="00D53052" w:rsidRPr="00152034" w:rsidRDefault="00D53052" w:rsidP="00171451">
            <w:pPr>
              <w:jc w:val="both"/>
              <w:rPr>
                <w:bCs/>
                <w:lang w:val="ru-RU"/>
              </w:rPr>
            </w:pPr>
          </w:p>
        </w:tc>
        <w:tc>
          <w:tcPr>
            <w:tcW w:w="864" w:type="dxa"/>
            <w:tcBorders>
              <w:top w:val="single" w:sz="4" w:space="0" w:color="auto"/>
              <w:left w:val="single" w:sz="4" w:space="0" w:color="auto"/>
              <w:bottom w:val="single" w:sz="4" w:space="0" w:color="auto"/>
              <w:right w:val="single" w:sz="4" w:space="0" w:color="auto"/>
            </w:tcBorders>
            <w:vAlign w:val="bottom"/>
          </w:tcPr>
          <w:p w:rsidR="00D53052" w:rsidRPr="00152034" w:rsidRDefault="00D53052" w:rsidP="00171451">
            <w:pPr>
              <w:jc w:val="both"/>
              <w:rPr>
                <w:bCs/>
                <w:lang w:val="ru-RU"/>
              </w:rPr>
            </w:pPr>
          </w:p>
        </w:tc>
        <w:tc>
          <w:tcPr>
            <w:tcW w:w="1942" w:type="dxa"/>
            <w:tcBorders>
              <w:top w:val="single" w:sz="4" w:space="0" w:color="auto"/>
              <w:left w:val="single" w:sz="4" w:space="0" w:color="auto"/>
              <w:bottom w:val="single" w:sz="4" w:space="0" w:color="auto"/>
              <w:right w:val="single" w:sz="4" w:space="0" w:color="auto"/>
            </w:tcBorders>
          </w:tcPr>
          <w:p w:rsidR="00D53052" w:rsidRPr="00152034" w:rsidRDefault="00D53052" w:rsidP="00171451">
            <w:pPr>
              <w:jc w:val="both"/>
              <w:rPr>
                <w:bCs/>
                <w:lang w:val="ru-RU"/>
              </w:rPr>
            </w:pPr>
            <w:r>
              <w:rPr>
                <w:bCs/>
                <w:lang w:val="ru-RU"/>
              </w:rPr>
              <w:t xml:space="preserve">Зачет </w:t>
            </w:r>
          </w:p>
        </w:tc>
      </w:tr>
      <w:tr w:rsidR="00D53052" w:rsidRPr="00540E2D" w:rsidTr="00F0578C">
        <w:trPr>
          <w:trHeight w:val="181"/>
          <w:jc w:val="center"/>
        </w:trPr>
        <w:tc>
          <w:tcPr>
            <w:tcW w:w="2361" w:type="dxa"/>
            <w:vMerge w:val="restart"/>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Cs/>
              </w:rPr>
            </w:pPr>
            <w:r w:rsidRPr="00540E2D">
              <w:rPr>
                <w:bCs/>
              </w:rPr>
              <w:lastRenderedPageBreak/>
              <w:t>Естественнонаучные предметы</w:t>
            </w:r>
          </w:p>
        </w:tc>
        <w:tc>
          <w:tcPr>
            <w:tcW w:w="1972" w:type="dxa"/>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Cs/>
              </w:rPr>
            </w:pPr>
            <w:r w:rsidRPr="00540E2D">
              <w:rPr>
                <w:bCs/>
              </w:rPr>
              <w:t>Физика</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540E2D" w:rsidRDefault="00D53052" w:rsidP="00171451">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540E2D" w:rsidRDefault="00D53052" w:rsidP="00171451">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68</w:t>
            </w:r>
          </w:p>
        </w:tc>
        <w:tc>
          <w:tcPr>
            <w:tcW w:w="687" w:type="dxa"/>
            <w:gridSpan w:val="2"/>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68</w:t>
            </w:r>
          </w:p>
        </w:tc>
        <w:tc>
          <w:tcPr>
            <w:tcW w:w="719" w:type="dxa"/>
            <w:gridSpan w:val="4"/>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102</w:t>
            </w:r>
          </w:p>
        </w:tc>
        <w:tc>
          <w:tcPr>
            <w:tcW w:w="864" w:type="dxa"/>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238</w:t>
            </w:r>
          </w:p>
        </w:tc>
        <w:tc>
          <w:tcPr>
            <w:tcW w:w="1942" w:type="dxa"/>
            <w:tcBorders>
              <w:top w:val="single" w:sz="4" w:space="0" w:color="auto"/>
              <w:left w:val="single" w:sz="4" w:space="0" w:color="auto"/>
              <w:bottom w:val="single" w:sz="4" w:space="0" w:color="auto"/>
              <w:right w:val="single" w:sz="4" w:space="0" w:color="auto"/>
            </w:tcBorders>
          </w:tcPr>
          <w:p w:rsidR="00D53052" w:rsidRPr="00EA7C20" w:rsidRDefault="00D53052" w:rsidP="00171451">
            <w:pPr>
              <w:jc w:val="both"/>
              <w:rPr>
                <w:bCs/>
                <w:lang w:val="ru-RU"/>
              </w:rPr>
            </w:pPr>
            <w:r>
              <w:rPr>
                <w:bCs/>
                <w:lang w:val="ru-RU"/>
              </w:rPr>
              <w:t>к/р, тест</w:t>
            </w:r>
          </w:p>
        </w:tc>
      </w:tr>
      <w:tr w:rsidR="00D53052" w:rsidRPr="00540E2D" w:rsidTr="00F0578C">
        <w:trPr>
          <w:trHeight w:val="215"/>
          <w:jc w:val="center"/>
        </w:trPr>
        <w:tc>
          <w:tcPr>
            <w:tcW w:w="2361" w:type="dxa"/>
            <w:vMerge/>
            <w:tcBorders>
              <w:top w:val="single" w:sz="4" w:space="0" w:color="auto"/>
              <w:left w:val="single" w:sz="4" w:space="0" w:color="auto"/>
              <w:bottom w:val="single" w:sz="4" w:space="0" w:color="auto"/>
              <w:right w:val="single" w:sz="4" w:space="0" w:color="auto"/>
            </w:tcBorders>
            <w:vAlign w:val="center"/>
          </w:tcPr>
          <w:p w:rsidR="00D53052" w:rsidRPr="00540E2D" w:rsidRDefault="00D53052" w:rsidP="00171451">
            <w:pPr>
              <w:jc w:val="both"/>
              <w:rPr>
                <w:bCs/>
              </w:rPr>
            </w:pPr>
          </w:p>
        </w:tc>
        <w:tc>
          <w:tcPr>
            <w:tcW w:w="1972" w:type="dxa"/>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Cs/>
              </w:rPr>
            </w:pPr>
            <w:r w:rsidRPr="00540E2D">
              <w:rPr>
                <w:bCs/>
              </w:rPr>
              <w:t>Химия</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540E2D" w:rsidRDefault="00D53052" w:rsidP="00171451">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540E2D" w:rsidRDefault="00D53052" w:rsidP="00171451">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540E2D" w:rsidRDefault="00D53052" w:rsidP="00171451">
            <w:pPr>
              <w:jc w:val="both"/>
              <w:rPr>
                <w:bCs/>
              </w:rPr>
            </w:pPr>
          </w:p>
        </w:tc>
        <w:tc>
          <w:tcPr>
            <w:tcW w:w="687" w:type="dxa"/>
            <w:gridSpan w:val="2"/>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68</w:t>
            </w:r>
          </w:p>
        </w:tc>
        <w:tc>
          <w:tcPr>
            <w:tcW w:w="719" w:type="dxa"/>
            <w:gridSpan w:val="4"/>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68</w:t>
            </w:r>
          </w:p>
        </w:tc>
        <w:tc>
          <w:tcPr>
            <w:tcW w:w="864" w:type="dxa"/>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136</w:t>
            </w:r>
          </w:p>
        </w:tc>
        <w:tc>
          <w:tcPr>
            <w:tcW w:w="1942" w:type="dxa"/>
            <w:tcBorders>
              <w:top w:val="single" w:sz="4" w:space="0" w:color="auto"/>
              <w:left w:val="single" w:sz="4" w:space="0" w:color="auto"/>
              <w:bottom w:val="single" w:sz="4" w:space="0" w:color="auto"/>
              <w:right w:val="single" w:sz="4" w:space="0" w:color="auto"/>
            </w:tcBorders>
          </w:tcPr>
          <w:p w:rsidR="00D53052" w:rsidRPr="00EA7C20" w:rsidRDefault="00D53052" w:rsidP="00171451">
            <w:pPr>
              <w:jc w:val="both"/>
              <w:rPr>
                <w:bCs/>
                <w:lang w:val="ru-RU"/>
              </w:rPr>
            </w:pPr>
            <w:r>
              <w:rPr>
                <w:bCs/>
                <w:lang w:val="ru-RU"/>
              </w:rPr>
              <w:t>к/р, тест</w:t>
            </w:r>
          </w:p>
        </w:tc>
      </w:tr>
      <w:tr w:rsidR="00D53052" w:rsidRPr="00540E2D" w:rsidTr="00F0578C">
        <w:trPr>
          <w:trHeight w:val="251"/>
          <w:jc w:val="center"/>
        </w:trPr>
        <w:tc>
          <w:tcPr>
            <w:tcW w:w="2361" w:type="dxa"/>
            <w:vMerge/>
            <w:tcBorders>
              <w:top w:val="single" w:sz="4" w:space="0" w:color="auto"/>
              <w:left w:val="single" w:sz="4" w:space="0" w:color="auto"/>
              <w:bottom w:val="single" w:sz="4" w:space="0" w:color="auto"/>
              <w:right w:val="single" w:sz="4" w:space="0" w:color="auto"/>
            </w:tcBorders>
            <w:vAlign w:val="center"/>
          </w:tcPr>
          <w:p w:rsidR="00D53052" w:rsidRPr="00540E2D" w:rsidRDefault="00D53052" w:rsidP="00171451">
            <w:pPr>
              <w:jc w:val="both"/>
              <w:rPr>
                <w:bCs/>
              </w:rPr>
            </w:pPr>
          </w:p>
        </w:tc>
        <w:tc>
          <w:tcPr>
            <w:tcW w:w="1972" w:type="dxa"/>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Cs/>
              </w:rPr>
            </w:pPr>
            <w:r w:rsidRPr="00540E2D">
              <w:rPr>
                <w:bCs/>
              </w:rPr>
              <w:t>Биология</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34</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34</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34</w:t>
            </w:r>
          </w:p>
        </w:tc>
        <w:tc>
          <w:tcPr>
            <w:tcW w:w="687" w:type="dxa"/>
            <w:gridSpan w:val="2"/>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68</w:t>
            </w:r>
          </w:p>
        </w:tc>
        <w:tc>
          <w:tcPr>
            <w:tcW w:w="719" w:type="dxa"/>
            <w:gridSpan w:val="4"/>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68</w:t>
            </w:r>
          </w:p>
        </w:tc>
        <w:tc>
          <w:tcPr>
            <w:tcW w:w="864" w:type="dxa"/>
            <w:tcBorders>
              <w:top w:val="single" w:sz="4" w:space="0" w:color="auto"/>
              <w:left w:val="single" w:sz="4" w:space="0" w:color="auto"/>
              <w:bottom w:val="single" w:sz="4" w:space="0" w:color="auto"/>
              <w:right w:val="single" w:sz="4" w:space="0" w:color="auto"/>
            </w:tcBorders>
            <w:vAlign w:val="bottom"/>
          </w:tcPr>
          <w:p w:rsidR="00D53052" w:rsidRPr="001100FB" w:rsidRDefault="001100FB" w:rsidP="00171451">
            <w:pPr>
              <w:jc w:val="both"/>
              <w:rPr>
                <w:bCs/>
                <w:lang w:val="ru-RU"/>
              </w:rPr>
            </w:pPr>
            <w:r>
              <w:rPr>
                <w:bCs/>
                <w:lang w:val="ru-RU"/>
              </w:rPr>
              <w:t>238</w:t>
            </w:r>
          </w:p>
        </w:tc>
        <w:tc>
          <w:tcPr>
            <w:tcW w:w="1942" w:type="dxa"/>
            <w:tcBorders>
              <w:top w:val="single" w:sz="4" w:space="0" w:color="auto"/>
              <w:left w:val="single" w:sz="4" w:space="0" w:color="auto"/>
              <w:bottom w:val="single" w:sz="4" w:space="0" w:color="auto"/>
              <w:right w:val="single" w:sz="4" w:space="0" w:color="auto"/>
            </w:tcBorders>
          </w:tcPr>
          <w:p w:rsidR="00D53052" w:rsidRPr="00EA7C20" w:rsidRDefault="00D53052" w:rsidP="00171451">
            <w:pPr>
              <w:jc w:val="both"/>
              <w:rPr>
                <w:bCs/>
                <w:lang w:val="ru-RU"/>
              </w:rPr>
            </w:pPr>
            <w:r>
              <w:rPr>
                <w:bCs/>
                <w:lang w:val="ru-RU"/>
              </w:rPr>
              <w:t>к/р, тест</w:t>
            </w:r>
          </w:p>
        </w:tc>
      </w:tr>
      <w:tr w:rsidR="001100FB" w:rsidRPr="00540E2D" w:rsidTr="00F0578C">
        <w:trPr>
          <w:trHeight w:val="251"/>
          <w:jc w:val="center"/>
        </w:trPr>
        <w:tc>
          <w:tcPr>
            <w:tcW w:w="2361" w:type="dxa"/>
            <w:vMerge w:val="restart"/>
            <w:tcBorders>
              <w:top w:val="single" w:sz="4" w:space="0" w:color="auto"/>
              <w:left w:val="single" w:sz="4" w:space="0" w:color="auto"/>
              <w:bottom w:val="single" w:sz="4" w:space="0" w:color="auto"/>
              <w:right w:val="single" w:sz="4" w:space="0" w:color="auto"/>
            </w:tcBorders>
          </w:tcPr>
          <w:p w:rsidR="001100FB" w:rsidRPr="00540E2D" w:rsidRDefault="001100FB" w:rsidP="00171451">
            <w:pPr>
              <w:jc w:val="both"/>
              <w:rPr>
                <w:bCs/>
              </w:rPr>
            </w:pPr>
            <w:r w:rsidRPr="00540E2D">
              <w:rPr>
                <w:bCs/>
              </w:rPr>
              <w:t>Искусство</w:t>
            </w:r>
          </w:p>
        </w:tc>
        <w:tc>
          <w:tcPr>
            <w:tcW w:w="1972" w:type="dxa"/>
            <w:tcBorders>
              <w:top w:val="single" w:sz="4" w:space="0" w:color="auto"/>
              <w:left w:val="single" w:sz="4" w:space="0" w:color="auto"/>
              <w:bottom w:val="single" w:sz="4" w:space="0" w:color="auto"/>
              <w:right w:val="single" w:sz="4" w:space="0" w:color="auto"/>
            </w:tcBorders>
          </w:tcPr>
          <w:p w:rsidR="001100FB" w:rsidRPr="00540E2D" w:rsidRDefault="001100FB" w:rsidP="00171451">
            <w:pPr>
              <w:jc w:val="both"/>
              <w:rPr>
                <w:bCs/>
              </w:rPr>
            </w:pPr>
            <w:r w:rsidRPr="00540E2D">
              <w:rPr>
                <w:bCs/>
              </w:rPr>
              <w:t>Музыка</w:t>
            </w:r>
          </w:p>
        </w:tc>
        <w:tc>
          <w:tcPr>
            <w:tcW w:w="696"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4E6C">
            <w:pPr>
              <w:jc w:val="both"/>
              <w:rPr>
                <w:bCs/>
                <w:lang w:val="ru-RU"/>
              </w:rPr>
            </w:pPr>
            <w:r>
              <w:rPr>
                <w:bCs/>
                <w:lang w:val="ru-RU"/>
              </w:rPr>
              <w:t>34</w:t>
            </w:r>
          </w:p>
        </w:tc>
        <w:tc>
          <w:tcPr>
            <w:tcW w:w="696"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4E6C">
            <w:pPr>
              <w:jc w:val="both"/>
              <w:rPr>
                <w:bCs/>
                <w:lang w:val="ru-RU"/>
              </w:rPr>
            </w:pPr>
            <w:r>
              <w:rPr>
                <w:bCs/>
                <w:lang w:val="ru-RU"/>
              </w:rPr>
              <w:t>34</w:t>
            </w:r>
          </w:p>
        </w:tc>
        <w:tc>
          <w:tcPr>
            <w:tcW w:w="696"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4E6C">
            <w:pPr>
              <w:jc w:val="both"/>
              <w:rPr>
                <w:bCs/>
                <w:lang w:val="ru-RU"/>
              </w:rPr>
            </w:pPr>
            <w:r>
              <w:rPr>
                <w:bCs/>
                <w:lang w:val="ru-RU"/>
              </w:rPr>
              <w:t>34</w:t>
            </w:r>
          </w:p>
        </w:tc>
        <w:tc>
          <w:tcPr>
            <w:tcW w:w="687" w:type="dxa"/>
            <w:gridSpan w:val="2"/>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4E6C">
            <w:pPr>
              <w:jc w:val="both"/>
              <w:rPr>
                <w:bCs/>
                <w:lang w:val="ru-RU"/>
              </w:rPr>
            </w:pPr>
            <w:r>
              <w:rPr>
                <w:bCs/>
                <w:lang w:val="ru-RU"/>
              </w:rPr>
              <w:t>34</w:t>
            </w:r>
          </w:p>
        </w:tc>
        <w:tc>
          <w:tcPr>
            <w:tcW w:w="719" w:type="dxa"/>
            <w:gridSpan w:val="4"/>
            <w:tcBorders>
              <w:top w:val="single" w:sz="4" w:space="0" w:color="auto"/>
              <w:left w:val="single" w:sz="4" w:space="0" w:color="auto"/>
              <w:bottom w:val="single" w:sz="4" w:space="0" w:color="auto"/>
              <w:right w:val="single" w:sz="4" w:space="0" w:color="auto"/>
            </w:tcBorders>
            <w:vAlign w:val="bottom"/>
          </w:tcPr>
          <w:p w:rsidR="001100FB" w:rsidRPr="00540E2D" w:rsidRDefault="001100FB" w:rsidP="00171451">
            <w:pPr>
              <w:jc w:val="both"/>
              <w:rPr>
                <w:bCs/>
              </w:rPr>
            </w:pPr>
          </w:p>
        </w:tc>
        <w:tc>
          <w:tcPr>
            <w:tcW w:w="864"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1451">
            <w:pPr>
              <w:jc w:val="both"/>
              <w:rPr>
                <w:bCs/>
                <w:lang w:val="ru-RU"/>
              </w:rPr>
            </w:pPr>
            <w:r>
              <w:rPr>
                <w:bCs/>
                <w:lang w:val="ru-RU"/>
              </w:rPr>
              <w:t>136</w:t>
            </w:r>
          </w:p>
        </w:tc>
        <w:tc>
          <w:tcPr>
            <w:tcW w:w="1942" w:type="dxa"/>
            <w:tcBorders>
              <w:top w:val="single" w:sz="4" w:space="0" w:color="auto"/>
              <w:left w:val="single" w:sz="4" w:space="0" w:color="auto"/>
              <w:bottom w:val="single" w:sz="4" w:space="0" w:color="auto"/>
              <w:right w:val="single" w:sz="4" w:space="0" w:color="auto"/>
            </w:tcBorders>
          </w:tcPr>
          <w:p w:rsidR="001100FB" w:rsidRPr="00EA7C20" w:rsidRDefault="001100FB" w:rsidP="00171451">
            <w:pPr>
              <w:jc w:val="both"/>
              <w:rPr>
                <w:bCs/>
                <w:lang w:val="ru-RU"/>
              </w:rPr>
            </w:pPr>
            <w:r>
              <w:rPr>
                <w:bCs/>
                <w:lang w:val="ru-RU"/>
              </w:rPr>
              <w:t>Годовая оценка</w:t>
            </w:r>
          </w:p>
        </w:tc>
      </w:tr>
      <w:tr w:rsidR="001100FB" w:rsidRPr="00540E2D" w:rsidTr="00F0578C">
        <w:trPr>
          <w:trHeight w:val="215"/>
          <w:jc w:val="center"/>
        </w:trPr>
        <w:tc>
          <w:tcPr>
            <w:tcW w:w="2361" w:type="dxa"/>
            <w:vMerge/>
            <w:tcBorders>
              <w:top w:val="single" w:sz="4" w:space="0" w:color="auto"/>
              <w:left w:val="single" w:sz="4" w:space="0" w:color="auto"/>
              <w:bottom w:val="single" w:sz="4" w:space="0" w:color="auto"/>
              <w:right w:val="single" w:sz="4" w:space="0" w:color="auto"/>
            </w:tcBorders>
            <w:vAlign w:val="center"/>
          </w:tcPr>
          <w:p w:rsidR="001100FB" w:rsidRPr="00540E2D" w:rsidRDefault="001100FB" w:rsidP="00171451">
            <w:pPr>
              <w:jc w:val="both"/>
              <w:rPr>
                <w:bCs/>
              </w:rPr>
            </w:pPr>
          </w:p>
        </w:tc>
        <w:tc>
          <w:tcPr>
            <w:tcW w:w="1972" w:type="dxa"/>
            <w:tcBorders>
              <w:top w:val="single" w:sz="4" w:space="0" w:color="auto"/>
              <w:left w:val="single" w:sz="4" w:space="0" w:color="auto"/>
              <w:bottom w:val="single" w:sz="4" w:space="0" w:color="auto"/>
              <w:right w:val="single" w:sz="4" w:space="0" w:color="auto"/>
            </w:tcBorders>
          </w:tcPr>
          <w:p w:rsidR="001100FB" w:rsidRPr="00540E2D" w:rsidRDefault="001100FB" w:rsidP="00171451">
            <w:pPr>
              <w:jc w:val="both"/>
              <w:rPr>
                <w:bCs/>
              </w:rPr>
            </w:pPr>
            <w:r w:rsidRPr="00540E2D">
              <w:rPr>
                <w:bCs/>
              </w:rPr>
              <w:t>Изобразительное искусство</w:t>
            </w:r>
          </w:p>
        </w:tc>
        <w:tc>
          <w:tcPr>
            <w:tcW w:w="696"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4E6C">
            <w:pPr>
              <w:jc w:val="both"/>
              <w:rPr>
                <w:bCs/>
                <w:lang w:val="ru-RU"/>
              </w:rPr>
            </w:pPr>
            <w:r>
              <w:rPr>
                <w:bCs/>
                <w:lang w:val="ru-RU"/>
              </w:rPr>
              <w:t>34</w:t>
            </w:r>
          </w:p>
        </w:tc>
        <w:tc>
          <w:tcPr>
            <w:tcW w:w="696"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4E6C">
            <w:pPr>
              <w:jc w:val="both"/>
              <w:rPr>
                <w:bCs/>
                <w:lang w:val="ru-RU"/>
              </w:rPr>
            </w:pPr>
            <w:r>
              <w:rPr>
                <w:bCs/>
                <w:lang w:val="ru-RU"/>
              </w:rPr>
              <w:t>34</w:t>
            </w:r>
          </w:p>
        </w:tc>
        <w:tc>
          <w:tcPr>
            <w:tcW w:w="696"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4E6C">
            <w:pPr>
              <w:jc w:val="both"/>
              <w:rPr>
                <w:bCs/>
                <w:lang w:val="ru-RU"/>
              </w:rPr>
            </w:pPr>
            <w:r>
              <w:rPr>
                <w:bCs/>
                <w:lang w:val="ru-RU"/>
              </w:rPr>
              <w:t>34</w:t>
            </w:r>
          </w:p>
        </w:tc>
        <w:tc>
          <w:tcPr>
            <w:tcW w:w="687" w:type="dxa"/>
            <w:gridSpan w:val="2"/>
            <w:tcBorders>
              <w:top w:val="single" w:sz="4" w:space="0" w:color="auto"/>
              <w:left w:val="single" w:sz="4" w:space="0" w:color="auto"/>
              <w:bottom w:val="single" w:sz="4" w:space="0" w:color="auto"/>
              <w:right w:val="single" w:sz="4" w:space="0" w:color="auto"/>
            </w:tcBorders>
            <w:vAlign w:val="bottom"/>
          </w:tcPr>
          <w:p w:rsidR="001100FB" w:rsidRPr="00540E2D" w:rsidRDefault="001100FB" w:rsidP="00171451">
            <w:pPr>
              <w:jc w:val="both"/>
              <w:rPr>
                <w:bCs/>
              </w:rPr>
            </w:pPr>
          </w:p>
        </w:tc>
        <w:tc>
          <w:tcPr>
            <w:tcW w:w="719" w:type="dxa"/>
            <w:gridSpan w:val="4"/>
            <w:tcBorders>
              <w:top w:val="single" w:sz="4" w:space="0" w:color="auto"/>
              <w:left w:val="single" w:sz="4" w:space="0" w:color="auto"/>
              <w:bottom w:val="single" w:sz="4" w:space="0" w:color="auto"/>
              <w:right w:val="single" w:sz="4" w:space="0" w:color="auto"/>
            </w:tcBorders>
            <w:vAlign w:val="bottom"/>
          </w:tcPr>
          <w:p w:rsidR="001100FB" w:rsidRPr="00540E2D" w:rsidRDefault="001100FB" w:rsidP="00171451">
            <w:pPr>
              <w:jc w:val="both"/>
              <w:rPr>
                <w:bCs/>
              </w:rPr>
            </w:pPr>
          </w:p>
        </w:tc>
        <w:tc>
          <w:tcPr>
            <w:tcW w:w="864"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1451">
            <w:pPr>
              <w:jc w:val="both"/>
              <w:rPr>
                <w:bCs/>
                <w:lang w:val="ru-RU"/>
              </w:rPr>
            </w:pPr>
            <w:r>
              <w:rPr>
                <w:bCs/>
                <w:lang w:val="ru-RU"/>
              </w:rPr>
              <w:t>102</w:t>
            </w:r>
          </w:p>
        </w:tc>
        <w:tc>
          <w:tcPr>
            <w:tcW w:w="1942" w:type="dxa"/>
            <w:tcBorders>
              <w:top w:val="single" w:sz="4" w:space="0" w:color="auto"/>
              <w:left w:val="single" w:sz="4" w:space="0" w:color="auto"/>
              <w:bottom w:val="single" w:sz="4" w:space="0" w:color="auto"/>
              <w:right w:val="single" w:sz="4" w:space="0" w:color="auto"/>
            </w:tcBorders>
          </w:tcPr>
          <w:p w:rsidR="001100FB" w:rsidRPr="00EA7C20" w:rsidRDefault="001100FB" w:rsidP="00171451">
            <w:pPr>
              <w:jc w:val="both"/>
              <w:rPr>
                <w:bCs/>
                <w:lang w:val="ru-RU"/>
              </w:rPr>
            </w:pPr>
            <w:r>
              <w:rPr>
                <w:bCs/>
                <w:lang w:val="ru-RU"/>
              </w:rPr>
              <w:t>Годовая оценка</w:t>
            </w:r>
          </w:p>
        </w:tc>
      </w:tr>
      <w:tr w:rsidR="001100FB" w:rsidRPr="00540E2D" w:rsidTr="00F0578C">
        <w:trPr>
          <w:trHeight w:val="301"/>
          <w:jc w:val="center"/>
        </w:trPr>
        <w:tc>
          <w:tcPr>
            <w:tcW w:w="2361" w:type="dxa"/>
            <w:tcBorders>
              <w:top w:val="single" w:sz="4" w:space="0" w:color="auto"/>
              <w:left w:val="single" w:sz="4" w:space="0" w:color="auto"/>
              <w:bottom w:val="single" w:sz="4" w:space="0" w:color="auto"/>
              <w:right w:val="single" w:sz="4" w:space="0" w:color="auto"/>
            </w:tcBorders>
          </w:tcPr>
          <w:p w:rsidR="001100FB" w:rsidRPr="00540E2D" w:rsidRDefault="001100FB" w:rsidP="00171451">
            <w:pPr>
              <w:jc w:val="both"/>
              <w:rPr>
                <w:bCs/>
              </w:rPr>
            </w:pPr>
            <w:r w:rsidRPr="00540E2D">
              <w:rPr>
                <w:bCs/>
              </w:rPr>
              <w:t>Технология</w:t>
            </w:r>
          </w:p>
        </w:tc>
        <w:tc>
          <w:tcPr>
            <w:tcW w:w="1972" w:type="dxa"/>
            <w:tcBorders>
              <w:top w:val="single" w:sz="4" w:space="0" w:color="auto"/>
              <w:left w:val="single" w:sz="4" w:space="0" w:color="auto"/>
              <w:bottom w:val="single" w:sz="4" w:space="0" w:color="auto"/>
              <w:right w:val="single" w:sz="4" w:space="0" w:color="auto"/>
            </w:tcBorders>
          </w:tcPr>
          <w:p w:rsidR="001100FB" w:rsidRPr="00540E2D" w:rsidRDefault="001100FB" w:rsidP="00171451">
            <w:pPr>
              <w:jc w:val="both"/>
              <w:rPr>
                <w:bCs/>
              </w:rPr>
            </w:pPr>
            <w:r w:rsidRPr="00540E2D">
              <w:rPr>
                <w:bCs/>
              </w:rPr>
              <w:t>Технология</w:t>
            </w:r>
          </w:p>
        </w:tc>
        <w:tc>
          <w:tcPr>
            <w:tcW w:w="696"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4E6C">
            <w:pPr>
              <w:jc w:val="both"/>
              <w:rPr>
                <w:bCs/>
                <w:lang w:val="ru-RU"/>
              </w:rPr>
            </w:pPr>
            <w:r>
              <w:rPr>
                <w:bCs/>
                <w:lang w:val="ru-RU"/>
              </w:rPr>
              <w:t>68</w:t>
            </w:r>
          </w:p>
        </w:tc>
        <w:tc>
          <w:tcPr>
            <w:tcW w:w="696"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4E6C">
            <w:pPr>
              <w:jc w:val="both"/>
              <w:rPr>
                <w:bCs/>
                <w:lang w:val="ru-RU"/>
              </w:rPr>
            </w:pPr>
            <w:r>
              <w:rPr>
                <w:bCs/>
                <w:lang w:val="ru-RU"/>
              </w:rPr>
              <w:t>68</w:t>
            </w:r>
          </w:p>
        </w:tc>
        <w:tc>
          <w:tcPr>
            <w:tcW w:w="696"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4E6C">
            <w:pPr>
              <w:jc w:val="both"/>
              <w:rPr>
                <w:bCs/>
                <w:lang w:val="ru-RU"/>
              </w:rPr>
            </w:pPr>
            <w:r>
              <w:rPr>
                <w:bCs/>
                <w:lang w:val="ru-RU"/>
              </w:rPr>
              <w:t>68</w:t>
            </w:r>
          </w:p>
        </w:tc>
        <w:tc>
          <w:tcPr>
            <w:tcW w:w="687" w:type="dxa"/>
            <w:gridSpan w:val="2"/>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1451">
            <w:pPr>
              <w:jc w:val="both"/>
              <w:rPr>
                <w:bCs/>
                <w:lang w:val="ru-RU"/>
              </w:rPr>
            </w:pPr>
            <w:r>
              <w:rPr>
                <w:bCs/>
                <w:lang w:val="ru-RU"/>
              </w:rPr>
              <w:t>34</w:t>
            </w:r>
          </w:p>
        </w:tc>
        <w:tc>
          <w:tcPr>
            <w:tcW w:w="719" w:type="dxa"/>
            <w:gridSpan w:val="4"/>
            <w:tcBorders>
              <w:top w:val="single" w:sz="4" w:space="0" w:color="auto"/>
              <w:left w:val="single" w:sz="4" w:space="0" w:color="auto"/>
              <w:bottom w:val="single" w:sz="4" w:space="0" w:color="auto"/>
              <w:right w:val="single" w:sz="4" w:space="0" w:color="auto"/>
            </w:tcBorders>
            <w:vAlign w:val="bottom"/>
          </w:tcPr>
          <w:p w:rsidR="001100FB" w:rsidRPr="00540E2D" w:rsidRDefault="001100FB" w:rsidP="00171451">
            <w:pPr>
              <w:jc w:val="both"/>
              <w:rPr>
                <w:bCs/>
              </w:rPr>
            </w:pPr>
          </w:p>
        </w:tc>
        <w:tc>
          <w:tcPr>
            <w:tcW w:w="864" w:type="dxa"/>
            <w:tcBorders>
              <w:top w:val="single" w:sz="4" w:space="0" w:color="auto"/>
              <w:left w:val="single" w:sz="4" w:space="0" w:color="auto"/>
              <w:bottom w:val="single" w:sz="4" w:space="0" w:color="auto"/>
              <w:right w:val="single" w:sz="4" w:space="0" w:color="auto"/>
            </w:tcBorders>
            <w:vAlign w:val="bottom"/>
          </w:tcPr>
          <w:p w:rsidR="001100FB" w:rsidRPr="001100FB" w:rsidRDefault="001100FB" w:rsidP="00171451">
            <w:pPr>
              <w:jc w:val="both"/>
              <w:rPr>
                <w:bCs/>
                <w:lang w:val="ru-RU"/>
              </w:rPr>
            </w:pPr>
            <w:r>
              <w:rPr>
                <w:bCs/>
                <w:lang w:val="ru-RU"/>
              </w:rPr>
              <w:t>238</w:t>
            </w:r>
          </w:p>
        </w:tc>
        <w:tc>
          <w:tcPr>
            <w:tcW w:w="1942" w:type="dxa"/>
            <w:tcBorders>
              <w:top w:val="single" w:sz="4" w:space="0" w:color="auto"/>
              <w:left w:val="single" w:sz="4" w:space="0" w:color="auto"/>
              <w:bottom w:val="single" w:sz="4" w:space="0" w:color="auto"/>
              <w:right w:val="single" w:sz="4" w:space="0" w:color="auto"/>
            </w:tcBorders>
          </w:tcPr>
          <w:p w:rsidR="001100FB" w:rsidRPr="00EA7C20" w:rsidRDefault="001100FB" w:rsidP="00171451">
            <w:pPr>
              <w:jc w:val="both"/>
              <w:rPr>
                <w:bCs/>
                <w:lang w:val="ru-RU"/>
              </w:rPr>
            </w:pPr>
            <w:r>
              <w:rPr>
                <w:bCs/>
                <w:lang w:val="ru-RU"/>
              </w:rPr>
              <w:t>Годовая оценка</w:t>
            </w:r>
          </w:p>
        </w:tc>
      </w:tr>
      <w:tr w:rsidR="00D53052" w:rsidRPr="00540E2D" w:rsidTr="00F0578C">
        <w:trPr>
          <w:trHeight w:val="413"/>
          <w:jc w:val="center"/>
        </w:trPr>
        <w:tc>
          <w:tcPr>
            <w:tcW w:w="2361" w:type="dxa"/>
            <w:vMerge w:val="restart"/>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Cs/>
                <w:lang w:val="ru-RU"/>
              </w:rPr>
            </w:pPr>
            <w:r w:rsidRPr="00540E2D">
              <w:rPr>
                <w:bCs/>
                <w:lang w:val="ru-RU"/>
              </w:rPr>
              <w:t xml:space="preserve">Физическая  культура и </w:t>
            </w:r>
            <w:r>
              <w:rPr>
                <w:bCs/>
                <w:lang w:val="ru-RU"/>
              </w:rPr>
              <w:t>о</w:t>
            </w:r>
            <w:r w:rsidRPr="00540E2D">
              <w:rPr>
                <w:bCs/>
                <w:lang w:val="ru-RU"/>
              </w:rPr>
              <w:t>сновы безопасности жизнедеятельности</w:t>
            </w:r>
          </w:p>
        </w:tc>
        <w:tc>
          <w:tcPr>
            <w:tcW w:w="1972" w:type="dxa"/>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Cs/>
              </w:rPr>
            </w:pPr>
            <w:r w:rsidRPr="00540E2D">
              <w:rPr>
                <w:bCs/>
              </w:rPr>
              <w:t>ОБЖ</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540E2D" w:rsidRDefault="00D53052" w:rsidP="00171451">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540E2D" w:rsidRDefault="00D53052" w:rsidP="00171451">
            <w:pPr>
              <w:jc w:val="both"/>
              <w:rPr>
                <w:bCs/>
              </w:rPr>
            </w:pP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540E2D" w:rsidRDefault="00D53052" w:rsidP="00171451">
            <w:pPr>
              <w:jc w:val="both"/>
              <w:rPr>
                <w:bCs/>
              </w:rPr>
            </w:pPr>
          </w:p>
        </w:tc>
        <w:tc>
          <w:tcPr>
            <w:tcW w:w="698" w:type="dxa"/>
            <w:gridSpan w:val="3"/>
            <w:tcBorders>
              <w:top w:val="single" w:sz="4" w:space="0" w:color="auto"/>
              <w:left w:val="single" w:sz="4" w:space="0" w:color="auto"/>
              <w:bottom w:val="single" w:sz="4" w:space="0" w:color="auto"/>
              <w:right w:val="single" w:sz="4" w:space="0" w:color="auto"/>
            </w:tcBorders>
            <w:vAlign w:val="bottom"/>
          </w:tcPr>
          <w:p w:rsidR="00D53052" w:rsidRPr="00F0578C" w:rsidRDefault="00F0578C" w:rsidP="00171451">
            <w:pPr>
              <w:jc w:val="both"/>
              <w:rPr>
                <w:bCs/>
                <w:lang w:val="ru-RU"/>
              </w:rPr>
            </w:pPr>
            <w:r>
              <w:rPr>
                <w:bCs/>
                <w:lang w:val="ru-RU"/>
              </w:rPr>
              <w:t>34</w:t>
            </w:r>
          </w:p>
        </w:tc>
        <w:tc>
          <w:tcPr>
            <w:tcW w:w="696" w:type="dxa"/>
            <w:gridSpan w:val="2"/>
            <w:tcBorders>
              <w:top w:val="single" w:sz="4" w:space="0" w:color="auto"/>
              <w:left w:val="single" w:sz="4" w:space="0" w:color="auto"/>
              <w:bottom w:val="single" w:sz="4" w:space="0" w:color="auto"/>
              <w:right w:val="single" w:sz="4" w:space="0" w:color="auto"/>
            </w:tcBorders>
            <w:vAlign w:val="bottom"/>
          </w:tcPr>
          <w:p w:rsidR="00D53052" w:rsidRPr="00F0578C" w:rsidRDefault="00F0578C" w:rsidP="00171451">
            <w:pPr>
              <w:jc w:val="both"/>
              <w:rPr>
                <w:bCs/>
                <w:lang w:val="ru-RU"/>
              </w:rPr>
            </w:pPr>
            <w:r>
              <w:rPr>
                <w:bCs/>
                <w:lang w:val="ru-RU"/>
              </w:rPr>
              <w:t>34</w:t>
            </w:r>
          </w:p>
        </w:tc>
        <w:tc>
          <w:tcPr>
            <w:tcW w:w="876" w:type="dxa"/>
            <w:gridSpan w:val="2"/>
            <w:tcBorders>
              <w:top w:val="single" w:sz="4" w:space="0" w:color="auto"/>
              <w:left w:val="single" w:sz="4" w:space="0" w:color="auto"/>
              <w:bottom w:val="single" w:sz="4" w:space="0" w:color="auto"/>
              <w:right w:val="single" w:sz="4" w:space="0" w:color="auto"/>
            </w:tcBorders>
            <w:vAlign w:val="bottom"/>
          </w:tcPr>
          <w:p w:rsidR="00D53052" w:rsidRPr="00F0578C" w:rsidRDefault="00F0578C" w:rsidP="00171451">
            <w:pPr>
              <w:jc w:val="both"/>
              <w:rPr>
                <w:bCs/>
                <w:lang w:val="ru-RU"/>
              </w:rPr>
            </w:pPr>
            <w:r>
              <w:rPr>
                <w:bCs/>
                <w:lang w:val="ru-RU"/>
              </w:rPr>
              <w:t>68</w:t>
            </w:r>
          </w:p>
        </w:tc>
        <w:tc>
          <w:tcPr>
            <w:tcW w:w="1942" w:type="dxa"/>
            <w:tcBorders>
              <w:top w:val="single" w:sz="4" w:space="0" w:color="auto"/>
              <w:left w:val="single" w:sz="4" w:space="0" w:color="auto"/>
              <w:bottom w:val="single" w:sz="4" w:space="0" w:color="auto"/>
              <w:right w:val="single" w:sz="4" w:space="0" w:color="auto"/>
            </w:tcBorders>
          </w:tcPr>
          <w:p w:rsidR="00D53052" w:rsidRPr="00EA7C20" w:rsidRDefault="00D53052" w:rsidP="00171451">
            <w:pPr>
              <w:jc w:val="both"/>
              <w:rPr>
                <w:bCs/>
                <w:lang w:val="ru-RU"/>
              </w:rPr>
            </w:pPr>
            <w:r>
              <w:rPr>
                <w:bCs/>
                <w:lang w:val="ru-RU"/>
              </w:rPr>
              <w:t>Годовая оценка</w:t>
            </w:r>
          </w:p>
        </w:tc>
      </w:tr>
      <w:tr w:rsidR="00F0578C" w:rsidRPr="00540E2D" w:rsidTr="00F0578C">
        <w:trPr>
          <w:trHeight w:val="385"/>
          <w:jc w:val="center"/>
        </w:trPr>
        <w:tc>
          <w:tcPr>
            <w:tcW w:w="2361" w:type="dxa"/>
            <w:vMerge/>
            <w:tcBorders>
              <w:top w:val="single" w:sz="4" w:space="0" w:color="auto"/>
              <w:left w:val="single" w:sz="4" w:space="0" w:color="auto"/>
              <w:bottom w:val="single" w:sz="4" w:space="0" w:color="auto"/>
              <w:right w:val="single" w:sz="4" w:space="0" w:color="auto"/>
            </w:tcBorders>
            <w:vAlign w:val="center"/>
          </w:tcPr>
          <w:p w:rsidR="00F0578C" w:rsidRPr="00540E2D" w:rsidRDefault="00F0578C" w:rsidP="00171451">
            <w:pPr>
              <w:jc w:val="both"/>
              <w:rPr>
                <w:bCs/>
              </w:rPr>
            </w:pPr>
          </w:p>
        </w:tc>
        <w:tc>
          <w:tcPr>
            <w:tcW w:w="1972" w:type="dxa"/>
            <w:tcBorders>
              <w:top w:val="single" w:sz="4" w:space="0" w:color="auto"/>
              <w:left w:val="single" w:sz="4" w:space="0" w:color="auto"/>
              <w:bottom w:val="single" w:sz="4" w:space="0" w:color="auto"/>
              <w:right w:val="single" w:sz="4" w:space="0" w:color="auto"/>
            </w:tcBorders>
          </w:tcPr>
          <w:p w:rsidR="00F0578C" w:rsidRPr="00540E2D" w:rsidRDefault="00F0578C" w:rsidP="00171451">
            <w:pPr>
              <w:jc w:val="both"/>
              <w:rPr>
                <w:bCs/>
              </w:rPr>
            </w:pPr>
            <w:r w:rsidRPr="00540E2D">
              <w:rPr>
                <w:bCs/>
              </w:rPr>
              <w:t>Физическая культура</w:t>
            </w:r>
          </w:p>
        </w:tc>
        <w:tc>
          <w:tcPr>
            <w:tcW w:w="696" w:type="dxa"/>
            <w:tcBorders>
              <w:top w:val="single" w:sz="4" w:space="0" w:color="auto"/>
              <w:left w:val="single" w:sz="4" w:space="0" w:color="auto"/>
              <w:bottom w:val="single" w:sz="4" w:space="0" w:color="auto"/>
              <w:right w:val="single" w:sz="4" w:space="0" w:color="auto"/>
            </w:tcBorders>
            <w:vAlign w:val="bottom"/>
          </w:tcPr>
          <w:p w:rsidR="00F0578C" w:rsidRPr="001100FB" w:rsidRDefault="00F0578C" w:rsidP="00174E6C">
            <w:pPr>
              <w:jc w:val="both"/>
              <w:rPr>
                <w:bCs/>
                <w:lang w:val="ru-RU"/>
              </w:rPr>
            </w:pPr>
            <w:r>
              <w:rPr>
                <w:bCs/>
                <w:lang w:val="ru-RU"/>
              </w:rPr>
              <w:t>68</w:t>
            </w:r>
          </w:p>
        </w:tc>
        <w:tc>
          <w:tcPr>
            <w:tcW w:w="696" w:type="dxa"/>
            <w:tcBorders>
              <w:top w:val="single" w:sz="4" w:space="0" w:color="auto"/>
              <w:left w:val="single" w:sz="4" w:space="0" w:color="auto"/>
              <w:bottom w:val="single" w:sz="4" w:space="0" w:color="auto"/>
              <w:right w:val="single" w:sz="4" w:space="0" w:color="auto"/>
            </w:tcBorders>
            <w:vAlign w:val="bottom"/>
          </w:tcPr>
          <w:p w:rsidR="00F0578C" w:rsidRPr="001100FB" w:rsidRDefault="00F0578C" w:rsidP="00174E6C">
            <w:pPr>
              <w:jc w:val="both"/>
              <w:rPr>
                <w:bCs/>
                <w:lang w:val="ru-RU"/>
              </w:rPr>
            </w:pPr>
            <w:r>
              <w:rPr>
                <w:bCs/>
                <w:lang w:val="ru-RU"/>
              </w:rPr>
              <w:t>68</w:t>
            </w:r>
          </w:p>
        </w:tc>
        <w:tc>
          <w:tcPr>
            <w:tcW w:w="696" w:type="dxa"/>
            <w:tcBorders>
              <w:top w:val="single" w:sz="4" w:space="0" w:color="auto"/>
              <w:left w:val="single" w:sz="4" w:space="0" w:color="auto"/>
              <w:bottom w:val="single" w:sz="4" w:space="0" w:color="auto"/>
              <w:right w:val="single" w:sz="4" w:space="0" w:color="auto"/>
            </w:tcBorders>
            <w:vAlign w:val="bottom"/>
          </w:tcPr>
          <w:p w:rsidR="00F0578C" w:rsidRPr="001100FB" w:rsidRDefault="00F0578C" w:rsidP="00174E6C">
            <w:pPr>
              <w:jc w:val="both"/>
              <w:rPr>
                <w:bCs/>
                <w:lang w:val="ru-RU"/>
              </w:rPr>
            </w:pPr>
            <w:r>
              <w:rPr>
                <w:bCs/>
                <w:lang w:val="ru-RU"/>
              </w:rPr>
              <w:t>68</w:t>
            </w:r>
          </w:p>
        </w:tc>
        <w:tc>
          <w:tcPr>
            <w:tcW w:w="698" w:type="dxa"/>
            <w:gridSpan w:val="3"/>
            <w:tcBorders>
              <w:top w:val="single" w:sz="4" w:space="0" w:color="auto"/>
              <w:left w:val="single" w:sz="4" w:space="0" w:color="auto"/>
              <w:bottom w:val="single" w:sz="4" w:space="0" w:color="auto"/>
              <w:right w:val="single" w:sz="4" w:space="0" w:color="auto"/>
            </w:tcBorders>
            <w:vAlign w:val="bottom"/>
          </w:tcPr>
          <w:p w:rsidR="00F0578C" w:rsidRPr="001100FB" w:rsidRDefault="00F0578C" w:rsidP="00174E6C">
            <w:pPr>
              <w:jc w:val="both"/>
              <w:rPr>
                <w:bCs/>
                <w:lang w:val="ru-RU"/>
              </w:rPr>
            </w:pPr>
            <w:r>
              <w:rPr>
                <w:bCs/>
                <w:lang w:val="ru-RU"/>
              </w:rPr>
              <w:t>68</w:t>
            </w:r>
          </w:p>
        </w:tc>
        <w:tc>
          <w:tcPr>
            <w:tcW w:w="696" w:type="dxa"/>
            <w:gridSpan w:val="2"/>
            <w:tcBorders>
              <w:top w:val="single" w:sz="4" w:space="0" w:color="auto"/>
              <w:left w:val="single" w:sz="4" w:space="0" w:color="auto"/>
              <w:bottom w:val="single" w:sz="4" w:space="0" w:color="auto"/>
              <w:right w:val="single" w:sz="4" w:space="0" w:color="auto"/>
            </w:tcBorders>
            <w:vAlign w:val="bottom"/>
          </w:tcPr>
          <w:p w:rsidR="00F0578C" w:rsidRPr="00540E2D" w:rsidRDefault="00F0578C" w:rsidP="00171451">
            <w:pPr>
              <w:jc w:val="both"/>
              <w:rPr>
                <w:bCs/>
                <w:lang w:val="ru-RU"/>
              </w:rPr>
            </w:pPr>
            <w:r>
              <w:rPr>
                <w:bCs/>
                <w:lang w:val="ru-RU"/>
              </w:rPr>
              <w:t>102</w:t>
            </w:r>
          </w:p>
        </w:tc>
        <w:tc>
          <w:tcPr>
            <w:tcW w:w="876" w:type="dxa"/>
            <w:gridSpan w:val="2"/>
            <w:tcBorders>
              <w:top w:val="single" w:sz="4" w:space="0" w:color="auto"/>
              <w:left w:val="single" w:sz="4" w:space="0" w:color="auto"/>
              <w:bottom w:val="single" w:sz="4" w:space="0" w:color="auto"/>
              <w:right w:val="single" w:sz="4" w:space="0" w:color="auto"/>
            </w:tcBorders>
            <w:vAlign w:val="bottom"/>
          </w:tcPr>
          <w:p w:rsidR="00F0578C" w:rsidRPr="00F0578C" w:rsidRDefault="00F0578C" w:rsidP="00171451">
            <w:pPr>
              <w:jc w:val="both"/>
              <w:rPr>
                <w:bCs/>
                <w:lang w:val="ru-RU"/>
              </w:rPr>
            </w:pPr>
            <w:r>
              <w:rPr>
                <w:bCs/>
                <w:lang w:val="ru-RU"/>
              </w:rPr>
              <w:t>374</w:t>
            </w:r>
          </w:p>
        </w:tc>
        <w:tc>
          <w:tcPr>
            <w:tcW w:w="1942" w:type="dxa"/>
            <w:tcBorders>
              <w:top w:val="single" w:sz="4" w:space="0" w:color="auto"/>
              <w:left w:val="single" w:sz="4" w:space="0" w:color="auto"/>
              <w:bottom w:val="single" w:sz="4" w:space="0" w:color="auto"/>
              <w:right w:val="single" w:sz="4" w:space="0" w:color="auto"/>
            </w:tcBorders>
          </w:tcPr>
          <w:p w:rsidR="00F0578C" w:rsidRPr="00EA7C20" w:rsidRDefault="00F0578C" w:rsidP="00171451">
            <w:pPr>
              <w:jc w:val="both"/>
              <w:rPr>
                <w:bCs/>
                <w:lang w:val="ru-RU"/>
              </w:rPr>
            </w:pPr>
            <w:r>
              <w:rPr>
                <w:bCs/>
                <w:lang w:val="ru-RU"/>
              </w:rPr>
              <w:t>Годовая оценка</w:t>
            </w:r>
          </w:p>
        </w:tc>
      </w:tr>
      <w:tr w:rsidR="00D53052" w:rsidRPr="00540E2D" w:rsidTr="00F0578C">
        <w:trPr>
          <w:trHeight w:val="284"/>
          <w:jc w:val="center"/>
        </w:trPr>
        <w:tc>
          <w:tcPr>
            <w:tcW w:w="4333" w:type="dxa"/>
            <w:gridSpan w:val="2"/>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Cs/>
              </w:rPr>
            </w:pPr>
            <w:r w:rsidRPr="00540E2D">
              <w:rPr>
                <w:bCs/>
              </w:rPr>
              <w:t>Итого</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F0578C" w:rsidRDefault="00F0578C" w:rsidP="00171451">
            <w:pPr>
              <w:jc w:val="both"/>
              <w:rPr>
                <w:bCs/>
                <w:lang w:val="ru-RU"/>
              </w:rPr>
            </w:pPr>
            <w:r>
              <w:rPr>
                <w:bCs/>
                <w:lang w:val="ru-RU"/>
              </w:rPr>
              <w:t>884</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F0578C" w:rsidRDefault="00F0578C" w:rsidP="00171451">
            <w:pPr>
              <w:jc w:val="both"/>
              <w:rPr>
                <w:bCs/>
                <w:lang w:val="ru-RU"/>
              </w:rPr>
            </w:pPr>
            <w:r>
              <w:rPr>
                <w:bCs/>
                <w:lang w:val="ru-RU"/>
              </w:rPr>
              <w:t>952</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F0578C" w:rsidRDefault="00F0578C" w:rsidP="00171451">
            <w:pPr>
              <w:jc w:val="both"/>
              <w:rPr>
                <w:bCs/>
                <w:lang w:val="ru-RU"/>
              </w:rPr>
            </w:pPr>
            <w:r>
              <w:rPr>
                <w:bCs/>
                <w:lang w:val="ru-RU"/>
              </w:rPr>
              <w:t>986</w:t>
            </w:r>
          </w:p>
        </w:tc>
        <w:tc>
          <w:tcPr>
            <w:tcW w:w="698" w:type="dxa"/>
            <w:gridSpan w:val="3"/>
            <w:tcBorders>
              <w:top w:val="single" w:sz="4" w:space="0" w:color="auto"/>
              <w:left w:val="single" w:sz="4" w:space="0" w:color="auto"/>
              <w:bottom w:val="single" w:sz="4" w:space="0" w:color="auto"/>
              <w:right w:val="single" w:sz="4" w:space="0" w:color="auto"/>
            </w:tcBorders>
            <w:vAlign w:val="bottom"/>
          </w:tcPr>
          <w:p w:rsidR="00D53052" w:rsidRPr="00F0578C" w:rsidRDefault="00F0578C" w:rsidP="00171451">
            <w:pPr>
              <w:jc w:val="both"/>
              <w:rPr>
                <w:bCs/>
                <w:lang w:val="ru-RU"/>
              </w:rPr>
            </w:pPr>
            <w:r>
              <w:rPr>
                <w:bCs/>
                <w:lang w:val="ru-RU"/>
              </w:rPr>
              <w:t>1020</w:t>
            </w:r>
          </w:p>
        </w:tc>
        <w:tc>
          <w:tcPr>
            <w:tcW w:w="696" w:type="dxa"/>
            <w:gridSpan w:val="2"/>
            <w:tcBorders>
              <w:top w:val="single" w:sz="4" w:space="0" w:color="auto"/>
              <w:left w:val="single" w:sz="4" w:space="0" w:color="auto"/>
              <w:bottom w:val="single" w:sz="4" w:space="0" w:color="auto"/>
              <w:right w:val="single" w:sz="4" w:space="0" w:color="auto"/>
            </w:tcBorders>
            <w:vAlign w:val="bottom"/>
          </w:tcPr>
          <w:p w:rsidR="00D53052" w:rsidRPr="00F0578C" w:rsidRDefault="00F0578C" w:rsidP="00171451">
            <w:pPr>
              <w:jc w:val="both"/>
              <w:rPr>
                <w:bCs/>
                <w:lang w:val="ru-RU"/>
              </w:rPr>
            </w:pPr>
            <w:r>
              <w:rPr>
                <w:bCs/>
                <w:lang w:val="ru-RU"/>
              </w:rPr>
              <w:t>1088</w:t>
            </w:r>
          </w:p>
        </w:tc>
        <w:tc>
          <w:tcPr>
            <w:tcW w:w="876" w:type="dxa"/>
            <w:gridSpan w:val="2"/>
            <w:tcBorders>
              <w:top w:val="single" w:sz="4" w:space="0" w:color="auto"/>
              <w:left w:val="single" w:sz="4" w:space="0" w:color="auto"/>
              <w:bottom w:val="single" w:sz="4" w:space="0" w:color="auto"/>
              <w:right w:val="single" w:sz="4" w:space="0" w:color="auto"/>
            </w:tcBorders>
            <w:vAlign w:val="bottom"/>
          </w:tcPr>
          <w:p w:rsidR="00D53052" w:rsidRPr="00F0578C" w:rsidRDefault="00F0578C" w:rsidP="00171451">
            <w:pPr>
              <w:jc w:val="both"/>
              <w:rPr>
                <w:bCs/>
                <w:lang w:val="ru-RU"/>
              </w:rPr>
            </w:pPr>
            <w:r>
              <w:rPr>
                <w:bCs/>
                <w:lang w:val="ru-RU"/>
              </w:rPr>
              <w:t>4930</w:t>
            </w:r>
          </w:p>
        </w:tc>
        <w:tc>
          <w:tcPr>
            <w:tcW w:w="1942" w:type="dxa"/>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Cs/>
              </w:rPr>
            </w:pPr>
          </w:p>
        </w:tc>
      </w:tr>
      <w:tr w:rsidR="00D53052" w:rsidRPr="00F0578C" w:rsidTr="00F0578C">
        <w:trPr>
          <w:trHeight w:val="301"/>
          <w:jc w:val="center"/>
        </w:trPr>
        <w:tc>
          <w:tcPr>
            <w:tcW w:w="4333" w:type="dxa"/>
            <w:gridSpan w:val="2"/>
            <w:tcBorders>
              <w:top w:val="single" w:sz="4" w:space="0" w:color="auto"/>
              <w:left w:val="single" w:sz="4" w:space="0" w:color="auto"/>
              <w:bottom w:val="single" w:sz="4" w:space="0" w:color="auto"/>
              <w:right w:val="single" w:sz="4" w:space="0" w:color="auto"/>
            </w:tcBorders>
          </w:tcPr>
          <w:p w:rsidR="00D53052" w:rsidRPr="00540E2D" w:rsidRDefault="00D53052" w:rsidP="00171451">
            <w:pPr>
              <w:jc w:val="both"/>
              <w:rPr>
                <w:bCs/>
                <w:lang w:val="ru-RU"/>
              </w:rPr>
            </w:pPr>
            <w:r w:rsidRPr="00540E2D">
              <w:rPr>
                <w:bCs/>
                <w:lang w:val="ru-RU"/>
              </w:rPr>
              <w:t>Часть, формируемая участниками образовательного процесса</w:t>
            </w:r>
            <w:r w:rsidR="00F0578C">
              <w:rPr>
                <w:bCs/>
                <w:lang w:val="ru-RU"/>
              </w:rPr>
              <w:t xml:space="preserve"> (в т.ч. Основы духовно-нравственной культуры народов России*)</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F0578C" w:rsidRDefault="00F0578C" w:rsidP="00171451">
            <w:pPr>
              <w:jc w:val="both"/>
              <w:rPr>
                <w:bCs/>
                <w:lang w:val="ru-RU"/>
              </w:rPr>
            </w:pPr>
            <w:r>
              <w:rPr>
                <w:bCs/>
                <w:lang w:val="ru-RU"/>
              </w:rPr>
              <w:t>102</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F0578C" w:rsidRDefault="00F0578C" w:rsidP="00171451">
            <w:pPr>
              <w:jc w:val="both"/>
              <w:rPr>
                <w:bCs/>
                <w:lang w:val="ru-RU"/>
              </w:rPr>
            </w:pPr>
            <w:r>
              <w:rPr>
                <w:bCs/>
                <w:lang w:val="ru-RU"/>
              </w:rPr>
              <w:t>68</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F0578C" w:rsidRDefault="00F0578C" w:rsidP="00171451">
            <w:pPr>
              <w:jc w:val="both"/>
              <w:rPr>
                <w:bCs/>
                <w:lang w:val="ru-RU"/>
              </w:rPr>
            </w:pPr>
            <w:r>
              <w:rPr>
                <w:bCs/>
                <w:lang w:val="ru-RU"/>
              </w:rPr>
              <w:t>102</w:t>
            </w:r>
          </w:p>
        </w:tc>
        <w:tc>
          <w:tcPr>
            <w:tcW w:w="698" w:type="dxa"/>
            <w:gridSpan w:val="3"/>
            <w:tcBorders>
              <w:top w:val="single" w:sz="4" w:space="0" w:color="auto"/>
              <w:left w:val="single" w:sz="4" w:space="0" w:color="auto"/>
              <w:bottom w:val="single" w:sz="4" w:space="0" w:color="auto"/>
              <w:right w:val="single" w:sz="4" w:space="0" w:color="auto"/>
            </w:tcBorders>
            <w:vAlign w:val="bottom"/>
          </w:tcPr>
          <w:p w:rsidR="00D53052" w:rsidRPr="00F0578C" w:rsidRDefault="00F0578C" w:rsidP="00171451">
            <w:pPr>
              <w:jc w:val="both"/>
              <w:rPr>
                <w:bCs/>
                <w:lang w:val="ru-RU"/>
              </w:rPr>
            </w:pPr>
            <w:r>
              <w:rPr>
                <w:bCs/>
                <w:lang w:val="ru-RU"/>
              </w:rPr>
              <w:t>102</w:t>
            </w:r>
          </w:p>
        </w:tc>
        <w:tc>
          <w:tcPr>
            <w:tcW w:w="696" w:type="dxa"/>
            <w:gridSpan w:val="2"/>
            <w:tcBorders>
              <w:top w:val="single" w:sz="4" w:space="0" w:color="auto"/>
              <w:left w:val="single" w:sz="4" w:space="0" w:color="auto"/>
              <w:bottom w:val="single" w:sz="4" w:space="0" w:color="auto"/>
              <w:right w:val="single" w:sz="4" w:space="0" w:color="auto"/>
            </w:tcBorders>
            <w:vAlign w:val="bottom"/>
          </w:tcPr>
          <w:p w:rsidR="00D53052" w:rsidRPr="00540E2D" w:rsidRDefault="00F0578C" w:rsidP="00171451">
            <w:pPr>
              <w:jc w:val="both"/>
              <w:rPr>
                <w:bCs/>
                <w:lang w:val="ru-RU"/>
              </w:rPr>
            </w:pPr>
            <w:r>
              <w:rPr>
                <w:bCs/>
                <w:lang w:val="ru-RU"/>
              </w:rPr>
              <w:t>136</w:t>
            </w:r>
          </w:p>
        </w:tc>
        <w:tc>
          <w:tcPr>
            <w:tcW w:w="876" w:type="dxa"/>
            <w:gridSpan w:val="2"/>
            <w:tcBorders>
              <w:top w:val="single" w:sz="4" w:space="0" w:color="auto"/>
              <w:left w:val="single" w:sz="4" w:space="0" w:color="auto"/>
              <w:bottom w:val="single" w:sz="4" w:space="0" w:color="auto"/>
              <w:right w:val="single" w:sz="4" w:space="0" w:color="auto"/>
            </w:tcBorders>
            <w:vAlign w:val="bottom"/>
          </w:tcPr>
          <w:p w:rsidR="00D53052" w:rsidRPr="00540E2D" w:rsidRDefault="00F0578C" w:rsidP="00171451">
            <w:pPr>
              <w:jc w:val="both"/>
              <w:rPr>
                <w:bCs/>
                <w:lang w:val="ru-RU"/>
              </w:rPr>
            </w:pPr>
            <w:r>
              <w:rPr>
                <w:bCs/>
                <w:lang w:val="ru-RU"/>
              </w:rPr>
              <w:t>510</w:t>
            </w:r>
          </w:p>
        </w:tc>
        <w:tc>
          <w:tcPr>
            <w:tcW w:w="1942" w:type="dxa"/>
            <w:tcBorders>
              <w:top w:val="single" w:sz="4" w:space="0" w:color="auto"/>
              <w:left w:val="single" w:sz="4" w:space="0" w:color="auto"/>
              <w:bottom w:val="single" w:sz="4" w:space="0" w:color="auto"/>
              <w:right w:val="single" w:sz="4" w:space="0" w:color="auto"/>
            </w:tcBorders>
          </w:tcPr>
          <w:p w:rsidR="00D53052" w:rsidRPr="00EA7C20" w:rsidRDefault="00D53052" w:rsidP="00171451">
            <w:pPr>
              <w:jc w:val="both"/>
              <w:rPr>
                <w:bCs/>
                <w:lang w:val="ru-RU"/>
              </w:rPr>
            </w:pPr>
            <w:r>
              <w:rPr>
                <w:bCs/>
                <w:lang w:val="ru-RU"/>
              </w:rPr>
              <w:t xml:space="preserve">Зачет </w:t>
            </w:r>
          </w:p>
        </w:tc>
      </w:tr>
      <w:tr w:rsidR="00D53052" w:rsidRPr="00F0578C" w:rsidTr="00F0578C">
        <w:trPr>
          <w:trHeight w:val="232"/>
          <w:jc w:val="center"/>
        </w:trPr>
        <w:tc>
          <w:tcPr>
            <w:tcW w:w="4333" w:type="dxa"/>
            <w:gridSpan w:val="2"/>
            <w:tcBorders>
              <w:top w:val="single" w:sz="4" w:space="0" w:color="auto"/>
              <w:left w:val="single" w:sz="4" w:space="0" w:color="auto"/>
              <w:bottom w:val="single" w:sz="4" w:space="0" w:color="auto"/>
              <w:right w:val="single" w:sz="4" w:space="0" w:color="auto"/>
            </w:tcBorders>
          </w:tcPr>
          <w:p w:rsidR="00D53052" w:rsidRPr="00F0578C" w:rsidRDefault="00F0578C" w:rsidP="00171451">
            <w:pPr>
              <w:jc w:val="both"/>
              <w:rPr>
                <w:bCs/>
                <w:lang w:val="ru-RU"/>
              </w:rPr>
            </w:pPr>
            <w:r>
              <w:rPr>
                <w:bCs/>
                <w:lang w:val="ru-RU"/>
              </w:rPr>
              <w:t>Н</w:t>
            </w:r>
            <w:r w:rsidR="00D53052" w:rsidRPr="00F0578C">
              <w:rPr>
                <w:bCs/>
                <w:lang w:val="ru-RU"/>
              </w:rPr>
              <w:t>едельная нагрузка</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F0578C" w:rsidRDefault="00F0578C" w:rsidP="00171451">
            <w:pPr>
              <w:jc w:val="both"/>
              <w:rPr>
                <w:bCs/>
                <w:lang w:val="ru-RU"/>
              </w:rPr>
            </w:pPr>
            <w:r>
              <w:rPr>
                <w:bCs/>
                <w:lang w:val="ru-RU"/>
              </w:rPr>
              <w:t>986</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F0578C" w:rsidRDefault="00F0578C" w:rsidP="00171451">
            <w:pPr>
              <w:jc w:val="both"/>
              <w:rPr>
                <w:bCs/>
                <w:lang w:val="ru-RU"/>
              </w:rPr>
            </w:pPr>
            <w:r>
              <w:rPr>
                <w:bCs/>
                <w:lang w:val="ru-RU"/>
              </w:rPr>
              <w:t>1020</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F0578C" w:rsidRDefault="00F0578C" w:rsidP="00171451">
            <w:pPr>
              <w:jc w:val="both"/>
              <w:rPr>
                <w:bCs/>
                <w:lang w:val="ru-RU"/>
              </w:rPr>
            </w:pPr>
            <w:r>
              <w:rPr>
                <w:bCs/>
                <w:lang w:val="ru-RU"/>
              </w:rPr>
              <w:t>1088</w:t>
            </w:r>
          </w:p>
        </w:tc>
        <w:tc>
          <w:tcPr>
            <w:tcW w:w="698" w:type="dxa"/>
            <w:gridSpan w:val="3"/>
            <w:tcBorders>
              <w:top w:val="single" w:sz="4" w:space="0" w:color="auto"/>
              <w:left w:val="single" w:sz="4" w:space="0" w:color="auto"/>
              <w:bottom w:val="single" w:sz="4" w:space="0" w:color="auto"/>
              <w:right w:val="single" w:sz="4" w:space="0" w:color="auto"/>
            </w:tcBorders>
            <w:vAlign w:val="bottom"/>
          </w:tcPr>
          <w:p w:rsidR="00D53052" w:rsidRPr="00F0578C" w:rsidRDefault="00F0578C" w:rsidP="00171451">
            <w:pPr>
              <w:jc w:val="both"/>
              <w:rPr>
                <w:bCs/>
                <w:lang w:val="ru-RU"/>
              </w:rPr>
            </w:pPr>
            <w:r>
              <w:rPr>
                <w:bCs/>
                <w:lang w:val="ru-RU"/>
              </w:rPr>
              <w:t>1122</w:t>
            </w:r>
          </w:p>
        </w:tc>
        <w:tc>
          <w:tcPr>
            <w:tcW w:w="696" w:type="dxa"/>
            <w:gridSpan w:val="2"/>
            <w:tcBorders>
              <w:top w:val="single" w:sz="4" w:space="0" w:color="auto"/>
              <w:left w:val="single" w:sz="4" w:space="0" w:color="auto"/>
              <w:bottom w:val="single" w:sz="4" w:space="0" w:color="auto"/>
              <w:right w:val="single" w:sz="4" w:space="0" w:color="auto"/>
            </w:tcBorders>
            <w:vAlign w:val="bottom"/>
          </w:tcPr>
          <w:p w:rsidR="00D53052" w:rsidRPr="00F0578C" w:rsidRDefault="00F0578C" w:rsidP="00171451">
            <w:pPr>
              <w:jc w:val="both"/>
              <w:rPr>
                <w:bCs/>
                <w:lang w:val="ru-RU"/>
              </w:rPr>
            </w:pPr>
            <w:r>
              <w:rPr>
                <w:bCs/>
                <w:lang w:val="ru-RU"/>
              </w:rPr>
              <w:t>1224</w:t>
            </w:r>
          </w:p>
        </w:tc>
        <w:tc>
          <w:tcPr>
            <w:tcW w:w="876" w:type="dxa"/>
            <w:gridSpan w:val="2"/>
            <w:tcBorders>
              <w:top w:val="single" w:sz="4" w:space="0" w:color="auto"/>
              <w:left w:val="single" w:sz="4" w:space="0" w:color="auto"/>
              <w:bottom w:val="single" w:sz="4" w:space="0" w:color="auto"/>
              <w:right w:val="single" w:sz="4" w:space="0" w:color="auto"/>
            </w:tcBorders>
            <w:vAlign w:val="bottom"/>
          </w:tcPr>
          <w:p w:rsidR="00D53052" w:rsidRPr="00540E2D" w:rsidRDefault="00F0578C" w:rsidP="00171451">
            <w:pPr>
              <w:jc w:val="both"/>
              <w:rPr>
                <w:bCs/>
                <w:lang w:val="ru-RU"/>
              </w:rPr>
            </w:pPr>
            <w:r>
              <w:rPr>
                <w:bCs/>
                <w:lang w:val="ru-RU"/>
              </w:rPr>
              <w:t>5440</w:t>
            </w:r>
          </w:p>
        </w:tc>
        <w:tc>
          <w:tcPr>
            <w:tcW w:w="1942" w:type="dxa"/>
            <w:tcBorders>
              <w:top w:val="single" w:sz="4" w:space="0" w:color="auto"/>
              <w:left w:val="single" w:sz="4" w:space="0" w:color="auto"/>
              <w:bottom w:val="single" w:sz="4" w:space="0" w:color="auto"/>
              <w:right w:val="single" w:sz="4" w:space="0" w:color="auto"/>
            </w:tcBorders>
          </w:tcPr>
          <w:p w:rsidR="00D53052" w:rsidRPr="00F0578C" w:rsidRDefault="00D53052" w:rsidP="00171451">
            <w:pPr>
              <w:jc w:val="both"/>
              <w:rPr>
                <w:bCs/>
                <w:lang w:val="ru-RU"/>
              </w:rPr>
            </w:pPr>
          </w:p>
        </w:tc>
      </w:tr>
      <w:tr w:rsidR="00D53052" w:rsidRPr="00A01B8F" w:rsidTr="00F0578C">
        <w:trPr>
          <w:trHeight w:val="232"/>
          <w:jc w:val="center"/>
        </w:trPr>
        <w:tc>
          <w:tcPr>
            <w:tcW w:w="4333" w:type="dxa"/>
            <w:gridSpan w:val="2"/>
            <w:tcBorders>
              <w:top w:val="single" w:sz="4" w:space="0" w:color="auto"/>
              <w:left w:val="single" w:sz="4" w:space="0" w:color="auto"/>
              <w:bottom w:val="single" w:sz="4" w:space="0" w:color="auto"/>
              <w:right w:val="single" w:sz="4" w:space="0" w:color="auto"/>
            </w:tcBorders>
          </w:tcPr>
          <w:p w:rsidR="00D53052" w:rsidRPr="00A01B8F" w:rsidRDefault="00D53052" w:rsidP="00171451">
            <w:pPr>
              <w:jc w:val="both"/>
              <w:rPr>
                <w:bCs/>
                <w:lang w:val="ru-RU"/>
              </w:rPr>
            </w:pPr>
            <w:r>
              <w:rPr>
                <w:bCs/>
                <w:lang w:val="ru-RU"/>
              </w:rPr>
              <w:t xml:space="preserve">Количество часов за </w:t>
            </w:r>
            <w:r w:rsidR="00F0578C">
              <w:rPr>
                <w:bCs/>
                <w:lang w:val="ru-RU"/>
              </w:rPr>
              <w:t xml:space="preserve">весь </w:t>
            </w:r>
            <w:r>
              <w:rPr>
                <w:bCs/>
                <w:lang w:val="ru-RU"/>
              </w:rPr>
              <w:t>период обучения (5 лет)</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A01B8F" w:rsidRDefault="00F0578C" w:rsidP="00171451">
            <w:pPr>
              <w:jc w:val="both"/>
              <w:rPr>
                <w:bCs/>
                <w:lang w:val="ru-RU"/>
              </w:rPr>
            </w:pPr>
            <w:r>
              <w:rPr>
                <w:bCs/>
                <w:lang w:val="ru-RU"/>
              </w:rPr>
              <w:t>4930</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A01B8F" w:rsidRDefault="00F0578C" w:rsidP="00171451">
            <w:pPr>
              <w:jc w:val="both"/>
              <w:rPr>
                <w:bCs/>
                <w:lang w:val="ru-RU"/>
              </w:rPr>
            </w:pPr>
            <w:r>
              <w:rPr>
                <w:bCs/>
                <w:lang w:val="ru-RU"/>
              </w:rPr>
              <w:t>5100</w:t>
            </w:r>
          </w:p>
        </w:tc>
        <w:tc>
          <w:tcPr>
            <w:tcW w:w="696" w:type="dxa"/>
            <w:tcBorders>
              <w:top w:val="single" w:sz="4" w:space="0" w:color="auto"/>
              <w:left w:val="single" w:sz="4" w:space="0" w:color="auto"/>
              <w:bottom w:val="single" w:sz="4" w:space="0" w:color="auto"/>
              <w:right w:val="single" w:sz="4" w:space="0" w:color="auto"/>
            </w:tcBorders>
            <w:vAlign w:val="bottom"/>
          </w:tcPr>
          <w:p w:rsidR="00D53052" w:rsidRPr="00A01B8F" w:rsidRDefault="00F0578C" w:rsidP="00171451">
            <w:pPr>
              <w:jc w:val="both"/>
              <w:rPr>
                <w:bCs/>
                <w:lang w:val="ru-RU"/>
              </w:rPr>
            </w:pPr>
            <w:r>
              <w:rPr>
                <w:bCs/>
                <w:lang w:val="ru-RU"/>
              </w:rPr>
              <w:t>5440</w:t>
            </w:r>
          </w:p>
        </w:tc>
        <w:tc>
          <w:tcPr>
            <w:tcW w:w="698" w:type="dxa"/>
            <w:gridSpan w:val="3"/>
            <w:tcBorders>
              <w:top w:val="single" w:sz="4" w:space="0" w:color="auto"/>
              <w:left w:val="single" w:sz="4" w:space="0" w:color="auto"/>
              <w:bottom w:val="single" w:sz="4" w:space="0" w:color="auto"/>
              <w:right w:val="single" w:sz="4" w:space="0" w:color="auto"/>
            </w:tcBorders>
            <w:vAlign w:val="bottom"/>
          </w:tcPr>
          <w:p w:rsidR="00D53052" w:rsidRPr="00A01B8F" w:rsidRDefault="00F0578C" w:rsidP="00171451">
            <w:pPr>
              <w:jc w:val="both"/>
              <w:rPr>
                <w:bCs/>
                <w:lang w:val="ru-RU"/>
              </w:rPr>
            </w:pPr>
            <w:r>
              <w:rPr>
                <w:bCs/>
                <w:lang w:val="ru-RU"/>
              </w:rPr>
              <w:t>5610</w:t>
            </w:r>
          </w:p>
        </w:tc>
        <w:tc>
          <w:tcPr>
            <w:tcW w:w="696" w:type="dxa"/>
            <w:gridSpan w:val="2"/>
            <w:tcBorders>
              <w:top w:val="single" w:sz="4" w:space="0" w:color="auto"/>
              <w:left w:val="single" w:sz="4" w:space="0" w:color="auto"/>
              <w:bottom w:val="single" w:sz="4" w:space="0" w:color="auto"/>
              <w:right w:val="single" w:sz="4" w:space="0" w:color="auto"/>
            </w:tcBorders>
            <w:vAlign w:val="bottom"/>
          </w:tcPr>
          <w:p w:rsidR="00D53052" w:rsidRPr="00A01B8F" w:rsidRDefault="00F0578C" w:rsidP="00171451">
            <w:pPr>
              <w:jc w:val="both"/>
              <w:rPr>
                <w:bCs/>
                <w:lang w:val="ru-RU"/>
              </w:rPr>
            </w:pPr>
            <w:r>
              <w:rPr>
                <w:bCs/>
                <w:lang w:val="ru-RU"/>
              </w:rPr>
              <w:t>6120</w:t>
            </w:r>
          </w:p>
        </w:tc>
        <w:tc>
          <w:tcPr>
            <w:tcW w:w="876" w:type="dxa"/>
            <w:gridSpan w:val="2"/>
            <w:tcBorders>
              <w:top w:val="single" w:sz="4" w:space="0" w:color="auto"/>
              <w:left w:val="single" w:sz="4" w:space="0" w:color="auto"/>
              <w:bottom w:val="single" w:sz="4" w:space="0" w:color="auto"/>
              <w:right w:val="single" w:sz="4" w:space="0" w:color="auto"/>
            </w:tcBorders>
            <w:vAlign w:val="bottom"/>
          </w:tcPr>
          <w:p w:rsidR="00D53052" w:rsidRPr="00A01B8F" w:rsidRDefault="00F0578C" w:rsidP="00171451">
            <w:pPr>
              <w:jc w:val="both"/>
              <w:rPr>
                <w:bCs/>
                <w:lang w:val="ru-RU"/>
              </w:rPr>
            </w:pPr>
            <w:r>
              <w:rPr>
                <w:bCs/>
                <w:lang w:val="ru-RU"/>
              </w:rPr>
              <w:t>27 200</w:t>
            </w:r>
          </w:p>
        </w:tc>
        <w:tc>
          <w:tcPr>
            <w:tcW w:w="1942" w:type="dxa"/>
            <w:tcBorders>
              <w:top w:val="single" w:sz="4" w:space="0" w:color="auto"/>
              <w:left w:val="single" w:sz="4" w:space="0" w:color="auto"/>
              <w:bottom w:val="single" w:sz="4" w:space="0" w:color="auto"/>
              <w:right w:val="single" w:sz="4" w:space="0" w:color="auto"/>
            </w:tcBorders>
          </w:tcPr>
          <w:p w:rsidR="00D53052" w:rsidRPr="00A01B8F" w:rsidRDefault="00D53052" w:rsidP="00171451">
            <w:pPr>
              <w:jc w:val="both"/>
              <w:rPr>
                <w:bCs/>
                <w:lang w:val="ru-RU"/>
              </w:rPr>
            </w:pPr>
          </w:p>
        </w:tc>
      </w:tr>
    </w:tbl>
    <w:p w:rsidR="00D53052" w:rsidRPr="00540E2D" w:rsidRDefault="00D53052" w:rsidP="00D53052">
      <w:pPr>
        <w:keepNext/>
        <w:tabs>
          <w:tab w:val="left" w:pos="426"/>
        </w:tabs>
        <w:contextualSpacing/>
        <w:jc w:val="both"/>
        <w:outlineLvl w:val="3"/>
        <w:rPr>
          <w:lang w:val="ru-RU"/>
        </w:rPr>
      </w:pPr>
    </w:p>
    <w:p w:rsidR="00F800AE" w:rsidRPr="00A01B8F" w:rsidRDefault="00A01B8F" w:rsidP="00A01B8F">
      <w:pPr>
        <w:keepNext/>
        <w:tabs>
          <w:tab w:val="left" w:pos="426"/>
        </w:tabs>
        <w:contextualSpacing/>
        <w:jc w:val="center"/>
        <w:outlineLvl w:val="3"/>
        <w:rPr>
          <w:b/>
          <w:lang w:val="ru-RU"/>
        </w:rPr>
      </w:pPr>
      <w:r w:rsidRPr="00A01B8F">
        <w:rPr>
          <w:b/>
          <w:lang w:val="ru-RU"/>
        </w:rPr>
        <w:t>Недельный учебный план основного общего образования</w:t>
      </w:r>
      <w:r>
        <w:rPr>
          <w:b/>
          <w:lang w:val="ru-RU"/>
        </w:rPr>
        <w:t xml:space="preserve"> (5 440 часов)</w:t>
      </w:r>
    </w:p>
    <w:p w:rsidR="00BC5840" w:rsidRPr="00540E2D" w:rsidRDefault="00BC5840" w:rsidP="00540E2D">
      <w:pPr>
        <w:keepNext/>
        <w:tabs>
          <w:tab w:val="left" w:pos="426"/>
        </w:tabs>
        <w:contextualSpacing/>
        <w:jc w:val="both"/>
        <w:outlineLvl w:val="3"/>
        <w:rPr>
          <w:lang w:val="ru-RU"/>
        </w:rPr>
      </w:pPr>
    </w:p>
    <w:tbl>
      <w:tblPr>
        <w:tblW w:w="10157" w:type="dxa"/>
        <w:jc w:val="center"/>
        <w:tblInd w:w="-1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1"/>
        <w:gridCol w:w="1972"/>
        <w:gridCol w:w="576"/>
        <w:gridCol w:w="576"/>
        <w:gridCol w:w="577"/>
        <w:gridCol w:w="670"/>
        <w:gridCol w:w="20"/>
        <w:gridCol w:w="11"/>
        <w:gridCol w:w="553"/>
        <w:gridCol w:w="23"/>
        <w:gridCol w:w="12"/>
        <w:gridCol w:w="864"/>
        <w:gridCol w:w="1942"/>
      </w:tblGrid>
      <w:tr w:rsidR="00EA7C20" w:rsidRPr="00540E2D" w:rsidTr="00A01B8F">
        <w:trPr>
          <w:trHeight w:val="541"/>
          <w:jc w:val="center"/>
        </w:trPr>
        <w:tc>
          <w:tcPr>
            <w:tcW w:w="2361" w:type="dxa"/>
            <w:vMerge w:val="restart"/>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
                <w:bCs/>
              </w:rPr>
            </w:pPr>
            <w:r w:rsidRPr="00540E2D">
              <w:rPr>
                <w:b/>
                <w:bCs/>
              </w:rPr>
              <w:t>Предметные области</w:t>
            </w:r>
          </w:p>
        </w:tc>
        <w:tc>
          <w:tcPr>
            <w:tcW w:w="1972" w:type="dxa"/>
            <w:vMerge w:val="restart"/>
            <w:tcBorders>
              <w:top w:val="single" w:sz="4" w:space="0" w:color="auto"/>
              <w:left w:val="single" w:sz="4" w:space="0" w:color="auto"/>
              <w:bottom w:val="single" w:sz="4" w:space="0" w:color="auto"/>
              <w:right w:val="single" w:sz="4" w:space="0" w:color="auto"/>
              <w:tr2bl w:val="single" w:sz="4" w:space="0" w:color="auto"/>
            </w:tcBorders>
          </w:tcPr>
          <w:p w:rsidR="00EA7C20" w:rsidRPr="00540E2D" w:rsidRDefault="00EA7C20" w:rsidP="00540E2D">
            <w:pPr>
              <w:jc w:val="both"/>
              <w:rPr>
                <w:b/>
                <w:bCs/>
              </w:rPr>
            </w:pPr>
            <w:r w:rsidRPr="00540E2D">
              <w:rPr>
                <w:b/>
                <w:bCs/>
              </w:rPr>
              <w:t>Учебные</w:t>
            </w:r>
          </w:p>
          <w:p w:rsidR="00EA7C20" w:rsidRPr="00540E2D" w:rsidRDefault="00EA7C20" w:rsidP="00540E2D">
            <w:pPr>
              <w:jc w:val="both"/>
              <w:rPr>
                <w:b/>
                <w:bCs/>
              </w:rPr>
            </w:pPr>
            <w:r w:rsidRPr="00540E2D">
              <w:rPr>
                <w:b/>
                <w:bCs/>
              </w:rPr>
              <w:t>предметы</w:t>
            </w:r>
          </w:p>
          <w:p w:rsidR="00EA7C20" w:rsidRPr="00540E2D" w:rsidRDefault="00EA7C20" w:rsidP="00540E2D">
            <w:pPr>
              <w:jc w:val="both"/>
              <w:rPr>
                <w:b/>
                <w:bCs/>
              </w:rPr>
            </w:pPr>
            <w:r w:rsidRPr="00540E2D">
              <w:rPr>
                <w:b/>
                <w:bCs/>
              </w:rPr>
              <w:t>Классы</w:t>
            </w:r>
          </w:p>
        </w:tc>
        <w:tc>
          <w:tcPr>
            <w:tcW w:w="3882" w:type="dxa"/>
            <w:gridSpan w:val="10"/>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
                <w:bCs/>
              </w:rPr>
            </w:pPr>
            <w:r w:rsidRPr="00540E2D">
              <w:rPr>
                <w:b/>
                <w:bCs/>
              </w:rPr>
              <w:t>Количество часов в неделю</w:t>
            </w:r>
          </w:p>
        </w:tc>
        <w:tc>
          <w:tcPr>
            <w:tcW w:w="1942" w:type="dxa"/>
            <w:tcBorders>
              <w:top w:val="single" w:sz="4" w:space="0" w:color="auto"/>
              <w:left w:val="single" w:sz="4" w:space="0" w:color="auto"/>
              <w:bottom w:val="single" w:sz="4" w:space="0" w:color="auto"/>
              <w:right w:val="single" w:sz="4" w:space="0" w:color="auto"/>
            </w:tcBorders>
          </w:tcPr>
          <w:p w:rsidR="00EA7C20" w:rsidRPr="00EA7C20" w:rsidRDefault="001E2DF5" w:rsidP="00540E2D">
            <w:pPr>
              <w:jc w:val="both"/>
              <w:rPr>
                <w:b/>
                <w:bCs/>
                <w:lang w:val="ru-RU"/>
              </w:rPr>
            </w:pPr>
            <w:r>
              <w:rPr>
                <w:b/>
                <w:bCs/>
                <w:lang w:val="ru-RU"/>
              </w:rPr>
              <w:t>**</w:t>
            </w:r>
            <w:r w:rsidR="00EA7C20">
              <w:rPr>
                <w:b/>
                <w:bCs/>
                <w:lang w:val="ru-RU"/>
              </w:rPr>
              <w:t>Формы промежуточной аттестации</w:t>
            </w:r>
          </w:p>
        </w:tc>
      </w:tr>
      <w:tr w:rsidR="00A01B8F" w:rsidRPr="00540E2D" w:rsidTr="00A01B8F">
        <w:trPr>
          <w:trHeight w:val="701"/>
          <w:jc w:val="center"/>
        </w:trPr>
        <w:tc>
          <w:tcPr>
            <w:tcW w:w="2361" w:type="dxa"/>
            <w:vMerge/>
            <w:tcBorders>
              <w:top w:val="single" w:sz="4" w:space="0" w:color="auto"/>
              <w:left w:val="single" w:sz="4" w:space="0" w:color="auto"/>
              <w:bottom w:val="single" w:sz="4" w:space="0" w:color="auto"/>
              <w:right w:val="single" w:sz="4" w:space="0" w:color="auto"/>
            </w:tcBorders>
            <w:vAlign w:val="center"/>
          </w:tcPr>
          <w:p w:rsidR="00EA7C20" w:rsidRPr="00540E2D" w:rsidRDefault="00EA7C20" w:rsidP="00540E2D">
            <w:pPr>
              <w:jc w:val="both"/>
              <w:rPr>
                <w:b/>
                <w:bCs/>
              </w:rPr>
            </w:pPr>
          </w:p>
        </w:tc>
        <w:tc>
          <w:tcPr>
            <w:tcW w:w="1972" w:type="dxa"/>
            <w:vMerge/>
            <w:tcBorders>
              <w:top w:val="single" w:sz="4" w:space="0" w:color="auto"/>
              <w:left w:val="single" w:sz="4" w:space="0" w:color="auto"/>
              <w:bottom w:val="single" w:sz="4" w:space="0" w:color="auto"/>
              <w:right w:val="single" w:sz="4" w:space="0" w:color="auto"/>
            </w:tcBorders>
            <w:vAlign w:val="center"/>
          </w:tcPr>
          <w:p w:rsidR="00EA7C20" w:rsidRPr="00540E2D" w:rsidRDefault="00EA7C20" w:rsidP="00540E2D">
            <w:pPr>
              <w:jc w:val="both"/>
              <w:rPr>
                <w:b/>
                <w:bCs/>
              </w:rPr>
            </w:pPr>
          </w:p>
        </w:tc>
        <w:tc>
          <w:tcPr>
            <w:tcW w:w="576"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
                <w:bCs/>
              </w:rPr>
            </w:pPr>
            <w:r w:rsidRPr="00540E2D">
              <w:rPr>
                <w:b/>
                <w:bCs/>
              </w:rPr>
              <w:t>V</w:t>
            </w:r>
          </w:p>
        </w:tc>
        <w:tc>
          <w:tcPr>
            <w:tcW w:w="576"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
                <w:bCs/>
              </w:rPr>
            </w:pPr>
            <w:r w:rsidRPr="00540E2D">
              <w:rPr>
                <w:b/>
                <w:bCs/>
              </w:rPr>
              <w:t>VI</w:t>
            </w:r>
          </w:p>
        </w:tc>
        <w:tc>
          <w:tcPr>
            <w:tcW w:w="577"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
                <w:bCs/>
              </w:rPr>
            </w:pPr>
            <w:r w:rsidRPr="00540E2D">
              <w:rPr>
                <w:b/>
                <w:bCs/>
              </w:rPr>
              <w:t>VII</w:t>
            </w:r>
          </w:p>
        </w:tc>
        <w:tc>
          <w:tcPr>
            <w:tcW w:w="670"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
                <w:bCs/>
              </w:rPr>
            </w:pPr>
            <w:r w:rsidRPr="00540E2D">
              <w:rPr>
                <w:b/>
                <w:bCs/>
              </w:rPr>
              <w:t>VIII</w:t>
            </w:r>
          </w:p>
        </w:tc>
        <w:tc>
          <w:tcPr>
            <w:tcW w:w="584" w:type="dxa"/>
            <w:gridSpan w:val="3"/>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
                <w:bCs/>
              </w:rPr>
            </w:pPr>
            <w:r w:rsidRPr="00540E2D">
              <w:rPr>
                <w:b/>
                <w:bCs/>
              </w:rPr>
              <w:t>IX</w:t>
            </w:r>
          </w:p>
        </w:tc>
        <w:tc>
          <w:tcPr>
            <w:tcW w:w="899" w:type="dxa"/>
            <w:gridSpan w:val="3"/>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
                <w:bCs/>
              </w:rPr>
            </w:pPr>
            <w:r w:rsidRPr="00540E2D">
              <w:rPr>
                <w:b/>
                <w:bCs/>
              </w:rPr>
              <w:t>Всего</w:t>
            </w:r>
          </w:p>
        </w:tc>
        <w:tc>
          <w:tcPr>
            <w:tcW w:w="1942"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
                <w:bCs/>
              </w:rPr>
            </w:pPr>
          </w:p>
        </w:tc>
      </w:tr>
      <w:tr w:rsidR="00EA7C20" w:rsidRPr="00540E2D" w:rsidTr="00A01B8F">
        <w:trPr>
          <w:trHeight w:val="315"/>
          <w:jc w:val="center"/>
        </w:trPr>
        <w:tc>
          <w:tcPr>
            <w:tcW w:w="8215" w:type="dxa"/>
            <w:gridSpan w:val="12"/>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
                <w:bCs/>
              </w:rPr>
            </w:pPr>
            <w:r w:rsidRPr="00540E2D">
              <w:rPr>
                <w:bCs/>
                <w:i/>
              </w:rPr>
              <w:t>Обязательная часть</w:t>
            </w:r>
          </w:p>
        </w:tc>
        <w:tc>
          <w:tcPr>
            <w:tcW w:w="1942"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i/>
              </w:rPr>
            </w:pPr>
          </w:p>
        </w:tc>
      </w:tr>
      <w:tr w:rsidR="00A01B8F" w:rsidRPr="005241D0" w:rsidTr="00A01B8F">
        <w:trPr>
          <w:trHeight w:val="330"/>
          <w:jc w:val="center"/>
        </w:trPr>
        <w:tc>
          <w:tcPr>
            <w:tcW w:w="2361" w:type="dxa"/>
            <w:vMerge w:val="restart"/>
            <w:tcBorders>
              <w:top w:val="single" w:sz="4" w:space="0" w:color="auto"/>
              <w:left w:val="single" w:sz="4" w:space="0" w:color="auto"/>
              <w:bottom w:val="single" w:sz="4" w:space="0" w:color="auto"/>
              <w:right w:val="single" w:sz="4" w:space="0" w:color="auto"/>
            </w:tcBorders>
          </w:tcPr>
          <w:p w:rsidR="00EA7C20" w:rsidRPr="00152034" w:rsidRDefault="00EA7C20" w:rsidP="00540E2D">
            <w:pPr>
              <w:jc w:val="both"/>
              <w:rPr>
                <w:bCs/>
                <w:lang w:val="ru-RU"/>
              </w:rPr>
            </w:pPr>
            <w:r>
              <w:rPr>
                <w:bCs/>
                <w:lang w:val="ru-RU"/>
              </w:rPr>
              <w:t>Русский язык и литература</w:t>
            </w:r>
          </w:p>
        </w:tc>
        <w:tc>
          <w:tcPr>
            <w:tcW w:w="1972"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r w:rsidRPr="00540E2D">
              <w:rPr>
                <w:bCs/>
              </w:rPr>
              <w:t>Русский язык</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5</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6</w:t>
            </w:r>
          </w:p>
        </w:tc>
        <w:tc>
          <w:tcPr>
            <w:tcW w:w="577"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4</w:t>
            </w:r>
          </w:p>
        </w:tc>
        <w:tc>
          <w:tcPr>
            <w:tcW w:w="690"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3</w:t>
            </w:r>
          </w:p>
        </w:tc>
        <w:tc>
          <w:tcPr>
            <w:tcW w:w="599" w:type="dxa"/>
            <w:gridSpan w:val="4"/>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3</w:t>
            </w:r>
          </w:p>
        </w:tc>
        <w:tc>
          <w:tcPr>
            <w:tcW w:w="864"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21</w:t>
            </w:r>
          </w:p>
        </w:tc>
        <w:tc>
          <w:tcPr>
            <w:tcW w:w="1942" w:type="dxa"/>
            <w:tcBorders>
              <w:top w:val="single" w:sz="4" w:space="0" w:color="auto"/>
              <w:left w:val="single" w:sz="4" w:space="0" w:color="auto"/>
              <w:bottom w:val="single" w:sz="4" w:space="0" w:color="auto"/>
              <w:right w:val="single" w:sz="4" w:space="0" w:color="auto"/>
            </w:tcBorders>
          </w:tcPr>
          <w:p w:rsidR="00EA7C20" w:rsidRPr="00EA7C20" w:rsidRDefault="00EA7C20" w:rsidP="00540E2D">
            <w:pPr>
              <w:jc w:val="both"/>
              <w:rPr>
                <w:bCs/>
                <w:lang w:val="ru-RU"/>
              </w:rPr>
            </w:pPr>
            <w:r>
              <w:rPr>
                <w:bCs/>
                <w:lang w:val="ru-RU"/>
              </w:rPr>
              <w:t>к/р, тест, итоговое собеседование</w:t>
            </w:r>
          </w:p>
        </w:tc>
      </w:tr>
      <w:tr w:rsidR="00A01B8F" w:rsidRPr="00540E2D" w:rsidTr="00A01B8F">
        <w:trPr>
          <w:trHeight w:val="375"/>
          <w:jc w:val="center"/>
        </w:trPr>
        <w:tc>
          <w:tcPr>
            <w:tcW w:w="2361" w:type="dxa"/>
            <w:vMerge/>
            <w:tcBorders>
              <w:top w:val="single" w:sz="4" w:space="0" w:color="auto"/>
              <w:left w:val="single" w:sz="4" w:space="0" w:color="auto"/>
              <w:bottom w:val="single" w:sz="4" w:space="0" w:color="auto"/>
              <w:right w:val="single" w:sz="4" w:space="0" w:color="auto"/>
            </w:tcBorders>
            <w:vAlign w:val="center"/>
          </w:tcPr>
          <w:p w:rsidR="00EA7C20" w:rsidRPr="00EA7C20" w:rsidRDefault="00EA7C20" w:rsidP="00540E2D">
            <w:pPr>
              <w:jc w:val="both"/>
              <w:rPr>
                <w:bCs/>
                <w:lang w:val="ru-RU"/>
              </w:rPr>
            </w:pPr>
          </w:p>
        </w:tc>
        <w:tc>
          <w:tcPr>
            <w:tcW w:w="1972"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r w:rsidRPr="00540E2D">
              <w:rPr>
                <w:bCs/>
              </w:rPr>
              <w:t>Литература</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3</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3</w:t>
            </w:r>
          </w:p>
        </w:tc>
        <w:tc>
          <w:tcPr>
            <w:tcW w:w="577"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690"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599" w:type="dxa"/>
            <w:gridSpan w:val="4"/>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3</w:t>
            </w:r>
          </w:p>
        </w:tc>
        <w:tc>
          <w:tcPr>
            <w:tcW w:w="864"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13</w:t>
            </w:r>
          </w:p>
        </w:tc>
        <w:tc>
          <w:tcPr>
            <w:tcW w:w="1942" w:type="dxa"/>
            <w:tcBorders>
              <w:top w:val="single" w:sz="4" w:space="0" w:color="auto"/>
              <w:left w:val="single" w:sz="4" w:space="0" w:color="auto"/>
              <w:bottom w:val="single" w:sz="4" w:space="0" w:color="auto"/>
              <w:right w:val="single" w:sz="4" w:space="0" w:color="auto"/>
            </w:tcBorders>
          </w:tcPr>
          <w:p w:rsidR="00EA7C20" w:rsidRPr="00EA7C20" w:rsidRDefault="00EA7C20" w:rsidP="00540E2D">
            <w:pPr>
              <w:jc w:val="both"/>
              <w:rPr>
                <w:bCs/>
                <w:lang w:val="ru-RU"/>
              </w:rPr>
            </w:pPr>
            <w:r>
              <w:rPr>
                <w:bCs/>
                <w:lang w:val="ru-RU"/>
              </w:rPr>
              <w:t>к/р, тест</w:t>
            </w:r>
          </w:p>
        </w:tc>
      </w:tr>
      <w:tr w:rsidR="00A01B8F" w:rsidRPr="00152034" w:rsidTr="00A01B8F">
        <w:trPr>
          <w:trHeight w:val="375"/>
          <w:jc w:val="center"/>
        </w:trPr>
        <w:tc>
          <w:tcPr>
            <w:tcW w:w="2361" w:type="dxa"/>
            <w:tcBorders>
              <w:top w:val="single" w:sz="4" w:space="0" w:color="auto"/>
              <w:left w:val="single" w:sz="4" w:space="0" w:color="auto"/>
              <w:bottom w:val="single" w:sz="4" w:space="0" w:color="auto"/>
              <w:right w:val="single" w:sz="4" w:space="0" w:color="auto"/>
            </w:tcBorders>
            <w:vAlign w:val="center"/>
          </w:tcPr>
          <w:p w:rsidR="00EA7C20" w:rsidRPr="00152034" w:rsidRDefault="00EA7C20" w:rsidP="00540E2D">
            <w:pPr>
              <w:jc w:val="both"/>
              <w:rPr>
                <w:bCs/>
                <w:lang w:val="ru-RU"/>
              </w:rPr>
            </w:pPr>
            <w:r>
              <w:rPr>
                <w:bCs/>
                <w:lang w:val="ru-RU"/>
              </w:rPr>
              <w:t>Родной язык и родная литература</w:t>
            </w:r>
          </w:p>
        </w:tc>
        <w:tc>
          <w:tcPr>
            <w:tcW w:w="1972" w:type="dxa"/>
            <w:tcBorders>
              <w:top w:val="single" w:sz="4" w:space="0" w:color="auto"/>
              <w:left w:val="single" w:sz="4" w:space="0" w:color="auto"/>
              <w:bottom w:val="single" w:sz="4" w:space="0" w:color="auto"/>
              <w:right w:val="single" w:sz="4" w:space="0" w:color="auto"/>
            </w:tcBorders>
          </w:tcPr>
          <w:p w:rsidR="00EA7C20" w:rsidRPr="00152034" w:rsidRDefault="00EA7C20" w:rsidP="00540E2D">
            <w:pPr>
              <w:jc w:val="both"/>
              <w:rPr>
                <w:bCs/>
                <w:lang w:val="ru-RU"/>
              </w:rPr>
            </w:pPr>
            <w:r>
              <w:rPr>
                <w:bCs/>
                <w:lang w:val="ru-RU"/>
              </w:rPr>
              <w:t>Русский родной язык</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152034" w:rsidRDefault="00EA7C20" w:rsidP="00540E2D">
            <w:pPr>
              <w:jc w:val="both"/>
              <w:rPr>
                <w:bCs/>
                <w:lang w:val="ru-RU"/>
              </w:rPr>
            </w:pP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152034" w:rsidRDefault="00EA7C20" w:rsidP="00540E2D">
            <w:pPr>
              <w:jc w:val="both"/>
              <w:rPr>
                <w:bCs/>
                <w:lang w:val="ru-RU"/>
              </w:rPr>
            </w:pPr>
          </w:p>
        </w:tc>
        <w:tc>
          <w:tcPr>
            <w:tcW w:w="577" w:type="dxa"/>
            <w:tcBorders>
              <w:top w:val="single" w:sz="4" w:space="0" w:color="auto"/>
              <w:left w:val="single" w:sz="4" w:space="0" w:color="auto"/>
              <w:bottom w:val="single" w:sz="4" w:space="0" w:color="auto"/>
              <w:right w:val="single" w:sz="4" w:space="0" w:color="auto"/>
            </w:tcBorders>
            <w:vAlign w:val="bottom"/>
          </w:tcPr>
          <w:p w:rsidR="00EA7C20" w:rsidRPr="00152034" w:rsidRDefault="00EA7C20" w:rsidP="00540E2D">
            <w:pPr>
              <w:jc w:val="both"/>
              <w:rPr>
                <w:bCs/>
                <w:lang w:val="ru-RU"/>
              </w:rPr>
            </w:pPr>
          </w:p>
        </w:tc>
        <w:tc>
          <w:tcPr>
            <w:tcW w:w="690" w:type="dxa"/>
            <w:gridSpan w:val="2"/>
            <w:tcBorders>
              <w:top w:val="single" w:sz="4" w:space="0" w:color="auto"/>
              <w:left w:val="single" w:sz="4" w:space="0" w:color="auto"/>
              <w:bottom w:val="single" w:sz="4" w:space="0" w:color="auto"/>
              <w:right w:val="single" w:sz="4" w:space="0" w:color="auto"/>
            </w:tcBorders>
            <w:vAlign w:val="bottom"/>
          </w:tcPr>
          <w:p w:rsidR="00EA7C20" w:rsidRPr="00152034" w:rsidRDefault="00EA7C20" w:rsidP="00540E2D">
            <w:pPr>
              <w:jc w:val="both"/>
              <w:rPr>
                <w:bCs/>
                <w:lang w:val="ru-RU"/>
              </w:rPr>
            </w:pPr>
          </w:p>
        </w:tc>
        <w:tc>
          <w:tcPr>
            <w:tcW w:w="599" w:type="dxa"/>
            <w:gridSpan w:val="4"/>
            <w:tcBorders>
              <w:top w:val="single" w:sz="4" w:space="0" w:color="auto"/>
              <w:left w:val="single" w:sz="4" w:space="0" w:color="auto"/>
              <w:bottom w:val="single" w:sz="4" w:space="0" w:color="auto"/>
              <w:right w:val="single" w:sz="4" w:space="0" w:color="auto"/>
            </w:tcBorders>
            <w:vAlign w:val="bottom"/>
          </w:tcPr>
          <w:p w:rsidR="00EA7C20" w:rsidRPr="00152034" w:rsidRDefault="00EA7C20" w:rsidP="00540E2D">
            <w:pPr>
              <w:jc w:val="both"/>
              <w:rPr>
                <w:bCs/>
                <w:lang w:val="ru-RU"/>
              </w:rPr>
            </w:pPr>
          </w:p>
        </w:tc>
        <w:tc>
          <w:tcPr>
            <w:tcW w:w="864" w:type="dxa"/>
            <w:tcBorders>
              <w:top w:val="single" w:sz="4" w:space="0" w:color="auto"/>
              <w:left w:val="single" w:sz="4" w:space="0" w:color="auto"/>
              <w:bottom w:val="single" w:sz="4" w:space="0" w:color="auto"/>
              <w:right w:val="single" w:sz="4" w:space="0" w:color="auto"/>
            </w:tcBorders>
            <w:vAlign w:val="bottom"/>
          </w:tcPr>
          <w:p w:rsidR="00EA7C20" w:rsidRPr="00152034" w:rsidRDefault="00EA7C20" w:rsidP="00540E2D">
            <w:pPr>
              <w:jc w:val="both"/>
              <w:rPr>
                <w:bCs/>
                <w:lang w:val="ru-RU"/>
              </w:rPr>
            </w:pPr>
          </w:p>
        </w:tc>
        <w:tc>
          <w:tcPr>
            <w:tcW w:w="1942" w:type="dxa"/>
            <w:tcBorders>
              <w:top w:val="single" w:sz="4" w:space="0" w:color="auto"/>
              <w:left w:val="single" w:sz="4" w:space="0" w:color="auto"/>
              <w:bottom w:val="single" w:sz="4" w:space="0" w:color="auto"/>
              <w:right w:val="single" w:sz="4" w:space="0" w:color="auto"/>
            </w:tcBorders>
          </w:tcPr>
          <w:p w:rsidR="00EA7C20" w:rsidRPr="00EA7C20" w:rsidRDefault="00EA7C20" w:rsidP="00171451">
            <w:pPr>
              <w:jc w:val="both"/>
              <w:rPr>
                <w:bCs/>
                <w:lang w:val="ru-RU"/>
              </w:rPr>
            </w:pPr>
            <w:r>
              <w:rPr>
                <w:bCs/>
                <w:lang w:val="ru-RU"/>
              </w:rPr>
              <w:t>к/р, тест</w:t>
            </w:r>
          </w:p>
        </w:tc>
      </w:tr>
      <w:tr w:rsidR="00A01B8F" w:rsidRPr="00540E2D" w:rsidTr="00A01B8F">
        <w:trPr>
          <w:trHeight w:val="360"/>
          <w:jc w:val="center"/>
        </w:trPr>
        <w:tc>
          <w:tcPr>
            <w:tcW w:w="2361" w:type="dxa"/>
            <w:vMerge w:val="restart"/>
            <w:tcBorders>
              <w:top w:val="single" w:sz="4" w:space="0" w:color="auto"/>
              <w:left w:val="single" w:sz="4" w:space="0" w:color="auto"/>
              <w:right w:val="single" w:sz="4" w:space="0" w:color="auto"/>
            </w:tcBorders>
            <w:vAlign w:val="center"/>
          </w:tcPr>
          <w:p w:rsidR="00EA7C20" w:rsidRPr="00540E2D" w:rsidRDefault="00EA7C20" w:rsidP="00540E2D">
            <w:pPr>
              <w:jc w:val="both"/>
              <w:rPr>
                <w:bCs/>
              </w:rPr>
            </w:pPr>
            <w:r w:rsidRPr="00540E2D">
              <w:rPr>
                <w:bCs/>
              </w:rPr>
              <w:t>Иностранный язык</w:t>
            </w:r>
          </w:p>
        </w:tc>
        <w:tc>
          <w:tcPr>
            <w:tcW w:w="1972"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r w:rsidRPr="00540E2D">
              <w:t>Иностранный язык (английский язык)</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3</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3</w:t>
            </w:r>
          </w:p>
        </w:tc>
        <w:tc>
          <w:tcPr>
            <w:tcW w:w="577"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3</w:t>
            </w:r>
          </w:p>
        </w:tc>
        <w:tc>
          <w:tcPr>
            <w:tcW w:w="690"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3</w:t>
            </w:r>
          </w:p>
        </w:tc>
        <w:tc>
          <w:tcPr>
            <w:tcW w:w="599" w:type="dxa"/>
            <w:gridSpan w:val="4"/>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3</w:t>
            </w:r>
          </w:p>
        </w:tc>
        <w:tc>
          <w:tcPr>
            <w:tcW w:w="864"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15</w:t>
            </w:r>
          </w:p>
        </w:tc>
        <w:tc>
          <w:tcPr>
            <w:tcW w:w="1942" w:type="dxa"/>
            <w:tcBorders>
              <w:top w:val="single" w:sz="4" w:space="0" w:color="auto"/>
              <w:left w:val="single" w:sz="4" w:space="0" w:color="auto"/>
              <w:bottom w:val="single" w:sz="4" w:space="0" w:color="auto"/>
              <w:right w:val="single" w:sz="4" w:space="0" w:color="auto"/>
            </w:tcBorders>
          </w:tcPr>
          <w:p w:rsidR="00EA7C20" w:rsidRPr="00EA7C20" w:rsidRDefault="00EA7C20" w:rsidP="00540E2D">
            <w:pPr>
              <w:jc w:val="both"/>
              <w:rPr>
                <w:bCs/>
                <w:lang w:val="ru-RU"/>
              </w:rPr>
            </w:pPr>
            <w:r>
              <w:rPr>
                <w:bCs/>
                <w:lang w:val="ru-RU"/>
              </w:rPr>
              <w:t>к\р, тест</w:t>
            </w:r>
          </w:p>
        </w:tc>
      </w:tr>
      <w:tr w:rsidR="00A01B8F" w:rsidRPr="00540E2D" w:rsidTr="00A01B8F">
        <w:trPr>
          <w:trHeight w:val="360"/>
          <w:jc w:val="center"/>
        </w:trPr>
        <w:tc>
          <w:tcPr>
            <w:tcW w:w="2361" w:type="dxa"/>
            <w:vMerge/>
            <w:tcBorders>
              <w:left w:val="single" w:sz="4" w:space="0" w:color="auto"/>
              <w:bottom w:val="single" w:sz="4" w:space="0" w:color="auto"/>
              <w:right w:val="single" w:sz="4" w:space="0" w:color="auto"/>
            </w:tcBorders>
            <w:vAlign w:val="center"/>
          </w:tcPr>
          <w:p w:rsidR="00EA7C20" w:rsidRPr="00540E2D" w:rsidRDefault="00EA7C20" w:rsidP="00540E2D">
            <w:pPr>
              <w:jc w:val="both"/>
              <w:rPr>
                <w:bCs/>
              </w:rPr>
            </w:pPr>
          </w:p>
        </w:tc>
        <w:tc>
          <w:tcPr>
            <w:tcW w:w="1972" w:type="dxa"/>
            <w:tcBorders>
              <w:top w:val="single" w:sz="4" w:space="0" w:color="auto"/>
              <w:left w:val="single" w:sz="4" w:space="0" w:color="auto"/>
              <w:bottom w:val="single" w:sz="4" w:space="0" w:color="auto"/>
              <w:right w:val="single" w:sz="4" w:space="0" w:color="auto"/>
            </w:tcBorders>
          </w:tcPr>
          <w:p w:rsidR="00EA7C20" w:rsidRPr="00540E2D" w:rsidRDefault="00EA7C20" w:rsidP="00D72D22">
            <w:pPr>
              <w:jc w:val="both"/>
            </w:pPr>
            <w:r>
              <w:rPr>
                <w:lang w:val="ru-RU"/>
              </w:rPr>
              <w:t>Второй и</w:t>
            </w:r>
            <w:r w:rsidRPr="00540E2D">
              <w:t>ностранный язык</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577"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690"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599" w:type="dxa"/>
            <w:gridSpan w:val="4"/>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864"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1942" w:type="dxa"/>
            <w:tcBorders>
              <w:top w:val="single" w:sz="4" w:space="0" w:color="auto"/>
              <w:left w:val="single" w:sz="4" w:space="0" w:color="auto"/>
              <w:bottom w:val="single" w:sz="4" w:space="0" w:color="auto"/>
              <w:right w:val="single" w:sz="4" w:space="0" w:color="auto"/>
            </w:tcBorders>
          </w:tcPr>
          <w:p w:rsidR="00EA7C20" w:rsidRPr="00EA7C20" w:rsidRDefault="00EA7C20" w:rsidP="00171451">
            <w:pPr>
              <w:jc w:val="both"/>
              <w:rPr>
                <w:bCs/>
                <w:lang w:val="ru-RU"/>
              </w:rPr>
            </w:pPr>
            <w:r>
              <w:rPr>
                <w:bCs/>
                <w:lang w:val="ru-RU"/>
              </w:rPr>
              <w:t>к/р, тест</w:t>
            </w:r>
          </w:p>
        </w:tc>
      </w:tr>
      <w:tr w:rsidR="00A01B8F" w:rsidRPr="00540E2D" w:rsidTr="00A01B8F">
        <w:trPr>
          <w:trHeight w:val="427"/>
          <w:jc w:val="center"/>
        </w:trPr>
        <w:tc>
          <w:tcPr>
            <w:tcW w:w="2361" w:type="dxa"/>
            <w:vMerge w:val="restart"/>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r w:rsidRPr="00540E2D">
              <w:rPr>
                <w:bCs/>
              </w:rPr>
              <w:t>Математика и информатика</w:t>
            </w:r>
          </w:p>
        </w:tc>
        <w:tc>
          <w:tcPr>
            <w:tcW w:w="1972"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r w:rsidRPr="00540E2D">
              <w:rPr>
                <w:bCs/>
              </w:rPr>
              <w:t>Математика</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5</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5</w:t>
            </w:r>
          </w:p>
        </w:tc>
        <w:tc>
          <w:tcPr>
            <w:tcW w:w="577"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690"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599" w:type="dxa"/>
            <w:gridSpan w:val="4"/>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864"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10</w:t>
            </w:r>
          </w:p>
        </w:tc>
        <w:tc>
          <w:tcPr>
            <w:tcW w:w="1942" w:type="dxa"/>
            <w:tcBorders>
              <w:top w:val="single" w:sz="4" w:space="0" w:color="auto"/>
              <w:left w:val="single" w:sz="4" w:space="0" w:color="auto"/>
              <w:bottom w:val="single" w:sz="4" w:space="0" w:color="auto"/>
              <w:right w:val="single" w:sz="4" w:space="0" w:color="auto"/>
            </w:tcBorders>
          </w:tcPr>
          <w:p w:rsidR="00EA7C20" w:rsidRPr="00EA7C20" w:rsidRDefault="00EA7C20" w:rsidP="00171451">
            <w:pPr>
              <w:jc w:val="both"/>
              <w:rPr>
                <w:bCs/>
                <w:lang w:val="ru-RU"/>
              </w:rPr>
            </w:pPr>
            <w:r>
              <w:rPr>
                <w:bCs/>
                <w:lang w:val="ru-RU"/>
              </w:rPr>
              <w:t>к/р, тест</w:t>
            </w:r>
          </w:p>
        </w:tc>
      </w:tr>
      <w:tr w:rsidR="00A01B8F" w:rsidRPr="00540E2D" w:rsidTr="00A01B8F">
        <w:trPr>
          <w:trHeight w:val="385"/>
          <w:jc w:val="center"/>
        </w:trPr>
        <w:tc>
          <w:tcPr>
            <w:tcW w:w="2361" w:type="dxa"/>
            <w:vMerge/>
            <w:tcBorders>
              <w:top w:val="single" w:sz="4" w:space="0" w:color="auto"/>
              <w:left w:val="single" w:sz="4" w:space="0" w:color="auto"/>
              <w:bottom w:val="single" w:sz="4" w:space="0" w:color="auto"/>
              <w:right w:val="single" w:sz="4" w:space="0" w:color="auto"/>
            </w:tcBorders>
            <w:vAlign w:val="center"/>
          </w:tcPr>
          <w:p w:rsidR="00EA7C20" w:rsidRPr="00540E2D" w:rsidRDefault="00EA7C20" w:rsidP="00540E2D">
            <w:pPr>
              <w:jc w:val="both"/>
              <w:rPr>
                <w:bCs/>
              </w:rPr>
            </w:pPr>
          </w:p>
        </w:tc>
        <w:tc>
          <w:tcPr>
            <w:tcW w:w="1972"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r w:rsidRPr="00540E2D">
              <w:rPr>
                <w:bCs/>
              </w:rPr>
              <w:t>Алгебра</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577"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3</w:t>
            </w:r>
          </w:p>
        </w:tc>
        <w:tc>
          <w:tcPr>
            <w:tcW w:w="690"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3</w:t>
            </w:r>
          </w:p>
        </w:tc>
        <w:tc>
          <w:tcPr>
            <w:tcW w:w="599" w:type="dxa"/>
            <w:gridSpan w:val="4"/>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3</w:t>
            </w:r>
          </w:p>
        </w:tc>
        <w:tc>
          <w:tcPr>
            <w:tcW w:w="864"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9</w:t>
            </w:r>
          </w:p>
        </w:tc>
        <w:tc>
          <w:tcPr>
            <w:tcW w:w="1942" w:type="dxa"/>
            <w:tcBorders>
              <w:top w:val="single" w:sz="4" w:space="0" w:color="auto"/>
              <w:left w:val="single" w:sz="4" w:space="0" w:color="auto"/>
              <w:bottom w:val="single" w:sz="4" w:space="0" w:color="auto"/>
              <w:right w:val="single" w:sz="4" w:space="0" w:color="auto"/>
            </w:tcBorders>
          </w:tcPr>
          <w:p w:rsidR="00EA7C20" w:rsidRPr="00EA7C20" w:rsidRDefault="00EA7C20" w:rsidP="00171451">
            <w:pPr>
              <w:jc w:val="both"/>
              <w:rPr>
                <w:bCs/>
                <w:lang w:val="ru-RU"/>
              </w:rPr>
            </w:pPr>
            <w:r>
              <w:rPr>
                <w:bCs/>
                <w:lang w:val="ru-RU"/>
              </w:rPr>
              <w:t>к/р, тест</w:t>
            </w:r>
          </w:p>
        </w:tc>
      </w:tr>
      <w:tr w:rsidR="00A01B8F" w:rsidRPr="005241D0" w:rsidTr="00A01B8F">
        <w:trPr>
          <w:trHeight w:val="201"/>
          <w:jc w:val="center"/>
        </w:trPr>
        <w:tc>
          <w:tcPr>
            <w:tcW w:w="2361" w:type="dxa"/>
            <w:vMerge/>
            <w:tcBorders>
              <w:top w:val="single" w:sz="4" w:space="0" w:color="auto"/>
              <w:left w:val="single" w:sz="4" w:space="0" w:color="auto"/>
              <w:bottom w:val="single" w:sz="4" w:space="0" w:color="auto"/>
              <w:right w:val="single" w:sz="4" w:space="0" w:color="auto"/>
            </w:tcBorders>
            <w:vAlign w:val="center"/>
          </w:tcPr>
          <w:p w:rsidR="00EA7C20" w:rsidRPr="00540E2D" w:rsidRDefault="00EA7C20" w:rsidP="00540E2D">
            <w:pPr>
              <w:jc w:val="both"/>
              <w:rPr>
                <w:bCs/>
              </w:rPr>
            </w:pPr>
          </w:p>
        </w:tc>
        <w:tc>
          <w:tcPr>
            <w:tcW w:w="1972"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r w:rsidRPr="00540E2D">
              <w:rPr>
                <w:bCs/>
              </w:rPr>
              <w:t>Геометрия</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577"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690"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599" w:type="dxa"/>
            <w:gridSpan w:val="4"/>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864"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6</w:t>
            </w:r>
          </w:p>
        </w:tc>
        <w:tc>
          <w:tcPr>
            <w:tcW w:w="1942" w:type="dxa"/>
            <w:tcBorders>
              <w:top w:val="single" w:sz="4" w:space="0" w:color="auto"/>
              <w:left w:val="single" w:sz="4" w:space="0" w:color="auto"/>
              <w:bottom w:val="single" w:sz="4" w:space="0" w:color="auto"/>
              <w:right w:val="single" w:sz="4" w:space="0" w:color="auto"/>
            </w:tcBorders>
          </w:tcPr>
          <w:p w:rsidR="00EA7C20" w:rsidRPr="00EA7C20" w:rsidRDefault="00EA7C20" w:rsidP="00171451">
            <w:pPr>
              <w:jc w:val="both"/>
              <w:rPr>
                <w:bCs/>
                <w:lang w:val="ru-RU"/>
              </w:rPr>
            </w:pPr>
            <w:r>
              <w:rPr>
                <w:bCs/>
                <w:lang w:val="ru-RU"/>
              </w:rPr>
              <w:t>к/р, тест, устный экзамен по билетам</w:t>
            </w:r>
          </w:p>
        </w:tc>
      </w:tr>
      <w:tr w:rsidR="00A01B8F" w:rsidRPr="00540E2D" w:rsidTr="00A01B8F">
        <w:trPr>
          <w:trHeight w:val="385"/>
          <w:jc w:val="center"/>
        </w:trPr>
        <w:tc>
          <w:tcPr>
            <w:tcW w:w="2361" w:type="dxa"/>
            <w:vMerge/>
            <w:tcBorders>
              <w:top w:val="single" w:sz="4" w:space="0" w:color="auto"/>
              <w:left w:val="single" w:sz="4" w:space="0" w:color="auto"/>
              <w:bottom w:val="single" w:sz="4" w:space="0" w:color="auto"/>
              <w:right w:val="single" w:sz="4" w:space="0" w:color="auto"/>
            </w:tcBorders>
            <w:vAlign w:val="center"/>
          </w:tcPr>
          <w:p w:rsidR="00EA7C20" w:rsidRPr="00EA7C20" w:rsidRDefault="00EA7C20" w:rsidP="00540E2D">
            <w:pPr>
              <w:jc w:val="both"/>
              <w:rPr>
                <w:bCs/>
                <w:lang w:val="ru-RU"/>
              </w:rPr>
            </w:pPr>
          </w:p>
        </w:tc>
        <w:tc>
          <w:tcPr>
            <w:tcW w:w="1972"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r w:rsidRPr="00540E2D">
              <w:rPr>
                <w:bCs/>
              </w:rPr>
              <w:t>Информатика</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577"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1</w:t>
            </w:r>
          </w:p>
        </w:tc>
        <w:tc>
          <w:tcPr>
            <w:tcW w:w="690"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1</w:t>
            </w:r>
          </w:p>
        </w:tc>
        <w:tc>
          <w:tcPr>
            <w:tcW w:w="599" w:type="dxa"/>
            <w:gridSpan w:val="4"/>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1</w:t>
            </w:r>
          </w:p>
        </w:tc>
        <w:tc>
          <w:tcPr>
            <w:tcW w:w="864"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3</w:t>
            </w:r>
          </w:p>
        </w:tc>
        <w:tc>
          <w:tcPr>
            <w:tcW w:w="1942" w:type="dxa"/>
            <w:tcBorders>
              <w:top w:val="single" w:sz="4" w:space="0" w:color="auto"/>
              <w:left w:val="single" w:sz="4" w:space="0" w:color="auto"/>
              <w:bottom w:val="single" w:sz="4" w:space="0" w:color="auto"/>
              <w:right w:val="single" w:sz="4" w:space="0" w:color="auto"/>
            </w:tcBorders>
          </w:tcPr>
          <w:p w:rsidR="00EA7C20" w:rsidRPr="00EA7C20" w:rsidRDefault="00EA7C20" w:rsidP="00171451">
            <w:pPr>
              <w:jc w:val="both"/>
              <w:rPr>
                <w:bCs/>
                <w:lang w:val="ru-RU"/>
              </w:rPr>
            </w:pPr>
            <w:r>
              <w:rPr>
                <w:bCs/>
                <w:lang w:val="ru-RU"/>
              </w:rPr>
              <w:t>к/р, тест</w:t>
            </w:r>
          </w:p>
        </w:tc>
      </w:tr>
      <w:tr w:rsidR="00A01B8F" w:rsidRPr="00540E2D" w:rsidTr="00A01B8F">
        <w:trPr>
          <w:trHeight w:val="402"/>
          <w:jc w:val="center"/>
        </w:trPr>
        <w:tc>
          <w:tcPr>
            <w:tcW w:w="2361" w:type="dxa"/>
            <w:vMerge w:val="restart"/>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r w:rsidRPr="00540E2D">
              <w:rPr>
                <w:bCs/>
              </w:rPr>
              <w:t>Общественно</w:t>
            </w:r>
            <w:r>
              <w:rPr>
                <w:bCs/>
                <w:lang w:val="ru-RU"/>
              </w:rPr>
              <w:t>-</w:t>
            </w:r>
            <w:r w:rsidRPr="00540E2D">
              <w:rPr>
                <w:bCs/>
              </w:rPr>
              <w:t>научные предметы</w:t>
            </w:r>
          </w:p>
        </w:tc>
        <w:tc>
          <w:tcPr>
            <w:tcW w:w="1972"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r w:rsidRPr="00540E2D">
              <w:rPr>
                <w:bCs/>
              </w:rPr>
              <w:t>История России. Всеобщая история</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577"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690"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599" w:type="dxa"/>
            <w:gridSpan w:val="4"/>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lang w:val="ru-RU"/>
              </w:rPr>
            </w:pPr>
            <w:r w:rsidRPr="00540E2D">
              <w:rPr>
                <w:bCs/>
                <w:lang w:val="ru-RU"/>
              </w:rPr>
              <w:t>3</w:t>
            </w:r>
          </w:p>
        </w:tc>
        <w:tc>
          <w:tcPr>
            <w:tcW w:w="864"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lang w:val="ru-RU"/>
              </w:rPr>
            </w:pPr>
            <w:r w:rsidRPr="00540E2D">
              <w:rPr>
                <w:bCs/>
              </w:rPr>
              <w:t>1</w:t>
            </w:r>
            <w:r w:rsidRPr="00540E2D">
              <w:rPr>
                <w:bCs/>
                <w:lang w:val="ru-RU"/>
              </w:rPr>
              <w:t>1</w:t>
            </w:r>
          </w:p>
        </w:tc>
        <w:tc>
          <w:tcPr>
            <w:tcW w:w="1942" w:type="dxa"/>
            <w:tcBorders>
              <w:top w:val="single" w:sz="4" w:space="0" w:color="auto"/>
              <w:left w:val="single" w:sz="4" w:space="0" w:color="auto"/>
              <w:bottom w:val="single" w:sz="4" w:space="0" w:color="auto"/>
              <w:right w:val="single" w:sz="4" w:space="0" w:color="auto"/>
            </w:tcBorders>
          </w:tcPr>
          <w:p w:rsidR="00EA7C20" w:rsidRPr="00EA7C20" w:rsidRDefault="00EA7C20" w:rsidP="00171451">
            <w:pPr>
              <w:jc w:val="both"/>
              <w:rPr>
                <w:bCs/>
                <w:lang w:val="ru-RU"/>
              </w:rPr>
            </w:pPr>
            <w:r>
              <w:rPr>
                <w:bCs/>
                <w:lang w:val="ru-RU"/>
              </w:rPr>
              <w:t>к/р, тест</w:t>
            </w:r>
          </w:p>
        </w:tc>
      </w:tr>
      <w:tr w:rsidR="00A01B8F" w:rsidRPr="00540E2D" w:rsidTr="00A01B8F">
        <w:trPr>
          <w:trHeight w:val="234"/>
          <w:jc w:val="center"/>
        </w:trPr>
        <w:tc>
          <w:tcPr>
            <w:tcW w:w="2361" w:type="dxa"/>
            <w:vMerge/>
            <w:tcBorders>
              <w:top w:val="single" w:sz="4" w:space="0" w:color="auto"/>
              <w:left w:val="single" w:sz="4" w:space="0" w:color="auto"/>
              <w:bottom w:val="single" w:sz="4" w:space="0" w:color="auto"/>
              <w:right w:val="single" w:sz="4" w:space="0" w:color="auto"/>
            </w:tcBorders>
            <w:vAlign w:val="center"/>
          </w:tcPr>
          <w:p w:rsidR="00EA7C20" w:rsidRPr="00540E2D" w:rsidRDefault="00EA7C20" w:rsidP="00540E2D">
            <w:pPr>
              <w:jc w:val="both"/>
              <w:rPr>
                <w:bCs/>
              </w:rPr>
            </w:pPr>
          </w:p>
        </w:tc>
        <w:tc>
          <w:tcPr>
            <w:tcW w:w="1972"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r w:rsidRPr="00540E2D">
              <w:rPr>
                <w:bCs/>
              </w:rPr>
              <w:t>Обществознание</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1</w:t>
            </w:r>
          </w:p>
        </w:tc>
        <w:tc>
          <w:tcPr>
            <w:tcW w:w="577"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1</w:t>
            </w:r>
          </w:p>
        </w:tc>
        <w:tc>
          <w:tcPr>
            <w:tcW w:w="690"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1</w:t>
            </w:r>
          </w:p>
        </w:tc>
        <w:tc>
          <w:tcPr>
            <w:tcW w:w="599" w:type="dxa"/>
            <w:gridSpan w:val="4"/>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1</w:t>
            </w:r>
          </w:p>
        </w:tc>
        <w:tc>
          <w:tcPr>
            <w:tcW w:w="864"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4</w:t>
            </w:r>
          </w:p>
        </w:tc>
        <w:tc>
          <w:tcPr>
            <w:tcW w:w="1942" w:type="dxa"/>
            <w:tcBorders>
              <w:top w:val="single" w:sz="4" w:space="0" w:color="auto"/>
              <w:left w:val="single" w:sz="4" w:space="0" w:color="auto"/>
              <w:bottom w:val="single" w:sz="4" w:space="0" w:color="auto"/>
              <w:right w:val="single" w:sz="4" w:space="0" w:color="auto"/>
            </w:tcBorders>
          </w:tcPr>
          <w:p w:rsidR="00EA7C20" w:rsidRPr="00EA7C20" w:rsidRDefault="00EA7C20" w:rsidP="00171451">
            <w:pPr>
              <w:jc w:val="both"/>
              <w:rPr>
                <w:bCs/>
                <w:lang w:val="ru-RU"/>
              </w:rPr>
            </w:pPr>
            <w:r>
              <w:rPr>
                <w:bCs/>
                <w:lang w:val="ru-RU"/>
              </w:rPr>
              <w:t>к/р, тест</w:t>
            </w:r>
          </w:p>
        </w:tc>
      </w:tr>
      <w:tr w:rsidR="00A01B8F" w:rsidRPr="00540E2D" w:rsidTr="00A01B8F">
        <w:trPr>
          <w:trHeight w:val="318"/>
          <w:jc w:val="center"/>
        </w:trPr>
        <w:tc>
          <w:tcPr>
            <w:tcW w:w="2361" w:type="dxa"/>
            <w:vMerge/>
            <w:tcBorders>
              <w:top w:val="single" w:sz="4" w:space="0" w:color="auto"/>
              <w:left w:val="single" w:sz="4" w:space="0" w:color="auto"/>
              <w:bottom w:val="single" w:sz="4" w:space="0" w:color="auto"/>
              <w:right w:val="single" w:sz="4" w:space="0" w:color="auto"/>
            </w:tcBorders>
            <w:vAlign w:val="center"/>
          </w:tcPr>
          <w:p w:rsidR="00EA7C20" w:rsidRPr="00540E2D" w:rsidRDefault="00EA7C20" w:rsidP="00540E2D">
            <w:pPr>
              <w:jc w:val="both"/>
              <w:rPr>
                <w:bCs/>
              </w:rPr>
            </w:pPr>
          </w:p>
        </w:tc>
        <w:tc>
          <w:tcPr>
            <w:tcW w:w="1972"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r w:rsidRPr="00540E2D">
              <w:rPr>
                <w:bCs/>
              </w:rPr>
              <w:t>География</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1</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1</w:t>
            </w:r>
          </w:p>
        </w:tc>
        <w:tc>
          <w:tcPr>
            <w:tcW w:w="577"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690"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599" w:type="dxa"/>
            <w:gridSpan w:val="4"/>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864"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8</w:t>
            </w:r>
          </w:p>
        </w:tc>
        <w:tc>
          <w:tcPr>
            <w:tcW w:w="1942" w:type="dxa"/>
            <w:tcBorders>
              <w:top w:val="single" w:sz="4" w:space="0" w:color="auto"/>
              <w:left w:val="single" w:sz="4" w:space="0" w:color="auto"/>
              <w:bottom w:val="single" w:sz="4" w:space="0" w:color="auto"/>
              <w:right w:val="single" w:sz="4" w:space="0" w:color="auto"/>
            </w:tcBorders>
          </w:tcPr>
          <w:p w:rsidR="00EA7C20" w:rsidRPr="00EA7C20" w:rsidRDefault="00EA7C20" w:rsidP="00171451">
            <w:pPr>
              <w:jc w:val="both"/>
              <w:rPr>
                <w:bCs/>
                <w:lang w:val="ru-RU"/>
              </w:rPr>
            </w:pPr>
            <w:r>
              <w:rPr>
                <w:bCs/>
                <w:lang w:val="ru-RU"/>
              </w:rPr>
              <w:t>к/р, тест</w:t>
            </w:r>
          </w:p>
        </w:tc>
      </w:tr>
      <w:tr w:rsidR="00A01B8F" w:rsidRPr="0010173C" w:rsidTr="00A01B8F">
        <w:trPr>
          <w:trHeight w:val="318"/>
          <w:jc w:val="center"/>
        </w:trPr>
        <w:tc>
          <w:tcPr>
            <w:tcW w:w="2361" w:type="dxa"/>
            <w:tcBorders>
              <w:top w:val="single" w:sz="4" w:space="0" w:color="auto"/>
              <w:left w:val="single" w:sz="4" w:space="0" w:color="auto"/>
              <w:bottom w:val="single" w:sz="4" w:space="0" w:color="auto"/>
              <w:right w:val="single" w:sz="4" w:space="0" w:color="auto"/>
            </w:tcBorders>
            <w:vAlign w:val="center"/>
          </w:tcPr>
          <w:p w:rsidR="00EA7C20" w:rsidRPr="00152034" w:rsidRDefault="00EA7C20" w:rsidP="00540E2D">
            <w:pPr>
              <w:jc w:val="both"/>
              <w:rPr>
                <w:bCs/>
                <w:lang w:val="ru-RU"/>
              </w:rPr>
            </w:pPr>
            <w:r>
              <w:rPr>
                <w:bCs/>
                <w:lang w:val="ru-RU"/>
              </w:rPr>
              <w:t>Основы духовно-нравственной культуры народов России*</w:t>
            </w:r>
          </w:p>
        </w:tc>
        <w:tc>
          <w:tcPr>
            <w:tcW w:w="1972" w:type="dxa"/>
            <w:tcBorders>
              <w:top w:val="single" w:sz="4" w:space="0" w:color="auto"/>
              <w:left w:val="single" w:sz="4" w:space="0" w:color="auto"/>
              <w:bottom w:val="single" w:sz="4" w:space="0" w:color="auto"/>
              <w:right w:val="single" w:sz="4" w:space="0" w:color="auto"/>
            </w:tcBorders>
          </w:tcPr>
          <w:p w:rsidR="00EA7C20" w:rsidRPr="00152034" w:rsidRDefault="00EA7C20" w:rsidP="00540E2D">
            <w:pPr>
              <w:jc w:val="both"/>
              <w:rPr>
                <w:bCs/>
                <w:lang w:val="ru-RU"/>
              </w:rPr>
            </w:pP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152034" w:rsidRDefault="00EA7C20" w:rsidP="00540E2D">
            <w:pPr>
              <w:jc w:val="both"/>
              <w:rPr>
                <w:bCs/>
                <w:lang w:val="ru-RU"/>
              </w:rPr>
            </w:pP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152034" w:rsidRDefault="00EA7C20" w:rsidP="00540E2D">
            <w:pPr>
              <w:jc w:val="both"/>
              <w:rPr>
                <w:bCs/>
                <w:lang w:val="ru-RU"/>
              </w:rPr>
            </w:pPr>
          </w:p>
        </w:tc>
        <w:tc>
          <w:tcPr>
            <w:tcW w:w="577" w:type="dxa"/>
            <w:tcBorders>
              <w:top w:val="single" w:sz="4" w:space="0" w:color="auto"/>
              <w:left w:val="single" w:sz="4" w:space="0" w:color="auto"/>
              <w:bottom w:val="single" w:sz="4" w:space="0" w:color="auto"/>
              <w:right w:val="single" w:sz="4" w:space="0" w:color="auto"/>
            </w:tcBorders>
            <w:vAlign w:val="bottom"/>
          </w:tcPr>
          <w:p w:rsidR="00EA7C20" w:rsidRPr="00152034" w:rsidRDefault="00EA7C20" w:rsidP="00540E2D">
            <w:pPr>
              <w:jc w:val="both"/>
              <w:rPr>
                <w:bCs/>
                <w:lang w:val="ru-RU"/>
              </w:rPr>
            </w:pPr>
          </w:p>
        </w:tc>
        <w:tc>
          <w:tcPr>
            <w:tcW w:w="690" w:type="dxa"/>
            <w:gridSpan w:val="2"/>
            <w:tcBorders>
              <w:top w:val="single" w:sz="4" w:space="0" w:color="auto"/>
              <w:left w:val="single" w:sz="4" w:space="0" w:color="auto"/>
              <w:bottom w:val="single" w:sz="4" w:space="0" w:color="auto"/>
              <w:right w:val="single" w:sz="4" w:space="0" w:color="auto"/>
            </w:tcBorders>
            <w:vAlign w:val="bottom"/>
          </w:tcPr>
          <w:p w:rsidR="00EA7C20" w:rsidRPr="00152034" w:rsidRDefault="00EA7C20" w:rsidP="00540E2D">
            <w:pPr>
              <w:jc w:val="both"/>
              <w:rPr>
                <w:bCs/>
                <w:lang w:val="ru-RU"/>
              </w:rPr>
            </w:pPr>
          </w:p>
        </w:tc>
        <w:tc>
          <w:tcPr>
            <w:tcW w:w="599" w:type="dxa"/>
            <w:gridSpan w:val="4"/>
            <w:tcBorders>
              <w:top w:val="single" w:sz="4" w:space="0" w:color="auto"/>
              <w:left w:val="single" w:sz="4" w:space="0" w:color="auto"/>
              <w:bottom w:val="single" w:sz="4" w:space="0" w:color="auto"/>
              <w:right w:val="single" w:sz="4" w:space="0" w:color="auto"/>
            </w:tcBorders>
            <w:vAlign w:val="bottom"/>
          </w:tcPr>
          <w:p w:rsidR="00EA7C20" w:rsidRPr="00152034" w:rsidRDefault="00EA7C20" w:rsidP="00540E2D">
            <w:pPr>
              <w:jc w:val="both"/>
              <w:rPr>
                <w:bCs/>
                <w:lang w:val="ru-RU"/>
              </w:rPr>
            </w:pPr>
          </w:p>
        </w:tc>
        <w:tc>
          <w:tcPr>
            <w:tcW w:w="864" w:type="dxa"/>
            <w:tcBorders>
              <w:top w:val="single" w:sz="4" w:space="0" w:color="auto"/>
              <w:left w:val="single" w:sz="4" w:space="0" w:color="auto"/>
              <w:bottom w:val="single" w:sz="4" w:space="0" w:color="auto"/>
              <w:right w:val="single" w:sz="4" w:space="0" w:color="auto"/>
            </w:tcBorders>
            <w:vAlign w:val="bottom"/>
          </w:tcPr>
          <w:p w:rsidR="00EA7C20" w:rsidRPr="00152034" w:rsidRDefault="00EA7C20" w:rsidP="00540E2D">
            <w:pPr>
              <w:jc w:val="both"/>
              <w:rPr>
                <w:bCs/>
                <w:lang w:val="ru-RU"/>
              </w:rPr>
            </w:pPr>
          </w:p>
        </w:tc>
        <w:tc>
          <w:tcPr>
            <w:tcW w:w="1942" w:type="dxa"/>
            <w:tcBorders>
              <w:top w:val="single" w:sz="4" w:space="0" w:color="auto"/>
              <w:left w:val="single" w:sz="4" w:space="0" w:color="auto"/>
              <w:bottom w:val="single" w:sz="4" w:space="0" w:color="auto"/>
              <w:right w:val="single" w:sz="4" w:space="0" w:color="auto"/>
            </w:tcBorders>
          </w:tcPr>
          <w:p w:rsidR="00EA7C20" w:rsidRPr="00152034" w:rsidRDefault="00EA7C20" w:rsidP="00540E2D">
            <w:pPr>
              <w:jc w:val="both"/>
              <w:rPr>
                <w:bCs/>
                <w:lang w:val="ru-RU"/>
              </w:rPr>
            </w:pPr>
            <w:r>
              <w:rPr>
                <w:bCs/>
                <w:lang w:val="ru-RU"/>
              </w:rPr>
              <w:t xml:space="preserve">Зачет </w:t>
            </w:r>
          </w:p>
        </w:tc>
      </w:tr>
      <w:tr w:rsidR="00A01B8F" w:rsidRPr="00540E2D" w:rsidTr="00A01B8F">
        <w:trPr>
          <w:trHeight w:val="181"/>
          <w:jc w:val="center"/>
        </w:trPr>
        <w:tc>
          <w:tcPr>
            <w:tcW w:w="2361" w:type="dxa"/>
            <w:vMerge w:val="restart"/>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r w:rsidRPr="00540E2D">
              <w:rPr>
                <w:bCs/>
              </w:rPr>
              <w:t>Естественнонаучные предметы</w:t>
            </w:r>
          </w:p>
        </w:tc>
        <w:tc>
          <w:tcPr>
            <w:tcW w:w="1972"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r w:rsidRPr="00540E2D">
              <w:rPr>
                <w:bCs/>
              </w:rPr>
              <w:t>Физика</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577"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690"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599" w:type="dxa"/>
            <w:gridSpan w:val="4"/>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3</w:t>
            </w:r>
          </w:p>
        </w:tc>
        <w:tc>
          <w:tcPr>
            <w:tcW w:w="864"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7</w:t>
            </w:r>
          </w:p>
        </w:tc>
        <w:tc>
          <w:tcPr>
            <w:tcW w:w="1942" w:type="dxa"/>
            <w:tcBorders>
              <w:top w:val="single" w:sz="4" w:space="0" w:color="auto"/>
              <w:left w:val="single" w:sz="4" w:space="0" w:color="auto"/>
              <w:bottom w:val="single" w:sz="4" w:space="0" w:color="auto"/>
              <w:right w:val="single" w:sz="4" w:space="0" w:color="auto"/>
            </w:tcBorders>
          </w:tcPr>
          <w:p w:rsidR="00EA7C20" w:rsidRPr="00EA7C20" w:rsidRDefault="00EA7C20" w:rsidP="00171451">
            <w:pPr>
              <w:jc w:val="both"/>
              <w:rPr>
                <w:bCs/>
                <w:lang w:val="ru-RU"/>
              </w:rPr>
            </w:pPr>
            <w:r>
              <w:rPr>
                <w:bCs/>
                <w:lang w:val="ru-RU"/>
              </w:rPr>
              <w:t>к/р, тест</w:t>
            </w:r>
          </w:p>
        </w:tc>
      </w:tr>
      <w:tr w:rsidR="00A01B8F" w:rsidRPr="00540E2D" w:rsidTr="00A01B8F">
        <w:trPr>
          <w:trHeight w:val="215"/>
          <w:jc w:val="center"/>
        </w:trPr>
        <w:tc>
          <w:tcPr>
            <w:tcW w:w="2361" w:type="dxa"/>
            <w:vMerge/>
            <w:tcBorders>
              <w:top w:val="single" w:sz="4" w:space="0" w:color="auto"/>
              <w:left w:val="single" w:sz="4" w:space="0" w:color="auto"/>
              <w:bottom w:val="single" w:sz="4" w:space="0" w:color="auto"/>
              <w:right w:val="single" w:sz="4" w:space="0" w:color="auto"/>
            </w:tcBorders>
            <w:vAlign w:val="center"/>
          </w:tcPr>
          <w:p w:rsidR="00EA7C20" w:rsidRPr="00540E2D" w:rsidRDefault="00EA7C20" w:rsidP="00540E2D">
            <w:pPr>
              <w:jc w:val="both"/>
              <w:rPr>
                <w:bCs/>
              </w:rPr>
            </w:pPr>
          </w:p>
        </w:tc>
        <w:tc>
          <w:tcPr>
            <w:tcW w:w="1972"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r w:rsidRPr="00540E2D">
              <w:rPr>
                <w:bCs/>
              </w:rPr>
              <w:t>Химия</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577"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690"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599" w:type="dxa"/>
            <w:gridSpan w:val="4"/>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864"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4</w:t>
            </w:r>
          </w:p>
        </w:tc>
        <w:tc>
          <w:tcPr>
            <w:tcW w:w="1942" w:type="dxa"/>
            <w:tcBorders>
              <w:top w:val="single" w:sz="4" w:space="0" w:color="auto"/>
              <w:left w:val="single" w:sz="4" w:space="0" w:color="auto"/>
              <w:bottom w:val="single" w:sz="4" w:space="0" w:color="auto"/>
              <w:right w:val="single" w:sz="4" w:space="0" w:color="auto"/>
            </w:tcBorders>
          </w:tcPr>
          <w:p w:rsidR="00EA7C20" w:rsidRPr="00EA7C20" w:rsidRDefault="00EA7C20" w:rsidP="00171451">
            <w:pPr>
              <w:jc w:val="both"/>
              <w:rPr>
                <w:bCs/>
                <w:lang w:val="ru-RU"/>
              </w:rPr>
            </w:pPr>
            <w:r>
              <w:rPr>
                <w:bCs/>
                <w:lang w:val="ru-RU"/>
              </w:rPr>
              <w:t>к/р, тест</w:t>
            </w:r>
          </w:p>
        </w:tc>
      </w:tr>
      <w:tr w:rsidR="00A01B8F" w:rsidRPr="00540E2D" w:rsidTr="00A01B8F">
        <w:trPr>
          <w:trHeight w:val="251"/>
          <w:jc w:val="center"/>
        </w:trPr>
        <w:tc>
          <w:tcPr>
            <w:tcW w:w="2361" w:type="dxa"/>
            <w:vMerge/>
            <w:tcBorders>
              <w:top w:val="single" w:sz="4" w:space="0" w:color="auto"/>
              <w:left w:val="single" w:sz="4" w:space="0" w:color="auto"/>
              <w:bottom w:val="single" w:sz="4" w:space="0" w:color="auto"/>
              <w:right w:val="single" w:sz="4" w:space="0" w:color="auto"/>
            </w:tcBorders>
            <w:vAlign w:val="center"/>
          </w:tcPr>
          <w:p w:rsidR="00EA7C20" w:rsidRPr="00540E2D" w:rsidRDefault="00EA7C20" w:rsidP="00540E2D">
            <w:pPr>
              <w:jc w:val="both"/>
              <w:rPr>
                <w:bCs/>
              </w:rPr>
            </w:pPr>
          </w:p>
        </w:tc>
        <w:tc>
          <w:tcPr>
            <w:tcW w:w="1972"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r w:rsidRPr="00540E2D">
              <w:rPr>
                <w:bCs/>
              </w:rPr>
              <w:t>Биология</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1</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1</w:t>
            </w:r>
          </w:p>
        </w:tc>
        <w:tc>
          <w:tcPr>
            <w:tcW w:w="577"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1</w:t>
            </w:r>
          </w:p>
        </w:tc>
        <w:tc>
          <w:tcPr>
            <w:tcW w:w="690"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599" w:type="dxa"/>
            <w:gridSpan w:val="4"/>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864"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7</w:t>
            </w:r>
          </w:p>
        </w:tc>
        <w:tc>
          <w:tcPr>
            <w:tcW w:w="1942" w:type="dxa"/>
            <w:tcBorders>
              <w:top w:val="single" w:sz="4" w:space="0" w:color="auto"/>
              <w:left w:val="single" w:sz="4" w:space="0" w:color="auto"/>
              <w:bottom w:val="single" w:sz="4" w:space="0" w:color="auto"/>
              <w:right w:val="single" w:sz="4" w:space="0" w:color="auto"/>
            </w:tcBorders>
          </w:tcPr>
          <w:p w:rsidR="00EA7C20" w:rsidRPr="00EA7C20" w:rsidRDefault="00EA7C20" w:rsidP="00171451">
            <w:pPr>
              <w:jc w:val="both"/>
              <w:rPr>
                <w:bCs/>
                <w:lang w:val="ru-RU"/>
              </w:rPr>
            </w:pPr>
            <w:r>
              <w:rPr>
                <w:bCs/>
                <w:lang w:val="ru-RU"/>
              </w:rPr>
              <w:t>к/р, тест</w:t>
            </w:r>
          </w:p>
        </w:tc>
      </w:tr>
      <w:tr w:rsidR="00A01B8F" w:rsidRPr="00540E2D" w:rsidTr="00A01B8F">
        <w:trPr>
          <w:trHeight w:val="251"/>
          <w:jc w:val="center"/>
        </w:trPr>
        <w:tc>
          <w:tcPr>
            <w:tcW w:w="2361" w:type="dxa"/>
            <w:vMerge w:val="restart"/>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r w:rsidRPr="00540E2D">
              <w:rPr>
                <w:bCs/>
              </w:rPr>
              <w:t>Искусство</w:t>
            </w:r>
          </w:p>
        </w:tc>
        <w:tc>
          <w:tcPr>
            <w:tcW w:w="1972"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r w:rsidRPr="00540E2D">
              <w:rPr>
                <w:bCs/>
              </w:rPr>
              <w:t>Музыка</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1</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1</w:t>
            </w:r>
          </w:p>
        </w:tc>
        <w:tc>
          <w:tcPr>
            <w:tcW w:w="577"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1</w:t>
            </w:r>
          </w:p>
        </w:tc>
        <w:tc>
          <w:tcPr>
            <w:tcW w:w="690"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1</w:t>
            </w:r>
          </w:p>
        </w:tc>
        <w:tc>
          <w:tcPr>
            <w:tcW w:w="599" w:type="dxa"/>
            <w:gridSpan w:val="4"/>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864"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4</w:t>
            </w:r>
          </w:p>
        </w:tc>
        <w:tc>
          <w:tcPr>
            <w:tcW w:w="1942" w:type="dxa"/>
            <w:tcBorders>
              <w:top w:val="single" w:sz="4" w:space="0" w:color="auto"/>
              <w:left w:val="single" w:sz="4" w:space="0" w:color="auto"/>
              <w:bottom w:val="single" w:sz="4" w:space="0" w:color="auto"/>
              <w:right w:val="single" w:sz="4" w:space="0" w:color="auto"/>
            </w:tcBorders>
          </w:tcPr>
          <w:p w:rsidR="00EA7C20" w:rsidRPr="00EA7C20" w:rsidRDefault="00EA7C20" w:rsidP="00171451">
            <w:pPr>
              <w:jc w:val="both"/>
              <w:rPr>
                <w:bCs/>
                <w:lang w:val="ru-RU"/>
              </w:rPr>
            </w:pPr>
            <w:r>
              <w:rPr>
                <w:bCs/>
                <w:lang w:val="ru-RU"/>
              </w:rPr>
              <w:t>Годовая оценка</w:t>
            </w:r>
          </w:p>
        </w:tc>
      </w:tr>
      <w:tr w:rsidR="00A01B8F" w:rsidRPr="00540E2D" w:rsidTr="00A01B8F">
        <w:trPr>
          <w:trHeight w:val="215"/>
          <w:jc w:val="center"/>
        </w:trPr>
        <w:tc>
          <w:tcPr>
            <w:tcW w:w="2361" w:type="dxa"/>
            <w:vMerge/>
            <w:tcBorders>
              <w:top w:val="single" w:sz="4" w:space="0" w:color="auto"/>
              <w:left w:val="single" w:sz="4" w:space="0" w:color="auto"/>
              <w:bottom w:val="single" w:sz="4" w:space="0" w:color="auto"/>
              <w:right w:val="single" w:sz="4" w:space="0" w:color="auto"/>
            </w:tcBorders>
            <w:vAlign w:val="center"/>
          </w:tcPr>
          <w:p w:rsidR="00EA7C20" w:rsidRPr="00540E2D" w:rsidRDefault="00EA7C20" w:rsidP="00540E2D">
            <w:pPr>
              <w:jc w:val="both"/>
              <w:rPr>
                <w:bCs/>
              </w:rPr>
            </w:pPr>
          </w:p>
        </w:tc>
        <w:tc>
          <w:tcPr>
            <w:tcW w:w="1972"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r w:rsidRPr="00540E2D">
              <w:rPr>
                <w:bCs/>
              </w:rPr>
              <w:t>Изобразительное искусство</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1</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1</w:t>
            </w:r>
          </w:p>
        </w:tc>
        <w:tc>
          <w:tcPr>
            <w:tcW w:w="577"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1</w:t>
            </w:r>
          </w:p>
        </w:tc>
        <w:tc>
          <w:tcPr>
            <w:tcW w:w="690"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599" w:type="dxa"/>
            <w:gridSpan w:val="4"/>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864"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3</w:t>
            </w:r>
          </w:p>
        </w:tc>
        <w:tc>
          <w:tcPr>
            <w:tcW w:w="1942" w:type="dxa"/>
            <w:tcBorders>
              <w:top w:val="single" w:sz="4" w:space="0" w:color="auto"/>
              <w:left w:val="single" w:sz="4" w:space="0" w:color="auto"/>
              <w:bottom w:val="single" w:sz="4" w:space="0" w:color="auto"/>
              <w:right w:val="single" w:sz="4" w:space="0" w:color="auto"/>
            </w:tcBorders>
          </w:tcPr>
          <w:p w:rsidR="00EA7C20" w:rsidRPr="00EA7C20" w:rsidRDefault="00EA7C20" w:rsidP="00171451">
            <w:pPr>
              <w:jc w:val="both"/>
              <w:rPr>
                <w:bCs/>
                <w:lang w:val="ru-RU"/>
              </w:rPr>
            </w:pPr>
            <w:r>
              <w:rPr>
                <w:bCs/>
                <w:lang w:val="ru-RU"/>
              </w:rPr>
              <w:t>Годовая оценка</w:t>
            </w:r>
          </w:p>
        </w:tc>
      </w:tr>
      <w:tr w:rsidR="00A01B8F" w:rsidRPr="00540E2D" w:rsidTr="00A01B8F">
        <w:trPr>
          <w:trHeight w:val="301"/>
          <w:jc w:val="center"/>
        </w:trPr>
        <w:tc>
          <w:tcPr>
            <w:tcW w:w="2361"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r w:rsidRPr="00540E2D">
              <w:rPr>
                <w:bCs/>
              </w:rPr>
              <w:t>Технология</w:t>
            </w:r>
          </w:p>
        </w:tc>
        <w:tc>
          <w:tcPr>
            <w:tcW w:w="1972"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r w:rsidRPr="00540E2D">
              <w:rPr>
                <w:bCs/>
              </w:rPr>
              <w:t>Технология</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577"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690"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1</w:t>
            </w:r>
          </w:p>
        </w:tc>
        <w:tc>
          <w:tcPr>
            <w:tcW w:w="599" w:type="dxa"/>
            <w:gridSpan w:val="4"/>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864"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7</w:t>
            </w:r>
          </w:p>
        </w:tc>
        <w:tc>
          <w:tcPr>
            <w:tcW w:w="1942" w:type="dxa"/>
            <w:tcBorders>
              <w:top w:val="single" w:sz="4" w:space="0" w:color="auto"/>
              <w:left w:val="single" w:sz="4" w:space="0" w:color="auto"/>
              <w:bottom w:val="single" w:sz="4" w:space="0" w:color="auto"/>
              <w:right w:val="single" w:sz="4" w:space="0" w:color="auto"/>
            </w:tcBorders>
          </w:tcPr>
          <w:p w:rsidR="00EA7C20" w:rsidRPr="00EA7C20" w:rsidRDefault="00EA7C20" w:rsidP="00171451">
            <w:pPr>
              <w:jc w:val="both"/>
              <w:rPr>
                <w:bCs/>
                <w:lang w:val="ru-RU"/>
              </w:rPr>
            </w:pPr>
            <w:r>
              <w:rPr>
                <w:bCs/>
                <w:lang w:val="ru-RU"/>
              </w:rPr>
              <w:t>Годовая оценка</w:t>
            </w:r>
          </w:p>
        </w:tc>
      </w:tr>
      <w:tr w:rsidR="00A01B8F" w:rsidRPr="00540E2D" w:rsidTr="00A01B8F">
        <w:trPr>
          <w:trHeight w:val="413"/>
          <w:jc w:val="center"/>
        </w:trPr>
        <w:tc>
          <w:tcPr>
            <w:tcW w:w="2361" w:type="dxa"/>
            <w:vMerge w:val="restart"/>
            <w:tcBorders>
              <w:top w:val="single" w:sz="4" w:space="0" w:color="auto"/>
              <w:left w:val="single" w:sz="4" w:space="0" w:color="auto"/>
              <w:bottom w:val="single" w:sz="4" w:space="0" w:color="auto"/>
              <w:right w:val="single" w:sz="4" w:space="0" w:color="auto"/>
            </w:tcBorders>
          </w:tcPr>
          <w:p w:rsidR="00EA7C20" w:rsidRPr="00540E2D" w:rsidRDefault="00EA7C20" w:rsidP="00152034">
            <w:pPr>
              <w:jc w:val="both"/>
              <w:rPr>
                <w:bCs/>
                <w:lang w:val="ru-RU"/>
              </w:rPr>
            </w:pPr>
            <w:r w:rsidRPr="00540E2D">
              <w:rPr>
                <w:bCs/>
                <w:lang w:val="ru-RU"/>
              </w:rPr>
              <w:t xml:space="preserve">Физическая  культура и </w:t>
            </w:r>
            <w:r>
              <w:rPr>
                <w:bCs/>
                <w:lang w:val="ru-RU"/>
              </w:rPr>
              <w:t>о</w:t>
            </w:r>
            <w:r w:rsidRPr="00540E2D">
              <w:rPr>
                <w:bCs/>
                <w:lang w:val="ru-RU"/>
              </w:rPr>
              <w:t>сновы безопасности жизнедеятельности</w:t>
            </w:r>
          </w:p>
        </w:tc>
        <w:tc>
          <w:tcPr>
            <w:tcW w:w="1972"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r w:rsidRPr="00540E2D">
              <w:rPr>
                <w:bCs/>
              </w:rPr>
              <w:t>ОБЖ</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577"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p>
        </w:tc>
        <w:tc>
          <w:tcPr>
            <w:tcW w:w="701" w:type="dxa"/>
            <w:gridSpan w:val="3"/>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1</w:t>
            </w:r>
          </w:p>
        </w:tc>
        <w:tc>
          <w:tcPr>
            <w:tcW w:w="576"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1</w:t>
            </w:r>
          </w:p>
        </w:tc>
        <w:tc>
          <w:tcPr>
            <w:tcW w:w="876"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1942" w:type="dxa"/>
            <w:tcBorders>
              <w:top w:val="single" w:sz="4" w:space="0" w:color="auto"/>
              <w:left w:val="single" w:sz="4" w:space="0" w:color="auto"/>
              <w:bottom w:val="single" w:sz="4" w:space="0" w:color="auto"/>
              <w:right w:val="single" w:sz="4" w:space="0" w:color="auto"/>
            </w:tcBorders>
          </w:tcPr>
          <w:p w:rsidR="00EA7C20" w:rsidRPr="00EA7C20" w:rsidRDefault="00EA7C20" w:rsidP="00171451">
            <w:pPr>
              <w:jc w:val="both"/>
              <w:rPr>
                <w:bCs/>
                <w:lang w:val="ru-RU"/>
              </w:rPr>
            </w:pPr>
            <w:r>
              <w:rPr>
                <w:bCs/>
                <w:lang w:val="ru-RU"/>
              </w:rPr>
              <w:t>Годовая оценка</w:t>
            </w:r>
          </w:p>
        </w:tc>
      </w:tr>
      <w:tr w:rsidR="00A01B8F" w:rsidRPr="00540E2D" w:rsidTr="00A01B8F">
        <w:trPr>
          <w:trHeight w:val="385"/>
          <w:jc w:val="center"/>
        </w:trPr>
        <w:tc>
          <w:tcPr>
            <w:tcW w:w="2361" w:type="dxa"/>
            <w:vMerge/>
            <w:tcBorders>
              <w:top w:val="single" w:sz="4" w:space="0" w:color="auto"/>
              <w:left w:val="single" w:sz="4" w:space="0" w:color="auto"/>
              <w:bottom w:val="single" w:sz="4" w:space="0" w:color="auto"/>
              <w:right w:val="single" w:sz="4" w:space="0" w:color="auto"/>
            </w:tcBorders>
            <w:vAlign w:val="center"/>
          </w:tcPr>
          <w:p w:rsidR="00EA7C20" w:rsidRPr="00540E2D" w:rsidRDefault="00EA7C20" w:rsidP="00540E2D">
            <w:pPr>
              <w:jc w:val="both"/>
              <w:rPr>
                <w:bCs/>
              </w:rPr>
            </w:pPr>
          </w:p>
        </w:tc>
        <w:tc>
          <w:tcPr>
            <w:tcW w:w="1972"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r w:rsidRPr="00540E2D">
              <w:rPr>
                <w:bCs/>
              </w:rPr>
              <w:t>Физическая культура</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577"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701" w:type="dxa"/>
            <w:gridSpan w:val="3"/>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576"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lang w:val="ru-RU"/>
              </w:rPr>
            </w:pPr>
            <w:r w:rsidRPr="00540E2D">
              <w:rPr>
                <w:bCs/>
                <w:lang w:val="ru-RU"/>
              </w:rPr>
              <w:t>3</w:t>
            </w:r>
          </w:p>
        </w:tc>
        <w:tc>
          <w:tcPr>
            <w:tcW w:w="876"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lang w:val="ru-RU"/>
              </w:rPr>
            </w:pPr>
            <w:r w:rsidRPr="00540E2D">
              <w:rPr>
                <w:bCs/>
              </w:rPr>
              <w:t>1</w:t>
            </w:r>
            <w:r w:rsidRPr="00540E2D">
              <w:rPr>
                <w:bCs/>
                <w:lang w:val="ru-RU"/>
              </w:rPr>
              <w:t>1</w:t>
            </w:r>
          </w:p>
        </w:tc>
        <w:tc>
          <w:tcPr>
            <w:tcW w:w="1942" w:type="dxa"/>
            <w:tcBorders>
              <w:top w:val="single" w:sz="4" w:space="0" w:color="auto"/>
              <w:left w:val="single" w:sz="4" w:space="0" w:color="auto"/>
              <w:bottom w:val="single" w:sz="4" w:space="0" w:color="auto"/>
              <w:right w:val="single" w:sz="4" w:space="0" w:color="auto"/>
            </w:tcBorders>
          </w:tcPr>
          <w:p w:rsidR="00EA7C20" w:rsidRPr="00EA7C20" w:rsidRDefault="00EA7C20" w:rsidP="00171451">
            <w:pPr>
              <w:jc w:val="both"/>
              <w:rPr>
                <w:bCs/>
                <w:lang w:val="ru-RU"/>
              </w:rPr>
            </w:pPr>
            <w:r>
              <w:rPr>
                <w:bCs/>
                <w:lang w:val="ru-RU"/>
              </w:rPr>
              <w:t>Годовая оценка</w:t>
            </w:r>
          </w:p>
        </w:tc>
      </w:tr>
      <w:tr w:rsidR="00A01B8F" w:rsidRPr="00540E2D" w:rsidTr="00A01B8F">
        <w:trPr>
          <w:trHeight w:val="284"/>
          <w:jc w:val="center"/>
        </w:trPr>
        <w:tc>
          <w:tcPr>
            <w:tcW w:w="4333" w:type="dxa"/>
            <w:gridSpan w:val="2"/>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r w:rsidRPr="00540E2D">
              <w:rPr>
                <w:bCs/>
              </w:rPr>
              <w:t>Итого</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26</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28</w:t>
            </w:r>
          </w:p>
        </w:tc>
        <w:tc>
          <w:tcPr>
            <w:tcW w:w="577"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29</w:t>
            </w:r>
          </w:p>
        </w:tc>
        <w:tc>
          <w:tcPr>
            <w:tcW w:w="701" w:type="dxa"/>
            <w:gridSpan w:val="3"/>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30</w:t>
            </w:r>
          </w:p>
        </w:tc>
        <w:tc>
          <w:tcPr>
            <w:tcW w:w="576"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lang w:val="ru-RU"/>
              </w:rPr>
            </w:pPr>
            <w:r w:rsidRPr="00540E2D">
              <w:rPr>
                <w:bCs/>
              </w:rPr>
              <w:t>3</w:t>
            </w:r>
            <w:r w:rsidRPr="00540E2D">
              <w:rPr>
                <w:bCs/>
                <w:lang w:val="ru-RU"/>
              </w:rPr>
              <w:t>2</w:t>
            </w:r>
          </w:p>
        </w:tc>
        <w:tc>
          <w:tcPr>
            <w:tcW w:w="876"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lang w:val="ru-RU"/>
              </w:rPr>
            </w:pPr>
            <w:r w:rsidRPr="00540E2D">
              <w:rPr>
                <w:bCs/>
              </w:rPr>
              <w:t>14</w:t>
            </w:r>
            <w:r w:rsidRPr="00540E2D">
              <w:rPr>
                <w:bCs/>
                <w:lang w:val="ru-RU"/>
              </w:rPr>
              <w:t>5</w:t>
            </w:r>
          </w:p>
        </w:tc>
        <w:tc>
          <w:tcPr>
            <w:tcW w:w="1942"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p>
        </w:tc>
      </w:tr>
      <w:tr w:rsidR="00A01B8F" w:rsidRPr="00540E2D" w:rsidTr="00A01B8F">
        <w:trPr>
          <w:trHeight w:val="301"/>
          <w:jc w:val="center"/>
        </w:trPr>
        <w:tc>
          <w:tcPr>
            <w:tcW w:w="4333" w:type="dxa"/>
            <w:gridSpan w:val="2"/>
            <w:tcBorders>
              <w:top w:val="single" w:sz="4" w:space="0" w:color="auto"/>
              <w:left w:val="single" w:sz="4" w:space="0" w:color="auto"/>
              <w:bottom w:val="single" w:sz="4" w:space="0" w:color="auto"/>
              <w:right w:val="single" w:sz="4" w:space="0" w:color="auto"/>
            </w:tcBorders>
          </w:tcPr>
          <w:p w:rsidR="00EA7C20" w:rsidRPr="00540E2D" w:rsidRDefault="00F0578C" w:rsidP="00540E2D">
            <w:pPr>
              <w:jc w:val="both"/>
              <w:rPr>
                <w:bCs/>
                <w:lang w:val="ru-RU"/>
              </w:rPr>
            </w:pPr>
            <w:r w:rsidRPr="00540E2D">
              <w:rPr>
                <w:bCs/>
                <w:lang w:val="ru-RU"/>
              </w:rPr>
              <w:t>Часть, формируемая участниками образовательного процесса</w:t>
            </w:r>
            <w:r>
              <w:rPr>
                <w:bCs/>
                <w:lang w:val="ru-RU"/>
              </w:rPr>
              <w:t xml:space="preserve"> (в т.ч. Основы духовно-нравственной культуры народов России*)</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3</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w:t>
            </w:r>
          </w:p>
        </w:tc>
        <w:tc>
          <w:tcPr>
            <w:tcW w:w="577"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3</w:t>
            </w:r>
          </w:p>
        </w:tc>
        <w:tc>
          <w:tcPr>
            <w:tcW w:w="701" w:type="dxa"/>
            <w:gridSpan w:val="3"/>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3</w:t>
            </w:r>
          </w:p>
        </w:tc>
        <w:tc>
          <w:tcPr>
            <w:tcW w:w="576"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lang w:val="ru-RU"/>
              </w:rPr>
            </w:pPr>
            <w:r w:rsidRPr="00540E2D">
              <w:rPr>
                <w:bCs/>
                <w:lang w:val="ru-RU"/>
              </w:rPr>
              <w:t>4</w:t>
            </w:r>
          </w:p>
        </w:tc>
        <w:tc>
          <w:tcPr>
            <w:tcW w:w="876"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lang w:val="ru-RU"/>
              </w:rPr>
            </w:pPr>
            <w:r w:rsidRPr="00540E2D">
              <w:rPr>
                <w:bCs/>
              </w:rPr>
              <w:t>1</w:t>
            </w:r>
            <w:r w:rsidRPr="00540E2D">
              <w:rPr>
                <w:bCs/>
                <w:lang w:val="ru-RU"/>
              </w:rPr>
              <w:t>5</w:t>
            </w:r>
          </w:p>
        </w:tc>
        <w:tc>
          <w:tcPr>
            <w:tcW w:w="1942" w:type="dxa"/>
            <w:tcBorders>
              <w:top w:val="single" w:sz="4" w:space="0" w:color="auto"/>
              <w:left w:val="single" w:sz="4" w:space="0" w:color="auto"/>
              <w:bottom w:val="single" w:sz="4" w:space="0" w:color="auto"/>
              <w:right w:val="single" w:sz="4" w:space="0" w:color="auto"/>
            </w:tcBorders>
          </w:tcPr>
          <w:p w:rsidR="00EA7C20" w:rsidRPr="00EA7C20" w:rsidRDefault="00EA7C20" w:rsidP="00540E2D">
            <w:pPr>
              <w:jc w:val="both"/>
              <w:rPr>
                <w:bCs/>
                <w:lang w:val="ru-RU"/>
              </w:rPr>
            </w:pPr>
            <w:r>
              <w:rPr>
                <w:bCs/>
                <w:lang w:val="ru-RU"/>
              </w:rPr>
              <w:t xml:space="preserve">Зачет </w:t>
            </w:r>
          </w:p>
        </w:tc>
      </w:tr>
      <w:tr w:rsidR="00A01B8F" w:rsidRPr="00540E2D" w:rsidTr="00A01B8F">
        <w:trPr>
          <w:trHeight w:val="232"/>
          <w:jc w:val="center"/>
        </w:trPr>
        <w:tc>
          <w:tcPr>
            <w:tcW w:w="4333" w:type="dxa"/>
            <w:gridSpan w:val="2"/>
            <w:tcBorders>
              <w:top w:val="single" w:sz="4" w:space="0" w:color="auto"/>
              <w:left w:val="single" w:sz="4" w:space="0" w:color="auto"/>
              <w:bottom w:val="single" w:sz="4" w:space="0" w:color="auto"/>
              <w:right w:val="single" w:sz="4" w:space="0" w:color="auto"/>
            </w:tcBorders>
          </w:tcPr>
          <w:p w:rsidR="00EA7C20" w:rsidRPr="00540E2D" w:rsidRDefault="00F0578C" w:rsidP="00540E2D">
            <w:pPr>
              <w:jc w:val="both"/>
              <w:rPr>
                <w:bCs/>
              </w:rPr>
            </w:pPr>
            <w:r>
              <w:rPr>
                <w:bCs/>
                <w:lang w:val="ru-RU"/>
              </w:rPr>
              <w:t>Н</w:t>
            </w:r>
            <w:r w:rsidR="00EA7C20" w:rsidRPr="00540E2D">
              <w:rPr>
                <w:bCs/>
              </w:rPr>
              <w:t>едельная нагрузка</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29</w:t>
            </w:r>
          </w:p>
        </w:tc>
        <w:tc>
          <w:tcPr>
            <w:tcW w:w="576"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30</w:t>
            </w:r>
          </w:p>
        </w:tc>
        <w:tc>
          <w:tcPr>
            <w:tcW w:w="577" w:type="dxa"/>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32</w:t>
            </w:r>
          </w:p>
        </w:tc>
        <w:tc>
          <w:tcPr>
            <w:tcW w:w="701" w:type="dxa"/>
            <w:gridSpan w:val="3"/>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33</w:t>
            </w:r>
          </w:p>
        </w:tc>
        <w:tc>
          <w:tcPr>
            <w:tcW w:w="576"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rPr>
            </w:pPr>
            <w:r w:rsidRPr="00540E2D">
              <w:rPr>
                <w:bCs/>
              </w:rPr>
              <w:t>36</w:t>
            </w:r>
          </w:p>
        </w:tc>
        <w:tc>
          <w:tcPr>
            <w:tcW w:w="876" w:type="dxa"/>
            <w:gridSpan w:val="2"/>
            <w:tcBorders>
              <w:top w:val="single" w:sz="4" w:space="0" w:color="auto"/>
              <w:left w:val="single" w:sz="4" w:space="0" w:color="auto"/>
              <w:bottom w:val="single" w:sz="4" w:space="0" w:color="auto"/>
              <w:right w:val="single" w:sz="4" w:space="0" w:color="auto"/>
            </w:tcBorders>
            <w:vAlign w:val="bottom"/>
          </w:tcPr>
          <w:p w:rsidR="00EA7C20" w:rsidRPr="00540E2D" w:rsidRDefault="00EA7C20" w:rsidP="00540E2D">
            <w:pPr>
              <w:jc w:val="both"/>
              <w:rPr>
                <w:bCs/>
                <w:lang w:val="ru-RU"/>
              </w:rPr>
            </w:pPr>
            <w:r w:rsidRPr="00540E2D">
              <w:rPr>
                <w:bCs/>
              </w:rPr>
              <w:t>1</w:t>
            </w:r>
            <w:r w:rsidRPr="00540E2D">
              <w:rPr>
                <w:bCs/>
                <w:lang w:val="ru-RU"/>
              </w:rPr>
              <w:t>60</w:t>
            </w:r>
          </w:p>
        </w:tc>
        <w:tc>
          <w:tcPr>
            <w:tcW w:w="1942" w:type="dxa"/>
            <w:tcBorders>
              <w:top w:val="single" w:sz="4" w:space="0" w:color="auto"/>
              <w:left w:val="single" w:sz="4" w:space="0" w:color="auto"/>
              <w:bottom w:val="single" w:sz="4" w:space="0" w:color="auto"/>
              <w:right w:val="single" w:sz="4" w:space="0" w:color="auto"/>
            </w:tcBorders>
          </w:tcPr>
          <w:p w:rsidR="00EA7C20" w:rsidRPr="00540E2D" w:rsidRDefault="00EA7C20" w:rsidP="00540E2D">
            <w:pPr>
              <w:jc w:val="both"/>
              <w:rPr>
                <w:bCs/>
              </w:rPr>
            </w:pPr>
          </w:p>
        </w:tc>
      </w:tr>
      <w:tr w:rsidR="00A01B8F" w:rsidRPr="00A01B8F" w:rsidTr="00A01B8F">
        <w:trPr>
          <w:trHeight w:val="232"/>
          <w:jc w:val="center"/>
        </w:trPr>
        <w:tc>
          <w:tcPr>
            <w:tcW w:w="4333" w:type="dxa"/>
            <w:gridSpan w:val="2"/>
            <w:tcBorders>
              <w:top w:val="single" w:sz="4" w:space="0" w:color="auto"/>
              <w:left w:val="single" w:sz="4" w:space="0" w:color="auto"/>
              <w:bottom w:val="single" w:sz="4" w:space="0" w:color="auto"/>
              <w:right w:val="single" w:sz="4" w:space="0" w:color="auto"/>
            </w:tcBorders>
          </w:tcPr>
          <w:p w:rsidR="00A01B8F" w:rsidRPr="00A01B8F" w:rsidRDefault="00A01B8F" w:rsidP="00540E2D">
            <w:pPr>
              <w:jc w:val="both"/>
              <w:rPr>
                <w:bCs/>
                <w:lang w:val="ru-RU"/>
              </w:rPr>
            </w:pPr>
            <w:r>
              <w:rPr>
                <w:bCs/>
                <w:lang w:val="ru-RU"/>
              </w:rPr>
              <w:t>Количество часов за период обучения (5 лет)</w:t>
            </w:r>
          </w:p>
        </w:tc>
        <w:tc>
          <w:tcPr>
            <w:tcW w:w="576" w:type="dxa"/>
            <w:tcBorders>
              <w:top w:val="single" w:sz="4" w:space="0" w:color="auto"/>
              <w:left w:val="single" w:sz="4" w:space="0" w:color="auto"/>
              <w:bottom w:val="single" w:sz="4" w:space="0" w:color="auto"/>
              <w:right w:val="single" w:sz="4" w:space="0" w:color="auto"/>
            </w:tcBorders>
            <w:vAlign w:val="bottom"/>
          </w:tcPr>
          <w:p w:rsidR="00A01B8F" w:rsidRPr="00A01B8F" w:rsidRDefault="00A01B8F" w:rsidP="00540E2D">
            <w:pPr>
              <w:jc w:val="both"/>
              <w:rPr>
                <w:bCs/>
                <w:lang w:val="ru-RU"/>
              </w:rPr>
            </w:pPr>
            <w:r>
              <w:rPr>
                <w:bCs/>
                <w:lang w:val="ru-RU"/>
              </w:rPr>
              <w:t>145</w:t>
            </w:r>
          </w:p>
        </w:tc>
        <w:tc>
          <w:tcPr>
            <w:tcW w:w="576" w:type="dxa"/>
            <w:tcBorders>
              <w:top w:val="single" w:sz="4" w:space="0" w:color="auto"/>
              <w:left w:val="single" w:sz="4" w:space="0" w:color="auto"/>
              <w:bottom w:val="single" w:sz="4" w:space="0" w:color="auto"/>
              <w:right w:val="single" w:sz="4" w:space="0" w:color="auto"/>
            </w:tcBorders>
            <w:vAlign w:val="bottom"/>
          </w:tcPr>
          <w:p w:rsidR="00A01B8F" w:rsidRPr="00A01B8F" w:rsidRDefault="00A01B8F" w:rsidP="00540E2D">
            <w:pPr>
              <w:jc w:val="both"/>
              <w:rPr>
                <w:bCs/>
                <w:lang w:val="ru-RU"/>
              </w:rPr>
            </w:pPr>
            <w:r>
              <w:rPr>
                <w:bCs/>
                <w:lang w:val="ru-RU"/>
              </w:rPr>
              <w:t>150</w:t>
            </w:r>
          </w:p>
        </w:tc>
        <w:tc>
          <w:tcPr>
            <w:tcW w:w="577" w:type="dxa"/>
            <w:tcBorders>
              <w:top w:val="single" w:sz="4" w:space="0" w:color="auto"/>
              <w:left w:val="single" w:sz="4" w:space="0" w:color="auto"/>
              <w:bottom w:val="single" w:sz="4" w:space="0" w:color="auto"/>
              <w:right w:val="single" w:sz="4" w:space="0" w:color="auto"/>
            </w:tcBorders>
            <w:vAlign w:val="bottom"/>
          </w:tcPr>
          <w:p w:rsidR="00A01B8F" w:rsidRPr="00A01B8F" w:rsidRDefault="00A01B8F" w:rsidP="00540E2D">
            <w:pPr>
              <w:jc w:val="both"/>
              <w:rPr>
                <w:bCs/>
                <w:lang w:val="ru-RU"/>
              </w:rPr>
            </w:pPr>
            <w:r>
              <w:rPr>
                <w:bCs/>
                <w:lang w:val="ru-RU"/>
              </w:rPr>
              <w:t>160</w:t>
            </w:r>
          </w:p>
        </w:tc>
        <w:tc>
          <w:tcPr>
            <w:tcW w:w="701" w:type="dxa"/>
            <w:gridSpan w:val="3"/>
            <w:tcBorders>
              <w:top w:val="single" w:sz="4" w:space="0" w:color="auto"/>
              <w:left w:val="single" w:sz="4" w:space="0" w:color="auto"/>
              <w:bottom w:val="single" w:sz="4" w:space="0" w:color="auto"/>
              <w:right w:val="single" w:sz="4" w:space="0" w:color="auto"/>
            </w:tcBorders>
            <w:vAlign w:val="bottom"/>
          </w:tcPr>
          <w:p w:rsidR="00A01B8F" w:rsidRPr="00A01B8F" w:rsidRDefault="00A01B8F" w:rsidP="00540E2D">
            <w:pPr>
              <w:jc w:val="both"/>
              <w:rPr>
                <w:bCs/>
                <w:lang w:val="ru-RU"/>
              </w:rPr>
            </w:pPr>
            <w:r>
              <w:rPr>
                <w:bCs/>
                <w:lang w:val="ru-RU"/>
              </w:rPr>
              <w:t>165</w:t>
            </w:r>
          </w:p>
        </w:tc>
        <w:tc>
          <w:tcPr>
            <w:tcW w:w="576" w:type="dxa"/>
            <w:gridSpan w:val="2"/>
            <w:tcBorders>
              <w:top w:val="single" w:sz="4" w:space="0" w:color="auto"/>
              <w:left w:val="single" w:sz="4" w:space="0" w:color="auto"/>
              <w:bottom w:val="single" w:sz="4" w:space="0" w:color="auto"/>
              <w:right w:val="single" w:sz="4" w:space="0" w:color="auto"/>
            </w:tcBorders>
            <w:vAlign w:val="bottom"/>
          </w:tcPr>
          <w:p w:rsidR="00A01B8F" w:rsidRPr="00A01B8F" w:rsidRDefault="00A01B8F" w:rsidP="00540E2D">
            <w:pPr>
              <w:jc w:val="both"/>
              <w:rPr>
                <w:bCs/>
                <w:lang w:val="ru-RU"/>
              </w:rPr>
            </w:pPr>
            <w:r>
              <w:rPr>
                <w:bCs/>
                <w:lang w:val="ru-RU"/>
              </w:rPr>
              <w:t>180</w:t>
            </w:r>
          </w:p>
        </w:tc>
        <w:tc>
          <w:tcPr>
            <w:tcW w:w="876" w:type="dxa"/>
            <w:gridSpan w:val="2"/>
            <w:tcBorders>
              <w:top w:val="single" w:sz="4" w:space="0" w:color="auto"/>
              <w:left w:val="single" w:sz="4" w:space="0" w:color="auto"/>
              <w:bottom w:val="single" w:sz="4" w:space="0" w:color="auto"/>
              <w:right w:val="single" w:sz="4" w:space="0" w:color="auto"/>
            </w:tcBorders>
            <w:vAlign w:val="bottom"/>
          </w:tcPr>
          <w:p w:rsidR="00A01B8F" w:rsidRPr="00A01B8F" w:rsidRDefault="00A01B8F" w:rsidP="00540E2D">
            <w:pPr>
              <w:jc w:val="both"/>
              <w:rPr>
                <w:bCs/>
                <w:lang w:val="ru-RU"/>
              </w:rPr>
            </w:pPr>
            <w:r>
              <w:rPr>
                <w:bCs/>
                <w:lang w:val="ru-RU"/>
              </w:rPr>
              <w:t>800</w:t>
            </w:r>
          </w:p>
        </w:tc>
        <w:tc>
          <w:tcPr>
            <w:tcW w:w="1942" w:type="dxa"/>
            <w:tcBorders>
              <w:top w:val="single" w:sz="4" w:space="0" w:color="auto"/>
              <w:left w:val="single" w:sz="4" w:space="0" w:color="auto"/>
              <w:bottom w:val="single" w:sz="4" w:space="0" w:color="auto"/>
              <w:right w:val="single" w:sz="4" w:space="0" w:color="auto"/>
            </w:tcBorders>
          </w:tcPr>
          <w:p w:rsidR="00A01B8F" w:rsidRPr="00A01B8F" w:rsidRDefault="00A01B8F" w:rsidP="00540E2D">
            <w:pPr>
              <w:jc w:val="both"/>
              <w:rPr>
                <w:bCs/>
                <w:lang w:val="ru-RU"/>
              </w:rPr>
            </w:pPr>
          </w:p>
        </w:tc>
      </w:tr>
    </w:tbl>
    <w:p w:rsidR="00F0578C" w:rsidRDefault="00F0578C" w:rsidP="00152034">
      <w:pPr>
        <w:jc w:val="both"/>
        <w:rPr>
          <w:bCs/>
          <w:lang w:val="ru-RU"/>
        </w:rPr>
      </w:pPr>
    </w:p>
    <w:p w:rsidR="004D1200" w:rsidRDefault="00152034" w:rsidP="00152034">
      <w:pPr>
        <w:jc w:val="both"/>
        <w:rPr>
          <w:bCs/>
          <w:lang w:val="ru-RU"/>
        </w:rPr>
      </w:pPr>
      <w:r>
        <w:rPr>
          <w:bCs/>
          <w:lang w:val="ru-RU"/>
        </w:rPr>
        <w:t>*Обязательная предметная область «Основы духовно-нравственной культуры народов России» реализуется посредством учебного курса «ОДНКНР», включенным в часть, формируемую</w:t>
      </w:r>
      <w:r w:rsidRPr="00540E2D">
        <w:rPr>
          <w:bCs/>
          <w:lang w:val="ru-RU"/>
        </w:rPr>
        <w:t xml:space="preserve"> участниками образовательного процесса</w:t>
      </w:r>
      <w:r>
        <w:rPr>
          <w:bCs/>
          <w:lang w:val="ru-RU"/>
        </w:rPr>
        <w:t xml:space="preserve">, а также </w:t>
      </w:r>
      <w:r w:rsidR="009449AD">
        <w:rPr>
          <w:bCs/>
          <w:lang w:val="ru-RU"/>
        </w:rPr>
        <w:t>через внеурочную деятельность в рамках Программы воспитания и социализации обучающихся.</w:t>
      </w:r>
    </w:p>
    <w:p w:rsidR="001E2DF5" w:rsidRPr="00152034" w:rsidRDefault="001E2DF5" w:rsidP="00152034">
      <w:pPr>
        <w:jc w:val="both"/>
        <w:rPr>
          <w:b/>
          <w:bCs/>
          <w:iCs/>
          <w:color w:val="000000"/>
          <w:lang w:val="ru-RU"/>
        </w:rPr>
      </w:pPr>
      <w:r>
        <w:rPr>
          <w:bCs/>
          <w:lang w:val="ru-RU"/>
        </w:rPr>
        <w:t>**Выбор формы промежуточной аттестации зависит от степени освоения учащимися образовательных программ.</w:t>
      </w:r>
    </w:p>
    <w:p w:rsidR="009449AD" w:rsidRDefault="009449AD" w:rsidP="00540E2D">
      <w:pPr>
        <w:ind w:left="1440"/>
        <w:jc w:val="both"/>
        <w:rPr>
          <w:b/>
          <w:bCs/>
          <w:iCs/>
          <w:color w:val="000000"/>
          <w:lang w:val="ru-RU"/>
        </w:rPr>
      </w:pPr>
    </w:p>
    <w:p w:rsidR="004D1200" w:rsidRPr="00540E2D" w:rsidRDefault="004D1200" w:rsidP="00540E2D">
      <w:pPr>
        <w:ind w:left="1440"/>
        <w:jc w:val="both"/>
        <w:rPr>
          <w:lang w:val="ru-RU"/>
        </w:rPr>
      </w:pPr>
      <w:r w:rsidRPr="00540E2D">
        <w:rPr>
          <w:b/>
          <w:bCs/>
          <w:iCs/>
          <w:color w:val="000000"/>
          <w:lang w:val="ru-RU"/>
        </w:rPr>
        <w:t>Организация учебного процесса в основной школе</w:t>
      </w:r>
    </w:p>
    <w:p w:rsidR="004D1200" w:rsidRPr="00540E2D" w:rsidRDefault="004D1200" w:rsidP="00540E2D">
      <w:pPr>
        <w:ind w:firstLine="454"/>
        <w:jc w:val="both"/>
        <w:rPr>
          <w:lang w:val="ru-RU"/>
        </w:rPr>
      </w:pPr>
      <w:r w:rsidRPr="00540E2D">
        <w:rPr>
          <w:color w:val="000000"/>
          <w:lang w:val="ru-RU"/>
        </w:rPr>
        <w:t xml:space="preserve">Занятия в 5-8 классах основной школы проводятся в режиме 5-дневной учебной недели; в 9-х классах – в  режиме 6-дневной учебной недели. Продолжительность урока – 45 минут. Занятия проводятся в одну смену. </w:t>
      </w:r>
    </w:p>
    <w:p w:rsidR="004D1200" w:rsidRPr="00540E2D" w:rsidRDefault="004D1200" w:rsidP="00540E2D">
      <w:pPr>
        <w:ind w:firstLine="454"/>
        <w:jc w:val="both"/>
        <w:rPr>
          <w:lang w:val="ru-RU"/>
        </w:rPr>
      </w:pPr>
      <w:r w:rsidRPr="00540E2D">
        <w:rPr>
          <w:color w:val="000000"/>
          <w:lang w:val="ru-RU"/>
        </w:rPr>
        <w:t xml:space="preserve">Достижение целей программы реализуется (главный элемент технологии обучения) через организацию проблемно-ориентированных заданий и проектной деятельности обучающихся, учитывая, что проект как форма работы «требует» оформления результатов (продукта) для предъявления его окружающим. </w:t>
      </w:r>
    </w:p>
    <w:p w:rsidR="004D1200" w:rsidRPr="00540E2D" w:rsidRDefault="004D1200" w:rsidP="00540E2D">
      <w:pPr>
        <w:ind w:firstLine="454"/>
        <w:jc w:val="both"/>
        <w:rPr>
          <w:lang w:val="ru-RU"/>
        </w:rPr>
      </w:pPr>
      <w:r w:rsidRPr="00540E2D">
        <w:rPr>
          <w:color w:val="000000"/>
          <w:lang w:val="ru-RU"/>
        </w:rPr>
        <w:t>Проектная деятельность осуществляется на учебном и внеучебном материале. Наряду с ней учащиеся осуществляют и другие виды деятельности - учебную, игровую, трудовую, исследовательскую и т. д.</w:t>
      </w:r>
    </w:p>
    <w:p w:rsidR="004D1200" w:rsidRPr="00540E2D" w:rsidRDefault="004D1200" w:rsidP="00540E2D">
      <w:pPr>
        <w:ind w:firstLine="454"/>
        <w:jc w:val="both"/>
        <w:rPr>
          <w:lang w:val="ru-RU"/>
        </w:rPr>
      </w:pPr>
      <w:r w:rsidRPr="00540E2D">
        <w:rPr>
          <w:color w:val="000000"/>
          <w:lang w:val="ru-RU"/>
        </w:rPr>
        <w:t>На второй ступени обучения учащимся предлагаются предметы, которые они могут изучать по своему выбору. Необходимым условием формирования навыков проектной деятельности являются переходы от обязательной работы к работе по выбору, от учения к созданию собственного проекта, к исследованию, от работы под руководством к самостоятельной работе, что требует от учителей содержательного оформления пространства основной школы.</w:t>
      </w:r>
    </w:p>
    <w:p w:rsidR="004D1200" w:rsidRPr="00540E2D" w:rsidRDefault="004D1200" w:rsidP="00540E2D">
      <w:pPr>
        <w:ind w:firstLine="454"/>
        <w:jc w:val="both"/>
        <w:rPr>
          <w:color w:val="000000"/>
          <w:lang w:val="ru-RU"/>
        </w:rPr>
      </w:pPr>
      <w:r w:rsidRPr="00540E2D">
        <w:rPr>
          <w:color w:val="000000"/>
          <w:lang w:val="ru-RU"/>
        </w:rPr>
        <w:t>Образовательное пространство школы включает в себя наряду с традиционными кабинетами места для самостоятельной работы (библиотека, компьютерные классы с доступом к разнообразным базам данных, кабине</w:t>
      </w:r>
      <w:r w:rsidR="00D04EB7" w:rsidRPr="00540E2D">
        <w:rPr>
          <w:color w:val="000000"/>
          <w:lang w:val="ru-RU"/>
        </w:rPr>
        <w:t>т психологической диагностики,</w:t>
      </w:r>
      <w:r w:rsidRPr="00540E2D">
        <w:rPr>
          <w:color w:val="000000"/>
          <w:lang w:val="ru-RU"/>
        </w:rPr>
        <w:t xml:space="preserve"> мастерские), пространства внеучебной деятельности и т.д. </w:t>
      </w:r>
    </w:p>
    <w:p w:rsidR="00560162" w:rsidRPr="00540E2D" w:rsidRDefault="004D1200" w:rsidP="00540E2D">
      <w:pPr>
        <w:jc w:val="both"/>
        <w:rPr>
          <w:lang w:val="ru-RU" w:eastAsia="en-US"/>
        </w:rPr>
      </w:pPr>
      <w:r w:rsidRPr="00540E2D">
        <w:rPr>
          <w:lang w:val="ru-RU" w:eastAsia="en-US"/>
        </w:rPr>
        <w:t xml:space="preserve"> </w:t>
      </w:r>
    </w:p>
    <w:p w:rsidR="00642F1D" w:rsidRPr="00540E2D" w:rsidRDefault="00642F1D" w:rsidP="00540E2D">
      <w:pPr>
        <w:widowControl/>
        <w:autoSpaceDE/>
        <w:autoSpaceDN/>
        <w:adjustRightInd/>
        <w:jc w:val="both"/>
        <w:rPr>
          <w:rFonts w:eastAsia="Times New Roman"/>
          <w:b/>
          <w:lang w:val="ru-RU"/>
        </w:rPr>
      </w:pPr>
      <w:r w:rsidRPr="00540E2D">
        <w:rPr>
          <w:rFonts w:eastAsia="Times New Roman"/>
          <w:b/>
          <w:lang w:val="ru-RU"/>
        </w:rPr>
        <w:t xml:space="preserve">3.1.1. </w:t>
      </w:r>
      <w:r w:rsidR="00537A14" w:rsidRPr="00540E2D">
        <w:rPr>
          <w:rFonts w:eastAsia="Times New Roman"/>
          <w:b/>
          <w:lang w:val="ru-RU"/>
        </w:rPr>
        <w:t>К</w:t>
      </w:r>
      <w:r w:rsidRPr="00540E2D">
        <w:rPr>
          <w:rFonts w:eastAsia="Times New Roman"/>
          <w:b/>
          <w:lang w:val="ru-RU"/>
        </w:rPr>
        <w:t xml:space="preserve">алендарный учебный график МАОУ СОШ № </w:t>
      </w:r>
      <w:r w:rsidR="0075200D" w:rsidRPr="00540E2D">
        <w:rPr>
          <w:rFonts w:eastAsia="Times New Roman"/>
          <w:b/>
          <w:lang w:val="ru-RU"/>
        </w:rPr>
        <w:t>5</w:t>
      </w:r>
      <w:r w:rsidRPr="00540E2D">
        <w:rPr>
          <w:rFonts w:eastAsia="Times New Roman"/>
          <w:b/>
          <w:lang w:val="ru-RU"/>
        </w:rPr>
        <w:t xml:space="preserve"> г. Сосновоборска</w:t>
      </w:r>
      <w:r w:rsidR="00537A14" w:rsidRPr="00540E2D">
        <w:rPr>
          <w:rFonts w:eastAsia="Times New Roman"/>
          <w:b/>
          <w:lang w:val="ru-RU"/>
        </w:rPr>
        <w:t xml:space="preserve"> </w:t>
      </w:r>
    </w:p>
    <w:p w:rsidR="00537A14" w:rsidRPr="00540E2D" w:rsidRDefault="00537A14" w:rsidP="00540E2D">
      <w:pPr>
        <w:widowControl/>
        <w:autoSpaceDE/>
        <w:autoSpaceDN/>
        <w:adjustRightInd/>
        <w:ind w:firstLine="454"/>
        <w:jc w:val="both"/>
        <w:rPr>
          <w:lang w:val="ru-RU"/>
        </w:rPr>
      </w:pPr>
    </w:p>
    <w:p w:rsidR="00310C97" w:rsidRPr="00540E2D" w:rsidRDefault="00310C97" w:rsidP="00540E2D">
      <w:pPr>
        <w:widowControl/>
        <w:autoSpaceDE/>
        <w:autoSpaceDN/>
        <w:adjustRightInd/>
        <w:ind w:firstLine="454"/>
        <w:jc w:val="both"/>
        <w:rPr>
          <w:lang w:val="ru-RU"/>
        </w:rPr>
      </w:pPr>
      <w:r w:rsidRPr="00540E2D">
        <w:rPr>
          <w:lang w:val="ru-RU"/>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w:t>
      </w:r>
    </w:p>
    <w:p w:rsidR="00537A14" w:rsidRDefault="00537A14" w:rsidP="00540E2D">
      <w:pPr>
        <w:ind w:firstLine="454"/>
        <w:jc w:val="both"/>
        <w:rPr>
          <w:lang w:val="ru-RU"/>
        </w:rPr>
      </w:pPr>
      <w:r w:rsidRPr="00540E2D">
        <w:rPr>
          <w:lang w:val="ru-RU"/>
        </w:rPr>
        <w:t>Организация образовательного процесса регламентируется годовым календарным учебным  графиком. В режиме работы шк</w:t>
      </w:r>
      <w:r w:rsidR="005241D0">
        <w:rPr>
          <w:lang w:val="ru-RU"/>
        </w:rPr>
        <w:t>олы в 5-9</w:t>
      </w:r>
      <w:r w:rsidRPr="00540E2D">
        <w:rPr>
          <w:lang w:val="ru-RU"/>
        </w:rPr>
        <w:t xml:space="preserve"> классах опре</w:t>
      </w:r>
      <w:r w:rsidR="005241D0">
        <w:rPr>
          <w:lang w:val="ru-RU"/>
        </w:rPr>
        <w:t>делена 5-дневная учебная неделя.</w:t>
      </w:r>
      <w:r w:rsidRPr="00540E2D">
        <w:rPr>
          <w:lang w:val="ru-RU"/>
        </w:rPr>
        <w:t xml:space="preserve"> Занятия проводятся в одну смену. Продо</w:t>
      </w:r>
      <w:r w:rsidR="005241D0">
        <w:rPr>
          <w:lang w:val="ru-RU"/>
        </w:rPr>
        <w:t>лжительность учебного года в 5-9</w:t>
      </w:r>
      <w:r w:rsidRPr="00540E2D">
        <w:rPr>
          <w:lang w:val="ru-RU"/>
        </w:rPr>
        <w:t xml:space="preserve"> классах составляет 34 недели. </w:t>
      </w:r>
    </w:p>
    <w:p w:rsidR="001100FB" w:rsidRPr="002F71F2" w:rsidRDefault="001100FB" w:rsidP="001100FB">
      <w:pPr>
        <w:widowControl/>
        <w:numPr>
          <w:ilvl w:val="0"/>
          <w:numId w:val="220"/>
        </w:numPr>
        <w:tabs>
          <w:tab w:val="left" w:pos="284"/>
        </w:tabs>
        <w:autoSpaceDE/>
        <w:autoSpaceDN/>
        <w:adjustRightInd/>
        <w:spacing w:before="240"/>
        <w:ind w:left="68" w:firstLine="0"/>
        <w:jc w:val="center"/>
        <w:rPr>
          <w:b/>
          <w:color w:val="000000"/>
          <w:spacing w:val="-3"/>
        </w:rPr>
      </w:pPr>
      <w:r w:rsidRPr="002F71F2">
        <w:rPr>
          <w:b/>
          <w:color w:val="000000"/>
          <w:spacing w:val="-3"/>
        </w:rPr>
        <w:t>Начало и окончание учебного года</w:t>
      </w:r>
    </w:p>
    <w:p w:rsidR="001100FB" w:rsidRDefault="001100FB" w:rsidP="001100FB">
      <w:pPr>
        <w:spacing w:before="30" w:after="30"/>
        <w:ind w:left="67" w:firstLine="567"/>
        <w:jc w:val="both"/>
        <w:rPr>
          <w:color w:val="000000"/>
          <w:spacing w:val="-3"/>
        </w:rPr>
      </w:pPr>
    </w:p>
    <w:p w:rsidR="001100FB" w:rsidRPr="001100FB" w:rsidRDefault="001100FB" w:rsidP="001100FB">
      <w:pPr>
        <w:spacing w:before="30" w:after="30"/>
        <w:ind w:left="67" w:firstLine="567"/>
        <w:jc w:val="both"/>
        <w:rPr>
          <w:color w:val="000000"/>
          <w:spacing w:val="-3"/>
          <w:lang w:val="ru-RU"/>
        </w:rPr>
      </w:pPr>
      <w:r w:rsidRPr="001100FB">
        <w:rPr>
          <w:color w:val="000000"/>
          <w:spacing w:val="-3"/>
          <w:lang w:val="ru-RU"/>
        </w:rPr>
        <w:t>Учебный год начинается  в соответствии с продолжительностью учебной недели (пятидневная, шестиднев</w:t>
      </w:r>
      <w:r w:rsidR="005241D0">
        <w:rPr>
          <w:color w:val="000000"/>
          <w:spacing w:val="-3"/>
          <w:lang w:val="ru-RU"/>
        </w:rPr>
        <w:t>ная) и составляет не более 34</w:t>
      </w:r>
      <w:r w:rsidRPr="001100FB">
        <w:rPr>
          <w:color w:val="000000"/>
          <w:spacing w:val="-3"/>
          <w:lang w:val="ru-RU"/>
        </w:rPr>
        <w:t xml:space="preserve"> учебных недель.</w:t>
      </w:r>
    </w:p>
    <w:p w:rsidR="001100FB" w:rsidRDefault="001100FB" w:rsidP="001100FB">
      <w:pPr>
        <w:spacing w:before="30" w:after="30"/>
        <w:ind w:left="67" w:firstLine="567"/>
        <w:jc w:val="both"/>
        <w:rPr>
          <w:color w:val="000000"/>
          <w:spacing w:val="-3"/>
          <w:lang w:val="ru-RU"/>
        </w:rPr>
      </w:pPr>
      <w:r w:rsidRPr="001100FB">
        <w:rPr>
          <w:color w:val="000000"/>
          <w:spacing w:val="-3"/>
          <w:lang w:val="ru-RU"/>
        </w:rPr>
        <w:t xml:space="preserve">Учебный год </w:t>
      </w:r>
      <w:r w:rsidR="005241D0">
        <w:rPr>
          <w:color w:val="000000"/>
          <w:spacing w:val="-3"/>
          <w:lang w:val="ru-RU"/>
        </w:rPr>
        <w:t>для учащихся 5-8 классов заканчивается  31 мая 20.. года; для учащихся 9 класса – за неделю до конца мая.</w:t>
      </w:r>
    </w:p>
    <w:p w:rsidR="005241D0" w:rsidRPr="001100FB" w:rsidRDefault="005241D0" w:rsidP="001100FB">
      <w:pPr>
        <w:spacing w:before="30" w:after="30"/>
        <w:ind w:left="67" w:firstLine="567"/>
        <w:jc w:val="both"/>
        <w:rPr>
          <w:color w:val="000000"/>
          <w:spacing w:val="-3"/>
          <w:lang w:val="ru-RU"/>
        </w:rPr>
      </w:pPr>
    </w:p>
    <w:p w:rsidR="001100FB" w:rsidRPr="002F71F2" w:rsidRDefault="001100FB" w:rsidP="001100FB">
      <w:pPr>
        <w:widowControl/>
        <w:numPr>
          <w:ilvl w:val="0"/>
          <w:numId w:val="220"/>
        </w:numPr>
        <w:tabs>
          <w:tab w:val="left" w:pos="493"/>
        </w:tabs>
        <w:autoSpaceDE/>
        <w:autoSpaceDN/>
        <w:adjustRightInd/>
        <w:spacing w:before="240"/>
        <w:ind w:left="68" w:firstLine="0"/>
        <w:jc w:val="center"/>
        <w:rPr>
          <w:color w:val="000000"/>
          <w:spacing w:val="-3"/>
        </w:rPr>
      </w:pPr>
      <w:r w:rsidRPr="002F71F2">
        <w:rPr>
          <w:b/>
          <w:color w:val="000000"/>
          <w:spacing w:val="-3"/>
        </w:rPr>
        <w:t>Продолжительность учебных четвертей</w:t>
      </w:r>
      <w:r w:rsidRPr="002F71F2">
        <w:rPr>
          <w:color w:val="000000"/>
          <w:spacing w:val="-3"/>
        </w:rPr>
        <w:t> </w:t>
      </w:r>
    </w:p>
    <w:tbl>
      <w:tblPr>
        <w:tblW w:w="1011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0"/>
        <w:gridCol w:w="2926"/>
        <w:gridCol w:w="1845"/>
        <w:gridCol w:w="3730"/>
      </w:tblGrid>
      <w:tr w:rsidR="001100FB" w:rsidRPr="002F71F2" w:rsidTr="00174E6C">
        <w:trPr>
          <w:trHeight w:val="946"/>
        </w:trPr>
        <w:tc>
          <w:tcPr>
            <w:tcW w:w="1610" w:type="dxa"/>
            <w:tcBorders>
              <w:top w:val="single" w:sz="4" w:space="0" w:color="000000"/>
              <w:left w:val="single" w:sz="4" w:space="0" w:color="000000"/>
              <w:bottom w:val="single" w:sz="4" w:space="0" w:color="000000"/>
              <w:right w:val="single" w:sz="4" w:space="0" w:color="000000"/>
            </w:tcBorders>
          </w:tcPr>
          <w:p w:rsidR="001100FB" w:rsidRPr="002F71F2" w:rsidRDefault="001100FB" w:rsidP="00174E6C">
            <w:pPr>
              <w:spacing w:before="30" w:after="30"/>
              <w:jc w:val="center"/>
              <w:rPr>
                <w:b/>
                <w:color w:val="000000"/>
              </w:rPr>
            </w:pPr>
            <w:r w:rsidRPr="002F71F2">
              <w:rPr>
                <w:b/>
                <w:color w:val="000000"/>
              </w:rPr>
              <w:t>Учебные четверти</w:t>
            </w:r>
          </w:p>
        </w:tc>
        <w:tc>
          <w:tcPr>
            <w:tcW w:w="2926" w:type="dxa"/>
            <w:tcBorders>
              <w:top w:val="single" w:sz="4" w:space="0" w:color="000000"/>
              <w:left w:val="single" w:sz="4" w:space="0" w:color="000000"/>
              <w:bottom w:val="single" w:sz="4" w:space="0" w:color="000000"/>
              <w:right w:val="single" w:sz="4" w:space="0" w:color="000000"/>
            </w:tcBorders>
          </w:tcPr>
          <w:p w:rsidR="001100FB" w:rsidRPr="001100FB" w:rsidRDefault="001100FB" w:rsidP="00174E6C">
            <w:pPr>
              <w:spacing w:before="30" w:after="30"/>
              <w:jc w:val="center"/>
              <w:rPr>
                <w:b/>
                <w:color w:val="000000"/>
                <w:lang w:val="ru-RU"/>
              </w:rPr>
            </w:pPr>
            <w:r w:rsidRPr="001100FB">
              <w:rPr>
                <w:b/>
                <w:color w:val="000000"/>
                <w:lang w:val="ru-RU"/>
              </w:rPr>
              <w:t>Срок начала и окончания четверти</w:t>
            </w:r>
          </w:p>
        </w:tc>
        <w:tc>
          <w:tcPr>
            <w:tcW w:w="1845" w:type="dxa"/>
            <w:tcBorders>
              <w:top w:val="single" w:sz="4" w:space="0" w:color="000000"/>
              <w:left w:val="single" w:sz="4" w:space="0" w:color="000000"/>
              <w:bottom w:val="single" w:sz="4" w:space="0" w:color="000000"/>
              <w:right w:val="single" w:sz="4" w:space="0" w:color="000000"/>
            </w:tcBorders>
          </w:tcPr>
          <w:p w:rsidR="001100FB" w:rsidRPr="002F71F2" w:rsidRDefault="001100FB" w:rsidP="00174E6C">
            <w:pPr>
              <w:spacing w:before="30" w:after="30"/>
              <w:jc w:val="center"/>
              <w:rPr>
                <w:b/>
                <w:color w:val="000000"/>
              </w:rPr>
            </w:pPr>
            <w:r w:rsidRPr="002F71F2">
              <w:rPr>
                <w:b/>
                <w:color w:val="000000"/>
              </w:rPr>
              <w:t xml:space="preserve">Классы </w:t>
            </w:r>
          </w:p>
        </w:tc>
        <w:tc>
          <w:tcPr>
            <w:tcW w:w="3730" w:type="dxa"/>
            <w:tcBorders>
              <w:top w:val="single" w:sz="4" w:space="0" w:color="000000"/>
              <w:left w:val="single" w:sz="4" w:space="0" w:color="000000"/>
              <w:bottom w:val="single" w:sz="4" w:space="0" w:color="000000"/>
              <w:right w:val="single" w:sz="4" w:space="0" w:color="000000"/>
            </w:tcBorders>
          </w:tcPr>
          <w:p w:rsidR="001100FB" w:rsidRPr="002F71F2" w:rsidRDefault="001100FB" w:rsidP="00174E6C">
            <w:pPr>
              <w:spacing w:before="30" w:after="30"/>
              <w:jc w:val="center"/>
              <w:rPr>
                <w:b/>
                <w:color w:val="000000"/>
              </w:rPr>
            </w:pPr>
            <w:r w:rsidRPr="002F71F2">
              <w:rPr>
                <w:b/>
                <w:color w:val="000000"/>
              </w:rPr>
              <w:t>Количество учебных недель (дней)</w:t>
            </w:r>
          </w:p>
        </w:tc>
      </w:tr>
      <w:tr w:rsidR="001100FB" w:rsidRPr="008F71BF" w:rsidTr="00174E6C">
        <w:trPr>
          <w:trHeight w:val="329"/>
        </w:trPr>
        <w:tc>
          <w:tcPr>
            <w:tcW w:w="1610" w:type="dxa"/>
            <w:tcBorders>
              <w:top w:val="single" w:sz="4" w:space="0" w:color="000000"/>
              <w:left w:val="single" w:sz="4" w:space="0" w:color="000000"/>
              <w:bottom w:val="single" w:sz="4" w:space="0" w:color="000000"/>
              <w:right w:val="single" w:sz="4" w:space="0" w:color="000000"/>
            </w:tcBorders>
          </w:tcPr>
          <w:p w:rsidR="001100FB" w:rsidRPr="008F71BF" w:rsidRDefault="001100FB" w:rsidP="00174E6C">
            <w:pPr>
              <w:spacing w:before="30" w:after="30"/>
              <w:jc w:val="center"/>
              <w:rPr>
                <w:color w:val="000000"/>
              </w:rPr>
            </w:pPr>
            <w:r w:rsidRPr="008F71BF">
              <w:rPr>
                <w:color w:val="000000"/>
              </w:rPr>
              <w:t>I четверть</w:t>
            </w:r>
          </w:p>
        </w:tc>
        <w:tc>
          <w:tcPr>
            <w:tcW w:w="2926" w:type="dxa"/>
            <w:tcBorders>
              <w:top w:val="single" w:sz="4" w:space="0" w:color="000000"/>
              <w:left w:val="single" w:sz="4" w:space="0" w:color="000000"/>
              <w:right w:val="single" w:sz="4" w:space="0" w:color="000000"/>
            </w:tcBorders>
            <w:vAlign w:val="center"/>
          </w:tcPr>
          <w:p w:rsidR="001100FB" w:rsidRPr="008F71BF" w:rsidRDefault="001100FB" w:rsidP="00174E6C">
            <w:pPr>
              <w:spacing w:before="30" w:after="30"/>
              <w:jc w:val="center"/>
              <w:rPr>
                <w:color w:val="000000"/>
              </w:rPr>
            </w:pPr>
            <w:r>
              <w:rPr>
                <w:color w:val="000000"/>
              </w:rPr>
              <w:t>Сентябрь - октябрь</w:t>
            </w:r>
          </w:p>
        </w:tc>
        <w:tc>
          <w:tcPr>
            <w:tcW w:w="1845" w:type="dxa"/>
            <w:tcBorders>
              <w:top w:val="single" w:sz="4" w:space="0" w:color="000000"/>
              <w:left w:val="single" w:sz="4" w:space="0" w:color="000000"/>
              <w:bottom w:val="single" w:sz="4" w:space="0" w:color="000000"/>
              <w:right w:val="single" w:sz="4" w:space="0" w:color="000000"/>
            </w:tcBorders>
          </w:tcPr>
          <w:p w:rsidR="001100FB" w:rsidRPr="005241D0" w:rsidRDefault="001100FB" w:rsidP="00174E6C">
            <w:pPr>
              <w:spacing w:before="30" w:after="30"/>
              <w:ind w:left="551"/>
              <w:rPr>
                <w:b/>
                <w:color w:val="000000"/>
                <w:lang w:val="ru-RU"/>
              </w:rPr>
            </w:pPr>
            <w:r>
              <w:rPr>
                <w:b/>
                <w:color w:val="000000"/>
              </w:rPr>
              <w:t>5-9</w:t>
            </w:r>
          </w:p>
        </w:tc>
        <w:tc>
          <w:tcPr>
            <w:tcW w:w="3730" w:type="dxa"/>
            <w:tcBorders>
              <w:top w:val="single" w:sz="4" w:space="0" w:color="000000"/>
              <w:left w:val="single" w:sz="4" w:space="0" w:color="000000"/>
              <w:bottom w:val="single" w:sz="4" w:space="0" w:color="000000"/>
              <w:right w:val="single" w:sz="4" w:space="0" w:color="000000"/>
            </w:tcBorders>
          </w:tcPr>
          <w:p w:rsidR="001100FB" w:rsidRPr="008F71BF" w:rsidRDefault="001100FB" w:rsidP="00174E6C">
            <w:pPr>
              <w:spacing w:before="30" w:after="30"/>
              <w:jc w:val="center"/>
              <w:rPr>
                <w:color w:val="000000"/>
              </w:rPr>
            </w:pPr>
            <w:r>
              <w:rPr>
                <w:color w:val="000000"/>
              </w:rPr>
              <w:t>8</w:t>
            </w:r>
            <w:r w:rsidRPr="008F71BF">
              <w:rPr>
                <w:color w:val="000000"/>
              </w:rPr>
              <w:t xml:space="preserve"> недель (</w:t>
            </w:r>
            <w:r>
              <w:rPr>
                <w:color w:val="000000"/>
              </w:rPr>
              <w:t>40</w:t>
            </w:r>
            <w:r w:rsidRPr="008F71BF">
              <w:rPr>
                <w:color w:val="000000"/>
              </w:rPr>
              <w:t xml:space="preserve"> </w:t>
            </w:r>
            <w:r>
              <w:rPr>
                <w:color w:val="000000"/>
              </w:rPr>
              <w:t>дней</w:t>
            </w:r>
            <w:r w:rsidRPr="008F71BF">
              <w:rPr>
                <w:color w:val="000000"/>
              </w:rPr>
              <w:t>)</w:t>
            </w:r>
          </w:p>
        </w:tc>
      </w:tr>
      <w:tr w:rsidR="001100FB" w:rsidRPr="008F71BF" w:rsidTr="00174E6C">
        <w:trPr>
          <w:trHeight w:val="255"/>
        </w:trPr>
        <w:tc>
          <w:tcPr>
            <w:tcW w:w="1610" w:type="dxa"/>
            <w:tcBorders>
              <w:top w:val="single" w:sz="4" w:space="0" w:color="000000"/>
              <w:left w:val="single" w:sz="4" w:space="0" w:color="000000"/>
              <w:bottom w:val="single" w:sz="4" w:space="0" w:color="000000"/>
              <w:right w:val="single" w:sz="4" w:space="0" w:color="000000"/>
            </w:tcBorders>
          </w:tcPr>
          <w:p w:rsidR="001100FB" w:rsidRPr="008F71BF" w:rsidRDefault="001100FB" w:rsidP="00174E6C">
            <w:pPr>
              <w:spacing w:before="30" w:after="30"/>
              <w:jc w:val="center"/>
              <w:rPr>
                <w:color w:val="000000"/>
              </w:rPr>
            </w:pPr>
            <w:r w:rsidRPr="008F71BF">
              <w:rPr>
                <w:color w:val="000000"/>
              </w:rPr>
              <w:t>II четверть</w:t>
            </w:r>
          </w:p>
        </w:tc>
        <w:tc>
          <w:tcPr>
            <w:tcW w:w="2926" w:type="dxa"/>
            <w:tcBorders>
              <w:top w:val="single" w:sz="4" w:space="0" w:color="000000"/>
              <w:left w:val="single" w:sz="4" w:space="0" w:color="000000"/>
              <w:bottom w:val="single" w:sz="4" w:space="0" w:color="auto"/>
              <w:right w:val="single" w:sz="4" w:space="0" w:color="000000"/>
            </w:tcBorders>
            <w:vAlign w:val="center"/>
          </w:tcPr>
          <w:p w:rsidR="001100FB" w:rsidRPr="008F71BF" w:rsidRDefault="001100FB" w:rsidP="00174E6C">
            <w:pPr>
              <w:spacing w:before="30" w:after="30"/>
              <w:jc w:val="center"/>
              <w:rPr>
                <w:color w:val="000000"/>
              </w:rPr>
            </w:pPr>
            <w:r>
              <w:rPr>
                <w:color w:val="000000"/>
              </w:rPr>
              <w:t xml:space="preserve"> Ноябрь - декабрь</w:t>
            </w:r>
          </w:p>
        </w:tc>
        <w:tc>
          <w:tcPr>
            <w:tcW w:w="1845" w:type="dxa"/>
            <w:tcBorders>
              <w:top w:val="single" w:sz="4" w:space="0" w:color="000000"/>
              <w:left w:val="single" w:sz="4" w:space="0" w:color="000000"/>
              <w:bottom w:val="single" w:sz="4" w:space="0" w:color="000000"/>
              <w:right w:val="single" w:sz="4" w:space="0" w:color="000000"/>
            </w:tcBorders>
          </w:tcPr>
          <w:p w:rsidR="001100FB" w:rsidRPr="005241D0" w:rsidRDefault="001100FB" w:rsidP="00174E6C">
            <w:pPr>
              <w:spacing w:before="30" w:after="30"/>
              <w:ind w:left="551"/>
              <w:rPr>
                <w:b/>
                <w:color w:val="000000"/>
                <w:lang w:val="ru-RU"/>
              </w:rPr>
            </w:pPr>
            <w:r>
              <w:rPr>
                <w:b/>
                <w:color w:val="000000"/>
              </w:rPr>
              <w:t>5-9</w:t>
            </w:r>
          </w:p>
        </w:tc>
        <w:tc>
          <w:tcPr>
            <w:tcW w:w="3730" w:type="dxa"/>
            <w:tcBorders>
              <w:top w:val="single" w:sz="4" w:space="0" w:color="000000"/>
              <w:left w:val="single" w:sz="4" w:space="0" w:color="000000"/>
              <w:bottom w:val="single" w:sz="4" w:space="0" w:color="000000"/>
              <w:right w:val="single" w:sz="4" w:space="0" w:color="000000"/>
            </w:tcBorders>
          </w:tcPr>
          <w:p w:rsidR="001100FB" w:rsidRPr="008F71BF" w:rsidRDefault="001100FB" w:rsidP="00174E6C">
            <w:pPr>
              <w:spacing w:before="30" w:after="30"/>
              <w:jc w:val="center"/>
              <w:rPr>
                <w:color w:val="000000"/>
              </w:rPr>
            </w:pPr>
            <w:r>
              <w:rPr>
                <w:color w:val="000000"/>
              </w:rPr>
              <w:t>7 недель  (40</w:t>
            </w:r>
            <w:r w:rsidRPr="008F71BF">
              <w:rPr>
                <w:color w:val="000000"/>
              </w:rPr>
              <w:t xml:space="preserve"> дней)</w:t>
            </w:r>
          </w:p>
        </w:tc>
      </w:tr>
      <w:tr w:rsidR="001100FB" w:rsidRPr="002F71F2" w:rsidTr="00174E6C">
        <w:trPr>
          <w:trHeight w:val="682"/>
        </w:trPr>
        <w:tc>
          <w:tcPr>
            <w:tcW w:w="1610" w:type="dxa"/>
            <w:tcBorders>
              <w:top w:val="single" w:sz="4" w:space="0" w:color="000000"/>
              <w:left w:val="single" w:sz="4" w:space="0" w:color="000000"/>
              <w:bottom w:val="single" w:sz="4" w:space="0" w:color="000000"/>
              <w:right w:val="single" w:sz="4" w:space="0" w:color="000000"/>
            </w:tcBorders>
          </w:tcPr>
          <w:p w:rsidR="001100FB" w:rsidRPr="008F71BF" w:rsidRDefault="001100FB" w:rsidP="00174E6C">
            <w:pPr>
              <w:spacing w:before="30" w:after="30"/>
              <w:jc w:val="center"/>
              <w:rPr>
                <w:color w:val="000000"/>
              </w:rPr>
            </w:pPr>
            <w:r w:rsidRPr="008F71BF">
              <w:rPr>
                <w:color w:val="000000"/>
              </w:rPr>
              <w:t>III четверть</w:t>
            </w:r>
          </w:p>
        </w:tc>
        <w:tc>
          <w:tcPr>
            <w:tcW w:w="2926" w:type="dxa"/>
            <w:tcBorders>
              <w:top w:val="single" w:sz="4" w:space="0" w:color="auto"/>
              <w:left w:val="single" w:sz="4" w:space="0" w:color="000000"/>
              <w:right w:val="single" w:sz="4" w:space="0" w:color="000000"/>
            </w:tcBorders>
            <w:vAlign w:val="center"/>
          </w:tcPr>
          <w:p w:rsidR="001100FB" w:rsidRPr="008F71BF" w:rsidRDefault="001100FB" w:rsidP="00174E6C">
            <w:pPr>
              <w:spacing w:before="30" w:after="30"/>
              <w:jc w:val="center"/>
              <w:rPr>
                <w:color w:val="000000"/>
              </w:rPr>
            </w:pPr>
            <w:r>
              <w:rPr>
                <w:color w:val="000000"/>
              </w:rPr>
              <w:t>Январь -март</w:t>
            </w:r>
          </w:p>
        </w:tc>
        <w:tc>
          <w:tcPr>
            <w:tcW w:w="1845" w:type="dxa"/>
            <w:tcBorders>
              <w:top w:val="single" w:sz="4" w:space="0" w:color="000000"/>
              <w:left w:val="single" w:sz="4" w:space="0" w:color="000000"/>
              <w:right w:val="single" w:sz="4" w:space="0" w:color="000000"/>
            </w:tcBorders>
          </w:tcPr>
          <w:p w:rsidR="001100FB" w:rsidRPr="005241D0" w:rsidRDefault="001100FB" w:rsidP="00174E6C">
            <w:pPr>
              <w:spacing w:before="30" w:after="30"/>
              <w:ind w:left="551"/>
              <w:rPr>
                <w:b/>
                <w:color w:val="000000"/>
                <w:lang w:val="ru-RU"/>
              </w:rPr>
            </w:pPr>
            <w:r>
              <w:rPr>
                <w:b/>
                <w:color w:val="000000"/>
              </w:rPr>
              <w:t>5-9</w:t>
            </w:r>
          </w:p>
        </w:tc>
        <w:tc>
          <w:tcPr>
            <w:tcW w:w="3730" w:type="dxa"/>
            <w:tcBorders>
              <w:top w:val="single" w:sz="4" w:space="0" w:color="000000"/>
              <w:left w:val="single" w:sz="4" w:space="0" w:color="000000"/>
              <w:right w:val="single" w:sz="4" w:space="0" w:color="000000"/>
            </w:tcBorders>
          </w:tcPr>
          <w:p w:rsidR="001100FB" w:rsidRPr="002F71F2" w:rsidRDefault="001100FB" w:rsidP="00174E6C">
            <w:pPr>
              <w:spacing w:before="30" w:after="30"/>
              <w:jc w:val="center"/>
              <w:rPr>
                <w:color w:val="000000"/>
              </w:rPr>
            </w:pPr>
            <w:r>
              <w:rPr>
                <w:color w:val="000000"/>
              </w:rPr>
              <w:t>9</w:t>
            </w:r>
            <w:r w:rsidRPr="008F71BF">
              <w:rPr>
                <w:color w:val="000000"/>
              </w:rPr>
              <w:t xml:space="preserve"> недель  (</w:t>
            </w:r>
            <w:r>
              <w:rPr>
                <w:color w:val="000000"/>
              </w:rPr>
              <w:t>50</w:t>
            </w:r>
            <w:r w:rsidRPr="008F71BF">
              <w:rPr>
                <w:color w:val="000000"/>
              </w:rPr>
              <w:t xml:space="preserve"> дней)</w:t>
            </w:r>
          </w:p>
        </w:tc>
      </w:tr>
      <w:tr w:rsidR="001100FB" w:rsidRPr="002F71F2" w:rsidTr="00174E6C">
        <w:trPr>
          <w:trHeight w:val="283"/>
        </w:trPr>
        <w:tc>
          <w:tcPr>
            <w:tcW w:w="1610" w:type="dxa"/>
            <w:tcBorders>
              <w:top w:val="single" w:sz="4" w:space="0" w:color="000000"/>
              <w:left w:val="single" w:sz="4" w:space="0" w:color="000000"/>
              <w:right w:val="single" w:sz="4" w:space="0" w:color="000000"/>
            </w:tcBorders>
          </w:tcPr>
          <w:p w:rsidR="001100FB" w:rsidRPr="002F71F2" w:rsidRDefault="001100FB" w:rsidP="00174E6C">
            <w:pPr>
              <w:spacing w:before="30" w:after="30"/>
              <w:ind w:left="-108"/>
              <w:jc w:val="center"/>
              <w:rPr>
                <w:color w:val="000000"/>
              </w:rPr>
            </w:pPr>
            <w:r w:rsidRPr="002F71F2">
              <w:rPr>
                <w:color w:val="000000"/>
              </w:rPr>
              <w:t>IV четверть</w:t>
            </w:r>
          </w:p>
        </w:tc>
        <w:tc>
          <w:tcPr>
            <w:tcW w:w="2926" w:type="dxa"/>
            <w:tcBorders>
              <w:top w:val="single" w:sz="4" w:space="0" w:color="000000"/>
              <w:left w:val="single" w:sz="4" w:space="0" w:color="000000"/>
              <w:right w:val="single" w:sz="4" w:space="0" w:color="000000"/>
            </w:tcBorders>
          </w:tcPr>
          <w:p w:rsidR="001100FB" w:rsidRPr="002F71F2" w:rsidRDefault="001100FB" w:rsidP="00174E6C">
            <w:pPr>
              <w:spacing w:before="30" w:after="30"/>
              <w:jc w:val="center"/>
              <w:rPr>
                <w:color w:val="000000"/>
              </w:rPr>
            </w:pPr>
            <w:r>
              <w:rPr>
                <w:color w:val="000000"/>
              </w:rPr>
              <w:t xml:space="preserve"> Апрель -май</w:t>
            </w:r>
          </w:p>
        </w:tc>
        <w:tc>
          <w:tcPr>
            <w:tcW w:w="1845" w:type="dxa"/>
            <w:tcBorders>
              <w:top w:val="single" w:sz="4" w:space="0" w:color="000000"/>
              <w:left w:val="single" w:sz="4" w:space="0" w:color="000000"/>
              <w:bottom w:val="single" w:sz="4" w:space="0" w:color="000000"/>
              <w:right w:val="single" w:sz="4" w:space="0" w:color="000000"/>
            </w:tcBorders>
          </w:tcPr>
          <w:p w:rsidR="001100FB" w:rsidRPr="005241D0" w:rsidRDefault="001100FB" w:rsidP="00174E6C">
            <w:pPr>
              <w:spacing w:before="30" w:after="30"/>
              <w:ind w:left="551"/>
              <w:rPr>
                <w:b/>
                <w:color w:val="000000"/>
                <w:lang w:val="ru-RU"/>
              </w:rPr>
            </w:pPr>
            <w:r>
              <w:rPr>
                <w:b/>
                <w:color w:val="000000"/>
              </w:rPr>
              <w:t>5-9</w:t>
            </w:r>
          </w:p>
        </w:tc>
        <w:tc>
          <w:tcPr>
            <w:tcW w:w="3730" w:type="dxa"/>
            <w:tcBorders>
              <w:top w:val="single" w:sz="4" w:space="0" w:color="000000"/>
              <w:left w:val="single" w:sz="4" w:space="0" w:color="000000"/>
              <w:bottom w:val="single" w:sz="4" w:space="0" w:color="000000"/>
              <w:right w:val="single" w:sz="4" w:space="0" w:color="000000"/>
            </w:tcBorders>
          </w:tcPr>
          <w:p w:rsidR="001100FB" w:rsidRPr="002F71F2" w:rsidRDefault="001100FB" w:rsidP="00174E6C">
            <w:pPr>
              <w:spacing w:before="30" w:after="30"/>
              <w:jc w:val="center"/>
              <w:rPr>
                <w:color w:val="000000"/>
              </w:rPr>
            </w:pPr>
            <w:r>
              <w:rPr>
                <w:color w:val="000000"/>
              </w:rPr>
              <w:t>8</w:t>
            </w:r>
            <w:r w:rsidRPr="002F71F2">
              <w:rPr>
                <w:color w:val="000000"/>
              </w:rPr>
              <w:t xml:space="preserve"> недель </w:t>
            </w:r>
            <w:r>
              <w:rPr>
                <w:color w:val="000000"/>
              </w:rPr>
              <w:t xml:space="preserve"> </w:t>
            </w:r>
            <w:r w:rsidRPr="002F71F2">
              <w:rPr>
                <w:color w:val="000000"/>
              </w:rPr>
              <w:t>(4</w:t>
            </w:r>
            <w:r>
              <w:rPr>
                <w:color w:val="000000"/>
              </w:rPr>
              <w:t>0</w:t>
            </w:r>
            <w:r w:rsidRPr="002F71F2">
              <w:rPr>
                <w:color w:val="000000"/>
              </w:rPr>
              <w:t xml:space="preserve"> дней)</w:t>
            </w:r>
          </w:p>
        </w:tc>
      </w:tr>
      <w:tr w:rsidR="001100FB" w:rsidRPr="002F71F2" w:rsidTr="00174E6C">
        <w:trPr>
          <w:trHeight w:val="740"/>
        </w:trPr>
        <w:tc>
          <w:tcPr>
            <w:tcW w:w="1610" w:type="dxa"/>
            <w:tcBorders>
              <w:top w:val="single" w:sz="12" w:space="0" w:color="auto"/>
              <w:left w:val="single" w:sz="4" w:space="0" w:color="000000"/>
              <w:bottom w:val="single" w:sz="12" w:space="0" w:color="auto"/>
              <w:right w:val="single" w:sz="4" w:space="0" w:color="000000"/>
            </w:tcBorders>
          </w:tcPr>
          <w:p w:rsidR="001100FB" w:rsidRPr="002F71F2" w:rsidRDefault="001100FB" w:rsidP="00174E6C">
            <w:pPr>
              <w:spacing w:before="30" w:after="30"/>
              <w:jc w:val="center"/>
              <w:rPr>
                <w:color w:val="000000"/>
              </w:rPr>
            </w:pPr>
            <w:r w:rsidRPr="002F71F2">
              <w:rPr>
                <w:color w:val="000000"/>
              </w:rPr>
              <w:t>Итого за учебный год</w:t>
            </w:r>
          </w:p>
        </w:tc>
        <w:tc>
          <w:tcPr>
            <w:tcW w:w="2926" w:type="dxa"/>
            <w:tcBorders>
              <w:top w:val="single" w:sz="12" w:space="0" w:color="auto"/>
              <w:left w:val="single" w:sz="4" w:space="0" w:color="000000"/>
              <w:bottom w:val="single" w:sz="12" w:space="0" w:color="auto"/>
              <w:right w:val="single" w:sz="4" w:space="0" w:color="auto"/>
            </w:tcBorders>
          </w:tcPr>
          <w:p w:rsidR="001100FB" w:rsidRPr="002F71F2" w:rsidRDefault="001100FB" w:rsidP="00174E6C">
            <w:pPr>
              <w:spacing w:before="30" w:after="30"/>
              <w:ind w:left="551"/>
              <w:rPr>
                <w:b/>
                <w:color w:val="000000"/>
              </w:rPr>
            </w:pPr>
          </w:p>
        </w:tc>
        <w:tc>
          <w:tcPr>
            <w:tcW w:w="1845" w:type="dxa"/>
            <w:tcBorders>
              <w:top w:val="single" w:sz="12" w:space="0" w:color="auto"/>
              <w:left w:val="single" w:sz="4" w:space="0" w:color="auto"/>
              <w:bottom w:val="single" w:sz="12" w:space="0" w:color="auto"/>
              <w:right w:val="single" w:sz="4" w:space="0" w:color="000000"/>
            </w:tcBorders>
          </w:tcPr>
          <w:p w:rsidR="001100FB" w:rsidRPr="005241D0" w:rsidRDefault="001100FB" w:rsidP="00174E6C">
            <w:pPr>
              <w:spacing w:before="30" w:after="30"/>
              <w:ind w:left="551"/>
              <w:rPr>
                <w:b/>
                <w:color w:val="000000"/>
                <w:lang w:val="ru-RU"/>
              </w:rPr>
            </w:pPr>
            <w:r>
              <w:rPr>
                <w:b/>
                <w:color w:val="000000"/>
              </w:rPr>
              <w:t>5-9</w:t>
            </w:r>
          </w:p>
        </w:tc>
        <w:tc>
          <w:tcPr>
            <w:tcW w:w="3730" w:type="dxa"/>
            <w:tcBorders>
              <w:top w:val="single" w:sz="12" w:space="0" w:color="auto"/>
              <w:left w:val="single" w:sz="4" w:space="0" w:color="000000"/>
              <w:bottom w:val="single" w:sz="12" w:space="0" w:color="auto"/>
              <w:right w:val="single" w:sz="4" w:space="0" w:color="000000"/>
            </w:tcBorders>
          </w:tcPr>
          <w:p w:rsidR="001100FB" w:rsidRPr="002F71F2" w:rsidRDefault="001100FB" w:rsidP="00174E6C">
            <w:pPr>
              <w:spacing w:before="30" w:after="30"/>
              <w:ind w:left="-108" w:right="-108"/>
              <w:jc w:val="center"/>
              <w:rPr>
                <w:color w:val="000000"/>
                <w:highlight w:val="yellow"/>
              </w:rPr>
            </w:pPr>
            <w:r w:rsidRPr="00D330A0">
              <w:rPr>
                <w:color w:val="000000"/>
              </w:rPr>
              <w:t>34 недели (170 дней)</w:t>
            </w:r>
          </w:p>
        </w:tc>
      </w:tr>
    </w:tbl>
    <w:p w:rsidR="001100FB" w:rsidRPr="005241D0" w:rsidRDefault="001100FB" w:rsidP="001100FB">
      <w:pPr>
        <w:widowControl/>
        <w:numPr>
          <w:ilvl w:val="0"/>
          <w:numId w:val="220"/>
        </w:numPr>
        <w:tabs>
          <w:tab w:val="left" w:pos="493"/>
        </w:tabs>
        <w:autoSpaceDE/>
        <w:autoSpaceDN/>
        <w:adjustRightInd/>
        <w:spacing w:before="240"/>
        <w:ind w:left="68" w:firstLine="0"/>
        <w:jc w:val="center"/>
        <w:rPr>
          <w:b/>
          <w:color w:val="000000"/>
          <w:spacing w:val="-3"/>
          <w:lang w:val="ru-RU"/>
        </w:rPr>
      </w:pPr>
      <w:r w:rsidRPr="005241D0">
        <w:rPr>
          <w:b/>
          <w:color w:val="000000"/>
          <w:spacing w:val="-3"/>
          <w:lang w:val="ru-RU"/>
        </w:rPr>
        <w:t>Продолжительность  каникул в   учебном году</w:t>
      </w:r>
    </w:p>
    <w:tbl>
      <w:tblPr>
        <w:tblW w:w="81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3827"/>
        <w:gridCol w:w="1516"/>
      </w:tblGrid>
      <w:tr w:rsidR="001100FB" w:rsidRPr="002F71F2" w:rsidTr="00174E6C">
        <w:trPr>
          <w:trHeight w:val="134"/>
        </w:trPr>
        <w:tc>
          <w:tcPr>
            <w:tcW w:w="2836" w:type="dxa"/>
            <w:tcBorders>
              <w:top w:val="single" w:sz="4" w:space="0" w:color="auto"/>
              <w:left w:val="single" w:sz="4" w:space="0" w:color="auto"/>
              <w:bottom w:val="single" w:sz="4" w:space="0" w:color="auto"/>
              <w:right w:val="single" w:sz="4" w:space="0" w:color="auto"/>
            </w:tcBorders>
          </w:tcPr>
          <w:p w:rsidR="001100FB" w:rsidRPr="002F71F2" w:rsidRDefault="001100FB" w:rsidP="00174E6C">
            <w:pPr>
              <w:spacing w:before="30" w:after="30"/>
              <w:jc w:val="center"/>
              <w:rPr>
                <w:b/>
                <w:color w:val="000000"/>
              </w:rPr>
            </w:pPr>
            <w:r w:rsidRPr="002F71F2">
              <w:rPr>
                <w:b/>
                <w:color w:val="000000"/>
              </w:rPr>
              <w:t xml:space="preserve">Вид </w:t>
            </w:r>
          </w:p>
        </w:tc>
        <w:tc>
          <w:tcPr>
            <w:tcW w:w="3827" w:type="dxa"/>
            <w:tcBorders>
              <w:top w:val="single" w:sz="4" w:space="0" w:color="auto"/>
              <w:left w:val="single" w:sz="4" w:space="0" w:color="auto"/>
              <w:bottom w:val="single" w:sz="4" w:space="0" w:color="auto"/>
              <w:right w:val="single" w:sz="4" w:space="0" w:color="auto"/>
            </w:tcBorders>
          </w:tcPr>
          <w:p w:rsidR="001100FB" w:rsidRPr="002F71F2" w:rsidRDefault="001100FB" w:rsidP="00174E6C">
            <w:pPr>
              <w:spacing w:before="30" w:after="30"/>
              <w:jc w:val="center"/>
              <w:rPr>
                <w:b/>
                <w:color w:val="000000"/>
              </w:rPr>
            </w:pPr>
            <w:r w:rsidRPr="002F71F2">
              <w:rPr>
                <w:b/>
                <w:color w:val="000000"/>
              </w:rPr>
              <w:t xml:space="preserve">Продолжительность </w:t>
            </w:r>
          </w:p>
        </w:tc>
        <w:tc>
          <w:tcPr>
            <w:tcW w:w="1516" w:type="dxa"/>
            <w:tcBorders>
              <w:top w:val="single" w:sz="4" w:space="0" w:color="auto"/>
              <w:left w:val="single" w:sz="4" w:space="0" w:color="auto"/>
              <w:bottom w:val="single" w:sz="4" w:space="0" w:color="auto"/>
              <w:right w:val="single" w:sz="4" w:space="0" w:color="auto"/>
            </w:tcBorders>
          </w:tcPr>
          <w:p w:rsidR="001100FB" w:rsidRPr="002F71F2" w:rsidRDefault="001100FB" w:rsidP="00174E6C">
            <w:pPr>
              <w:spacing w:before="30" w:after="30"/>
              <w:jc w:val="center"/>
              <w:rPr>
                <w:b/>
                <w:color w:val="000000"/>
              </w:rPr>
            </w:pPr>
            <w:r w:rsidRPr="002F71F2">
              <w:rPr>
                <w:b/>
                <w:color w:val="000000"/>
              </w:rPr>
              <w:t>Количество дней</w:t>
            </w:r>
          </w:p>
        </w:tc>
      </w:tr>
      <w:tr w:rsidR="001100FB" w:rsidRPr="002F71F2" w:rsidTr="00174E6C">
        <w:trPr>
          <w:trHeight w:val="134"/>
        </w:trPr>
        <w:tc>
          <w:tcPr>
            <w:tcW w:w="2836" w:type="dxa"/>
            <w:tcBorders>
              <w:top w:val="single" w:sz="4" w:space="0" w:color="auto"/>
              <w:left w:val="single" w:sz="4" w:space="0" w:color="auto"/>
              <w:bottom w:val="single" w:sz="4" w:space="0" w:color="auto"/>
              <w:right w:val="single" w:sz="4" w:space="0" w:color="auto"/>
            </w:tcBorders>
          </w:tcPr>
          <w:p w:rsidR="001100FB" w:rsidRPr="002F71F2" w:rsidRDefault="001100FB" w:rsidP="00174E6C">
            <w:pPr>
              <w:spacing w:before="30" w:after="30"/>
              <w:jc w:val="center"/>
              <w:rPr>
                <w:b/>
                <w:color w:val="000000"/>
              </w:rPr>
            </w:pPr>
          </w:p>
        </w:tc>
        <w:tc>
          <w:tcPr>
            <w:tcW w:w="5343" w:type="dxa"/>
            <w:gridSpan w:val="2"/>
            <w:tcBorders>
              <w:top w:val="single" w:sz="4" w:space="0" w:color="auto"/>
              <w:left w:val="single" w:sz="4" w:space="0" w:color="auto"/>
              <w:bottom w:val="single" w:sz="4" w:space="0" w:color="auto"/>
              <w:right w:val="single" w:sz="4" w:space="0" w:color="auto"/>
            </w:tcBorders>
          </w:tcPr>
          <w:p w:rsidR="001100FB" w:rsidRPr="002F71F2" w:rsidRDefault="001100FB" w:rsidP="00174E6C">
            <w:pPr>
              <w:spacing w:before="30" w:after="30"/>
              <w:jc w:val="center"/>
              <w:rPr>
                <w:b/>
                <w:color w:val="000000"/>
              </w:rPr>
            </w:pPr>
            <w:r>
              <w:rPr>
                <w:b/>
                <w:color w:val="000000"/>
              </w:rPr>
              <w:t>5-8 классы</w:t>
            </w:r>
          </w:p>
        </w:tc>
      </w:tr>
      <w:tr w:rsidR="001100FB" w:rsidRPr="002F71F2" w:rsidTr="00174E6C">
        <w:trPr>
          <w:trHeight w:val="134"/>
        </w:trPr>
        <w:tc>
          <w:tcPr>
            <w:tcW w:w="2836" w:type="dxa"/>
            <w:tcBorders>
              <w:top w:val="single" w:sz="4" w:space="0" w:color="auto"/>
              <w:left w:val="single" w:sz="4" w:space="0" w:color="auto"/>
              <w:bottom w:val="single" w:sz="4" w:space="0" w:color="auto"/>
              <w:right w:val="single" w:sz="4" w:space="0" w:color="auto"/>
            </w:tcBorders>
          </w:tcPr>
          <w:p w:rsidR="001100FB" w:rsidRPr="002F71F2" w:rsidRDefault="001100FB" w:rsidP="00174E6C">
            <w:pPr>
              <w:spacing w:before="30" w:after="30"/>
              <w:rPr>
                <w:color w:val="000000"/>
              </w:rPr>
            </w:pPr>
            <w:r w:rsidRPr="002F71F2">
              <w:rPr>
                <w:color w:val="000000"/>
              </w:rPr>
              <w:t>Осенние</w:t>
            </w:r>
          </w:p>
        </w:tc>
        <w:tc>
          <w:tcPr>
            <w:tcW w:w="3827" w:type="dxa"/>
            <w:tcBorders>
              <w:top w:val="single" w:sz="4" w:space="0" w:color="auto"/>
              <w:left w:val="single" w:sz="4" w:space="0" w:color="auto"/>
              <w:bottom w:val="single" w:sz="4" w:space="0" w:color="auto"/>
              <w:right w:val="single" w:sz="4" w:space="0" w:color="auto"/>
            </w:tcBorders>
          </w:tcPr>
          <w:p w:rsidR="001100FB" w:rsidRPr="002F71F2" w:rsidRDefault="001100FB" w:rsidP="00174E6C">
            <w:pPr>
              <w:spacing w:before="30" w:after="30"/>
              <w:jc w:val="center"/>
              <w:rPr>
                <w:color w:val="000000"/>
              </w:rPr>
            </w:pPr>
            <w:r>
              <w:rPr>
                <w:color w:val="000000"/>
              </w:rPr>
              <w:t xml:space="preserve"> ноябрь</w:t>
            </w:r>
          </w:p>
        </w:tc>
        <w:tc>
          <w:tcPr>
            <w:tcW w:w="1516" w:type="dxa"/>
            <w:tcBorders>
              <w:top w:val="single" w:sz="4" w:space="0" w:color="auto"/>
              <w:left w:val="single" w:sz="4" w:space="0" w:color="auto"/>
              <w:bottom w:val="single" w:sz="4" w:space="0" w:color="auto"/>
              <w:right w:val="single" w:sz="4" w:space="0" w:color="auto"/>
            </w:tcBorders>
          </w:tcPr>
          <w:p w:rsidR="001100FB" w:rsidRPr="002F71F2" w:rsidRDefault="001100FB" w:rsidP="00174E6C">
            <w:pPr>
              <w:spacing w:before="30" w:after="30"/>
              <w:jc w:val="center"/>
              <w:rPr>
                <w:color w:val="000000"/>
              </w:rPr>
            </w:pPr>
            <w:r>
              <w:rPr>
                <w:color w:val="000000"/>
              </w:rPr>
              <w:t>10</w:t>
            </w:r>
            <w:r w:rsidRPr="002F71F2">
              <w:rPr>
                <w:color w:val="000000"/>
              </w:rPr>
              <w:t xml:space="preserve"> дней</w:t>
            </w:r>
          </w:p>
        </w:tc>
      </w:tr>
      <w:tr w:rsidR="001100FB" w:rsidRPr="002F71F2" w:rsidTr="00174E6C">
        <w:trPr>
          <w:trHeight w:val="134"/>
        </w:trPr>
        <w:tc>
          <w:tcPr>
            <w:tcW w:w="2836" w:type="dxa"/>
            <w:tcBorders>
              <w:top w:val="single" w:sz="4" w:space="0" w:color="auto"/>
              <w:left w:val="single" w:sz="4" w:space="0" w:color="auto"/>
              <w:bottom w:val="single" w:sz="4" w:space="0" w:color="auto"/>
              <w:right w:val="single" w:sz="4" w:space="0" w:color="auto"/>
            </w:tcBorders>
          </w:tcPr>
          <w:p w:rsidR="001100FB" w:rsidRPr="002F71F2" w:rsidRDefault="001100FB" w:rsidP="00174E6C">
            <w:pPr>
              <w:spacing w:before="30" w:after="30"/>
              <w:rPr>
                <w:color w:val="000000"/>
              </w:rPr>
            </w:pPr>
            <w:r w:rsidRPr="002F71F2">
              <w:rPr>
                <w:color w:val="000000"/>
              </w:rPr>
              <w:t>Зимние</w:t>
            </w:r>
          </w:p>
        </w:tc>
        <w:tc>
          <w:tcPr>
            <w:tcW w:w="3827" w:type="dxa"/>
            <w:tcBorders>
              <w:top w:val="single" w:sz="4" w:space="0" w:color="auto"/>
              <w:left w:val="single" w:sz="4" w:space="0" w:color="auto"/>
              <w:bottom w:val="single" w:sz="4" w:space="0" w:color="auto"/>
              <w:right w:val="single" w:sz="4" w:space="0" w:color="auto"/>
            </w:tcBorders>
          </w:tcPr>
          <w:p w:rsidR="001100FB" w:rsidRPr="002F71F2" w:rsidRDefault="001100FB" w:rsidP="00174E6C">
            <w:pPr>
              <w:spacing w:before="30" w:after="30"/>
              <w:jc w:val="center"/>
              <w:rPr>
                <w:color w:val="000000"/>
              </w:rPr>
            </w:pPr>
            <w:r>
              <w:rPr>
                <w:color w:val="000000"/>
              </w:rPr>
              <w:t xml:space="preserve"> Декабрь - январь</w:t>
            </w:r>
            <w:r w:rsidRPr="002F71F2">
              <w:rPr>
                <w:color w:val="000000"/>
              </w:rPr>
              <w:t xml:space="preserve"> </w:t>
            </w:r>
          </w:p>
        </w:tc>
        <w:tc>
          <w:tcPr>
            <w:tcW w:w="1516" w:type="dxa"/>
            <w:tcBorders>
              <w:top w:val="single" w:sz="4" w:space="0" w:color="auto"/>
              <w:left w:val="single" w:sz="4" w:space="0" w:color="auto"/>
              <w:bottom w:val="single" w:sz="4" w:space="0" w:color="auto"/>
              <w:right w:val="single" w:sz="4" w:space="0" w:color="auto"/>
            </w:tcBorders>
          </w:tcPr>
          <w:p w:rsidR="001100FB" w:rsidRPr="002F71F2" w:rsidRDefault="001100FB" w:rsidP="00174E6C">
            <w:pPr>
              <w:spacing w:before="30" w:after="30"/>
              <w:jc w:val="center"/>
              <w:rPr>
                <w:color w:val="000000"/>
              </w:rPr>
            </w:pPr>
            <w:r w:rsidRPr="002F71F2">
              <w:rPr>
                <w:color w:val="000000"/>
              </w:rPr>
              <w:t>1</w:t>
            </w:r>
            <w:r>
              <w:rPr>
                <w:color w:val="000000"/>
              </w:rPr>
              <w:t>3</w:t>
            </w:r>
            <w:r w:rsidRPr="002F71F2">
              <w:rPr>
                <w:color w:val="000000"/>
              </w:rPr>
              <w:t xml:space="preserve"> дней</w:t>
            </w:r>
          </w:p>
        </w:tc>
      </w:tr>
      <w:tr w:rsidR="001100FB" w:rsidRPr="002F71F2" w:rsidTr="00174E6C">
        <w:trPr>
          <w:trHeight w:val="134"/>
        </w:trPr>
        <w:tc>
          <w:tcPr>
            <w:tcW w:w="2836" w:type="dxa"/>
            <w:tcBorders>
              <w:top w:val="single" w:sz="4" w:space="0" w:color="auto"/>
              <w:left w:val="single" w:sz="4" w:space="0" w:color="auto"/>
              <w:bottom w:val="single" w:sz="4" w:space="0" w:color="auto"/>
              <w:right w:val="single" w:sz="4" w:space="0" w:color="auto"/>
            </w:tcBorders>
          </w:tcPr>
          <w:p w:rsidR="001100FB" w:rsidRPr="002F71F2" w:rsidRDefault="001100FB" w:rsidP="00174E6C">
            <w:pPr>
              <w:spacing w:before="30" w:after="30"/>
              <w:rPr>
                <w:color w:val="000000"/>
              </w:rPr>
            </w:pPr>
            <w:r w:rsidRPr="002F71F2">
              <w:rPr>
                <w:color w:val="000000"/>
              </w:rPr>
              <w:t xml:space="preserve">Весенние </w:t>
            </w:r>
          </w:p>
        </w:tc>
        <w:tc>
          <w:tcPr>
            <w:tcW w:w="3827" w:type="dxa"/>
            <w:tcBorders>
              <w:top w:val="single" w:sz="4" w:space="0" w:color="auto"/>
              <w:left w:val="single" w:sz="4" w:space="0" w:color="auto"/>
              <w:bottom w:val="single" w:sz="4" w:space="0" w:color="auto"/>
              <w:right w:val="single" w:sz="4" w:space="0" w:color="auto"/>
            </w:tcBorders>
          </w:tcPr>
          <w:p w:rsidR="001100FB" w:rsidRPr="002F71F2" w:rsidRDefault="001100FB" w:rsidP="00174E6C">
            <w:pPr>
              <w:spacing w:before="30" w:after="30"/>
              <w:jc w:val="center"/>
              <w:rPr>
                <w:color w:val="000000"/>
              </w:rPr>
            </w:pPr>
            <w:r>
              <w:rPr>
                <w:color w:val="000000"/>
              </w:rPr>
              <w:t xml:space="preserve"> Март – апрель</w:t>
            </w:r>
          </w:p>
        </w:tc>
        <w:tc>
          <w:tcPr>
            <w:tcW w:w="1516" w:type="dxa"/>
            <w:tcBorders>
              <w:top w:val="single" w:sz="4" w:space="0" w:color="auto"/>
              <w:left w:val="single" w:sz="4" w:space="0" w:color="auto"/>
              <w:bottom w:val="single" w:sz="4" w:space="0" w:color="auto"/>
              <w:right w:val="single" w:sz="4" w:space="0" w:color="auto"/>
            </w:tcBorders>
          </w:tcPr>
          <w:p w:rsidR="001100FB" w:rsidRPr="002F71F2" w:rsidRDefault="001100FB" w:rsidP="00174E6C">
            <w:pPr>
              <w:spacing w:before="30" w:after="30"/>
              <w:jc w:val="center"/>
              <w:rPr>
                <w:color w:val="000000"/>
              </w:rPr>
            </w:pPr>
            <w:r>
              <w:rPr>
                <w:color w:val="000000"/>
              </w:rPr>
              <w:t>9</w:t>
            </w:r>
            <w:r w:rsidRPr="002F71F2">
              <w:rPr>
                <w:color w:val="000000"/>
              </w:rPr>
              <w:t xml:space="preserve"> дней</w:t>
            </w:r>
          </w:p>
        </w:tc>
      </w:tr>
      <w:tr w:rsidR="001100FB" w:rsidRPr="002F71F2" w:rsidTr="00174E6C">
        <w:trPr>
          <w:trHeight w:val="134"/>
        </w:trPr>
        <w:tc>
          <w:tcPr>
            <w:tcW w:w="2836" w:type="dxa"/>
            <w:tcBorders>
              <w:top w:val="single" w:sz="4" w:space="0" w:color="auto"/>
              <w:left w:val="single" w:sz="4" w:space="0" w:color="auto"/>
              <w:bottom w:val="single" w:sz="4" w:space="0" w:color="auto"/>
              <w:right w:val="single" w:sz="4" w:space="0" w:color="auto"/>
            </w:tcBorders>
          </w:tcPr>
          <w:p w:rsidR="001100FB" w:rsidRPr="002F71F2" w:rsidRDefault="001100FB" w:rsidP="00174E6C">
            <w:pPr>
              <w:spacing w:before="30" w:after="30"/>
              <w:rPr>
                <w:color w:val="000000"/>
              </w:rPr>
            </w:pPr>
            <w:r>
              <w:rPr>
                <w:color w:val="000000"/>
              </w:rPr>
              <w:t xml:space="preserve">Летние </w:t>
            </w:r>
          </w:p>
        </w:tc>
        <w:tc>
          <w:tcPr>
            <w:tcW w:w="3827" w:type="dxa"/>
            <w:tcBorders>
              <w:top w:val="single" w:sz="4" w:space="0" w:color="auto"/>
              <w:left w:val="single" w:sz="4" w:space="0" w:color="auto"/>
              <w:bottom w:val="single" w:sz="4" w:space="0" w:color="auto"/>
              <w:right w:val="single" w:sz="4" w:space="0" w:color="auto"/>
            </w:tcBorders>
          </w:tcPr>
          <w:p w:rsidR="001100FB" w:rsidRDefault="001100FB" w:rsidP="00174E6C">
            <w:pPr>
              <w:spacing w:before="30" w:after="30"/>
              <w:jc w:val="center"/>
              <w:rPr>
                <w:color w:val="000000"/>
              </w:rPr>
            </w:pPr>
            <w:r>
              <w:rPr>
                <w:color w:val="000000"/>
              </w:rPr>
              <w:t xml:space="preserve">Июнь  - август </w:t>
            </w:r>
          </w:p>
        </w:tc>
        <w:tc>
          <w:tcPr>
            <w:tcW w:w="1516" w:type="dxa"/>
            <w:tcBorders>
              <w:top w:val="single" w:sz="4" w:space="0" w:color="auto"/>
              <w:left w:val="single" w:sz="4" w:space="0" w:color="auto"/>
              <w:bottom w:val="single" w:sz="4" w:space="0" w:color="auto"/>
              <w:right w:val="single" w:sz="4" w:space="0" w:color="auto"/>
            </w:tcBorders>
          </w:tcPr>
          <w:p w:rsidR="001100FB" w:rsidRDefault="001100FB" w:rsidP="00174E6C">
            <w:pPr>
              <w:spacing w:before="30" w:after="30"/>
              <w:jc w:val="center"/>
              <w:rPr>
                <w:color w:val="000000"/>
              </w:rPr>
            </w:pPr>
            <w:r>
              <w:rPr>
                <w:color w:val="000000"/>
              </w:rPr>
              <w:t>90 дней</w:t>
            </w:r>
          </w:p>
        </w:tc>
      </w:tr>
      <w:tr w:rsidR="001100FB" w:rsidRPr="002F71F2" w:rsidTr="00174E6C">
        <w:trPr>
          <w:trHeight w:val="134"/>
        </w:trPr>
        <w:tc>
          <w:tcPr>
            <w:tcW w:w="2836" w:type="dxa"/>
            <w:tcBorders>
              <w:top w:val="single" w:sz="4" w:space="0" w:color="auto"/>
              <w:left w:val="single" w:sz="4" w:space="0" w:color="auto"/>
              <w:bottom w:val="single" w:sz="4" w:space="0" w:color="auto"/>
              <w:right w:val="single" w:sz="4" w:space="0" w:color="auto"/>
            </w:tcBorders>
          </w:tcPr>
          <w:p w:rsidR="001100FB" w:rsidRDefault="001100FB" w:rsidP="00174E6C">
            <w:pPr>
              <w:spacing w:before="30" w:after="30"/>
              <w:rPr>
                <w:color w:val="000000"/>
              </w:rPr>
            </w:pPr>
          </w:p>
        </w:tc>
        <w:tc>
          <w:tcPr>
            <w:tcW w:w="5343" w:type="dxa"/>
            <w:gridSpan w:val="2"/>
            <w:tcBorders>
              <w:top w:val="single" w:sz="4" w:space="0" w:color="auto"/>
              <w:left w:val="single" w:sz="4" w:space="0" w:color="auto"/>
              <w:bottom w:val="single" w:sz="4" w:space="0" w:color="auto"/>
              <w:right w:val="single" w:sz="4" w:space="0" w:color="auto"/>
            </w:tcBorders>
          </w:tcPr>
          <w:p w:rsidR="001100FB" w:rsidRPr="005241D0" w:rsidRDefault="005241D0" w:rsidP="00174E6C">
            <w:pPr>
              <w:spacing w:before="30" w:after="30"/>
              <w:jc w:val="center"/>
              <w:rPr>
                <w:b/>
                <w:color w:val="000000"/>
                <w:lang w:val="ru-RU"/>
              </w:rPr>
            </w:pPr>
            <w:r>
              <w:rPr>
                <w:b/>
                <w:color w:val="000000"/>
              </w:rPr>
              <w:t>9</w:t>
            </w:r>
            <w:r w:rsidR="001100FB" w:rsidRPr="00D330A0">
              <w:rPr>
                <w:b/>
                <w:color w:val="000000"/>
              </w:rPr>
              <w:t xml:space="preserve"> класс</w:t>
            </w:r>
          </w:p>
        </w:tc>
      </w:tr>
      <w:tr w:rsidR="001100FB" w:rsidRPr="002F71F2" w:rsidTr="00174E6C">
        <w:trPr>
          <w:trHeight w:val="134"/>
        </w:trPr>
        <w:tc>
          <w:tcPr>
            <w:tcW w:w="2836" w:type="dxa"/>
            <w:tcBorders>
              <w:top w:val="single" w:sz="4" w:space="0" w:color="auto"/>
              <w:left w:val="single" w:sz="4" w:space="0" w:color="auto"/>
              <w:bottom w:val="single" w:sz="4" w:space="0" w:color="auto"/>
              <w:right w:val="single" w:sz="4" w:space="0" w:color="auto"/>
            </w:tcBorders>
          </w:tcPr>
          <w:p w:rsidR="001100FB" w:rsidRPr="002F71F2" w:rsidRDefault="001100FB" w:rsidP="00174E6C">
            <w:pPr>
              <w:spacing w:before="30" w:after="30"/>
              <w:rPr>
                <w:color w:val="000000"/>
              </w:rPr>
            </w:pPr>
            <w:r w:rsidRPr="002F71F2">
              <w:rPr>
                <w:color w:val="000000"/>
              </w:rPr>
              <w:t>Осенние</w:t>
            </w:r>
          </w:p>
        </w:tc>
        <w:tc>
          <w:tcPr>
            <w:tcW w:w="3827" w:type="dxa"/>
            <w:tcBorders>
              <w:top w:val="single" w:sz="4" w:space="0" w:color="auto"/>
              <w:left w:val="single" w:sz="4" w:space="0" w:color="auto"/>
              <w:bottom w:val="single" w:sz="4" w:space="0" w:color="auto"/>
              <w:right w:val="single" w:sz="4" w:space="0" w:color="auto"/>
            </w:tcBorders>
          </w:tcPr>
          <w:p w:rsidR="001100FB" w:rsidRPr="002F71F2" w:rsidRDefault="001100FB" w:rsidP="00174E6C">
            <w:pPr>
              <w:spacing w:before="30" w:after="30"/>
              <w:jc w:val="center"/>
              <w:rPr>
                <w:color w:val="000000"/>
              </w:rPr>
            </w:pPr>
            <w:r>
              <w:rPr>
                <w:color w:val="000000"/>
              </w:rPr>
              <w:t xml:space="preserve"> ноябрь</w:t>
            </w:r>
          </w:p>
        </w:tc>
        <w:tc>
          <w:tcPr>
            <w:tcW w:w="1516" w:type="dxa"/>
            <w:tcBorders>
              <w:top w:val="single" w:sz="4" w:space="0" w:color="auto"/>
              <w:left w:val="single" w:sz="4" w:space="0" w:color="auto"/>
              <w:bottom w:val="single" w:sz="4" w:space="0" w:color="auto"/>
              <w:right w:val="single" w:sz="4" w:space="0" w:color="auto"/>
            </w:tcBorders>
          </w:tcPr>
          <w:p w:rsidR="001100FB" w:rsidRPr="002F71F2" w:rsidRDefault="001100FB" w:rsidP="00174E6C">
            <w:pPr>
              <w:spacing w:before="30" w:after="30"/>
              <w:jc w:val="center"/>
              <w:rPr>
                <w:color w:val="000000"/>
              </w:rPr>
            </w:pPr>
            <w:r>
              <w:rPr>
                <w:color w:val="000000"/>
              </w:rPr>
              <w:t>9</w:t>
            </w:r>
            <w:r w:rsidRPr="002F71F2">
              <w:rPr>
                <w:color w:val="000000"/>
              </w:rPr>
              <w:t xml:space="preserve"> дней</w:t>
            </w:r>
          </w:p>
        </w:tc>
      </w:tr>
      <w:tr w:rsidR="001100FB" w:rsidRPr="002F71F2" w:rsidTr="00174E6C">
        <w:trPr>
          <w:trHeight w:val="134"/>
        </w:trPr>
        <w:tc>
          <w:tcPr>
            <w:tcW w:w="2836" w:type="dxa"/>
            <w:tcBorders>
              <w:top w:val="single" w:sz="4" w:space="0" w:color="auto"/>
              <w:left w:val="single" w:sz="4" w:space="0" w:color="auto"/>
              <w:bottom w:val="single" w:sz="4" w:space="0" w:color="auto"/>
              <w:right w:val="single" w:sz="4" w:space="0" w:color="auto"/>
            </w:tcBorders>
          </w:tcPr>
          <w:p w:rsidR="001100FB" w:rsidRPr="002F71F2" w:rsidRDefault="001100FB" w:rsidP="00174E6C">
            <w:pPr>
              <w:spacing w:before="30" w:after="30"/>
              <w:rPr>
                <w:color w:val="000000"/>
              </w:rPr>
            </w:pPr>
            <w:r w:rsidRPr="002F71F2">
              <w:rPr>
                <w:color w:val="000000"/>
              </w:rPr>
              <w:t>Зимние</w:t>
            </w:r>
          </w:p>
        </w:tc>
        <w:tc>
          <w:tcPr>
            <w:tcW w:w="3827" w:type="dxa"/>
            <w:tcBorders>
              <w:top w:val="single" w:sz="4" w:space="0" w:color="auto"/>
              <w:left w:val="single" w:sz="4" w:space="0" w:color="auto"/>
              <w:bottom w:val="single" w:sz="4" w:space="0" w:color="auto"/>
              <w:right w:val="single" w:sz="4" w:space="0" w:color="auto"/>
            </w:tcBorders>
          </w:tcPr>
          <w:p w:rsidR="001100FB" w:rsidRPr="002F71F2" w:rsidRDefault="001100FB" w:rsidP="00174E6C">
            <w:pPr>
              <w:spacing w:before="30" w:after="30"/>
              <w:jc w:val="center"/>
              <w:rPr>
                <w:color w:val="000000"/>
              </w:rPr>
            </w:pPr>
            <w:r>
              <w:rPr>
                <w:color w:val="000000"/>
              </w:rPr>
              <w:t xml:space="preserve"> Декабрь - январь</w:t>
            </w:r>
            <w:r w:rsidRPr="002F71F2">
              <w:rPr>
                <w:color w:val="000000"/>
              </w:rPr>
              <w:t xml:space="preserve"> </w:t>
            </w:r>
          </w:p>
        </w:tc>
        <w:tc>
          <w:tcPr>
            <w:tcW w:w="1516" w:type="dxa"/>
            <w:tcBorders>
              <w:top w:val="single" w:sz="4" w:space="0" w:color="auto"/>
              <w:left w:val="single" w:sz="4" w:space="0" w:color="auto"/>
              <w:bottom w:val="single" w:sz="4" w:space="0" w:color="auto"/>
              <w:right w:val="single" w:sz="4" w:space="0" w:color="auto"/>
            </w:tcBorders>
          </w:tcPr>
          <w:p w:rsidR="001100FB" w:rsidRPr="002F71F2" w:rsidRDefault="001100FB" w:rsidP="00174E6C">
            <w:pPr>
              <w:spacing w:before="30" w:after="30"/>
              <w:jc w:val="center"/>
              <w:rPr>
                <w:color w:val="000000"/>
              </w:rPr>
            </w:pPr>
            <w:r>
              <w:rPr>
                <w:color w:val="000000"/>
              </w:rPr>
              <w:t>10</w:t>
            </w:r>
            <w:r w:rsidRPr="002F71F2">
              <w:rPr>
                <w:color w:val="000000"/>
              </w:rPr>
              <w:t xml:space="preserve"> дней</w:t>
            </w:r>
          </w:p>
        </w:tc>
      </w:tr>
      <w:tr w:rsidR="001100FB" w:rsidRPr="002F71F2" w:rsidTr="00174E6C">
        <w:trPr>
          <w:trHeight w:val="134"/>
        </w:trPr>
        <w:tc>
          <w:tcPr>
            <w:tcW w:w="2836" w:type="dxa"/>
            <w:tcBorders>
              <w:top w:val="single" w:sz="4" w:space="0" w:color="auto"/>
              <w:left w:val="single" w:sz="4" w:space="0" w:color="auto"/>
              <w:bottom w:val="single" w:sz="4" w:space="0" w:color="auto"/>
              <w:right w:val="single" w:sz="4" w:space="0" w:color="auto"/>
            </w:tcBorders>
          </w:tcPr>
          <w:p w:rsidR="001100FB" w:rsidRPr="002F71F2" w:rsidRDefault="001100FB" w:rsidP="00174E6C">
            <w:pPr>
              <w:spacing w:before="30" w:after="30"/>
              <w:rPr>
                <w:color w:val="000000"/>
              </w:rPr>
            </w:pPr>
            <w:r w:rsidRPr="002F71F2">
              <w:rPr>
                <w:color w:val="000000"/>
              </w:rPr>
              <w:t xml:space="preserve">Весенние </w:t>
            </w:r>
          </w:p>
        </w:tc>
        <w:tc>
          <w:tcPr>
            <w:tcW w:w="3827" w:type="dxa"/>
            <w:tcBorders>
              <w:top w:val="single" w:sz="4" w:space="0" w:color="auto"/>
              <w:left w:val="single" w:sz="4" w:space="0" w:color="auto"/>
              <w:bottom w:val="single" w:sz="4" w:space="0" w:color="auto"/>
              <w:right w:val="single" w:sz="4" w:space="0" w:color="auto"/>
            </w:tcBorders>
          </w:tcPr>
          <w:p w:rsidR="001100FB" w:rsidRPr="002F71F2" w:rsidRDefault="001100FB" w:rsidP="00174E6C">
            <w:pPr>
              <w:spacing w:before="30" w:after="30"/>
              <w:jc w:val="center"/>
              <w:rPr>
                <w:color w:val="000000"/>
              </w:rPr>
            </w:pPr>
            <w:r>
              <w:rPr>
                <w:color w:val="000000"/>
              </w:rPr>
              <w:t xml:space="preserve"> Март – апрель</w:t>
            </w:r>
          </w:p>
        </w:tc>
        <w:tc>
          <w:tcPr>
            <w:tcW w:w="1516" w:type="dxa"/>
            <w:tcBorders>
              <w:top w:val="single" w:sz="4" w:space="0" w:color="auto"/>
              <w:left w:val="single" w:sz="4" w:space="0" w:color="auto"/>
              <w:bottom w:val="single" w:sz="4" w:space="0" w:color="auto"/>
              <w:right w:val="single" w:sz="4" w:space="0" w:color="auto"/>
            </w:tcBorders>
          </w:tcPr>
          <w:p w:rsidR="001100FB" w:rsidRPr="002F71F2" w:rsidRDefault="001100FB" w:rsidP="00174E6C">
            <w:pPr>
              <w:spacing w:before="30" w:after="30"/>
              <w:jc w:val="center"/>
              <w:rPr>
                <w:color w:val="000000"/>
              </w:rPr>
            </w:pPr>
            <w:r>
              <w:rPr>
                <w:color w:val="000000"/>
              </w:rPr>
              <w:t>8</w:t>
            </w:r>
            <w:r w:rsidRPr="002F71F2">
              <w:rPr>
                <w:color w:val="000000"/>
              </w:rPr>
              <w:t xml:space="preserve"> дней</w:t>
            </w:r>
          </w:p>
        </w:tc>
      </w:tr>
      <w:tr w:rsidR="001100FB" w:rsidRPr="002F71F2" w:rsidTr="00174E6C">
        <w:trPr>
          <w:trHeight w:val="134"/>
        </w:trPr>
        <w:tc>
          <w:tcPr>
            <w:tcW w:w="2836" w:type="dxa"/>
            <w:tcBorders>
              <w:top w:val="single" w:sz="4" w:space="0" w:color="auto"/>
              <w:left w:val="single" w:sz="4" w:space="0" w:color="auto"/>
              <w:bottom w:val="single" w:sz="4" w:space="0" w:color="auto"/>
              <w:right w:val="single" w:sz="4" w:space="0" w:color="auto"/>
            </w:tcBorders>
          </w:tcPr>
          <w:p w:rsidR="001100FB" w:rsidRPr="002F71F2" w:rsidRDefault="001100FB" w:rsidP="00174E6C">
            <w:pPr>
              <w:spacing w:before="30" w:after="30"/>
              <w:rPr>
                <w:color w:val="000000"/>
              </w:rPr>
            </w:pPr>
            <w:r>
              <w:rPr>
                <w:color w:val="000000"/>
              </w:rPr>
              <w:t xml:space="preserve">Летние </w:t>
            </w:r>
          </w:p>
        </w:tc>
        <w:tc>
          <w:tcPr>
            <w:tcW w:w="3827" w:type="dxa"/>
            <w:tcBorders>
              <w:top w:val="single" w:sz="4" w:space="0" w:color="auto"/>
              <w:left w:val="single" w:sz="4" w:space="0" w:color="auto"/>
              <w:bottom w:val="single" w:sz="4" w:space="0" w:color="auto"/>
              <w:right w:val="single" w:sz="4" w:space="0" w:color="auto"/>
            </w:tcBorders>
          </w:tcPr>
          <w:p w:rsidR="001100FB" w:rsidRDefault="001100FB" w:rsidP="00174E6C">
            <w:pPr>
              <w:spacing w:before="30" w:after="30"/>
              <w:jc w:val="center"/>
              <w:rPr>
                <w:color w:val="000000"/>
              </w:rPr>
            </w:pPr>
            <w:r>
              <w:rPr>
                <w:color w:val="000000"/>
              </w:rPr>
              <w:t xml:space="preserve">Июнь  - август </w:t>
            </w:r>
          </w:p>
        </w:tc>
        <w:tc>
          <w:tcPr>
            <w:tcW w:w="1516" w:type="dxa"/>
            <w:tcBorders>
              <w:top w:val="single" w:sz="4" w:space="0" w:color="auto"/>
              <w:left w:val="single" w:sz="4" w:space="0" w:color="auto"/>
              <w:bottom w:val="single" w:sz="4" w:space="0" w:color="auto"/>
              <w:right w:val="single" w:sz="4" w:space="0" w:color="auto"/>
            </w:tcBorders>
          </w:tcPr>
          <w:p w:rsidR="001100FB" w:rsidRDefault="001100FB" w:rsidP="00174E6C">
            <w:pPr>
              <w:spacing w:before="30" w:after="30"/>
              <w:jc w:val="center"/>
              <w:rPr>
                <w:color w:val="000000"/>
              </w:rPr>
            </w:pPr>
            <w:r>
              <w:rPr>
                <w:color w:val="000000"/>
              </w:rPr>
              <w:t>90 дней</w:t>
            </w:r>
          </w:p>
        </w:tc>
      </w:tr>
    </w:tbl>
    <w:p w:rsidR="001100FB" w:rsidRPr="00E403B7" w:rsidRDefault="001100FB" w:rsidP="001100FB">
      <w:pPr>
        <w:widowControl/>
        <w:numPr>
          <w:ilvl w:val="0"/>
          <w:numId w:val="220"/>
        </w:numPr>
        <w:tabs>
          <w:tab w:val="left" w:pos="493"/>
        </w:tabs>
        <w:autoSpaceDE/>
        <w:autoSpaceDN/>
        <w:adjustRightInd/>
        <w:spacing w:before="30" w:after="30"/>
        <w:ind w:left="67" w:firstLine="0"/>
        <w:jc w:val="center"/>
        <w:rPr>
          <w:b/>
          <w:color w:val="000000"/>
          <w:spacing w:val="-3"/>
        </w:rPr>
      </w:pPr>
      <w:r w:rsidRPr="00171BB4">
        <w:rPr>
          <w:b/>
          <w:color w:val="000000"/>
          <w:spacing w:val="-3"/>
        </w:rPr>
        <w:t xml:space="preserve">Проведение промежуточной аттестации </w:t>
      </w:r>
    </w:p>
    <w:p w:rsidR="001100FB" w:rsidRDefault="001100FB" w:rsidP="001100FB">
      <w:pPr>
        <w:spacing w:before="30" w:after="30"/>
        <w:ind w:firstLine="426"/>
        <w:jc w:val="both"/>
        <w:rPr>
          <w:color w:val="000000"/>
          <w:spacing w:val="-3"/>
          <w:lang w:val="ru-RU"/>
        </w:rPr>
      </w:pPr>
      <w:r w:rsidRPr="001100FB">
        <w:rPr>
          <w:i/>
          <w:color w:val="000000"/>
          <w:spacing w:val="-3"/>
          <w:lang w:val="ru-RU"/>
        </w:rPr>
        <w:t>Промежуточная аттестация</w:t>
      </w:r>
      <w:r w:rsidRPr="001100FB">
        <w:rPr>
          <w:color w:val="000000"/>
          <w:spacing w:val="-3"/>
          <w:lang w:val="ru-RU"/>
        </w:rPr>
        <w:t xml:space="preserve"> проводится в конце учебного года </w:t>
      </w:r>
      <w:r w:rsidRPr="001100FB">
        <w:rPr>
          <w:color w:val="000000"/>
          <w:lang w:val="ru-RU"/>
        </w:rPr>
        <w:t xml:space="preserve">без прекращения общеобразовательного процесса с 24 апреля по 25 мая 20.. года </w:t>
      </w:r>
      <w:r w:rsidRPr="001100FB">
        <w:rPr>
          <w:color w:val="000000"/>
          <w:spacing w:val="-3"/>
          <w:lang w:val="ru-RU"/>
        </w:rPr>
        <w:t>во всех классах по всем предметам в форме контрольных работ, тестов, экзаменов по билетам, итогового собеседования, сочинения, годовой оценки.</w:t>
      </w:r>
    </w:p>
    <w:p w:rsidR="001100FB" w:rsidRPr="001100FB" w:rsidRDefault="001100FB" w:rsidP="001100FB">
      <w:pPr>
        <w:spacing w:before="30" w:after="30"/>
        <w:ind w:firstLine="426"/>
        <w:jc w:val="both"/>
        <w:rPr>
          <w:color w:val="000000"/>
          <w:spacing w:val="-3"/>
          <w:lang w:val="ru-RU"/>
        </w:rPr>
      </w:pPr>
    </w:p>
    <w:p w:rsidR="009C30FA" w:rsidRPr="00540E2D" w:rsidRDefault="00310C97" w:rsidP="00540E2D">
      <w:pPr>
        <w:widowControl/>
        <w:autoSpaceDE/>
        <w:autoSpaceDN/>
        <w:adjustRightInd/>
        <w:jc w:val="both"/>
        <w:outlineLvl w:val="2"/>
        <w:rPr>
          <w:rFonts w:eastAsia="Times New Roman"/>
          <w:bCs/>
          <w:i/>
          <w:lang w:val="ru-RU"/>
        </w:rPr>
      </w:pPr>
      <w:bookmarkStart w:id="167" w:name="_Toc284663482"/>
      <w:r w:rsidRPr="00540E2D">
        <w:rPr>
          <w:rFonts w:eastAsia="Times New Roman"/>
          <w:b/>
          <w:bCs/>
          <w:lang w:val="ru-RU"/>
        </w:rPr>
        <w:t xml:space="preserve">3.1.2. </w:t>
      </w:r>
      <w:r w:rsidR="00207532" w:rsidRPr="001100FB">
        <w:rPr>
          <w:rFonts w:eastAsia="Times New Roman"/>
          <w:b/>
          <w:bCs/>
          <w:lang w:val="ru-RU"/>
        </w:rPr>
        <w:t>План</w:t>
      </w:r>
      <w:r w:rsidR="003B7C9C" w:rsidRPr="001100FB">
        <w:rPr>
          <w:rFonts w:eastAsia="Times New Roman"/>
          <w:b/>
          <w:bCs/>
          <w:lang w:val="ru-RU"/>
        </w:rPr>
        <w:t xml:space="preserve"> </w:t>
      </w:r>
      <w:r w:rsidR="00515DFB" w:rsidRPr="001100FB">
        <w:rPr>
          <w:rFonts w:eastAsia="Times New Roman"/>
          <w:b/>
          <w:bCs/>
          <w:lang w:val="ru-RU"/>
        </w:rPr>
        <w:t xml:space="preserve"> внеурочной</w:t>
      </w:r>
      <w:r w:rsidR="00D04EB7" w:rsidRPr="001100FB">
        <w:rPr>
          <w:rFonts w:eastAsia="Times New Roman"/>
          <w:b/>
          <w:bCs/>
          <w:lang w:val="ru-RU"/>
        </w:rPr>
        <w:t xml:space="preserve"> </w:t>
      </w:r>
      <w:r w:rsidR="003B7C9C" w:rsidRPr="001100FB">
        <w:rPr>
          <w:rFonts w:eastAsia="Times New Roman"/>
          <w:b/>
          <w:bCs/>
          <w:lang w:val="ru-RU"/>
        </w:rPr>
        <w:t>д</w:t>
      </w:r>
      <w:r w:rsidR="009C30FA" w:rsidRPr="001100FB">
        <w:rPr>
          <w:rFonts w:eastAsia="Times New Roman"/>
          <w:b/>
          <w:bCs/>
          <w:lang w:val="ru-RU"/>
        </w:rPr>
        <w:t>еятельности</w:t>
      </w:r>
      <w:bookmarkEnd w:id="167"/>
    </w:p>
    <w:p w:rsidR="00FD5BD5" w:rsidRPr="00540E2D" w:rsidRDefault="00FD5BD5" w:rsidP="00540E2D">
      <w:pPr>
        <w:ind w:firstLine="454"/>
        <w:jc w:val="both"/>
        <w:rPr>
          <w:lang w:val="ru-RU"/>
        </w:rPr>
      </w:pPr>
      <w:r w:rsidRPr="00540E2D">
        <w:rPr>
          <w:lang w:val="ru-RU"/>
        </w:rPr>
        <w:t xml:space="preserve"> Внеурочная деятельность</w:t>
      </w:r>
      <w:r w:rsidRPr="00540E2D">
        <w:rPr>
          <w:b/>
          <w:lang w:val="ru-RU"/>
        </w:rPr>
        <w:t xml:space="preserve"> </w:t>
      </w:r>
      <w:r w:rsidRPr="00540E2D">
        <w:rPr>
          <w:lang w:val="ru-RU"/>
        </w:rPr>
        <w:t>в соответствии с требованиями Стандарта</w:t>
      </w:r>
      <w:r w:rsidRPr="00540E2D">
        <w:rPr>
          <w:b/>
          <w:lang w:val="ru-RU"/>
        </w:rPr>
        <w:t xml:space="preserve"> </w:t>
      </w:r>
      <w:r w:rsidRPr="00540E2D">
        <w:rPr>
          <w:lang w:val="ru-RU"/>
        </w:rPr>
        <w:t>организуется по основным направлениям развития личности: духовно-нравственное, социальное, общеинтеллектуальное, общекультурное, физкультурно-спортивное и оздоровительное.</w:t>
      </w:r>
    </w:p>
    <w:p w:rsidR="00A1574B" w:rsidRPr="00540E2D" w:rsidRDefault="00A1574B" w:rsidP="00540E2D">
      <w:pPr>
        <w:pStyle w:val="ad"/>
        <w:shd w:val="clear" w:color="auto" w:fill="FFFFFF"/>
        <w:spacing w:before="0" w:beforeAutospacing="0" w:after="150" w:afterAutospacing="0"/>
        <w:ind w:firstLine="357"/>
        <w:jc w:val="both"/>
        <w:rPr>
          <w:rFonts w:eastAsia="Calibri"/>
        </w:rPr>
      </w:pPr>
      <w:r w:rsidRPr="00540E2D">
        <w:rPr>
          <w:rFonts w:eastAsia="Calibri"/>
        </w:rPr>
        <w:t xml:space="preserve">В качестве базовой для реализации внеурочной деятельности </w:t>
      </w:r>
      <w:r w:rsidR="00D02CFA" w:rsidRPr="00540E2D">
        <w:rPr>
          <w:rFonts w:eastAsia="Calibri"/>
        </w:rPr>
        <w:t xml:space="preserve">в школе </w:t>
      </w:r>
      <w:r w:rsidRPr="00540E2D">
        <w:rPr>
          <w:rFonts w:eastAsia="Calibri"/>
        </w:rPr>
        <w:t>исполь</w:t>
      </w:r>
      <w:r w:rsidR="00D02CFA" w:rsidRPr="00540E2D">
        <w:rPr>
          <w:rFonts w:eastAsia="Calibri"/>
        </w:rPr>
        <w:t>зуется</w:t>
      </w:r>
      <w:r w:rsidR="00933F2A" w:rsidRPr="00540E2D">
        <w:rPr>
          <w:rFonts w:eastAsia="Calibri"/>
        </w:rPr>
        <w:t xml:space="preserve"> следующая организационная</w:t>
      </w:r>
      <w:r w:rsidRPr="00540E2D">
        <w:rPr>
          <w:rFonts w:eastAsia="Calibri"/>
        </w:rPr>
        <w:t xml:space="preserve"> модель, которая исходя из задач, форм и содержания внеурочной деятельности включает следующие компоненты:</w:t>
      </w:r>
    </w:p>
    <w:p w:rsidR="00A1574B" w:rsidRPr="00540E2D" w:rsidRDefault="00A1574B" w:rsidP="00540E2D">
      <w:pPr>
        <w:pStyle w:val="ad"/>
        <w:numPr>
          <w:ilvl w:val="0"/>
          <w:numId w:val="186"/>
        </w:numPr>
        <w:shd w:val="clear" w:color="auto" w:fill="FFFFFF"/>
        <w:spacing w:before="0" w:beforeAutospacing="0" w:after="0" w:afterAutospacing="0"/>
        <w:ind w:left="357" w:hanging="357"/>
        <w:jc w:val="both"/>
        <w:rPr>
          <w:rFonts w:eastAsia="Calibri"/>
        </w:rPr>
      </w:pPr>
      <w:r w:rsidRPr="00540E2D">
        <w:rPr>
          <w:rFonts w:eastAsia="Calibri"/>
        </w:rPr>
        <w:t>учебный план образовательного учреждения, а именно, через часть, формируемую участниками образовательного процесса;</w:t>
      </w:r>
    </w:p>
    <w:p w:rsidR="00A1574B" w:rsidRPr="00540E2D" w:rsidRDefault="00A1574B" w:rsidP="00540E2D">
      <w:pPr>
        <w:pStyle w:val="ad"/>
        <w:numPr>
          <w:ilvl w:val="0"/>
          <w:numId w:val="186"/>
        </w:numPr>
        <w:shd w:val="clear" w:color="auto" w:fill="FFFFFF"/>
        <w:spacing w:before="0" w:beforeAutospacing="0" w:after="0" w:afterAutospacing="0"/>
        <w:ind w:left="357" w:hanging="357"/>
        <w:jc w:val="both"/>
        <w:rPr>
          <w:rFonts w:eastAsia="Calibri"/>
        </w:rPr>
      </w:pPr>
      <w:r w:rsidRPr="00540E2D">
        <w:rPr>
          <w:rFonts w:eastAsia="Calibri"/>
        </w:rPr>
        <w:t>дополнительные образовательные программы самого общеобразовательного учреждения (внутришкольная система дополнительного образования);</w:t>
      </w:r>
    </w:p>
    <w:p w:rsidR="00A1574B" w:rsidRPr="00540E2D" w:rsidRDefault="00A1574B" w:rsidP="00540E2D">
      <w:pPr>
        <w:pStyle w:val="ad"/>
        <w:numPr>
          <w:ilvl w:val="0"/>
          <w:numId w:val="186"/>
        </w:numPr>
        <w:shd w:val="clear" w:color="auto" w:fill="FFFFFF"/>
        <w:spacing w:before="0" w:beforeAutospacing="0" w:after="0" w:afterAutospacing="0"/>
        <w:ind w:left="357" w:hanging="357"/>
        <w:jc w:val="both"/>
        <w:rPr>
          <w:rFonts w:eastAsia="Calibri"/>
        </w:rPr>
      </w:pPr>
      <w:r w:rsidRPr="00540E2D">
        <w:rPr>
          <w:rFonts w:eastAsia="Calibri"/>
        </w:rPr>
        <w:t>образовательные программы учреждений дополнительного образования детей, а также учреждений культуры и спорта;</w:t>
      </w:r>
    </w:p>
    <w:p w:rsidR="00A1574B" w:rsidRPr="00540E2D" w:rsidRDefault="00A1574B" w:rsidP="00540E2D">
      <w:pPr>
        <w:pStyle w:val="ad"/>
        <w:numPr>
          <w:ilvl w:val="0"/>
          <w:numId w:val="186"/>
        </w:numPr>
        <w:shd w:val="clear" w:color="auto" w:fill="FFFFFF"/>
        <w:spacing w:before="0" w:beforeAutospacing="0" w:after="0" w:afterAutospacing="0"/>
        <w:ind w:left="357" w:hanging="357"/>
        <w:jc w:val="both"/>
        <w:rPr>
          <w:rFonts w:eastAsia="Calibri"/>
        </w:rPr>
      </w:pPr>
      <w:r w:rsidRPr="00540E2D">
        <w:rPr>
          <w:rFonts w:eastAsia="Calibri"/>
        </w:rPr>
        <w:t>классное руководство (экскурсии, диспуты, круглые столы, соревнования, общественно полезные практики и т.д.);</w:t>
      </w:r>
    </w:p>
    <w:p w:rsidR="00A1574B" w:rsidRPr="00540E2D" w:rsidRDefault="00A1574B" w:rsidP="00540E2D">
      <w:pPr>
        <w:pStyle w:val="ad"/>
        <w:numPr>
          <w:ilvl w:val="0"/>
          <w:numId w:val="186"/>
        </w:numPr>
        <w:shd w:val="clear" w:color="auto" w:fill="FFFFFF"/>
        <w:spacing w:before="0" w:beforeAutospacing="0" w:after="0" w:afterAutospacing="0"/>
        <w:ind w:left="357" w:hanging="357"/>
        <w:jc w:val="both"/>
        <w:rPr>
          <w:rFonts w:eastAsia="Calibri"/>
        </w:rPr>
      </w:pPr>
      <w:r w:rsidRPr="00540E2D">
        <w:rPr>
          <w:rFonts w:eastAsia="Calibri"/>
        </w:rPr>
        <w:t>деятельность иных педагогических работников (педагога-организатора, социального педагога, педагога-психолога) в соответствии с должностными обязанностями квалификационных характеристик должностей работников образования;</w:t>
      </w:r>
    </w:p>
    <w:p w:rsidR="00A1574B" w:rsidRDefault="00A1574B" w:rsidP="00540E2D">
      <w:pPr>
        <w:pStyle w:val="ad"/>
        <w:numPr>
          <w:ilvl w:val="0"/>
          <w:numId w:val="186"/>
        </w:numPr>
        <w:shd w:val="clear" w:color="auto" w:fill="FFFFFF"/>
        <w:spacing w:before="0" w:beforeAutospacing="0" w:after="0" w:afterAutospacing="0"/>
        <w:ind w:left="357" w:hanging="357"/>
        <w:jc w:val="both"/>
        <w:rPr>
          <w:rFonts w:eastAsia="Calibri"/>
        </w:rPr>
      </w:pPr>
      <w:r w:rsidRPr="00540E2D">
        <w:rPr>
          <w:rFonts w:eastAsia="Calibri"/>
        </w:rPr>
        <w:t>инновационную (экспериментальную) деятельность по разработке, апробации, внедрению новых образовательных программ, в том числе, учитывающих региональные особенности. </w:t>
      </w:r>
    </w:p>
    <w:p w:rsidR="00A1574B" w:rsidRPr="00540E2D" w:rsidRDefault="00A1574B" w:rsidP="00540E2D">
      <w:pPr>
        <w:pStyle w:val="ad"/>
        <w:shd w:val="clear" w:color="auto" w:fill="FFFFFF"/>
        <w:spacing w:before="0" w:beforeAutospacing="0" w:after="150" w:afterAutospacing="0"/>
        <w:ind w:firstLine="357"/>
        <w:jc w:val="both"/>
        <w:rPr>
          <w:rFonts w:eastAsia="Calibri"/>
        </w:rPr>
      </w:pPr>
      <w:r w:rsidRPr="00540E2D">
        <w:rPr>
          <w:rFonts w:eastAsia="Calibri"/>
        </w:rPr>
        <w:t>Внеурочная деятельность в соответствии с ФГОС включена в основную образовательную программу. Время, отводимое на внеурочную деятельность</w:t>
      </w:r>
      <w:r w:rsidR="00207532">
        <w:rPr>
          <w:rFonts w:eastAsia="Calibri"/>
        </w:rPr>
        <w:t xml:space="preserve"> </w:t>
      </w:r>
      <w:r w:rsidR="003052BA" w:rsidRPr="00207532">
        <w:rPr>
          <w:rFonts w:eastAsia="Calibri"/>
        </w:rPr>
        <w:t>1750</w:t>
      </w:r>
      <w:r w:rsidR="003052BA" w:rsidRPr="00540E2D">
        <w:rPr>
          <w:rFonts w:eastAsia="Calibri"/>
        </w:rPr>
        <w:t xml:space="preserve"> часов на уровне основного общего об</w:t>
      </w:r>
      <w:r w:rsidR="00933F2A" w:rsidRPr="00540E2D">
        <w:rPr>
          <w:rFonts w:eastAsia="Calibri"/>
        </w:rPr>
        <w:t>разования. Распределение по пар</w:t>
      </w:r>
      <w:r w:rsidR="003052BA" w:rsidRPr="00540E2D">
        <w:rPr>
          <w:rFonts w:eastAsia="Calibri"/>
        </w:rPr>
        <w:t>а</w:t>
      </w:r>
      <w:r w:rsidR="00933F2A" w:rsidRPr="00540E2D">
        <w:rPr>
          <w:rFonts w:eastAsia="Calibri"/>
        </w:rPr>
        <w:t>л</w:t>
      </w:r>
      <w:r w:rsidR="003052BA" w:rsidRPr="00540E2D">
        <w:rPr>
          <w:rFonts w:eastAsia="Calibri"/>
        </w:rPr>
        <w:t xml:space="preserve">лелям </w:t>
      </w:r>
      <w:r w:rsidRPr="00540E2D">
        <w:rPr>
          <w:rFonts w:eastAsia="Calibri"/>
        </w:rPr>
        <w:t xml:space="preserve"> определяет образовательное учреждение самостоятельно, исходя из необходимости обеспечить достижение планируемых результатов реализации основной образовательной программы на основании запросов обучающихся, родителей (законных представителей), а также имеющихся кадровых, материаль</w:t>
      </w:r>
      <w:r w:rsidR="003052BA" w:rsidRPr="00540E2D">
        <w:rPr>
          <w:rFonts w:eastAsia="Calibri"/>
        </w:rPr>
        <w:t>но-технических и других условий.</w:t>
      </w:r>
    </w:p>
    <w:p w:rsidR="003052BA" w:rsidRPr="00540E2D" w:rsidRDefault="003052BA" w:rsidP="00540E2D">
      <w:pPr>
        <w:pStyle w:val="ad"/>
        <w:shd w:val="clear" w:color="auto" w:fill="FFFFFF"/>
        <w:spacing w:before="0" w:beforeAutospacing="0" w:after="150" w:afterAutospacing="0"/>
        <w:ind w:firstLine="357"/>
        <w:jc w:val="both"/>
        <w:rPr>
          <w:rFonts w:eastAsia="Calibri"/>
        </w:rPr>
      </w:pPr>
      <w:r w:rsidRPr="00540E2D">
        <w:rPr>
          <w:rFonts w:eastAsia="Calibri"/>
        </w:rPr>
        <w:t xml:space="preserve">Примерное распределение часов по парралелям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8"/>
        <w:gridCol w:w="1548"/>
        <w:gridCol w:w="1548"/>
        <w:gridCol w:w="1548"/>
      </w:tblGrid>
      <w:tr w:rsidR="00721DC9" w:rsidRPr="00540E2D" w:rsidTr="00721DC9">
        <w:trPr>
          <w:jc w:val="center"/>
        </w:trPr>
        <w:tc>
          <w:tcPr>
            <w:tcW w:w="1548" w:type="dxa"/>
            <w:shd w:val="clear" w:color="auto" w:fill="auto"/>
          </w:tcPr>
          <w:p w:rsidR="003052BA" w:rsidRPr="00540E2D" w:rsidRDefault="003052BA" w:rsidP="00540E2D">
            <w:pPr>
              <w:pStyle w:val="ad"/>
              <w:spacing w:before="0" w:beforeAutospacing="0" w:after="150" w:afterAutospacing="0"/>
              <w:jc w:val="both"/>
              <w:rPr>
                <w:rFonts w:eastAsia="Calibri"/>
              </w:rPr>
            </w:pPr>
            <w:r w:rsidRPr="00540E2D">
              <w:rPr>
                <w:rFonts w:eastAsia="Calibri"/>
              </w:rPr>
              <w:t xml:space="preserve">Класс </w:t>
            </w:r>
          </w:p>
        </w:tc>
        <w:tc>
          <w:tcPr>
            <w:tcW w:w="1548" w:type="dxa"/>
            <w:shd w:val="clear" w:color="auto" w:fill="auto"/>
          </w:tcPr>
          <w:p w:rsidR="003052BA" w:rsidRPr="00540E2D" w:rsidRDefault="003052BA" w:rsidP="00540E2D">
            <w:pPr>
              <w:pStyle w:val="ad"/>
              <w:spacing w:before="0" w:beforeAutospacing="0" w:after="150" w:afterAutospacing="0"/>
              <w:jc w:val="both"/>
              <w:rPr>
                <w:rFonts w:eastAsia="Calibri"/>
              </w:rPr>
            </w:pPr>
            <w:r w:rsidRPr="00540E2D">
              <w:rPr>
                <w:rFonts w:eastAsia="Calibri"/>
              </w:rPr>
              <w:t>5</w:t>
            </w:r>
          </w:p>
        </w:tc>
        <w:tc>
          <w:tcPr>
            <w:tcW w:w="1548" w:type="dxa"/>
            <w:shd w:val="clear" w:color="auto" w:fill="auto"/>
          </w:tcPr>
          <w:p w:rsidR="003052BA" w:rsidRPr="00540E2D" w:rsidRDefault="003052BA" w:rsidP="00540E2D">
            <w:pPr>
              <w:pStyle w:val="ad"/>
              <w:spacing w:before="0" w:beforeAutospacing="0" w:after="150" w:afterAutospacing="0"/>
              <w:jc w:val="both"/>
              <w:rPr>
                <w:rFonts w:eastAsia="Calibri"/>
              </w:rPr>
            </w:pPr>
            <w:r w:rsidRPr="00540E2D">
              <w:rPr>
                <w:rFonts w:eastAsia="Calibri"/>
              </w:rPr>
              <w:t>6</w:t>
            </w:r>
          </w:p>
        </w:tc>
        <w:tc>
          <w:tcPr>
            <w:tcW w:w="1548" w:type="dxa"/>
            <w:shd w:val="clear" w:color="auto" w:fill="auto"/>
          </w:tcPr>
          <w:p w:rsidR="003052BA" w:rsidRPr="00540E2D" w:rsidRDefault="003052BA" w:rsidP="00540E2D">
            <w:pPr>
              <w:pStyle w:val="ad"/>
              <w:spacing w:before="0" w:beforeAutospacing="0" w:after="150" w:afterAutospacing="0"/>
              <w:jc w:val="both"/>
              <w:rPr>
                <w:rFonts w:eastAsia="Calibri"/>
              </w:rPr>
            </w:pPr>
            <w:r w:rsidRPr="00540E2D">
              <w:rPr>
                <w:rFonts w:eastAsia="Calibri"/>
              </w:rPr>
              <w:t>7</w:t>
            </w:r>
          </w:p>
        </w:tc>
        <w:tc>
          <w:tcPr>
            <w:tcW w:w="1548" w:type="dxa"/>
            <w:shd w:val="clear" w:color="auto" w:fill="auto"/>
          </w:tcPr>
          <w:p w:rsidR="003052BA" w:rsidRPr="00540E2D" w:rsidRDefault="003052BA" w:rsidP="00540E2D">
            <w:pPr>
              <w:pStyle w:val="ad"/>
              <w:spacing w:before="0" w:beforeAutospacing="0" w:after="150" w:afterAutospacing="0"/>
              <w:jc w:val="both"/>
              <w:rPr>
                <w:rFonts w:eastAsia="Calibri"/>
              </w:rPr>
            </w:pPr>
            <w:r w:rsidRPr="00540E2D">
              <w:rPr>
                <w:rFonts w:eastAsia="Calibri"/>
              </w:rPr>
              <w:t>8</w:t>
            </w:r>
          </w:p>
        </w:tc>
        <w:tc>
          <w:tcPr>
            <w:tcW w:w="1548" w:type="dxa"/>
            <w:shd w:val="clear" w:color="auto" w:fill="auto"/>
          </w:tcPr>
          <w:p w:rsidR="003052BA" w:rsidRPr="00540E2D" w:rsidRDefault="003052BA" w:rsidP="00540E2D">
            <w:pPr>
              <w:pStyle w:val="ad"/>
              <w:spacing w:before="0" w:beforeAutospacing="0" w:after="150" w:afterAutospacing="0"/>
              <w:jc w:val="both"/>
              <w:rPr>
                <w:rFonts w:eastAsia="Calibri"/>
              </w:rPr>
            </w:pPr>
            <w:r w:rsidRPr="00540E2D">
              <w:rPr>
                <w:rFonts w:eastAsia="Calibri"/>
              </w:rPr>
              <w:t>9</w:t>
            </w:r>
          </w:p>
        </w:tc>
      </w:tr>
      <w:tr w:rsidR="00721DC9" w:rsidRPr="00540E2D" w:rsidTr="00721DC9">
        <w:trPr>
          <w:jc w:val="center"/>
        </w:trPr>
        <w:tc>
          <w:tcPr>
            <w:tcW w:w="1548" w:type="dxa"/>
            <w:shd w:val="clear" w:color="auto" w:fill="auto"/>
          </w:tcPr>
          <w:p w:rsidR="003052BA" w:rsidRPr="00540E2D" w:rsidRDefault="003052BA" w:rsidP="00540E2D">
            <w:pPr>
              <w:pStyle w:val="ad"/>
              <w:spacing w:before="0" w:beforeAutospacing="0" w:after="150" w:afterAutospacing="0"/>
              <w:jc w:val="both"/>
              <w:rPr>
                <w:rFonts w:eastAsia="Calibri"/>
              </w:rPr>
            </w:pPr>
            <w:r w:rsidRPr="00540E2D">
              <w:rPr>
                <w:rFonts w:eastAsia="Calibri"/>
              </w:rPr>
              <w:t>Количество часов</w:t>
            </w:r>
          </w:p>
        </w:tc>
        <w:tc>
          <w:tcPr>
            <w:tcW w:w="1548" w:type="dxa"/>
            <w:shd w:val="clear" w:color="auto" w:fill="auto"/>
          </w:tcPr>
          <w:p w:rsidR="003052BA" w:rsidRPr="00540E2D" w:rsidRDefault="003052BA" w:rsidP="00540E2D">
            <w:pPr>
              <w:pStyle w:val="ad"/>
              <w:spacing w:before="0" w:beforeAutospacing="0" w:after="150" w:afterAutospacing="0"/>
              <w:jc w:val="both"/>
              <w:rPr>
                <w:rFonts w:eastAsia="Calibri"/>
              </w:rPr>
            </w:pPr>
            <w:r w:rsidRPr="00540E2D">
              <w:rPr>
                <w:rFonts w:eastAsia="Calibri"/>
              </w:rPr>
              <w:t>350</w:t>
            </w:r>
          </w:p>
        </w:tc>
        <w:tc>
          <w:tcPr>
            <w:tcW w:w="1548" w:type="dxa"/>
            <w:shd w:val="clear" w:color="auto" w:fill="auto"/>
          </w:tcPr>
          <w:p w:rsidR="003052BA" w:rsidRPr="00540E2D" w:rsidRDefault="003052BA" w:rsidP="00540E2D">
            <w:pPr>
              <w:jc w:val="both"/>
            </w:pPr>
            <w:r w:rsidRPr="00540E2D">
              <w:t>350</w:t>
            </w:r>
          </w:p>
        </w:tc>
        <w:tc>
          <w:tcPr>
            <w:tcW w:w="1548" w:type="dxa"/>
            <w:shd w:val="clear" w:color="auto" w:fill="auto"/>
          </w:tcPr>
          <w:p w:rsidR="003052BA" w:rsidRPr="00540E2D" w:rsidRDefault="003052BA" w:rsidP="00540E2D">
            <w:pPr>
              <w:jc w:val="both"/>
            </w:pPr>
            <w:r w:rsidRPr="00540E2D">
              <w:t>350</w:t>
            </w:r>
          </w:p>
        </w:tc>
        <w:tc>
          <w:tcPr>
            <w:tcW w:w="1548" w:type="dxa"/>
            <w:shd w:val="clear" w:color="auto" w:fill="auto"/>
          </w:tcPr>
          <w:p w:rsidR="003052BA" w:rsidRPr="00540E2D" w:rsidRDefault="003052BA" w:rsidP="00540E2D">
            <w:pPr>
              <w:jc w:val="both"/>
            </w:pPr>
            <w:r w:rsidRPr="00540E2D">
              <w:t>350</w:t>
            </w:r>
          </w:p>
        </w:tc>
        <w:tc>
          <w:tcPr>
            <w:tcW w:w="1548" w:type="dxa"/>
            <w:shd w:val="clear" w:color="auto" w:fill="auto"/>
          </w:tcPr>
          <w:p w:rsidR="003052BA" w:rsidRPr="00540E2D" w:rsidRDefault="003052BA" w:rsidP="00540E2D">
            <w:pPr>
              <w:jc w:val="both"/>
            </w:pPr>
            <w:r w:rsidRPr="00540E2D">
              <w:t>350</w:t>
            </w:r>
          </w:p>
        </w:tc>
      </w:tr>
    </w:tbl>
    <w:p w:rsidR="006269FA" w:rsidRDefault="006269FA" w:rsidP="00540E2D">
      <w:pPr>
        <w:ind w:firstLine="454"/>
        <w:jc w:val="both"/>
        <w:rPr>
          <w:lang w:val="ru-RU"/>
        </w:rPr>
      </w:pPr>
      <w:r w:rsidRPr="00540E2D">
        <w:rPr>
          <w:lang w:val="ru-RU"/>
        </w:rPr>
        <w:t>План внеурочной деятельности, реализуемый классными руководителями, педагогами дополнительного образования, другими специалистами школы, разрабатывается ежегодно заместител</w:t>
      </w:r>
      <w:r w:rsidR="003052BA" w:rsidRPr="00540E2D">
        <w:rPr>
          <w:lang w:val="ru-RU"/>
        </w:rPr>
        <w:t>ем</w:t>
      </w:r>
      <w:r w:rsidRPr="00540E2D">
        <w:rPr>
          <w:lang w:val="ru-RU"/>
        </w:rPr>
        <w:t xml:space="preserve"> директора</w:t>
      </w:r>
      <w:r w:rsidR="00933F2A" w:rsidRPr="00540E2D">
        <w:rPr>
          <w:lang w:val="ru-RU"/>
        </w:rPr>
        <w:t xml:space="preserve"> по воспитательной работе.</w:t>
      </w:r>
    </w:p>
    <w:p w:rsidR="001100FB" w:rsidRPr="006F1AFD" w:rsidRDefault="001100FB" w:rsidP="001100FB">
      <w:pPr>
        <w:pStyle w:val="affffd"/>
        <w:jc w:val="both"/>
        <w:rPr>
          <w:rFonts w:ascii="Times New Roman" w:hAnsi="Times New Roman"/>
          <w:sz w:val="24"/>
          <w:szCs w:val="24"/>
        </w:rPr>
      </w:pPr>
    </w:p>
    <w:p w:rsidR="001100FB" w:rsidRPr="006F1AFD" w:rsidRDefault="001100FB" w:rsidP="001100FB">
      <w:pPr>
        <w:pStyle w:val="1f8"/>
        <w:shd w:val="clear" w:color="auto" w:fill="auto"/>
        <w:spacing w:after="0" w:line="240" w:lineRule="auto"/>
        <w:ind w:left="20" w:right="40" w:firstLine="680"/>
        <w:jc w:val="both"/>
        <w:rPr>
          <w:sz w:val="24"/>
          <w:szCs w:val="24"/>
        </w:rPr>
      </w:pPr>
      <w:r w:rsidRPr="006F1AFD">
        <w:rPr>
          <w:sz w:val="24"/>
          <w:szCs w:val="24"/>
        </w:rPr>
        <w:t>Под внеурочной деятельнос</w:t>
      </w:r>
      <w:r>
        <w:rPr>
          <w:sz w:val="24"/>
          <w:szCs w:val="24"/>
        </w:rPr>
        <w:t>тью в рамках реализации ФГОС НОО</w:t>
      </w:r>
      <w:r w:rsidRPr="006F1AFD">
        <w:rPr>
          <w:sz w:val="24"/>
          <w:szCs w:val="24"/>
        </w:rPr>
        <w:t xml:space="preserve">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w:t>
      </w:r>
    </w:p>
    <w:p w:rsidR="001100FB" w:rsidRPr="006F1AFD" w:rsidRDefault="001100FB" w:rsidP="001100FB">
      <w:pPr>
        <w:pStyle w:val="1f8"/>
        <w:shd w:val="clear" w:color="auto" w:fill="auto"/>
        <w:spacing w:after="0" w:line="240" w:lineRule="auto"/>
        <w:ind w:left="20" w:right="40" w:firstLine="680"/>
        <w:jc w:val="both"/>
        <w:rPr>
          <w:sz w:val="24"/>
          <w:szCs w:val="24"/>
        </w:rPr>
      </w:pPr>
      <w:r w:rsidRPr="006F1AFD">
        <w:rPr>
          <w:sz w:val="24"/>
          <w:szCs w:val="24"/>
        </w:rPr>
        <w:t xml:space="preserve">В качестве организационного механизма реализации внеурочной деятельности в </w:t>
      </w:r>
      <w:r>
        <w:rPr>
          <w:sz w:val="24"/>
          <w:szCs w:val="24"/>
        </w:rPr>
        <w:t xml:space="preserve">МАОУ </w:t>
      </w:r>
      <w:r w:rsidRPr="006F1AFD">
        <w:rPr>
          <w:sz w:val="24"/>
          <w:szCs w:val="24"/>
        </w:rPr>
        <w:t xml:space="preserve"> СОШ №</w:t>
      </w:r>
      <w:r>
        <w:rPr>
          <w:sz w:val="24"/>
          <w:szCs w:val="24"/>
        </w:rPr>
        <w:t>5</w:t>
      </w:r>
      <w:r w:rsidRPr="006F1AFD">
        <w:rPr>
          <w:sz w:val="24"/>
          <w:szCs w:val="24"/>
        </w:rPr>
        <w:t xml:space="preserve"> используется план внеурочной деятельности – нормативный документ, который обеспечивает введение в действие и реализацию требований Федерального государственного образовательного стандарта </w:t>
      </w:r>
      <w:r>
        <w:rPr>
          <w:sz w:val="24"/>
          <w:szCs w:val="24"/>
        </w:rPr>
        <w:t>НОО</w:t>
      </w:r>
      <w:r w:rsidRPr="006F1AFD">
        <w:rPr>
          <w:sz w:val="24"/>
          <w:szCs w:val="24"/>
        </w:rPr>
        <w:t>,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(годам обучения).</w:t>
      </w:r>
    </w:p>
    <w:p w:rsidR="001100FB" w:rsidRPr="006F1AFD" w:rsidRDefault="001100FB" w:rsidP="001100FB">
      <w:pPr>
        <w:pStyle w:val="1f8"/>
        <w:shd w:val="clear" w:color="auto" w:fill="auto"/>
        <w:spacing w:after="0" w:line="240" w:lineRule="auto"/>
        <w:ind w:left="20" w:right="40" w:firstLine="340"/>
        <w:jc w:val="both"/>
        <w:rPr>
          <w:sz w:val="24"/>
          <w:szCs w:val="24"/>
        </w:rPr>
      </w:pPr>
      <w:r w:rsidRPr="006F1AFD">
        <w:rPr>
          <w:sz w:val="24"/>
          <w:szCs w:val="24"/>
        </w:rPr>
        <w:t xml:space="preserve">Организация внеурочной деятельности в </w:t>
      </w:r>
      <w:r>
        <w:rPr>
          <w:sz w:val="24"/>
          <w:szCs w:val="24"/>
        </w:rPr>
        <w:t xml:space="preserve">МАОУ </w:t>
      </w:r>
      <w:r w:rsidRPr="006F1AFD">
        <w:rPr>
          <w:sz w:val="24"/>
          <w:szCs w:val="24"/>
        </w:rPr>
        <w:t xml:space="preserve"> СОШ №</w:t>
      </w:r>
      <w:r>
        <w:rPr>
          <w:sz w:val="24"/>
          <w:szCs w:val="24"/>
        </w:rPr>
        <w:t>5</w:t>
      </w:r>
      <w:r w:rsidRPr="006F1AFD">
        <w:rPr>
          <w:sz w:val="24"/>
          <w:szCs w:val="24"/>
        </w:rPr>
        <w:t xml:space="preserve"> опирается на,  следующие</w:t>
      </w:r>
      <w:r w:rsidRPr="006F1AFD">
        <w:rPr>
          <w:rStyle w:val="affffa"/>
          <w:sz w:val="24"/>
          <w:szCs w:val="24"/>
        </w:rPr>
        <w:t xml:space="preserve"> </w:t>
      </w:r>
      <w:r w:rsidRPr="008113A6">
        <w:rPr>
          <w:rStyle w:val="affffa"/>
          <w:sz w:val="24"/>
          <w:szCs w:val="24"/>
        </w:rPr>
        <w:t>нормативные документы</w:t>
      </w:r>
      <w:r w:rsidRPr="006F1AFD">
        <w:rPr>
          <w:rStyle w:val="affffa"/>
          <w:sz w:val="24"/>
          <w:szCs w:val="24"/>
        </w:rPr>
        <w:t>:</w:t>
      </w:r>
    </w:p>
    <w:p w:rsidR="001100FB" w:rsidRPr="008113A6" w:rsidRDefault="001100FB" w:rsidP="001100FB">
      <w:pPr>
        <w:pStyle w:val="1f8"/>
        <w:shd w:val="clear" w:color="auto" w:fill="auto"/>
        <w:spacing w:after="0" w:line="240" w:lineRule="auto"/>
        <w:ind w:left="700" w:right="-1"/>
        <w:jc w:val="both"/>
        <w:rPr>
          <w:sz w:val="24"/>
          <w:szCs w:val="24"/>
        </w:rPr>
      </w:pPr>
      <w:r w:rsidRPr="006F1AFD">
        <w:rPr>
          <w:sz w:val="24"/>
          <w:szCs w:val="24"/>
        </w:rPr>
        <w:t xml:space="preserve">1. Федеральный закон Российской федерации от 29 декабря 2012 г. № 273-ФЭ </w:t>
      </w:r>
      <w:r w:rsidRPr="008113A6">
        <w:rPr>
          <w:rStyle w:val="affffa"/>
          <w:sz w:val="24"/>
          <w:szCs w:val="24"/>
        </w:rPr>
        <w:t>"Об образовании в Российской Федерации".</w:t>
      </w:r>
    </w:p>
    <w:p w:rsidR="001100FB" w:rsidRPr="006F1AFD" w:rsidRDefault="001100FB" w:rsidP="001100FB">
      <w:pPr>
        <w:pStyle w:val="1f8"/>
        <w:numPr>
          <w:ilvl w:val="0"/>
          <w:numId w:val="222"/>
        </w:numPr>
        <w:shd w:val="clear" w:color="auto" w:fill="auto"/>
        <w:tabs>
          <w:tab w:val="left" w:pos="701"/>
        </w:tabs>
        <w:spacing w:after="0" w:line="240" w:lineRule="auto"/>
        <w:ind w:left="700" w:right="-1"/>
        <w:jc w:val="both"/>
        <w:rPr>
          <w:sz w:val="24"/>
          <w:szCs w:val="24"/>
        </w:rPr>
      </w:pPr>
      <w:r w:rsidRPr="008113A6">
        <w:rPr>
          <w:sz w:val="24"/>
          <w:szCs w:val="24"/>
        </w:rPr>
        <w:t>Постановление Главного государственного санитарного врача Российской Федерации от 29.12.2010 «Об утверждении</w:t>
      </w:r>
      <w:r w:rsidRPr="008113A6">
        <w:rPr>
          <w:rStyle w:val="affffa"/>
          <w:sz w:val="24"/>
          <w:szCs w:val="24"/>
        </w:rPr>
        <w:t xml:space="preserve"> СанПиН 2.4.2.2821-10</w:t>
      </w:r>
      <w:r w:rsidRPr="008113A6">
        <w:rPr>
          <w:sz w:val="24"/>
          <w:szCs w:val="24"/>
        </w:rPr>
        <w:t xml:space="preserve"> «Санитарно</w:t>
      </w:r>
      <w:r w:rsidRPr="006F1AFD">
        <w:rPr>
          <w:sz w:val="24"/>
          <w:szCs w:val="24"/>
        </w:rPr>
        <w:t>-эпидемиологические требования к условиям и организации обучения в общеобразовательных учреждениях».</w:t>
      </w:r>
    </w:p>
    <w:p w:rsidR="001100FB" w:rsidRPr="0008609A" w:rsidRDefault="001100FB" w:rsidP="001100FB">
      <w:pPr>
        <w:pStyle w:val="1f8"/>
        <w:numPr>
          <w:ilvl w:val="0"/>
          <w:numId w:val="222"/>
        </w:numPr>
        <w:shd w:val="clear" w:color="auto" w:fill="auto"/>
        <w:tabs>
          <w:tab w:val="left" w:pos="701"/>
        </w:tabs>
        <w:spacing w:after="0" w:line="240" w:lineRule="auto"/>
        <w:ind w:left="700" w:right="-1"/>
        <w:jc w:val="both"/>
        <w:rPr>
          <w:sz w:val="24"/>
          <w:szCs w:val="24"/>
        </w:rPr>
      </w:pPr>
      <w:bookmarkStart w:id="168" w:name="bookmark0"/>
      <w:r w:rsidRPr="0008609A">
        <w:rPr>
          <w:sz w:val="24"/>
          <w:szCs w:val="24"/>
        </w:rPr>
        <w:t>Приказ Минобрнауки России от 06.10.2009 г. № 373 «Об утверждении и введении в действие федерального государственного образовательного стандарта начального общего образования» (с изм. от 26.11.2010 и 22. 09.2011);</w:t>
      </w:r>
    </w:p>
    <w:p w:rsidR="001100FB" w:rsidRPr="0008609A" w:rsidRDefault="001100FB" w:rsidP="001100FB">
      <w:pPr>
        <w:pStyle w:val="1f8"/>
        <w:numPr>
          <w:ilvl w:val="0"/>
          <w:numId w:val="222"/>
        </w:numPr>
        <w:shd w:val="clear" w:color="auto" w:fill="auto"/>
        <w:tabs>
          <w:tab w:val="left" w:pos="701"/>
        </w:tabs>
        <w:spacing w:after="0" w:line="240" w:lineRule="auto"/>
        <w:ind w:left="700" w:right="-1"/>
        <w:jc w:val="both"/>
        <w:rPr>
          <w:sz w:val="24"/>
          <w:szCs w:val="24"/>
        </w:rPr>
      </w:pPr>
      <w:r w:rsidRPr="0008609A">
        <w:rPr>
          <w:sz w:val="24"/>
          <w:szCs w:val="24"/>
        </w:rPr>
        <w:t>Приказ Минобрнауки России от 29.12.2014 N 1643 «О внесении изменений в приказ Министерства образования и науки Российской Федерации от 6 октября 2009 года N 373 "Об утверждении и введении в действие федерального государственного образовательного стандарта начального общего образования"</w:t>
      </w:r>
    </w:p>
    <w:p w:rsidR="001100FB" w:rsidRDefault="001100FB" w:rsidP="001100FB">
      <w:pPr>
        <w:pStyle w:val="1f8"/>
        <w:numPr>
          <w:ilvl w:val="0"/>
          <w:numId w:val="222"/>
        </w:numPr>
        <w:shd w:val="clear" w:color="auto" w:fill="auto"/>
        <w:tabs>
          <w:tab w:val="left" w:pos="701"/>
        </w:tabs>
        <w:spacing w:after="0" w:line="240" w:lineRule="auto"/>
        <w:ind w:left="700" w:right="-1" w:firstLine="0"/>
        <w:jc w:val="both"/>
        <w:rPr>
          <w:sz w:val="24"/>
          <w:szCs w:val="24"/>
        </w:rPr>
      </w:pPr>
      <w:r w:rsidRPr="008113A6">
        <w:rPr>
          <w:sz w:val="24"/>
          <w:szCs w:val="24"/>
        </w:rPr>
        <w:t xml:space="preserve">Постановление Главного государственного санитарного врача РФ от 29.12.2010 г. «Об утверждении СанПиН 2.4.2.2821-10 «Санитарно-эпидемиологические требования к условиям и организации обучения в общеобразовательных учреждениях»;  </w:t>
      </w:r>
    </w:p>
    <w:p w:rsidR="001100FB" w:rsidRPr="008113A6" w:rsidRDefault="001100FB" w:rsidP="001100FB">
      <w:pPr>
        <w:pStyle w:val="1f8"/>
        <w:numPr>
          <w:ilvl w:val="0"/>
          <w:numId w:val="222"/>
        </w:numPr>
        <w:shd w:val="clear" w:color="auto" w:fill="auto"/>
        <w:spacing w:after="0" w:line="240" w:lineRule="auto"/>
        <w:ind w:left="284" w:right="-1" w:firstLine="142"/>
        <w:jc w:val="both"/>
        <w:rPr>
          <w:sz w:val="24"/>
          <w:szCs w:val="24"/>
        </w:rPr>
      </w:pPr>
      <w:r w:rsidRPr="008113A6">
        <w:rPr>
          <w:sz w:val="24"/>
          <w:szCs w:val="24"/>
        </w:rPr>
        <w:t>Методические материалы по организации внеурочной деятельности в образовательных учреждениях, реализующих общеобразовательные программы начального общего образования;</w:t>
      </w:r>
    </w:p>
    <w:p w:rsidR="001100FB" w:rsidRPr="00AE6881" w:rsidRDefault="001100FB" w:rsidP="001100FB">
      <w:pPr>
        <w:pStyle w:val="Default0"/>
        <w:numPr>
          <w:ilvl w:val="0"/>
          <w:numId w:val="222"/>
        </w:numPr>
        <w:ind w:left="284"/>
        <w:jc w:val="both"/>
        <w:rPr>
          <w:bCs/>
        </w:rPr>
      </w:pPr>
      <w:r w:rsidRPr="00AE6881">
        <w:rPr>
          <w:bCs/>
        </w:rPr>
        <w:t>Положение об организации внеурочной деятельности обучающихся в</w:t>
      </w:r>
      <w:r w:rsidRPr="00AE6881">
        <w:t xml:space="preserve"> </w:t>
      </w:r>
      <w:r w:rsidRPr="00AE6881">
        <w:rPr>
          <w:bCs/>
        </w:rPr>
        <w:t>муниципальном автономной  общеобразовательном учреждении  «Средняя общеобразовательная школа №5».</w:t>
      </w:r>
    </w:p>
    <w:p w:rsidR="001100FB" w:rsidRDefault="001100FB" w:rsidP="001100FB">
      <w:pPr>
        <w:jc w:val="both"/>
        <w:rPr>
          <w:rFonts w:eastAsia="Times New Roman"/>
          <w:lang w:val="ru-RU"/>
        </w:rPr>
      </w:pPr>
    </w:p>
    <w:p w:rsidR="001100FB" w:rsidRPr="001100FB" w:rsidRDefault="001100FB" w:rsidP="001100FB">
      <w:pPr>
        <w:jc w:val="both"/>
        <w:rPr>
          <w:color w:val="161908"/>
          <w:lang w:val="ru-RU"/>
        </w:rPr>
      </w:pPr>
      <w:r w:rsidRPr="001100FB">
        <w:rPr>
          <w:color w:val="161908"/>
          <w:lang w:val="ru-RU"/>
        </w:rPr>
        <w:t>Цель: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1100FB" w:rsidRPr="001100FB" w:rsidRDefault="001100FB" w:rsidP="001100FB">
      <w:pPr>
        <w:ind w:firstLine="708"/>
        <w:jc w:val="both"/>
        <w:rPr>
          <w:color w:val="161908"/>
          <w:lang w:val="ru-RU"/>
        </w:rPr>
      </w:pPr>
      <w:r w:rsidRPr="001100FB">
        <w:rPr>
          <w:color w:val="161908"/>
          <w:lang w:val="ru-RU"/>
        </w:rPr>
        <w:t>Задачи:</w:t>
      </w:r>
    </w:p>
    <w:p w:rsidR="001100FB" w:rsidRPr="001100FB" w:rsidRDefault="001100FB" w:rsidP="001100FB">
      <w:pPr>
        <w:jc w:val="both"/>
        <w:rPr>
          <w:color w:val="161908"/>
          <w:lang w:val="ru-RU"/>
        </w:rPr>
      </w:pPr>
      <w:r w:rsidRPr="001100FB">
        <w:rPr>
          <w:color w:val="161908"/>
          <w:lang w:val="ru-RU"/>
        </w:rPr>
        <w:t>- создать условия для наиболее полного удовлетворения потребностей и интересов обучающихся, укрепления их здоровья;</w:t>
      </w:r>
    </w:p>
    <w:p w:rsidR="001100FB" w:rsidRPr="001100FB" w:rsidRDefault="001100FB" w:rsidP="001100FB">
      <w:pPr>
        <w:jc w:val="both"/>
        <w:rPr>
          <w:color w:val="161908"/>
          <w:lang w:val="ru-RU"/>
        </w:rPr>
      </w:pPr>
      <w:r w:rsidRPr="001100FB">
        <w:rPr>
          <w:color w:val="161908"/>
          <w:lang w:val="ru-RU"/>
        </w:rPr>
        <w:t>- обеспечить социальную защиту, поддержку, реабилитацию и адаптацию обучающихся к жизни в обществе;</w:t>
      </w:r>
    </w:p>
    <w:p w:rsidR="001100FB" w:rsidRPr="001100FB" w:rsidRDefault="001100FB" w:rsidP="001100FB">
      <w:pPr>
        <w:jc w:val="both"/>
        <w:rPr>
          <w:color w:val="161908"/>
          <w:lang w:val="ru-RU"/>
        </w:rPr>
      </w:pPr>
      <w:r w:rsidRPr="001100FB">
        <w:rPr>
          <w:color w:val="161908"/>
          <w:lang w:val="ru-RU"/>
        </w:rPr>
        <w:t>- формировать общую культуру обучающихся;</w:t>
      </w:r>
    </w:p>
    <w:p w:rsidR="001100FB" w:rsidRPr="001100FB" w:rsidRDefault="001100FB" w:rsidP="001100FB">
      <w:pPr>
        <w:jc w:val="both"/>
        <w:rPr>
          <w:color w:val="161908"/>
          <w:lang w:val="ru-RU"/>
        </w:rPr>
      </w:pPr>
      <w:r w:rsidRPr="001100FB">
        <w:rPr>
          <w:color w:val="161908"/>
          <w:lang w:val="ru-RU"/>
        </w:rPr>
        <w:t>- воспитать у обучающихся гражданственность, уважение к правам и свободам человека, любовь к Родине, природе, семье.</w:t>
      </w:r>
    </w:p>
    <w:bookmarkEnd w:id="168"/>
    <w:p w:rsidR="001100FB" w:rsidRPr="001100FB" w:rsidRDefault="001100FB" w:rsidP="001100FB">
      <w:pPr>
        <w:ind w:firstLine="708"/>
        <w:jc w:val="both"/>
        <w:rPr>
          <w:color w:val="161908"/>
          <w:lang w:val="ru-RU"/>
        </w:rPr>
      </w:pPr>
      <w:r w:rsidRPr="001100FB">
        <w:rPr>
          <w:color w:val="161908"/>
          <w:lang w:val="ru-RU"/>
        </w:rPr>
        <w:t xml:space="preserve">Внеурочная деятельность организуется по направлениям: </w:t>
      </w:r>
    </w:p>
    <w:p w:rsidR="001100FB" w:rsidRPr="005C66BC" w:rsidRDefault="001100FB" w:rsidP="001100FB">
      <w:pPr>
        <w:pStyle w:val="afa"/>
        <w:numPr>
          <w:ilvl w:val="0"/>
          <w:numId w:val="221"/>
        </w:numPr>
        <w:ind w:left="0"/>
        <w:jc w:val="both"/>
        <w:rPr>
          <w:color w:val="161908"/>
        </w:rPr>
      </w:pPr>
      <w:r w:rsidRPr="005C66BC">
        <w:rPr>
          <w:color w:val="161908"/>
        </w:rPr>
        <w:t>духовно-нравственное;</w:t>
      </w:r>
    </w:p>
    <w:p w:rsidR="001100FB" w:rsidRPr="005C66BC" w:rsidRDefault="001100FB" w:rsidP="001100FB">
      <w:pPr>
        <w:pStyle w:val="afa"/>
        <w:numPr>
          <w:ilvl w:val="0"/>
          <w:numId w:val="221"/>
        </w:numPr>
        <w:ind w:left="0"/>
        <w:jc w:val="both"/>
        <w:rPr>
          <w:color w:val="161908"/>
        </w:rPr>
      </w:pPr>
      <w:r w:rsidRPr="005C66BC">
        <w:rPr>
          <w:color w:val="161908"/>
        </w:rPr>
        <w:t>спортивно-оздоровительное;</w:t>
      </w:r>
    </w:p>
    <w:p w:rsidR="001100FB" w:rsidRPr="005C66BC" w:rsidRDefault="001100FB" w:rsidP="001100FB">
      <w:pPr>
        <w:pStyle w:val="afa"/>
        <w:numPr>
          <w:ilvl w:val="0"/>
          <w:numId w:val="221"/>
        </w:numPr>
        <w:ind w:left="0"/>
        <w:jc w:val="both"/>
        <w:rPr>
          <w:color w:val="161908"/>
        </w:rPr>
      </w:pPr>
      <w:r w:rsidRPr="005C66BC">
        <w:rPr>
          <w:color w:val="161908"/>
        </w:rPr>
        <w:t>общекультурное;</w:t>
      </w:r>
    </w:p>
    <w:p w:rsidR="001100FB" w:rsidRPr="005C66BC" w:rsidRDefault="001100FB" w:rsidP="001100FB">
      <w:pPr>
        <w:pStyle w:val="afa"/>
        <w:numPr>
          <w:ilvl w:val="0"/>
          <w:numId w:val="221"/>
        </w:numPr>
        <w:ind w:left="0"/>
        <w:jc w:val="both"/>
        <w:rPr>
          <w:color w:val="161908"/>
        </w:rPr>
      </w:pPr>
      <w:r w:rsidRPr="005C66BC">
        <w:rPr>
          <w:color w:val="161908"/>
        </w:rPr>
        <w:t>общеинтеллектуальное;</w:t>
      </w:r>
    </w:p>
    <w:p w:rsidR="001100FB" w:rsidRPr="001100FB" w:rsidRDefault="001100FB" w:rsidP="001100FB">
      <w:pPr>
        <w:pStyle w:val="afa"/>
        <w:numPr>
          <w:ilvl w:val="0"/>
          <w:numId w:val="221"/>
        </w:numPr>
        <w:ind w:left="0"/>
        <w:jc w:val="both"/>
        <w:rPr>
          <w:color w:val="161908"/>
        </w:rPr>
      </w:pPr>
      <w:r w:rsidRPr="005C66BC">
        <w:rPr>
          <w:color w:val="161908"/>
        </w:rPr>
        <w:t>социальное.</w:t>
      </w:r>
    </w:p>
    <w:p w:rsidR="001100FB" w:rsidRPr="001100FB" w:rsidRDefault="001100FB" w:rsidP="001100FB">
      <w:pPr>
        <w:ind w:firstLine="708"/>
        <w:jc w:val="both"/>
        <w:rPr>
          <w:color w:val="161908"/>
          <w:lang w:val="ru-RU"/>
        </w:rPr>
      </w:pPr>
      <w:r w:rsidRPr="001100FB">
        <w:rPr>
          <w:color w:val="161908"/>
          <w:lang w:val="ru-RU"/>
        </w:rPr>
        <w:t>Таким образом, план внеурочной деятельности на 2018-2019 учебный год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учетом возможностей педагогического коллектива.</w:t>
      </w:r>
    </w:p>
    <w:p w:rsidR="001100FB" w:rsidRPr="001100FB" w:rsidRDefault="001100FB" w:rsidP="001100FB">
      <w:pPr>
        <w:ind w:firstLine="680"/>
        <w:jc w:val="both"/>
        <w:rPr>
          <w:color w:val="161908"/>
          <w:lang w:val="ru-RU"/>
        </w:rPr>
      </w:pPr>
      <w:r w:rsidRPr="001100FB">
        <w:rPr>
          <w:color w:val="161908"/>
          <w:lang w:val="ru-RU"/>
        </w:rPr>
        <w:t>Расписание занятий внеурочной деятельности составляется с учетом наиболее благоприятного режима труда и отдыха обучающихся. Занятия проводятся во второй половине дня после динамической паузы для 1 смены и в первой половине дня для 2 смены. Расписание занятий внеурочной деятельности составлено в соответствии с действующими САНПинами и соответствует различным сменам видов деятельности школьников.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w:t>
      </w:r>
    </w:p>
    <w:p w:rsidR="001100FB" w:rsidRPr="005C66BC" w:rsidRDefault="001100FB" w:rsidP="001100FB">
      <w:pPr>
        <w:pStyle w:val="affffd"/>
        <w:ind w:firstLine="708"/>
        <w:jc w:val="both"/>
        <w:rPr>
          <w:rFonts w:ascii="Times New Roman" w:hAnsi="Times New Roman"/>
          <w:color w:val="161908"/>
          <w:sz w:val="24"/>
          <w:szCs w:val="24"/>
          <w:lang w:eastAsia="ru-RU"/>
        </w:rPr>
      </w:pPr>
      <w:r w:rsidRPr="005C66BC">
        <w:rPr>
          <w:rFonts w:ascii="Times New Roman" w:hAnsi="Times New Roman"/>
          <w:color w:val="161908"/>
          <w:sz w:val="24"/>
          <w:szCs w:val="24"/>
          <w:lang w:eastAsia="ru-RU"/>
        </w:rPr>
        <w:t xml:space="preserve"> Время проведения занятий в рамках реализации модулей </w:t>
      </w:r>
      <w:r>
        <w:rPr>
          <w:rFonts w:ascii="Times New Roman" w:hAnsi="Times New Roman"/>
          <w:color w:val="161908"/>
          <w:sz w:val="24"/>
          <w:szCs w:val="24"/>
          <w:lang w:eastAsia="ru-RU"/>
        </w:rPr>
        <w:t>«</w:t>
      </w:r>
      <w:r w:rsidRPr="005C66BC">
        <w:rPr>
          <w:rFonts w:ascii="Times New Roman" w:hAnsi="Times New Roman"/>
          <w:color w:val="161908"/>
          <w:sz w:val="24"/>
          <w:szCs w:val="24"/>
          <w:lang w:eastAsia="ru-RU"/>
        </w:rPr>
        <w:t>Программы духовно-нравственного развития и воспитания, обучающихся на ступени начального общего образования НОО</w:t>
      </w:r>
      <w:r>
        <w:rPr>
          <w:rFonts w:ascii="Times New Roman" w:hAnsi="Times New Roman"/>
          <w:color w:val="161908"/>
          <w:sz w:val="24"/>
          <w:szCs w:val="24"/>
          <w:lang w:eastAsia="ru-RU"/>
        </w:rPr>
        <w:t>» (далее-ДНР)</w:t>
      </w:r>
      <w:r w:rsidRPr="005C66BC">
        <w:rPr>
          <w:rFonts w:ascii="Times New Roman" w:hAnsi="Times New Roman"/>
          <w:color w:val="161908"/>
          <w:sz w:val="24"/>
          <w:szCs w:val="24"/>
          <w:lang w:eastAsia="ru-RU"/>
        </w:rPr>
        <w:t xml:space="preserve"> устанавливается самостоятельно классными руководителями</w:t>
      </w:r>
      <w:r>
        <w:rPr>
          <w:rFonts w:ascii="Times New Roman" w:hAnsi="Times New Roman"/>
          <w:color w:val="161908"/>
          <w:sz w:val="24"/>
          <w:szCs w:val="24"/>
          <w:lang w:eastAsia="ru-RU"/>
        </w:rPr>
        <w:t xml:space="preserve"> и другими специалистами школы, работающими с 1-4 классами в текущем учебном году</w:t>
      </w:r>
      <w:r w:rsidRPr="005C66BC">
        <w:rPr>
          <w:rFonts w:ascii="Times New Roman" w:hAnsi="Times New Roman"/>
          <w:color w:val="161908"/>
          <w:sz w:val="24"/>
          <w:szCs w:val="24"/>
          <w:lang w:eastAsia="ru-RU"/>
        </w:rPr>
        <w:t>.</w:t>
      </w:r>
      <w:r>
        <w:rPr>
          <w:rFonts w:ascii="Times New Roman" w:hAnsi="Times New Roman"/>
          <w:color w:val="161908"/>
          <w:sz w:val="24"/>
          <w:szCs w:val="24"/>
          <w:lang w:eastAsia="ru-RU"/>
        </w:rPr>
        <w:t xml:space="preserve"> Учет часов ведется специалистами МАОУ СОШ №5 г.Сосновоборска.</w:t>
      </w:r>
    </w:p>
    <w:p w:rsidR="001100FB" w:rsidRPr="005C66BC" w:rsidRDefault="001100FB" w:rsidP="001100FB">
      <w:pPr>
        <w:pStyle w:val="affffd"/>
        <w:ind w:firstLine="708"/>
        <w:jc w:val="both"/>
        <w:rPr>
          <w:rFonts w:ascii="Times New Roman" w:hAnsi="Times New Roman"/>
          <w:color w:val="161908"/>
          <w:sz w:val="24"/>
          <w:szCs w:val="24"/>
          <w:lang w:eastAsia="ru-RU"/>
        </w:rPr>
      </w:pPr>
    </w:p>
    <w:p w:rsidR="001100FB" w:rsidRPr="006F1AFD" w:rsidRDefault="001100FB" w:rsidP="001100FB">
      <w:pPr>
        <w:pStyle w:val="affffd"/>
        <w:ind w:firstLine="708"/>
        <w:jc w:val="both"/>
        <w:rPr>
          <w:rFonts w:ascii="Times New Roman" w:hAnsi="Times New Roman"/>
          <w:sz w:val="24"/>
          <w:szCs w:val="24"/>
        </w:rPr>
        <w:sectPr w:rsidR="001100FB" w:rsidRPr="006F1AFD" w:rsidSect="00174E6C">
          <w:pgSz w:w="11906" w:h="16838"/>
          <w:pgMar w:top="993" w:right="850" w:bottom="851" w:left="1560" w:header="708" w:footer="708" w:gutter="0"/>
          <w:cols w:space="708"/>
          <w:docGrid w:linePitch="360"/>
        </w:sectPr>
      </w:pPr>
    </w:p>
    <w:p w:rsidR="001100FB" w:rsidRPr="001100FB" w:rsidRDefault="001100FB" w:rsidP="001100FB">
      <w:pPr>
        <w:jc w:val="center"/>
        <w:rPr>
          <w:b/>
          <w:lang w:val="ru-RU" w:eastAsia="en-US"/>
        </w:rPr>
      </w:pPr>
      <w:r w:rsidRPr="001100FB">
        <w:rPr>
          <w:b/>
          <w:lang w:val="ru-RU" w:eastAsia="en-US"/>
        </w:rPr>
        <w:t xml:space="preserve">Примерный план внеурочной деятельности по ФГОС ООО (годовой) </w:t>
      </w:r>
    </w:p>
    <w:p w:rsidR="001100FB" w:rsidRPr="001100FB" w:rsidRDefault="001100FB" w:rsidP="001100FB">
      <w:pPr>
        <w:jc w:val="center"/>
        <w:rPr>
          <w:b/>
          <w:lang w:val="ru-RU" w:eastAsia="en-US"/>
        </w:rPr>
      </w:pPr>
    </w:p>
    <w:tbl>
      <w:tblPr>
        <w:tblW w:w="100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18"/>
        <w:gridCol w:w="2127"/>
        <w:gridCol w:w="992"/>
        <w:gridCol w:w="992"/>
        <w:gridCol w:w="992"/>
        <w:gridCol w:w="992"/>
        <w:gridCol w:w="992"/>
        <w:gridCol w:w="992"/>
      </w:tblGrid>
      <w:tr w:rsidR="001100FB" w:rsidRPr="005241D0" w:rsidTr="001100FB">
        <w:tc>
          <w:tcPr>
            <w:tcW w:w="567" w:type="dxa"/>
          </w:tcPr>
          <w:p w:rsidR="001100FB" w:rsidRPr="00B4106C" w:rsidRDefault="001100FB" w:rsidP="00174E6C">
            <w:pPr>
              <w:jc w:val="center"/>
              <w:rPr>
                <w:b/>
                <w:lang w:eastAsia="en-US"/>
              </w:rPr>
            </w:pPr>
            <w:r w:rsidRPr="00B4106C">
              <w:rPr>
                <w:b/>
                <w:lang w:eastAsia="en-US"/>
              </w:rPr>
              <w:t>№</w:t>
            </w:r>
          </w:p>
          <w:p w:rsidR="001100FB" w:rsidRPr="00B4106C" w:rsidRDefault="001100FB" w:rsidP="00174E6C">
            <w:pPr>
              <w:jc w:val="center"/>
              <w:rPr>
                <w:b/>
                <w:lang w:eastAsia="en-US"/>
              </w:rPr>
            </w:pPr>
            <w:r w:rsidRPr="00B4106C">
              <w:rPr>
                <w:b/>
                <w:lang w:eastAsia="en-US"/>
              </w:rPr>
              <w:t>п/п</w:t>
            </w:r>
          </w:p>
        </w:tc>
        <w:tc>
          <w:tcPr>
            <w:tcW w:w="1418" w:type="dxa"/>
          </w:tcPr>
          <w:p w:rsidR="001100FB" w:rsidRPr="00B4106C" w:rsidRDefault="001100FB" w:rsidP="00174E6C">
            <w:pPr>
              <w:jc w:val="center"/>
              <w:rPr>
                <w:b/>
                <w:sz w:val="18"/>
                <w:szCs w:val="18"/>
                <w:lang w:eastAsia="en-US"/>
              </w:rPr>
            </w:pPr>
            <w:r w:rsidRPr="00B4106C">
              <w:rPr>
                <w:b/>
                <w:sz w:val="18"/>
                <w:szCs w:val="18"/>
                <w:lang w:eastAsia="en-US"/>
              </w:rPr>
              <w:t>Направление внеурочной деятельности</w:t>
            </w:r>
          </w:p>
        </w:tc>
        <w:tc>
          <w:tcPr>
            <w:tcW w:w="2127" w:type="dxa"/>
          </w:tcPr>
          <w:p w:rsidR="001100FB" w:rsidRPr="00B4106C" w:rsidRDefault="001100FB" w:rsidP="00174E6C">
            <w:pPr>
              <w:jc w:val="center"/>
              <w:rPr>
                <w:b/>
                <w:sz w:val="18"/>
                <w:szCs w:val="18"/>
                <w:lang w:eastAsia="en-US"/>
              </w:rPr>
            </w:pPr>
            <w:r w:rsidRPr="00B4106C">
              <w:rPr>
                <w:b/>
                <w:sz w:val="18"/>
                <w:szCs w:val="18"/>
                <w:lang w:eastAsia="en-US"/>
              </w:rPr>
              <w:t>Формы реализации</w:t>
            </w:r>
          </w:p>
        </w:tc>
        <w:tc>
          <w:tcPr>
            <w:tcW w:w="3968" w:type="dxa"/>
            <w:gridSpan w:val="4"/>
          </w:tcPr>
          <w:p w:rsidR="001100FB" w:rsidRPr="001100FB" w:rsidRDefault="001100FB" w:rsidP="00174E6C">
            <w:pPr>
              <w:jc w:val="center"/>
              <w:rPr>
                <w:b/>
                <w:sz w:val="18"/>
                <w:szCs w:val="18"/>
                <w:lang w:val="ru-RU" w:eastAsia="en-US"/>
              </w:rPr>
            </w:pPr>
            <w:r w:rsidRPr="001100FB">
              <w:rPr>
                <w:b/>
                <w:sz w:val="18"/>
                <w:szCs w:val="18"/>
                <w:lang w:val="ru-RU" w:eastAsia="en-US"/>
              </w:rPr>
              <w:t>Класс /количество часов в неделю</w:t>
            </w:r>
          </w:p>
        </w:tc>
        <w:tc>
          <w:tcPr>
            <w:tcW w:w="992" w:type="dxa"/>
          </w:tcPr>
          <w:p w:rsidR="001100FB" w:rsidRPr="001100FB" w:rsidRDefault="001100FB" w:rsidP="00174E6C">
            <w:pPr>
              <w:jc w:val="center"/>
              <w:rPr>
                <w:b/>
                <w:sz w:val="18"/>
                <w:szCs w:val="18"/>
                <w:lang w:val="ru-RU" w:eastAsia="en-US"/>
              </w:rPr>
            </w:pPr>
          </w:p>
        </w:tc>
        <w:tc>
          <w:tcPr>
            <w:tcW w:w="992" w:type="dxa"/>
          </w:tcPr>
          <w:p w:rsidR="001100FB" w:rsidRPr="001100FB" w:rsidRDefault="001100FB" w:rsidP="00174E6C">
            <w:pPr>
              <w:jc w:val="center"/>
              <w:rPr>
                <w:b/>
                <w:sz w:val="18"/>
                <w:szCs w:val="18"/>
                <w:lang w:val="ru-RU" w:eastAsia="en-US"/>
              </w:rPr>
            </w:pPr>
            <w:r w:rsidRPr="001100FB">
              <w:rPr>
                <w:b/>
                <w:sz w:val="18"/>
                <w:szCs w:val="18"/>
                <w:lang w:val="ru-RU" w:eastAsia="en-US"/>
              </w:rPr>
              <w:t>Общее кол-во</w:t>
            </w:r>
          </w:p>
          <w:p w:rsidR="001100FB" w:rsidRPr="001100FB" w:rsidRDefault="001100FB" w:rsidP="00174E6C">
            <w:pPr>
              <w:jc w:val="center"/>
              <w:rPr>
                <w:b/>
                <w:sz w:val="18"/>
                <w:szCs w:val="18"/>
                <w:lang w:val="ru-RU" w:eastAsia="en-US"/>
              </w:rPr>
            </w:pPr>
            <w:r w:rsidRPr="001100FB">
              <w:rPr>
                <w:b/>
                <w:sz w:val="18"/>
                <w:szCs w:val="18"/>
                <w:lang w:val="ru-RU" w:eastAsia="en-US"/>
              </w:rPr>
              <w:t>часов</w:t>
            </w:r>
          </w:p>
          <w:p w:rsidR="001100FB" w:rsidRPr="001100FB" w:rsidRDefault="001100FB" w:rsidP="00174E6C">
            <w:pPr>
              <w:jc w:val="center"/>
              <w:rPr>
                <w:b/>
                <w:sz w:val="18"/>
                <w:szCs w:val="18"/>
                <w:lang w:val="ru-RU" w:eastAsia="en-US"/>
              </w:rPr>
            </w:pPr>
            <w:r w:rsidRPr="001100FB">
              <w:rPr>
                <w:b/>
                <w:sz w:val="18"/>
                <w:szCs w:val="18"/>
                <w:lang w:val="ru-RU" w:eastAsia="en-US"/>
              </w:rPr>
              <w:t>в год</w:t>
            </w:r>
          </w:p>
        </w:tc>
      </w:tr>
      <w:tr w:rsidR="001100FB" w:rsidRPr="00B4106C" w:rsidTr="001100FB">
        <w:tc>
          <w:tcPr>
            <w:tcW w:w="567" w:type="dxa"/>
          </w:tcPr>
          <w:p w:rsidR="001100FB" w:rsidRPr="001100FB" w:rsidRDefault="001100FB" w:rsidP="00174E6C">
            <w:pPr>
              <w:jc w:val="center"/>
              <w:rPr>
                <w:lang w:val="ru-RU" w:eastAsia="en-US"/>
              </w:rPr>
            </w:pPr>
          </w:p>
        </w:tc>
        <w:tc>
          <w:tcPr>
            <w:tcW w:w="1418" w:type="dxa"/>
          </w:tcPr>
          <w:p w:rsidR="001100FB" w:rsidRPr="001100FB" w:rsidRDefault="001100FB" w:rsidP="00174E6C">
            <w:pPr>
              <w:jc w:val="both"/>
              <w:rPr>
                <w:rFonts w:eastAsia="Times New Roman"/>
                <w:lang w:val="ru-RU"/>
              </w:rPr>
            </w:pPr>
          </w:p>
        </w:tc>
        <w:tc>
          <w:tcPr>
            <w:tcW w:w="2127" w:type="dxa"/>
          </w:tcPr>
          <w:p w:rsidR="001100FB" w:rsidRPr="001100FB" w:rsidRDefault="001100FB" w:rsidP="00174E6C">
            <w:pPr>
              <w:jc w:val="center"/>
              <w:rPr>
                <w:lang w:val="ru-RU" w:eastAsia="en-US"/>
              </w:rPr>
            </w:pPr>
          </w:p>
        </w:tc>
        <w:tc>
          <w:tcPr>
            <w:tcW w:w="992" w:type="dxa"/>
          </w:tcPr>
          <w:p w:rsidR="001100FB" w:rsidRPr="00B4106C" w:rsidRDefault="001100FB" w:rsidP="00174E6C">
            <w:pPr>
              <w:jc w:val="center"/>
              <w:rPr>
                <w:lang w:eastAsia="en-US"/>
              </w:rPr>
            </w:pPr>
            <w:r>
              <w:rPr>
                <w:lang w:eastAsia="en-US"/>
              </w:rPr>
              <w:t>5</w:t>
            </w:r>
            <w:r w:rsidRPr="00B4106C">
              <w:rPr>
                <w:lang w:eastAsia="en-US"/>
              </w:rPr>
              <w:t xml:space="preserve"> класс</w:t>
            </w:r>
          </w:p>
        </w:tc>
        <w:tc>
          <w:tcPr>
            <w:tcW w:w="992" w:type="dxa"/>
          </w:tcPr>
          <w:p w:rsidR="001100FB" w:rsidRPr="00B4106C" w:rsidRDefault="001100FB" w:rsidP="00174E6C">
            <w:pPr>
              <w:jc w:val="center"/>
              <w:rPr>
                <w:lang w:eastAsia="en-US"/>
              </w:rPr>
            </w:pPr>
            <w:r>
              <w:rPr>
                <w:lang w:eastAsia="en-US"/>
              </w:rPr>
              <w:t>6</w:t>
            </w:r>
            <w:r w:rsidRPr="00B4106C">
              <w:rPr>
                <w:lang w:eastAsia="en-US"/>
              </w:rPr>
              <w:t xml:space="preserve"> класс</w:t>
            </w:r>
          </w:p>
        </w:tc>
        <w:tc>
          <w:tcPr>
            <w:tcW w:w="992" w:type="dxa"/>
          </w:tcPr>
          <w:p w:rsidR="001100FB" w:rsidRPr="00B4106C" w:rsidRDefault="001100FB" w:rsidP="00174E6C">
            <w:pPr>
              <w:jc w:val="center"/>
              <w:rPr>
                <w:lang w:eastAsia="en-US"/>
              </w:rPr>
            </w:pPr>
            <w:r>
              <w:rPr>
                <w:lang w:eastAsia="en-US"/>
              </w:rPr>
              <w:t>7</w:t>
            </w:r>
            <w:r w:rsidRPr="00B4106C">
              <w:rPr>
                <w:lang w:eastAsia="en-US"/>
              </w:rPr>
              <w:t xml:space="preserve"> класс</w:t>
            </w:r>
          </w:p>
        </w:tc>
        <w:tc>
          <w:tcPr>
            <w:tcW w:w="992" w:type="dxa"/>
          </w:tcPr>
          <w:p w:rsidR="001100FB" w:rsidRPr="00B4106C" w:rsidRDefault="001100FB" w:rsidP="00174E6C">
            <w:pPr>
              <w:jc w:val="center"/>
              <w:rPr>
                <w:lang w:eastAsia="en-US"/>
              </w:rPr>
            </w:pPr>
            <w:r>
              <w:rPr>
                <w:lang w:eastAsia="en-US"/>
              </w:rPr>
              <w:t>8</w:t>
            </w:r>
            <w:r w:rsidRPr="00B4106C">
              <w:rPr>
                <w:lang w:eastAsia="en-US"/>
              </w:rPr>
              <w:t xml:space="preserve"> класс</w:t>
            </w:r>
          </w:p>
        </w:tc>
        <w:tc>
          <w:tcPr>
            <w:tcW w:w="992" w:type="dxa"/>
          </w:tcPr>
          <w:p w:rsidR="001100FB" w:rsidRPr="00B4106C" w:rsidRDefault="001100FB" w:rsidP="00174E6C">
            <w:pPr>
              <w:jc w:val="center"/>
              <w:rPr>
                <w:lang w:eastAsia="en-US"/>
              </w:rPr>
            </w:pPr>
            <w:r>
              <w:rPr>
                <w:lang w:eastAsia="en-US"/>
              </w:rPr>
              <w:t>9 класс</w:t>
            </w:r>
          </w:p>
        </w:tc>
        <w:tc>
          <w:tcPr>
            <w:tcW w:w="992" w:type="dxa"/>
          </w:tcPr>
          <w:p w:rsidR="001100FB" w:rsidRPr="00B4106C" w:rsidRDefault="001100FB" w:rsidP="00174E6C">
            <w:pPr>
              <w:jc w:val="center"/>
              <w:rPr>
                <w:lang w:eastAsia="en-US"/>
              </w:rPr>
            </w:pPr>
          </w:p>
        </w:tc>
      </w:tr>
      <w:tr w:rsidR="001100FB" w:rsidRPr="00B4106C" w:rsidTr="001100FB">
        <w:tc>
          <w:tcPr>
            <w:tcW w:w="567" w:type="dxa"/>
          </w:tcPr>
          <w:p w:rsidR="001100FB" w:rsidRPr="00B4106C" w:rsidRDefault="001100FB" w:rsidP="00174E6C">
            <w:pPr>
              <w:jc w:val="center"/>
              <w:rPr>
                <w:lang w:eastAsia="en-US"/>
              </w:rPr>
            </w:pPr>
            <w:r w:rsidRPr="00B4106C">
              <w:rPr>
                <w:lang w:eastAsia="en-US"/>
              </w:rPr>
              <w:t>1</w:t>
            </w:r>
          </w:p>
        </w:tc>
        <w:tc>
          <w:tcPr>
            <w:tcW w:w="1418" w:type="dxa"/>
          </w:tcPr>
          <w:p w:rsidR="001100FB" w:rsidRPr="00B4106C" w:rsidRDefault="001100FB" w:rsidP="00174E6C">
            <w:pPr>
              <w:jc w:val="both"/>
              <w:rPr>
                <w:rFonts w:eastAsia="Times New Roman"/>
              </w:rPr>
            </w:pPr>
            <w:r w:rsidRPr="00B4106C">
              <w:rPr>
                <w:rFonts w:eastAsia="Times New Roman"/>
              </w:rPr>
              <w:t>духовно-нравственное</w:t>
            </w:r>
          </w:p>
        </w:tc>
        <w:tc>
          <w:tcPr>
            <w:tcW w:w="2127" w:type="dxa"/>
          </w:tcPr>
          <w:p w:rsidR="001100FB" w:rsidRPr="00B4106C" w:rsidRDefault="001100FB" w:rsidP="00174E6C">
            <w:pPr>
              <w:jc w:val="center"/>
              <w:rPr>
                <w:lang w:eastAsia="en-US"/>
              </w:rPr>
            </w:pPr>
            <w:r w:rsidRPr="001D606F">
              <w:rPr>
                <w:lang w:eastAsia="en-US"/>
              </w:rPr>
              <w:t>Я – гражданин России</w:t>
            </w:r>
          </w:p>
        </w:tc>
        <w:tc>
          <w:tcPr>
            <w:tcW w:w="992" w:type="dxa"/>
          </w:tcPr>
          <w:p w:rsidR="001100FB" w:rsidRPr="00B4106C" w:rsidRDefault="001100FB" w:rsidP="00174E6C">
            <w:pPr>
              <w:jc w:val="center"/>
              <w:rPr>
                <w:lang w:eastAsia="en-US"/>
              </w:rPr>
            </w:pPr>
            <w:r>
              <w:rPr>
                <w:lang w:eastAsia="en-US"/>
              </w:rPr>
              <w:t>17</w:t>
            </w:r>
          </w:p>
        </w:tc>
        <w:tc>
          <w:tcPr>
            <w:tcW w:w="992" w:type="dxa"/>
          </w:tcPr>
          <w:p w:rsidR="001100FB" w:rsidRPr="00B4106C" w:rsidRDefault="001100FB" w:rsidP="00174E6C">
            <w:pPr>
              <w:jc w:val="center"/>
              <w:rPr>
                <w:lang w:eastAsia="en-US"/>
              </w:rPr>
            </w:pPr>
            <w:r>
              <w:rPr>
                <w:lang w:eastAsia="en-US"/>
              </w:rPr>
              <w:t>17</w:t>
            </w:r>
          </w:p>
        </w:tc>
        <w:tc>
          <w:tcPr>
            <w:tcW w:w="992" w:type="dxa"/>
          </w:tcPr>
          <w:p w:rsidR="001100FB" w:rsidRPr="00B4106C" w:rsidRDefault="001100FB" w:rsidP="00174E6C">
            <w:pPr>
              <w:jc w:val="center"/>
              <w:rPr>
                <w:lang w:eastAsia="en-US"/>
              </w:rPr>
            </w:pPr>
            <w:r>
              <w:rPr>
                <w:lang w:eastAsia="en-US"/>
              </w:rPr>
              <w:t>17</w:t>
            </w:r>
          </w:p>
        </w:tc>
        <w:tc>
          <w:tcPr>
            <w:tcW w:w="992" w:type="dxa"/>
          </w:tcPr>
          <w:p w:rsidR="001100FB" w:rsidRPr="00B4106C" w:rsidRDefault="001100FB" w:rsidP="00174E6C">
            <w:pPr>
              <w:jc w:val="center"/>
              <w:rPr>
                <w:lang w:eastAsia="en-US"/>
              </w:rPr>
            </w:pPr>
            <w:r>
              <w:rPr>
                <w:lang w:eastAsia="en-US"/>
              </w:rPr>
              <w:t>17</w:t>
            </w:r>
          </w:p>
        </w:tc>
        <w:tc>
          <w:tcPr>
            <w:tcW w:w="992" w:type="dxa"/>
          </w:tcPr>
          <w:p w:rsidR="001100FB" w:rsidRPr="00B4106C" w:rsidRDefault="001100FB" w:rsidP="00174E6C">
            <w:pPr>
              <w:jc w:val="center"/>
              <w:rPr>
                <w:lang w:eastAsia="en-US"/>
              </w:rPr>
            </w:pPr>
            <w:r>
              <w:rPr>
                <w:lang w:eastAsia="en-US"/>
              </w:rPr>
              <w:t>17</w:t>
            </w:r>
          </w:p>
        </w:tc>
        <w:tc>
          <w:tcPr>
            <w:tcW w:w="992" w:type="dxa"/>
          </w:tcPr>
          <w:p w:rsidR="001100FB" w:rsidRPr="00B4106C" w:rsidRDefault="001100FB" w:rsidP="00174E6C">
            <w:pPr>
              <w:jc w:val="center"/>
              <w:rPr>
                <w:lang w:eastAsia="en-US"/>
              </w:rPr>
            </w:pPr>
            <w:r>
              <w:rPr>
                <w:lang w:eastAsia="en-US"/>
              </w:rPr>
              <w:t>85</w:t>
            </w:r>
          </w:p>
        </w:tc>
      </w:tr>
      <w:tr w:rsidR="001100FB" w:rsidRPr="00B4106C" w:rsidTr="001100FB">
        <w:tc>
          <w:tcPr>
            <w:tcW w:w="567" w:type="dxa"/>
          </w:tcPr>
          <w:p w:rsidR="001100FB" w:rsidRPr="00B4106C" w:rsidRDefault="001100FB" w:rsidP="00174E6C">
            <w:pPr>
              <w:jc w:val="center"/>
              <w:rPr>
                <w:lang w:eastAsia="en-US"/>
              </w:rPr>
            </w:pPr>
          </w:p>
        </w:tc>
        <w:tc>
          <w:tcPr>
            <w:tcW w:w="1418" w:type="dxa"/>
          </w:tcPr>
          <w:p w:rsidR="001100FB" w:rsidRPr="00B4106C" w:rsidRDefault="001100FB" w:rsidP="00174E6C">
            <w:pPr>
              <w:jc w:val="both"/>
              <w:rPr>
                <w:rFonts w:eastAsia="Times New Roman"/>
              </w:rPr>
            </w:pPr>
          </w:p>
        </w:tc>
        <w:tc>
          <w:tcPr>
            <w:tcW w:w="2127" w:type="dxa"/>
          </w:tcPr>
          <w:p w:rsidR="001100FB" w:rsidRPr="00B4106C" w:rsidRDefault="001100FB" w:rsidP="00174E6C">
            <w:pPr>
              <w:rPr>
                <w:lang w:eastAsia="en-US"/>
              </w:rPr>
            </w:pPr>
            <w:r>
              <w:rPr>
                <w:lang w:eastAsia="en-US"/>
              </w:rPr>
              <w:t>Правовой практикум</w:t>
            </w:r>
          </w:p>
        </w:tc>
        <w:tc>
          <w:tcPr>
            <w:tcW w:w="992" w:type="dxa"/>
          </w:tcPr>
          <w:p w:rsidR="001100FB" w:rsidRPr="00B4106C" w:rsidRDefault="001100FB" w:rsidP="00174E6C">
            <w:pPr>
              <w:jc w:val="center"/>
              <w:rPr>
                <w:lang w:eastAsia="en-US"/>
              </w:rPr>
            </w:pPr>
          </w:p>
        </w:tc>
        <w:tc>
          <w:tcPr>
            <w:tcW w:w="992" w:type="dxa"/>
          </w:tcPr>
          <w:p w:rsidR="001100FB" w:rsidRPr="00B4106C" w:rsidRDefault="001100FB" w:rsidP="00174E6C">
            <w:pPr>
              <w:jc w:val="center"/>
              <w:rPr>
                <w:lang w:eastAsia="en-US"/>
              </w:rPr>
            </w:pPr>
          </w:p>
        </w:tc>
        <w:tc>
          <w:tcPr>
            <w:tcW w:w="992" w:type="dxa"/>
          </w:tcPr>
          <w:p w:rsidR="001100FB" w:rsidRPr="00B4106C" w:rsidRDefault="001100FB" w:rsidP="00174E6C">
            <w:pPr>
              <w:jc w:val="center"/>
              <w:rPr>
                <w:lang w:eastAsia="en-US"/>
              </w:rPr>
            </w:pPr>
            <w:r>
              <w:rPr>
                <w:lang w:eastAsia="en-US"/>
              </w:rPr>
              <w:t>17</w:t>
            </w:r>
          </w:p>
        </w:tc>
        <w:tc>
          <w:tcPr>
            <w:tcW w:w="992" w:type="dxa"/>
          </w:tcPr>
          <w:p w:rsidR="001100FB" w:rsidRPr="00B4106C" w:rsidRDefault="001100FB" w:rsidP="00174E6C">
            <w:pPr>
              <w:jc w:val="center"/>
              <w:rPr>
                <w:lang w:eastAsia="en-US"/>
              </w:rPr>
            </w:pPr>
            <w:r>
              <w:rPr>
                <w:lang w:eastAsia="en-US"/>
              </w:rPr>
              <w:t>17</w:t>
            </w:r>
          </w:p>
        </w:tc>
        <w:tc>
          <w:tcPr>
            <w:tcW w:w="992" w:type="dxa"/>
          </w:tcPr>
          <w:p w:rsidR="001100FB" w:rsidRPr="00B4106C" w:rsidRDefault="001100FB" w:rsidP="00174E6C">
            <w:pPr>
              <w:jc w:val="center"/>
              <w:rPr>
                <w:lang w:eastAsia="en-US"/>
              </w:rPr>
            </w:pPr>
            <w:r>
              <w:rPr>
                <w:lang w:eastAsia="en-US"/>
              </w:rPr>
              <w:t>17</w:t>
            </w:r>
          </w:p>
        </w:tc>
        <w:tc>
          <w:tcPr>
            <w:tcW w:w="992" w:type="dxa"/>
          </w:tcPr>
          <w:p w:rsidR="001100FB" w:rsidRPr="00B4106C" w:rsidRDefault="001100FB" w:rsidP="00174E6C">
            <w:pPr>
              <w:jc w:val="center"/>
              <w:rPr>
                <w:lang w:eastAsia="en-US"/>
              </w:rPr>
            </w:pPr>
            <w:r>
              <w:rPr>
                <w:lang w:eastAsia="en-US"/>
              </w:rPr>
              <w:t>51</w:t>
            </w:r>
          </w:p>
        </w:tc>
      </w:tr>
      <w:tr w:rsidR="001100FB" w:rsidRPr="00B4106C" w:rsidTr="001100FB">
        <w:tc>
          <w:tcPr>
            <w:tcW w:w="567" w:type="dxa"/>
            <w:vMerge w:val="restart"/>
          </w:tcPr>
          <w:p w:rsidR="001100FB" w:rsidRPr="00B4106C" w:rsidRDefault="001100FB" w:rsidP="00174E6C">
            <w:pPr>
              <w:jc w:val="center"/>
              <w:rPr>
                <w:lang w:eastAsia="en-US"/>
              </w:rPr>
            </w:pPr>
            <w:r w:rsidRPr="00B4106C">
              <w:rPr>
                <w:lang w:eastAsia="en-US"/>
              </w:rPr>
              <w:t>2</w:t>
            </w:r>
          </w:p>
        </w:tc>
        <w:tc>
          <w:tcPr>
            <w:tcW w:w="1418" w:type="dxa"/>
            <w:vMerge w:val="restart"/>
          </w:tcPr>
          <w:p w:rsidR="001100FB" w:rsidRPr="00B4106C" w:rsidRDefault="001100FB" w:rsidP="00174E6C">
            <w:r w:rsidRPr="00B4106C">
              <w:rPr>
                <w:rFonts w:eastAsia="Times New Roman"/>
              </w:rPr>
              <w:t>спортивно-оздоровительное</w:t>
            </w:r>
          </w:p>
        </w:tc>
        <w:tc>
          <w:tcPr>
            <w:tcW w:w="2127" w:type="dxa"/>
          </w:tcPr>
          <w:p w:rsidR="001100FB" w:rsidRPr="004E0893" w:rsidRDefault="001100FB" w:rsidP="00174E6C">
            <w:pPr>
              <w:rPr>
                <w:lang w:eastAsia="en-US"/>
              </w:rPr>
            </w:pPr>
            <w:r>
              <w:rPr>
                <w:lang w:eastAsia="en-US"/>
              </w:rPr>
              <w:t xml:space="preserve">Баскетбол </w:t>
            </w:r>
          </w:p>
        </w:tc>
        <w:tc>
          <w:tcPr>
            <w:tcW w:w="992" w:type="dxa"/>
          </w:tcPr>
          <w:p w:rsidR="001100FB" w:rsidRPr="00B4106C" w:rsidRDefault="001100FB" w:rsidP="00174E6C">
            <w:pPr>
              <w:jc w:val="center"/>
            </w:pPr>
            <w:r>
              <w:t>34</w:t>
            </w:r>
          </w:p>
        </w:tc>
        <w:tc>
          <w:tcPr>
            <w:tcW w:w="992" w:type="dxa"/>
          </w:tcPr>
          <w:p w:rsidR="001100FB" w:rsidRPr="00B4106C" w:rsidRDefault="001100FB" w:rsidP="00174E6C">
            <w:pPr>
              <w:jc w:val="center"/>
            </w:pPr>
            <w:r>
              <w:t>34</w:t>
            </w:r>
          </w:p>
        </w:tc>
        <w:tc>
          <w:tcPr>
            <w:tcW w:w="992" w:type="dxa"/>
          </w:tcPr>
          <w:p w:rsidR="001100FB" w:rsidRPr="00B4106C" w:rsidRDefault="001100FB" w:rsidP="00174E6C">
            <w:pPr>
              <w:jc w:val="center"/>
            </w:pPr>
            <w:r>
              <w:t>34</w:t>
            </w:r>
          </w:p>
        </w:tc>
        <w:tc>
          <w:tcPr>
            <w:tcW w:w="992" w:type="dxa"/>
          </w:tcPr>
          <w:p w:rsidR="001100FB" w:rsidRPr="00B4106C" w:rsidRDefault="001100FB" w:rsidP="00174E6C">
            <w:pPr>
              <w:jc w:val="center"/>
            </w:pPr>
            <w:r>
              <w:t>34</w:t>
            </w:r>
          </w:p>
        </w:tc>
        <w:tc>
          <w:tcPr>
            <w:tcW w:w="992" w:type="dxa"/>
          </w:tcPr>
          <w:p w:rsidR="001100FB" w:rsidRPr="00B4106C" w:rsidRDefault="001100FB" w:rsidP="00174E6C">
            <w:pPr>
              <w:jc w:val="center"/>
            </w:pPr>
            <w:r>
              <w:t>34</w:t>
            </w:r>
          </w:p>
        </w:tc>
        <w:tc>
          <w:tcPr>
            <w:tcW w:w="992" w:type="dxa"/>
          </w:tcPr>
          <w:p w:rsidR="001100FB" w:rsidRPr="00B4106C" w:rsidRDefault="001100FB" w:rsidP="00174E6C">
            <w:pPr>
              <w:jc w:val="center"/>
            </w:pPr>
            <w:r>
              <w:t>170</w:t>
            </w:r>
          </w:p>
        </w:tc>
      </w:tr>
      <w:tr w:rsidR="001100FB" w:rsidRPr="00B4106C" w:rsidTr="001100FB">
        <w:tc>
          <w:tcPr>
            <w:tcW w:w="567" w:type="dxa"/>
            <w:vMerge/>
          </w:tcPr>
          <w:p w:rsidR="001100FB" w:rsidRPr="00B4106C" w:rsidRDefault="001100FB" w:rsidP="00174E6C">
            <w:pPr>
              <w:jc w:val="center"/>
              <w:rPr>
                <w:lang w:eastAsia="en-US"/>
              </w:rPr>
            </w:pPr>
          </w:p>
        </w:tc>
        <w:tc>
          <w:tcPr>
            <w:tcW w:w="1418" w:type="dxa"/>
            <w:vMerge/>
          </w:tcPr>
          <w:p w:rsidR="001100FB" w:rsidRPr="00B4106C" w:rsidRDefault="001100FB" w:rsidP="00174E6C">
            <w:pPr>
              <w:rPr>
                <w:rFonts w:eastAsia="Times New Roman"/>
              </w:rPr>
            </w:pPr>
          </w:p>
        </w:tc>
        <w:tc>
          <w:tcPr>
            <w:tcW w:w="2127" w:type="dxa"/>
          </w:tcPr>
          <w:p w:rsidR="001100FB" w:rsidRDefault="001100FB" w:rsidP="00174E6C">
            <w:pPr>
              <w:rPr>
                <w:lang w:eastAsia="en-US"/>
              </w:rPr>
            </w:pPr>
            <w:r>
              <w:rPr>
                <w:lang w:eastAsia="en-US"/>
              </w:rPr>
              <w:t>Регби</w:t>
            </w:r>
          </w:p>
        </w:tc>
        <w:tc>
          <w:tcPr>
            <w:tcW w:w="992" w:type="dxa"/>
          </w:tcPr>
          <w:p w:rsidR="001100FB" w:rsidRPr="00B4106C" w:rsidRDefault="001100FB" w:rsidP="00174E6C">
            <w:pPr>
              <w:jc w:val="center"/>
            </w:pPr>
            <w:r>
              <w:t>34</w:t>
            </w:r>
          </w:p>
        </w:tc>
        <w:tc>
          <w:tcPr>
            <w:tcW w:w="992" w:type="dxa"/>
          </w:tcPr>
          <w:p w:rsidR="001100FB" w:rsidRPr="00B4106C" w:rsidRDefault="001100FB" w:rsidP="00174E6C">
            <w:pPr>
              <w:jc w:val="center"/>
            </w:pPr>
            <w:r>
              <w:t>34</w:t>
            </w:r>
          </w:p>
        </w:tc>
        <w:tc>
          <w:tcPr>
            <w:tcW w:w="992" w:type="dxa"/>
          </w:tcPr>
          <w:p w:rsidR="001100FB" w:rsidRPr="00B4106C" w:rsidRDefault="001100FB" w:rsidP="00174E6C">
            <w:pPr>
              <w:jc w:val="center"/>
            </w:pPr>
            <w:r>
              <w:t>34</w:t>
            </w:r>
          </w:p>
        </w:tc>
        <w:tc>
          <w:tcPr>
            <w:tcW w:w="992" w:type="dxa"/>
          </w:tcPr>
          <w:p w:rsidR="001100FB" w:rsidRPr="00B4106C" w:rsidRDefault="001100FB" w:rsidP="00174E6C">
            <w:pPr>
              <w:jc w:val="center"/>
            </w:pPr>
            <w:r>
              <w:t>34</w:t>
            </w:r>
          </w:p>
        </w:tc>
        <w:tc>
          <w:tcPr>
            <w:tcW w:w="992" w:type="dxa"/>
          </w:tcPr>
          <w:p w:rsidR="001100FB" w:rsidRPr="00B4106C" w:rsidRDefault="001100FB" w:rsidP="00174E6C">
            <w:pPr>
              <w:jc w:val="center"/>
            </w:pPr>
            <w:r>
              <w:t>34</w:t>
            </w:r>
          </w:p>
        </w:tc>
        <w:tc>
          <w:tcPr>
            <w:tcW w:w="992" w:type="dxa"/>
          </w:tcPr>
          <w:p w:rsidR="001100FB" w:rsidRPr="00B4106C" w:rsidRDefault="001100FB" w:rsidP="00174E6C">
            <w:pPr>
              <w:jc w:val="center"/>
            </w:pPr>
            <w:r>
              <w:t>170</w:t>
            </w:r>
          </w:p>
        </w:tc>
      </w:tr>
      <w:tr w:rsidR="001100FB" w:rsidRPr="00B4106C" w:rsidTr="001100FB">
        <w:tc>
          <w:tcPr>
            <w:tcW w:w="567" w:type="dxa"/>
            <w:vMerge/>
          </w:tcPr>
          <w:p w:rsidR="001100FB" w:rsidRPr="00B4106C" w:rsidRDefault="001100FB" w:rsidP="00174E6C">
            <w:pPr>
              <w:jc w:val="center"/>
              <w:rPr>
                <w:lang w:eastAsia="en-US"/>
              </w:rPr>
            </w:pPr>
          </w:p>
        </w:tc>
        <w:tc>
          <w:tcPr>
            <w:tcW w:w="1418" w:type="dxa"/>
            <w:vMerge/>
          </w:tcPr>
          <w:p w:rsidR="001100FB" w:rsidRPr="00B4106C" w:rsidRDefault="001100FB" w:rsidP="00174E6C">
            <w:pPr>
              <w:rPr>
                <w:rFonts w:eastAsia="Times New Roman"/>
              </w:rPr>
            </w:pPr>
          </w:p>
        </w:tc>
        <w:tc>
          <w:tcPr>
            <w:tcW w:w="2127" w:type="dxa"/>
          </w:tcPr>
          <w:p w:rsidR="001100FB" w:rsidRPr="00B4106C" w:rsidRDefault="001100FB" w:rsidP="00174E6C">
            <w:r>
              <w:t>Волейбол</w:t>
            </w:r>
          </w:p>
        </w:tc>
        <w:tc>
          <w:tcPr>
            <w:tcW w:w="992" w:type="dxa"/>
          </w:tcPr>
          <w:p w:rsidR="001100FB" w:rsidRPr="00B4106C" w:rsidRDefault="001100FB" w:rsidP="00174E6C">
            <w:pPr>
              <w:jc w:val="center"/>
            </w:pPr>
            <w:r>
              <w:t>34</w:t>
            </w:r>
          </w:p>
        </w:tc>
        <w:tc>
          <w:tcPr>
            <w:tcW w:w="992" w:type="dxa"/>
          </w:tcPr>
          <w:p w:rsidR="001100FB" w:rsidRPr="00B4106C" w:rsidRDefault="001100FB" w:rsidP="00174E6C">
            <w:pPr>
              <w:jc w:val="center"/>
            </w:pPr>
            <w:r>
              <w:t>34</w:t>
            </w:r>
          </w:p>
        </w:tc>
        <w:tc>
          <w:tcPr>
            <w:tcW w:w="992" w:type="dxa"/>
          </w:tcPr>
          <w:p w:rsidR="001100FB" w:rsidRPr="00B4106C" w:rsidRDefault="001100FB" w:rsidP="00174E6C">
            <w:pPr>
              <w:jc w:val="center"/>
            </w:pPr>
            <w:r>
              <w:t>34</w:t>
            </w:r>
          </w:p>
        </w:tc>
        <w:tc>
          <w:tcPr>
            <w:tcW w:w="992" w:type="dxa"/>
          </w:tcPr>
          <w:p w:rsidR="001100FB" w:rsidRPr="00B4106C" w:rsidRDefault="001100FB" w:rsidP="00174E6C">
            <w:pPr>
              <w:jc w:val="center"/>
            </w:pPr>
            <w:r>
              <w:t>34</w:t>
            </w:r>
          </w:p>
        </w:tc>
        <w:tc>
          <w:tcPr>
            <w:tcW w:w="992" w:type="dxa"/>
          </w:tcPr>
          <w:p w:rsidR="001100FB" w:rsidRPr="00B4106C" w:rsidRDefault="001100FB" w:rsidP="00174E6C">
            <w:pPr>
              <w:jc w:val="center"/>
            </w:pPr>
            <w:r>
              <w:t>34</w:t>
            </w:r>
          </w:p>
        </w:tc>
        <w:tc>
          <w:tcPr>
            <w:tcW w:w="992" w:type="dxa"/>
          </w:tcPr>
          <w:p w:rsidR="001100FB" w:rsidRPr="00B4106C" w:rsidRDefault="001100FB" w:rsidP="00174E6C">
            <w:pPr>
              <w:jc w:val="center"/>
            </w:pPr>
            <w:r>
              <w:t>170</w:t>
            </w:r>
          </w:p>
        </w:tc>
      </w:tr>
      <w:tr w:rsidR="001100FB" w:rsidRPr="00B4106C" w:rsidTr="001100FB">
        <w:tc>
          <w:tcPr>
            <w:tcW w:w="567" w:type="dxa"/>
          </w:tcPr>
          <w:p w:rsidR="001100FB" w:rsidRPr="00B4106C" w:rsidRDefault="001100FB" w:rsidP="00174E6C">
            <w:pPr>
              <w:jc w:val="center"/>
              <w:rPr>
                <w:lang w:eastAsia="en-US"/>
              </w:rPr>
            </w:pPr>
          </w:p>
        </w:tc>
        <w:tc>
          <w:tcPr>
            <w:tcW w:w="1418" w:type="dxa"/>
          </w:tcPr>
          <w:p w:rsidR="001100FB" w:rsidRPr="00B4106C" w:rsidRDefault="001100FB" w:rsidP="00174E6C">
            <w:pPr>
              <w:rPr>
                <w:rFonts w:eastAsia="Times New Roman"/>
              </w:rPr>
            </w:pPr>
          </w:p>
        </w:tc>
        <w:tc>
          <w:tcPr>
            <w:tcW w:w="2127" w:type="dxa"/>
          </w:tcPr>
          <w:p w:rsidR="001100FB" w:rsidRDefault="001100FB" w:rsidP="00174E6C">
            <w:r>
              <w:t>Настольный теннис</w:t>
            </w:r>
          </w:p>
        </w:tc>
        <w:tc>
          <w:tcPr>
            <w:tcW w:w="992" w:type="dxa"/>
          </w:tcPr>
          <w:p w:rsidR="001100FB" w:rsidRPr="00B4106C" w:rsidRDefault="001100FB" w:rsidP="00174E6C">
            <w:pPr>
              <w:jc w:val="center"/>
            </w:pPr>
            <w:r>
              <w:t>68</w:t>
            </w:r>
          </w:p>
        </w:tc>
        <w:tc>
          <w:tcPr>
            <w:tcW w:w="992" w:type="dxa"/>
          </w:tcPr>
          <w:p w:rsidR="001100FB" w:rsidRPr="00B4106C" w:rsidRDefault="001100FB" w:rsidP="00174E6C">
            <w:pPr>
              <w:jc w:val="center"/>
            </w:pPr>
            <w:r>
              <w:t>68</w:t>
            </w:r>
          </w:p>
        </w:tc>
        <w:tc>
          <w:tcPr>
            <w:tcW w:w="992" w:type="dxa"/>
          </w:tcPr>
          <w:p w:rsidR="001100FB" w:rsidRPr="00B4106C" w:rsidRDefault="001100FB" w:rsidP="00174E6C">
            <w:pPr>
              <w:jc w:val="center"/>
            </w:pPr>
            <w:r>
              <w:t>68</w:t>
            </w:r>
          </w:p>
        </w:tc>
        <w:tc>
          <w:tcPr>
            <w:tcW w:w="992" w:type="dxa"/>
          </w:tcPr>
          <w:p w:rsidR="001100FB" w:rsidRPr="00B4106C" w:rsidRDefault="001100FB" w:rsidP="00174E6C">
            <w:pPr>
              <w:jc w:val="center"/>
            </w:pPr>
            <w:r>
              <w:t>68</w:t>
            </w:r>
          </w:p>
        </w:tc>
        <w:tc>
          <w:tcPr>
            <w:tcW w:w="992" w:type="dxa"/>
          </w:tcPr>
          <w:p w:rsidR="001100FB" w:rsidRPr="00B4106C" w:rsidRDefault="001100FB" w:rsidP="00174E6C">
            <w:pPr>
              <w:jc w:val="center"/>
            </w:pPr>
            <w:r>
              <w:t>68</w:t>
            </w:r>
          </w:p>
        </w:tc>
        <w:tc>
          <w:tcPr>
            <w:tcW w:w="992" w:type="dxa"/>
          </w:tcPr>
          <w:p w:rsidR="001100FB" w:rsidRPr="00B4106C" w:rsidRDefault="001100FB" w:rsidP="00174E6C">
            <w:pPr>
              <w:jc w:val="center"/>
            </w:pPr>
            <w:r>
              <w:t>340</w:t>
            </w:r>
          </w:p>
        </w:tc>
      </w:tr>
      <w:tr w:rsidR="001100FB" w:rsidRPr="00B4106C" w:rsidTr="001100FB">
        <w:tc>
          <w:tcPr>
            <w:tcW w:w="567" w:type="dxa"/>
          </w:tcPr>
          <w:p w:rsidR="001100FB" w:rsidRPr="00B4106C" w:rsidRDefault="001100FB" w:rsidP="00174E6C">
            <w:pPr>
              <w:jc w:val="center"/>
              <w:rPr>
                <w:lang w:eastAsia="en-US"/>
              </w:rPr>
            </w:pPr>
            <w:r w:rsidRPr="00B4106C">
              <w:rPr>
                <w:lang w:eastAsia="en-US"/>
              </w:rPr>
              <w:t>3</w:t>
            </w:r>
          </w:p>
        </w:tc>
        <w:tc>
          <w:tcPr>
            <w:tcW w:w="1418" w:type="dxa"/>
          </w:tcPr>
          <w:p w:rsidR="001100FB" w:rsidRPr="00B4106C" w:rsidRDefault="001100FB" w:rsidP="00174E6C">
            <w:pPr>
              <w:rPr>
                <w:lang w:eastAsia="en-US"/>
              </w:rPr>
            </w:pPr>
            <w:r w:rsidRPr="00B4106C">
              <w:rPr>
                <w:rFonts w:eastAsia="Times New Roman"/>
              </w:rPr>
              <w:t>общекультурное</w:t>
            </w:r>
          </w:p>
        </w:tc>
        <w:tc>
          <w:tcPr>
            <w:tcW w:w="2127" w:type="dxa"/>
          </w:tcPr>
          <w:p w:rsidR="001100FB" w:rsidRPr="00B4106C" w:rsidRDefault="001100FB" w:rsidP="00174E6C">
            <w:r>
              <w:t>В мире культуры</w:t>
            </w:r>
          </w:p>
        </w:tc>
        <w:tc>
          <w:tcPr>
            <w:tcW w:w="992" w:type="dxa"/>
          </w:tcPr>
          <w:p w:rsidR="001100FB" w:rsidRPr="00B4106C" w:rsidRDefault="001100FB" w:rsidP="00174E6C">
            <w:pPr>
              <w:jc w:val="center"/>
            </w:pPr>
            <w:r>
              <w:t>34</w:t>
            </w:r>
          </w:p>
        </w:tc>
        <w:tc>
          <w:tcPr>
            <w:tcW w:w="992" w:type="dxa"/>
          </w:tcPr>
          <w:p w:rsidR="001100FB" w:rsidRDefault="001100FB" w:rsidP="00174E6C">
            <w:pPr>
              <w:jc w:val="center"/>
            </w:pPr>
            <w:r w:rsidRPr="00E30C69">
              <w:t>34</w:t>
            </w:r>
          </w:p>
        </w:tc>
        <w:tc>
          <w:tcPr>
            <w:tcW w:w="992" w:type="dxa"/>
          </w:tcPr>
          <w:p w:rsidR="001100FB" w:rsidRDefault="001100FB" w:rsidP="00174E6C">
            <w:pPr>
              <w:jc w:val="center"/>
            </w:pPr>
            <w:r w:rsidRPr="00E30C69">
              <w:t>34</w:t>
            </w:r>
          </w:p>
        </w:tc>
        <w:tc>
          <w:tcPr>
            <w:tcW w:w="992" w:type="dxa"/>
          </w:tcPr>
          <w:p w:rsidR="001100FB" w:rsidRDefault="001100FB" w:rsidP="00174E6C">
            <w:pPr>
              <w:jc w:val="center"/>
            </w:pPr>
            <w:r w:rsidRPr="00E30C69">
              <w:t>34</w:t>
            </w:r>
          </w:p>
        </w:tc>
        <w:tc>
          <w:tcPr>
            <w:tcW w:w="992" w:type="dxa"/>
          </w:tcPr>
          <w:p w:rsidR="001100FB" w:rsidRDefault="001100FB" w:rsidP="00174E6C">
            <w:pPr>
              <w:jc w:val="center"/>
            </w:pPr>
            <w:r w:rsidRPr="00E30C69">
              <w:t>34</w:t>
            </w:r>
          </w:p>
        </w:tc>
        <w:tc>
          <w:tcPr>
            <w:tcW w:w="992" w:type="dxa"/>
          </w:tcPr>
          <w:p w:rsidR="001100FB" w:rsidRPr="00B4106C" w:rsidRDefault="001100FB" w:rsidP="00174E6C">
            <w:pPr>
              <w:jc w:val="center"/>
            </w:pPr>
            <w:r>
              <w:t>170</w:t>
            </w:r>
          </w:p>
        </w:tc>
      </w:tr>
      <w:tr w:rsidR="001100FB" w:rsidRPr="00B4106C" w:rsidTr="001100FB">
        <w:tc>
          <w:tcPr>
            <w:tcW w:w="567" w:type="dxa"/>
          </w:tcPr>
          <w:p w:rsidR="001100FB" w:rsidRPr="00B4106C" w:rsidRDefault="001100FB" w:rsidP="00174E6C">
            <w:pPr>
              <w:jc w:val="center"/>
              <w:rPr>
                <w:lang w:eastAsia="en-US"/>
              </w:rPr>
            </w:pPr>
          </w:p>
        </w:tc>
        <w:tc>
          <w:tcPr>
            <w:tcW w:w="1418" w:type="dxa"/>
          </w:tcPr>
          <w:p w:rsidR="001100FB" w:rsidRPr="00B4106C" w:rsidRDefault="001100FB" w:rsidP="00174E6C">
            <w:pPr>
              <w:rPr>
                <w:rFonts w:eastAsia="Times New Roman"/>
              </w:rPr>
            </w:pPr>
          </w:p>
        </w:tc>
        <w:tc>
          <w:tcPr>
            <w:tcW w:w="2127" w:type="dxa"/>
          </w:tcPr>
          <w:p w:rsidR="001100FB" w:rsidRPr="00B4106C" w:rsidRDefault="001100FB" w:rsidP="00174E6C">
            <w:r>
              <w:t>Студия изобразительного творчества</w:t>
            </w:r>
          </w:p>
        </w:tc>
        <w:tc>
          <w:tcPr>
            <w:tcW w:w="992" w:type="dxa"/>
          </w:tcPr>
          <w:p w:rsidR="001100FB" w:rsidRPr="00B4106C" w:rsidRDefault="001100FB" w:rsidP="00174E6C">
            <w:pPr>
              <w:jc w:val="center"/>
            </w:pPr>
            <w:r>
              <w:t>68</w:t>
            </w:r>
          </w:p>
        </w:tc>
        <w:tc>
          <w:tcPr>
            <w:tcW w:w="992" w:type="dxa"/>
          </w:tcPr>
          <w:p w:rsidR="001100FB" w:rsidRPr="00B4106C" w:rsidRDefault="001100FB" w:rsidP="00174E6C">
            <w:pPr>
              <w:jc w:val="center"/>
            </w:pPr>
            <w:r>
              <w:t>68</w:t>
            </w:r>
          </w:p>
        </w:tc>
        <w:tc>
          <w:tcPr>
            <w:tcW w:w="992" w:type="dxa"/>
          </w:tcPr>
          <w:p w:rsidR="001100FB" w:rsidRPr="00B4106C" w:rsidRDefault="001100FB" w:rsidP="00174E6C">
            <w:pPr>
              <w:jc w:val="center"/>
            </w:pPr>
            <w:r>
              <w:t>68</w:t>
            </w:r>
          </w:p>
        </w:tc>
        <w:tc>
          <w:tcPr>
            <w:tcW w:w="992" w:type="dxa"/>
          </w:tcPr>
          <w:p w:rsidR="001100FB" w:rsidRPr="00B4106C" w:rsidRDefault="001100FB" w:rsidP="00174E6C">
            <w:pPr>
              <w:jc w:val="center"/>
            </w:pPr>
            <w:r>
              <w:t>68</w:t>
            </w:r>
          </w:p>
        </w:tc>
        <w:tc>
          <w:tcPr>
            <w:tcW w:w="992" w:type="dxa"/>
          </w:tcPr>
          <w:p w:rsidR="001100FB" w:rsidRPr="00B4106C" w:rsidRDefault="001100FB" w:rsidP="00174E6C">
            <w:pPr>
              <w:jc w:val="center"/>
            </w:pPr>
            <w:r>
              <w:t>68</w:t>
            </w:r>
          </w:p>
        </w:tc>
        <w:tc>
          <w:tcPr>
            <w:tcW w:w="992" w:type="dxa"/>
          </w:tcPr>
          <w:p w:rsidR="001100FB" w:rsidRPr="00B4106C" w:rsidRDefault="001100FB" w:rsidP="00174E6C">
            <w:pPr>
              <w:jc w:val="center"/>
            </w:pPr>
            <w:r>
              <w:t>340</w:t>
            </w:r>
          </w:p>
        </w:tc>
      </w:tr>
      <w:tr w:rsidR="001100FB" w:rsidRPr="00B4106C" w:rsidTr="001100FB">
        <w:tc>
          <w:tcPr>
            <w:tcW w:w="567" w:type="dxa"/>
            <w:vMerge w:val="restart"/>
          </w:tcPr>
          <w:p w:rsidR="001100FB" w:rsidRPr="00B4106C" w:rsidRDefault="001100FB" w:rsidP="00174E6C">
            <w:pPr>
              <w:jc w:val="center"/>
              <w:rPr>
                <w:lang w:eastAsia="en-US"/>
              </w:rPr>
            </w:pPr>
            <w:r w:rsidRPr="00B4106C">
              <w:rPr>
                <w:lang w:eastAsia="en-US"/>
              </w:rPr>
              <w:t>4.</w:t>
            </w:r>
          </w:p>
        </w:tc>
        <w:tc>
          <w:tcPr>
            <w:tcW w:w="1418" w:type="dxa"/>
            <w:vMerge w:val="restart"/>
          </w:tcPr>
          <w:p w:rsidR="001100FB" w:rsidRPr="00B4106C" w:rsidRDefault="001100FB" w:rsidP="00174E6C">
            <w:pPr>
              <w:contextualSpacing/>
              <w:rPr>
                <w:rFonts w:eastAsia="Times New Roman"/>
                <w:lang w:eastAsia="en-US"/>
              </w:rPr>
            </w:pPr>
            <w:r w:rsidRPr="00B4106C">
              <w:rPr>
                <w:rFonts w:eastAsia="Times New Roman"/>
                <w:lang w:eastAsia="en-US"/>
              </w:rPr>
              <w:t>социальное</w:t>
            </w:r>
          </w:p>
          <w:p w:rsidR="001100FB" w:rsidRPr="00B4106C" w:rsidRDefault="001100FB" w:rsidP="00174E6C">
            <w:pPr>
              <w:rPr>
                <w:rFonts w:eastAsia="Times New Roman"/>
                <w:lang w:eastAsia="en-US"/>
              </w:rPr>
            </w:pPr>
          </w:p>
        </w:tc>
        <w:tc>
          <w:tcPr>
            <w:tcW w:w="2127" w:type="dxa"/>
          </w:tcPr>
          <w:p w:rsidR="001100FB" w:rsidRPr="006F1AFD" w:rsidRDefault="001100FB" w:rsidP="00174E6C">
            <w:pPr>
              <w:rPr>
                <w:lang w:eastAsia="en-US"/>
              </w:rPr>
            </w:pPr>
            <w:r>
              <w:rPr>
                <w:lang w:eastAsia="en-US"/>
              </w:rPr>
              <w:t>Жизневедение</w:t>
            </w:r>
          </w:p>
        </w:tc>
        <w:tc>
          <w:tcPr>
            <w:tcW w:w="992" w:type="dxa"/>
          </w:tcPr>
          <w:p w:rsidR="001100FB" w:rsidRPr="00B4106C" w:rsidRDefault="001100FB" w:rsidP="00174E6C">
            <w:pPr>
              <w:jc w:val="center"/>
              <w:rPr>
                <w:lang w:eastAsia="en-US"/>
              </w:rPr>
            </w:pPr>
            <w:r>
              <w:rPr>
                <w:lang w:eastAsia="en-US"/>
              </w:rPr>
              <w:t>17</w:t>
            </w:r>
          </w:p>
        </w:tc>
        <w:tc>
          <w:tcPr>
            <w:tcW w:w="992" w:type="dxa"/>
          </w:tcPr>
          <w:p w:rsidR="001100FB" w:rsidRPr="00B4106C" w:rsidRDefault="001100FB" w:rsidP="00174E6C">
            <w:pPr>
              <w:jc w:val="center"/>
              <w:rPr>
                <w:lang w:eastAsia="en-US"/>
              </w:rPr>
            </w:pPr>
            <w:r>
              <w:rPr>
                <w:lang w:eastAsia="en-US"/>
              </w:rPr>
              <w:t>17</w:t>
            </w:r>
          </w:p>
        </w:tc>
        <w:tc>
          <w:tcPr>
            <w:tcW w:w="992" w:type="dxa"/>
          </w:tcPr>
          <w:p w:rsidR="001100FB" w:rsidRPr="00B4106C" w:rsidRDefault="001100FB" w:rsidP="00174E6C">
            <w:pPr>
              <w:jc w:val="center"/>
              <w:rPr>
                <w:lang w:eastAsia="en-US"/>
              </w:rPr>
            </w:pPr>
            <w:r>
              <w:rPr>
                <w:lang w:eastAsia="en-US"/>
              </w:rPr>
              <w:t>17</w:t>
            </w:r>
          </w:p>
        </w:tc>
        <w:tc>
          <w:tcPr>
            <w:tcW w:w="992" w:type="dxa"/>
          </w:tcPr>
          <w:p w:rsidR="001100FB" w:rsidRPr="00B4106C" w:rsidRDefault="001100FB" w:rsidP="00174E6C">
            <w:pPr>
              <w:jc w:val="center"/>
              <w:rPr>
                <w:lang w:eastAsia="en-US"/>
              </w:rPr>
            </w:pPr>
            <w:r>
              <w:rPr>
                <w:lang w:eastAsia="en-US"/>
              </w:rPr>
              <w:t>17</w:t>
            </w:r>
          </w:p>
        </w:tc>
        <w:tc>
          <w:tcPr>
            <w:tcW w:w="992" w:type="dxa"/>
          </w:tcPr>
          <w:p w:rsidR="001100FB" w:rsidRPr="00B4106C" w:rsidRDefault="001100FB" w:rsidP="00174E6C">
            <w:pPr>
              <w:jc w:val="center"/>
              <w:rPr>
                <w:lang w:eastAsia="en-US"/>
              </w:rPr>
            </w:pPr>
            <w:r>
              <w:rPr>
                <w:lang w:eastAsia="en-US"/>
              </w:rPr>
              <w:t>17</w:t>
            </w:r>
          </w:p>
        </w:tc>
        <w:tc>
          <w:tcPr>
            <w:tcW w:w="992" w:type="dxa"/>
          </w:tcPr>
          <w:p w:rsidR="001100FB" w:rsidRPr="00B4106C" w:rsidRDefault="001100FB" w:rsidP="00174E6C">
            <w:pPr>
              <w:jc w:val="center"/>
            </w:pPr>
            <w:r>
              <w:t>85</w:t>
            </w:r>
          </w:p>
        </w:tc>
      </w:tr>
      <w:tr w:rsidR="001100FB" w:rsidRPr="00B4106C" w:rsidTr="001100FB">
        <w:tc>
          <w:tcPr>
            <w:tcW w:w="567" w:type="dxa"/>
            <w:vMerge/>
          </w:tcPr>
          <w:p w:rsidR="001100FB" w:rsidRPr="00B4106C" w:rsidRDefault="001100FB" w:rsidP="00174E6C">
            <w:pPr>
              <w:jc w:val="center"/>
              <w:rPr>
                <w:lang w:eastAsia="en-US"/>
              </w:rPr>
            </w:pPr>
          </w:p>
        </w:tc>
        <w:tc>
          <w:tcPr>
            <w:tcW w:w="1418" w:type="dxa"/>
            <w:vMerge/>
          </w:tcPr>
          <w:p w:rsidR="001100FB" w:rsidRPr="00B4106C" w:rsidRDefault="001100FB" w:rsidP="00174E6C">
            <w:pPr>
              <w:contextualSpacing/>
              <w:rPr>
                <w:rFonts w:eastAsia="Times New Roman"/>
                <w:lang w:eastAsia="en-US"/>
              </w:rPr>
            </w:pPr>
          </w:p>
        </w:tc>
        <w:tc>
          <w:tcPr>
            <w:tcW w:w="2127" w:type="dxa"/>
          </w:tcPr>
          <w:p w:rsidR="001100FB" w:rsidRPr="00B4106C" w:rsidRDefault="001100FB" w:rsidP="00174E6C">
            <w:r>
              <w:t>Мы вместе</w:t>
            </w:r>
          </w:p>
        </w:tc>
        <w:tc>
          <w:tcPr>
            <w:tcW w:w="992" w:type="dxa"/>
          </w:tcPr>
          <w:p w:rsidR="001100FB" w:rsidRPr="00B4106C" w:rsidRDefault="001100FB" w:rsidP="00174E6C">
            <w:pPr>
              <w:jc w:val="center"/>
            </w:pPr>
            <w:r>
              <w:t>34</w:t>
            </w:r>
          </w:p>
        </w:tc>
        <w:tc>
          <w:tcPr>
            <w:tcW w:w="992" w:type="dxa"/>
          </w:tcPr>
          <w:p w:rsidR="001100FB" w:rsidRDefault="001100FB" w:rsidP="00174E6C">
            <w:pPr>
              <w:jc w:val="center"/>
            </w:pPr>
            <w:r w:rsidRPr="00E30C69">
              <w:t>34</w:t>
            </w:r>
          </w:p>
        </w:tc>
        <w:tc>
          <w:tcPr>
            <w:tcW w:w="992" w:type="dxa"/>
          </w:tcPr>
          <w:p w:rsidR="001100FB" w:rsidRDefault="001100FB" w:rsidP="00174E6C">
            <w:pPr>
              <w:jc w:val="center"/>
            </w:pPr>
            <w:r w:rsidRPr="00E30C69">
              <w:t>34</w:t>
            </w:r>
          </w:p>
        </w:tc>
        <w:tc>
          <w:tcPr>
            <w:tcW w:w="992" w:type="dxa"/>
          </w:tcPr>
          <w:p w:rsidR="001100FB" w:rsidRDefault="001100FB" w:rsidP="00174E6C">
            <w:pPr>
              <w:jc w:val="center"/>
            </w:pPr>
            <w:r w:rsidRPr="00E30C69">
              <w:t>34</w:t>
            </w:r>
          </w:p>
        </w:tc>
        <w:tc>
          <w:tcPr>
            <w:tcW w:w="992" w:type="dxa"/>
          </w:tcPr>
          <w:p w:rsidR="001100FB" w:rsidRDefault="001100FB" w:rsidP="00174E6C">
            <w:pPr>
              <w:jc w:val="center"/>
            </w:pPr>
            <w:r w:rsidRPr="00E30C69">
              <w:t>34</w:t>
            </w:r>
          </w:p>
        </w:tc>
        <w:tc>
          <w:tcPr>
            <w:tcW w:w="992" w:type="dxa"/>
          </w:tcPr>
          <w:p w:rsidR="001100FB" w:rsidRPr="00B4106C" w:rsidRDefault="001100FB" w:rsidP="00174E6C">
            <w:pPr>
              <w:jc w:val="center"/>
              <w:rPr>
                <w:lang w:eastAsia="en-US"/>
              </w:rPr>
            </w:pPr>
            <w:r>
              <w:rPr>
                <w:lang w:eastAsia="en-US"/>
              </w:rPr>
              <w:t>170</w:t>
            </w:r>
          </w:p>
        </w:tc>
      </w:tr>
      <w:tr w:rsidR="001100FB" w:rsidRPr="00B4106C" w:rsidTr="001100FB">
        <w:tc>
          <w:tcPr>
            <w:tcW w:w="567" w:type="dxa"/>
            <w:vMerge/>
          </w:tcPr>
          <w:p w:rsidR="001100FB" w:rsidRPr="00B4106C" w:rsidRDefault="001100FB" w:rsidP="00174E6C">
            <w:pPr>
              <w:jc w:val="center"/>
              <w:rPr>
                <w:lang w:eastAsia="en-US"/>
              </w:rPr>
            </w:pPr>
          </w:p>
        </w:tc>
        <w:tc>
          <w:tcPr>
            <w:tcW w:w="1418" w:type="dxa"/>
            <w:vMerge/>
          </w:tcPr>
          <w:p w:rsidR="001100FB" w:rsidRPr="00B4106C" w:rsidRDefault="001100FB" w:rsidP="00174E6C">
            <w:pPr>
              <w:contextualSpacing/>
              <w:rPr>
                <w:rFonts w:eastAsia="Times New Roman"/>
                <w:lang w:eastAsia="en-US"/>
              </w:rPr>
            </w:pPr>
          </w:p>
        </w:tc>
        <w:tc>
          <w:tcPr>
            <w:tcW w:w="2127" w:type="dxa"/>
          </w:tcPr>
          <w:p w:rsidR="001100FB" w:rsidRPr="00B4106C" w:rsidRDefault="001100FB" w:rsidP="00174E6C">
            <w:r>
              <w:t>Школьная служба примирения</w:t>
            </w:r>
          </w:p>
        </w:tc>
        <w:tc>
          <w:tcPr>
            <w:tcW w:w="992" w:type="dxa"/>
          </w:tcPr>
          <w:p w:rsidR="001100FB" w:rsidRPr="00B4106C" w:rsidRDefault="001100FB" w:rsidP="00174E6C">
            <w:pPr>
              <w:jc w:val="center"/>
              <w:rPr>
                <w:lang w:eastAsia="en-US"/>
              </w:rPr>
            </w:pPr>
            <w:r>
              <w:rPr>
                <w:lang w:eastAsia="en-US"/>
              </w:rPr>
              <w:t>17</w:t>
            </w:r>
          </w:p>
        </w:tc>
        <w:tc>
          <w:tcPr>
            <w:tcW w:w="992" w:type="dxa"/>
          </w:tcPr>
          <w:p w:rsidR="001100FB" w:rsidRPr="00B4106C" w:rsidRDefault="001100FB" w:rsidP="00174E6C">
            <w:pPr>
              <w:jc w:val="center"/>
              <w:rPr>
                <w:lang w:eastAsia="en-US"/>
              </w:rPr>
            </w:pPr>
            <w:r>
              <w:rPr>
                <w:lang w:eastAsia="en-US"/>
              </w:rPr>
              <w:t>17</w:t>
            </w:r>
          </w:p>
        </w:tc>
        <w:tc>
          <w:tcPr>
            <w:tcW w:w="992" w:type="dxa"/>
          </w:tcPr>
          <w:p w:rsidR="001100FB" w:rsidRPr="00B4106C" w:rsidRDefault="001100FB" w:rsidP="00174E6C">
            <w:pPr>
              <w:jc w:val="center"/>
              <w:rPr>
                <w:lang w:eastAsia="en-US"/>
              </w:rPr>
            </w:pPr>
            <w:r>
              <w:rPr>
                <w:lang w:eastAsia="en-US"/>
              </w:rPr>
              <w:t>17</w:t>
            </w:r>
          </w:p>
        </w:tc>
        <w:tc>
          <w:tcPr>
            <w:tcW w:w="992" w:type="dxa"/>
          </w:tcPr>
          <w:p w:rsidR="001100FB" w:rsidRPr="00B4106C" w:rsidRDefault="001100FB" w:rsidP="00174E6C">
            <w:pPr>
              <w:jc w:val="center"/>
              <w:rPr>
                <w:lang w:eastAsia="en-US"/>
              </w:rPr>
            </w:pPr>
            <w:r>
              <w:rPr>
                <w:lang w:eastAsia="en-US"/>
              </w:rPr>
              <w:t>17</w:t>
            </w:r>
          </w:p>
        </w:tc>
        <w:tc>
          <w:tcPr>
            <w:tcW w:w="992" w:type="dxa"/>
          </w:tcPr>
          <w:p w:rsidR="001100FB" w:rsidRPr="00B4106C" w:rsidRDefault="001100FB" w:rsidP="00174E6C">
            <w:pPr>
              <w:jc w:val="center"/>
              <w:rPr>
                <w:lang w:eastAsia="en-US"/>
              </w:rPr>
            </w:pPr>
            <w:r>
              <w:rPr>
                <w:lang w:eastAsia="en-US"/>
              </w:rPr>
              <w:t>17</w:t>
            </w:r>
          </w:p>
        </w:tc>
        <w:tc>
          <w:tcPr>
            <w:tcW w:w="992" w:type="dxa"/>
          </w:tcPr>
          <w:p w:rsidR="001100FB" w:rsidRPr="00B4106C" w:rsidRDefault="001100FB" w:rsidP="00174E6C">
            <w:pPr>
              <w:jc w:val="center"/>
              <w:rPr>
                <w:lang w:eastAsia="en-US"/>
              </w:rPr>
            </w:pPr>
            <w:r>
              <w:rPr>
                <w:lang w:eastAsia="en-US"/>
              </w:rPr>
              <w:t>85</w:t>
            </w:r>
          </w:p>
        </w:tc>
      </w:tr>
      <w:tr w:rsidR="001100FB" w:rsidRPr="00B4106C" w:rsidTr="001100FB">
        <w:tc>
          <w:tcPr>
            <w:tcW w:w="567" w:type="dxa"/>
            <w:vMerge w:val="restart"/>
          </w:tcPr>
          <w:p w:rsidR="001100FB" w:rsidRPr="00B4106C" w:rsidRDefault="001100FB" w:rsidP="00174E6C">
            <w:pPr>
              <w:jc w:val="center"/>
              <w:rPr>
                <w:lang w:eastAsia="en-US"/>
              </w:rPr>
            </w:pPr>
            <w:r w:rsidRPr="00B4106C">
              <w:rPr>
                <w:lang w:eastAsia="en-US"/>
              </w:rPr>
              <w:t>5</w:t>
            </w:r>
          </w:p>
        </w:tc>
        <w:tc>
          <w:tcPr>
            <w:tcW w:w="1418" w:type="dxa"/>
            <w:vMerge w:val="restart"/>
          </w:tcPr>
          <w:p w:rsidR="001100FB" w:rsidRPr="00B4106C" w:rsidRDefault="001100FB" w:rsidP="00174E6C">
            <w:pPr>
              <w:contextualSpacing/>
              <w:rPr>
                <w:rFonts w:eastAsia="Times New Roman"/>
                <w:lang w:eastAsia="en-US"/>
              </w:rPr>
            </w:pPr>
            <w:r w:rsidRPr="00B4106C">
              <w:rPr>
                <w:rFonts w:eastAsia="Times New Roman"/>
                <w:lang w:eastAsia="en-US"/>
              </w:rPr>
              <w:t>общеинтеллектуальное</w:t>
            </w:r>
          </w:p>
        </w:tc>
        <w:tc>
          <w:tcPr>
            <w:tcW w:w="2127" w:type="dxa"/>
          </w:tcPr>
          <w:p w:rsidR="001100FB" w:rsidRPr="00B4106C" w:rsidRDefault="001100FB" w:rsidP="00174E6C">
            <w:r>
              <w:rPr>
                <w:lang w:eastAsia="en-US"/>
              </w:rPr>
              <w:t>Решение задач повышенной сложности</w:t>
            </w:r>
          </w:p>
        </w:tc>
        <w:tc>
          <w:tcPr>
            <w:tcW w:w="992" w:type="dxa"/>
          </w:tcPr>
          <w:p w:rsidR="001100FB" w:rsidRPr="00B4106C" w:rsidRDefault="001100FB" w:rsidP="00174E6C">
            <w:pPr>
              <w:jc w:val="center"/>
            </w:pPr>
            <w:r>
              <w:t>34</w:t>
            </w:r>
          </w:p>
        </w:tc>
        <w:tc>
          <w:tcPr>
            <w:tcW w:w="992" w:type="dxa"/>
          </w:tcPr>
          <w:p w:rsidR="001100FB" w:rsidRPr="00B4106C" w:rsidRDefault="001100FB" w:rsidP="00174E6C">
            <w:pPr>
              <w:jc w:val="center"/>
            </w:pPr>
            <w:r>
              <w:t>34</w:t>
            </w:r>
          </w:p>
        </w:tc>
        <w:tc>
          <w:tcPr>
            <w:tcW w:w="992" w:type="dxa"/>
          </w:tcPr>
          <w:p w:rsidR="001100FB" w:rsidRPr="00B4106C" w:rsidRDefault="001100FB" w:rsidP="00174E6C">
            <w:pPr>
              <w:jc w:val="center"/>
            </w:pPr>
            <w:r>
              <w:t>34</w:t>
            </w:r>
          </w:p>
        </w:tc>
        <w:tc>
          <w:tcPr>
            <w:tcW w:w="992" w:type="dxa"/>
          </w:tcPr>
          <w:p w:rsidR="001100FB" w:rsidRPr="00B4106C" w:rsidRDefault="001100FB" w:rsidP="00174E6C">
            <w:pPr>
              <w:jc w:val="center"/>
            </w:pPr>
            <w:r>
              <w:t>34</w:t>
            </w:r>
          </w:p>
        </w:tc>
        <w:tc>
          <w:tcPr>
            <w:tcW w:w="992" w:type="dxa"/>
          </w:tcPr>
          <w:p w:rsidR="001100FB" w:rsidRPr="00B4106C" w:rsidRDefault="001100FB" w:rsidP="00174E6C">
            <w:pPr>
              <w:jc w:val="center"/>
            </w:pPr>
            <w:r>
              <w:t>34</w:t>
            </w:r>
          </w:p>
        </w:tc>
        <w:tc>
          <w:tcPr>
            <w:tcW w:w="992" w:type="dxa"/>
          </w:tcPr>
          <w:p w:rsidR="001100FB" w:rsidRPr="00B4106C" w:rsidRDefault="001100FB" w:rsidP="00174E6C">
            <w:pPr>
              <w:jc w:val="center"/>
              <w:rPr>
                <w:lang w:eastAsia="en-US"/>
              </w:rPr>
            </w:pPr>
            <w:r>
              <w:rPr>
                <w:lang w:eastAsia="en-US"/>
              </w:rPr>
              <w:t>170</w:t>
            </w:r>
          </w:p>
        </w:tc>
      </w:tr>
      <w:tr w:rsidR="001100FB" w:rsidRPr="00B4106C" w:rsidTr="001100FB">
        <w:tc>
          <w:tcPr>
            <w:tcW w:w="567" w:type="dxa"/>
            <w:vMerge/>
          </w:tcPr>
          <w:p w:rsidR="001100FB" w:rsidRPr="00B4106C" w:rsidRDefault="001100FB" w:rsidP="00174E6C">
            <w:pPr>
              <w:jc w:val="center"/>
              <w:rPr>
                <w:lang w:eastAsia="en-US"/>
              </w:rPr>
            </w:pPr>
          </w:p>
        </w:tc>
        <w:tc>
          <w:tcPr>
            <w:tcW w:w="1418" w:type="dxa"/>
            <w:vMerge/>
          </w:tcPr>
          <w:p w:rsidR="001100FB" w:rsidRPr="00B4106C" w:rsidRDefault="001100FB" w:rsidP="00174E6C">
            <w:pPr>
              <w:contextualSpacing/>
              <w:rPr>
                <w:rFonts w:eastAsia="Times New Roman"/>
                <w:lang w:eastAsia="en-US"/>
              </w:rPr>
            </w:pPr>
          </w:p>
        </w:tc>
        <w:tc>
          <w:tcPr>
            <w:tcW w:w="2127" w:type="dxa"/>
          </w:tcPr>
          <w:p w:rsidR="001100FB" w:rsidRDefault="001100FB" w:rsidP="00174E6C">
            <w:pPr>
              <w:rPr>
                <w:lang w:eastAsia="en-US"/>
              </w:rPr>
            </w:pPr>
            <w:r>
              <w:rPr>
                <w:lang w:eastAsia="en-US"/>
              </w:rPr>
              <w:t>Практикум по русскому языку</w:t>
            </w:r>
          </w:p>
        </w:tc>
        <w:tc>
          <w:tcPr>
            <w:tcW w:w="992" w:type="dxa"/>
          </w:tcPr>
          <w:p w:rsidR="001100FB" w:rsidRPr="00B4106C" w:rsidRDefault="001100FB" w:rsidP="00174E6C">
            <w:pPr>
              <w:jc w:val="center"/>
            </w:pPr>
            <w:r>
              <w:t>34</w:t>
            </w:r>
          </w:p>
        </w:tc>
        <w:tc>
          <w:tcPr>
            <w:tcW w:w="992" w:type="dxa"/>
          </w:tcPr>
          <w:p w:rsidR="001100FB" w:rsidRPr="00B4106C" w:rsidRDefault="001100FB" w:rsidP="00174E6C">
            <w:pPr>
              <w:jc w:val="center"/>
            </w:pPr>
            <w:r>
              <w:t>34</w:t>
            </w:r>
          </w:p>
        </w:tc>
        <w:tc>
          <w:tcPr>
            <w:tcW w:w="992" w:type="dxa"/>
          </w:tcPr>
          <w:p w:rsidR="001100FB" w:rsidRPr="00B4106C" w:rsidRDefault="001100FB" w:rsidP="00174E6C">
            <w:pPr>
              <w:jc w:val="center"/>
            </w:pPr>
            <w:r>
              <w:t>34</w:t>
            </w:r>
          </w:p>
        </w:tc>
        <w:tc>
          <w:tcPr>
            <w:tcW w:w="992" w:type="dxa"/>
          </w:tcPr>
          <w:p w:rsidR="001100FB" w:rsidRPr="00B4106C" w:rsidRDefault="001100FB" w:rsidP="00174E6C">
            <w:pPr>
              <w:jc w:val="center"/>
            </w:pPr>
            <w:r>
              <w:t>34</w:t>
            </w:r>
          </w:p>
        </w:tc>
        <w:tc>
          <w:tcPr>
            <w:tcW w:w="992" w:type="dxa"/>
          </w:tcPr>
          <w:p w:rsidR="001100FB" w:rsidRPr="00B4106C" w:rsidRDefault="001100FB" w:rsidP="00174E6C">
            <w:pPr>
              <w:jc w:val="center"/>
            </w:pPr>
            <w:r>
              <w:t>34</w:t>
            </w:r>
          </w:p>
        </w:tc>
        <w:tc>
          <w:tcPr>
            <w:tcW w:w="992" w:type="dxa"/>
          </w:tcPr>
          <w:p w:rsidR="001100FB" w:rsidRPr="00B4106C" w:rsidRDefault="001100FB" w:rsidP="00174E6C">
            <w:pPr>
              <w:jc w:val="center"/>
              <w:rPr>
                <w:lang w:eastAsia="en-US"/>
              </w:rPr>
            </w:pPr>
            <w:r>
              <w:rPr>
                <w:lang w:eastAsia="en-US"/>
              </w:rPr>
              <w:t>170</w:t>
            </w:r>
          </w:p>
        </w:tc>
      </w:tr>
      <w:tr w:rsidR="001100FB" w:rsidRPr="00B4106C" w:rsidTr="001100FB">
        <w:tc>
          <w:tcPr>
            <w:tcW w:w="567" w:type="dxa"/>
            <w:vMerge/>
          </w:tcPr>
          <w:p w:rsidR="001100FB" w:rsidRPr="00B4106C" w:rsidRDefault="001100FB" w:rsidP="00174E6C">
            <w:pPr>
              <w:jc w:val="center"/>
              <w:rPr>
                <w:lang w:eastAsia="en-US"/>
              </w:rPr>
            </w:pPr>
          </w:p>
        </w:tc>
        <w:tc>
          <w:tcPr>
            <w:tcW w:w="1418" w:type="dxa"/>
            <w:vMerge/>
          </w:tcPr>
          <w:p w:rsidR="001100FB" w:rsidRPr="00B4106C" w:rsidRDefault="001100FB" w:rsidP="00174E6C">
            <w:pPr>
              <w:contextualSpacing/>
              <w:rPr>
                <w:rFonts w:eastAsia="Times New Roman"/>
                <w:lang w:eastAsia="en-US"/>
              </w:rPr>
            </w:pPr>
          </w:p>
        </w:tc>
        <w:tc>
          <w:tcPr>
            <w:tcW w:w="2127" w:type="dxa"/>
          </w:tcPr>
          <w:p w:rsidR="001100FB" w:rsidRDefault="001100FB" w:rsidP="00174E6C">
            <w:pPr>
              <w:rPr>
                <w:lang w:eastAsia="en-US"/>
              </w:rPr>
            </w:pPr>
            <w:r>
              <w:rPr>
                <w:lang w:eastAsia="en-US"/>
              </w:rPr>
              <w:t>Основы финансовая грамотности</w:t>
            </w:r>
          </w:p>
        </w:tc>
        <w:tc>
          <w:tcPr>
            <w:tcW w:w="992" w:type="dxa"/>
          </w:tcPr>
          <w:p w:rsidR="001100FB" w:rsidRPr="00B4106C" w:rsidRDefault="001100FB" w:rsidP="00174E6C">
            <w:pPr>
              <w:jc w:val="center"/>
              <w:rPr>
                <w:lang w:eastAsia="en-US"/>
              </w:rPr>
            </w:pPr>
            <w:r>
              <w:rPr>
                <w:lang w:eastAsia="en-US"/>
              </w:rPr>
              <w:t>17</w:t>
            </w:r>
          </w:p>
        </w:tc>
        <w:tc>
          <w:tcPr>
            <w:tcW w:w="992" w:type="dxa"/>
          </w:tcPr>
          <w:p w:rsidR="001100FB" w:rsidRPr="00B4106C" w:rsidRDefault="001100FB" w:rsidP="00174E6C">
            <w:pPr>
              <w:jc w:val="center"/>
              <w:rPr>
                <w:lang w:eastAsia="en-US"/>
              </w:rPr>
            </w:pPr>
            <w:r>
              <w:rPr>
                <w:lang w:eastAsia="en-US"/>
              </w:rPr>
              <w:t>17</w:t>
            </w:r>
          </w:p>
        </w:tc>
        <w:tc>
          <w:tcPr>
            <w:tcW w:w="992" w:type="dxa"/>
          </w:tcPr>
          <w:p w:rsidR="001100FB" w:rsidRPr="00B4106C" w:rsidRDefault="001100FB" w:rsidP="00174E6C">
            <w:pPr>
              <w:jc w:val="center"/>
              <w:rPr>
                <w:lang w:eastAsia="en-US"/>
              </w:rPr>
            </w:pPr>
            <w:r>
              <w:rPr>
                <w:lang w:eastAsia="en-US"/>
              </w:rPr>
              <w:t>17</w:t>
            </w:r>
          </w:p>
        </w:tc>
        <w:tc>
          <w:tcPr>
            <w:tcW w:w="992" w:type="dxa"/>
          </w:tcPr>
          <w:p w:rsidR="001100FB" w:rsidRPr="00B4106C" w:rsidRDefault="001100FB" w:rsidP="00174E6C">
            <w:pPr>
              <w:jc w:val="center"/>
              <w:rPr>
                <w:lang w:eastAsia="en-US"/>
              </w:rPr>
            </w:pPr>
            <w:r>
              <w:rPr>
                <w:lang w:eastAsia="en-US"/>
              </w:rPr>
              <w:t>17</w:t>
            </w:r>
          </w:p>
        </w:tc>
        <w:tc>
          <w:tcPr>
            <w:tcW w:w="992" w:type="dxa"/>
          </w:tcPr>
          <w:p w:rsidR="001100FB" w:rsidRPr="00B4106C" w:rsidRDefault="001100FB" w:rsidP="00174E6C">
            <w:pPr>
              <w:jc w:val="center"/>
              <w:rPr>
                <w:lang w:eastAsia="en-US"/>
              </w:rPr>
            </w:pPr>
            <w:r>
              <w:rPr>
                <w:lang w:eastAsia="en-US"/>
              </w:rPr>
              <w:t>17</w:t>
            </w:r>
          </w:p>
        </w:tc>
        <w:tc>
          <w:tcPr>
            <w:tcW w:w="992" w:type="dxa"/>
          </w:tcPr>
          <w:p w:rsidR="001100FB" w:rsidRPr="00B4106C" w:rsidRDefault="001100FB" w:rsidP="00174E6C">
            <w:pPr>
              <w:jc w:val="center"/>
              <w:rPr>
                <w:lang w:eastAsia="en-US"/>
              </w:rPr>
            </w:pPr>
            <w:r>
              <w:rPr>
                <w:lang w:eastAsia="en-US"/>
              </w:rPr>
              <w:t>51</w:t>
            </w:r>
          </w:p>
        </w:tc>
      </w:tr>
      <w:tr w:rsidR="001100FB" w:rsidRPr="00B4106C" w:rsidTr="001100FB">
        <w:tc>
          <w:tcPr>
            <w:tcW w:w="567" w:type="dxa"/>
          </w:tcPr>
          <w:p w:rsidR="001100FB" w:rsidRPr="00B4106C" w:rsidRDefault="001100FB" w:rsidP="00174E6C">
            <w:pPr>
              <w:jc w:val="center"/>
              <w:rPr>
                <w:lang w:eastAsia="en-US"/>
              </w:rPr>
            </w:pPr>
          </w:p>
        </w:tc>
        <w:tc>
          <w:tcPr>
            <w:tcW w:w="1418" w:type="dxa"/>
          </w:tcPr>
          <w:p w:rsidR="001100FB" w:rsidRPr="00B4106C" w:rsidRDefault="001100FB" w:rsidP="00174E6C">
            <w:pPr>
              <w:contextualSpacing/>
              <w:rPr>
                <w:rFonts w:eastAsia="Times New Roman"/>
                <w:lang w:eastAsia="en-US"/>
              </w:rPr>
            </w:pPr>
            <w:r w:rsidRPr="00B4106C">
              <w:rPr>
                <w:rFonts w:eastAsia="Times New Roman"/>
                <w:lang w:eastAsia="en-US"/>
              </w:rPr>
              <w:t>ИТОГО</w:t>
            </w:r>
          </w:p>
        </w:tc>
        <w:tc>
          <w:tcPr>
            <w:tcW w:w="2127" w:type="dxa"/>
          </w:tcPr>
          <w:p w:rsidR="001100FB" w:rsidRPr="00B4106C" w:rsidRDefault="001100FB" w:rsidP="00174E6C">
            <w:pPr>
              <w:rPr>
                <w:lang w:eastAsia="en-US"/>
              </w:rPr>
            </w:pPr>
          </w:p>
        </w:tc>
        <w:tc>
          <w:tcPr>
            <w:tcW w:w="992" w:type="dxa"/>
          </w:tcPr>
          <w:p w:rsidR="001100FB" w:rsidRPr="00B4106C" w:rsidRDefault="001100FB" w:rsidP="00174E6C">
            <w:pPr>
              <w:jc w:val="center"/>
              <w:rPr>
                <w:lang w:eastAsia="en-US"/>
              </w:rPr>
            </w:pPr>
            <w:r>
              <w:rPr>
                <w:lang w:eastAsia="en-US"/>
              </w:rPr>
              <w:t>350</w:t>
            </w:r>
          </w:p>
        </w:tc>
        <w:tc>
          <w:tcPr>
            <w:tcW w:w="992" w:type="dxa"/>
          </w:tcPr>
          <w:p w:rsidR="001100FB" w:rsidRPr="00B4106C" w:rsidRDefault="001100FB" w:rsidP="00174E6C">
            <w:pPr>
              <w:jc w:val="center"/>
              <w:rPr>
                <w:lang w:eastAsia="en-US"/>
              </w:rPr>
            </w:pPr>
            <w:r>
              <w:rPr>
                <w:lang w:eastAsia="en-US"/>
              </w:rPr>
              <w:t>350</w:t>
            </w:r>
          </w:p>
        </w:tc>
        <w:tc>
          <w:tcPr>
            <w:tcW w:w="992" w:type="dxa"/>
          </w:tcPr>
          <w:p w:rsidR="001100FB" w:rsidRPr="00B4106C" w:rsidRDefault="001100FB" w:rsidP="00174E6C">
            <w:pPr>
              <w:jc w:val="center"/>
              <w:rPr>
                <w:lang w:eastAsia="en-US"/>
              </w:rPr>
            </w:pPr>
            <w:r>
              <w:rPr>
                <w:lang w:eastAsia="en-US"/>
              </w:rPr>
              <w:t>350</w:t>
            </w:r>
          </w:p>
        </w:tc>
        <w:tc>
          <w:tcPr>
            <w:tcW w:w="992" w:type="dxa"/>
          </w:tcPr>
          <w:p w:rsidR="001100FB" w:rsidRPr="00B4106C" w:rsidRDefault="001100FB" w:rsidP="00174E6C">
            <w:pPr>
              <w:jc w:val="center"/>
              <w:rPr>
                <w:lang w:eastAsia="en-US"/>
              </w:rPr>
            </w:pPr>
            <w:r>
              <w:rPr>
                <w:lang w:eastAsia="en-US"/>
              </w:rPr>
              <w:t>350</w:t>
            </w:r>
          </w:p>
        </w:tc>
        <w:tc>
          <w:tcPr>
            <w:tcW w:w="992" w:type="dxa"/>
          </w:tcPr>
          <w:p w:rsidR="001100FB" w:rsidRPr="00B4106C" w:rsidRDefault="001100FB" w:rsidP="00174E6C">
            <w:pPr>
              <w:jc w:val="center"/>
              <w:rPr>
                <w:lang w:eastAsia="en-US"/>
              </w:rPr>
            </w:pPr>
            <w:r>
              <w:rPr>
                <w:lang w:eastAsia="en-US"/>
              </w:rPr>
              <w:t>350</w:t>
            </w:r>
          </w:p>
        </w:tc>
        <w:tc>
          <w:tcPr>
            <w:tcW w:w="992" w:type="dxa"/>
          </w:tcPr>
          <w:p w:rsidR="001100FB" w:rsidRPr="00B4106C" w:rsidRDefault="001100FB" w:rsidP="00174E6C">
            <w:pPr>
              <w:jc w:val="center"/>
              <w:rPr>
                <w:lang w:eastAsia="en-US"/>
              </w:rPr>
            </w:pPr>
            <w:r>
              <w:rPr>
                <w:lang w:eastAsia="en-US"/>
              </w:rPr>
              <w:t>17</w:t>
            </w:r>
            <w:r w:rsidRPr="00B4106C">
              <w:rPr>
                <w:lang w:eastAsia="en-US"/>
              </w:rPr>
              <w:t>50</w:t>
            </w:r>
          </w:p>
        </w:tc>
      </w:tr>
    </w:tbl>
    <w:p w:rsidR="001100FB" w:rsidRPr="001100FB" w:rsidRDefault="001100FB" w:rsidP="001100FB">
      <w:pPr>
        <w:rPr>
          <w:b/>
          <w:lang w:val="ru-RU" w:eastAsia="en-US"/>
        </w:rPr>
      </w:pPr>
    </w:p>
    <w:p w:rsidR="001100FB" w:rsidRPr="001100FB" w:rsidRDefault="001100FB" w:rsidP="001100FB">
      <w:pPr>
        <w:rPr>
          <w:b/>
          <w:lang w:val="ru-RU" w:eastAsia="en-US"/>
        </w:rPr>
      </w:pPr>
      <w:r w:rsidRPr="001100FB">
        <w:rPr>
          <w:color w:val="161908"/>
          <w:lang w:val="ru-RU"/>
        </w:rPr>
        <w:t xml:space="preserve">Расписание занятий внеурочной деятельности составляется с учетом наиболее благоприятного режима труда и отдыха обучающихся. Занятия проводятся во второй половине дня. </w:t>
      </w:r>
    </w:p>
    <w:p w:rsidR="00E46099" w:rsidRPr="00540E2D" w:rsidRDefault="00E46099" w:rsidP="00540E2D">
      <w:pPr>
        <w:widowControl/>
        <w:autoSpaceDE/>
        <w:autoSpaceDN/>
        <w:adjustRightInd/>
        <w:ind w:firstLine="709"/>
        <w:jc w:val="both"/>
        <w:rPr>
          <w:lang w:val="ru-RU" w:eastAsia="en-US"/>
        </w:rPr>
      </w:pPr>
      <w:r w:rsidRPr="00540E2D">
        <w:rPr>
          <w:b/>
          <w:i/>
          <w:lang w:val="ru-RU" w:eastAsia="en-US"/>
        </w:rPr>
        <w:t xml:space="preserve">Внеурочная деятельность по предметам </w:t>
      </w:r>
      <w:r w:rsidRPr="00540E2D">
        <w:rPr>
          <w:lang w:val="ru-RU" w:eastAsia="en-US"/>
        </w:rPr>
        <w:t>физическая культура и ОБЖ ориентирована на:</w:t>
      </w:r>
    </w:p>
    <w:p w:rsidR="00E46099" w:rsidRPr="00540E2D" w:rsidRDefault="00E46099" w:rsidP="00540E2D">
      <w:pPr>
        <w:widowControl/>
        <w:autoSpaceDE/>
        <w:autoSpaceDN/>
        <w:adjustRightInd/>
        <w:ind w:firstLine="709"/>
        <w:jc w:val="both"/>
        <w:rPr>
          <w:lang w:val="ru-RU" w:eastAsia="en-US"/>
        </w:rPr>
      </w:pPr>
      <w:r w:rsidRPr="00540E2D">
        <w:rPr>
          <w:lang w:val="ru-RU" w:eastAsia="en-US"/>
        </w:rPr>
        <w:t>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w:t>
      </w:r>
    </w:p>
    <w:p w:rsidR="00E46099" w:rsidRPr="00540E2D" w:rsidRDefault="00E46099" w:rsidP="00540E2D">
      <w:pPr>
        <w:widowControl/>
        <w:autoSpaceDE/>
        <w:autoSpaceDN/>
        <w:adjustRightInd/>
        <w:ind w:firstLine="709"/>
        <w:jc w:val="both"/>
        <w:rPr>
          <w:lang w:val="ru-RU" w:eastAsia="en-US"/>
        </w:rPr>
      </w:pPr>
      <w:r w:rsidRPr="00540E2D">
        <w:rPr>
          <w:lang w:val="ru-RU" w:eastAsia="en-US"/>
        </w:rPr>
        <w:t>организацию физкультурно-спортивной и оздоровительной работы и происходит через программы дополнительного образования (как школьные, так и реализуемые организациями дополнительного образования) с условием фиксации партнерских отношений и наличия названных элементов содержания в текстах программ дополнительного образования.</w:t>
      </w:r>
    </w:p>
    <w:p w:rsidR="00E46099" w:rsidRDefault="00E46099" w:rsidP="00540E2D">
      <w:pPr>
        <w:widowControl/>
        <w:autoSpaceDE/>
        <w:autoSpaceDN/>
        <w:adjustRightInd/>
        <w:ind w:firstLine="709"/>
        <w:jc w:val="both"/>
        <w:rPr>
          <w:lang w:val="ru-RU" w:eastAsia="en-US"/>
        </w:rPr>
      </w:pPr>
      <w:r w:rsidRPr="00540E2D">
        <w:rPr>
          <w:lang w:val="ru-RU" w:eastAsia="en-US"/>
        </w:rPr>
        <w:t>Внеурочная деятельность по естествознанию, по филологии и искусству может реализовываться в рамках просветительских программ (как школьных, так и реализуемых организациями-партнерами).</w:t>
      </w:r>
    </w:p>
    <w:p w:rsidR="001E2DF5" w:rsidRPr="001E2DF5" w:rsidRDefault="001E2DF5" w:rsidP="001E2DF5">
      <w:pPr>
        <w:tabs>
          <w:tab w:val="left" w:pos="4500"/>
          <w:tab w:val="left" w:pos="9180"/>
          <w:tab w:val="left" w:pos="9360"/>
        </w:tabs>
        <w:spacing w:line="360" w:lineRule="auto"/>
        <w:ind w:firstLine="709"/>
        <w:jc w:val="both"/>
        <w:rPr>
          <w:szCs w:val="28"/>
          <w:lang w:val="ru-RU"/>
        </w:rPr>
      </w:pPr>
      <w:r w:rsidRPr="001E2DF5">
        <w:rPr>
          <w:szCs w:val="28"/>
          <w:lang w:val="ru-RU"/>
        </w:rPr>
        <w:t xml:space="preserve">При организации внеурочной деятельности обучающихся </w:t>
      </w:r>
      <w:r>
        <w:rPr>
          <w:szCs w:val="28"/>
          <w:lang w:val="ru-RU"/>
        </w:rPr>
        <w:t>используют</w:t>
      </w:r>
      <w:r w:rsidRPr="001E2DF5">
        <w:rPr>
          <w:szCs w:val="28"/>
          <w:lang w:val="ru-RU"/>
        </w:rPr>
        <w:t xml:space="preserve">ся возможности организаций дополнительного образования, культуры, спорта. В период каникул для продолжения внеурочной деятельности </w:t>
      </w:r>
      <w:r>
        <w:rPr>
          <w:szCs w:val="28"/>
          <w:lang w:val="ru-RU"/>
        </w:rPr>
        <w:t>используют</w:t>
      </w:r>
      <w:r w:rsidRPr="001E2DF5">
        <w:rPr>
          <w:szCs w:val="28"/>
          <w:lang w:val="ru-RU"/>
        </w:rPr>
        <w:t>ся возможности специализированных лагерей, тематических лагерных смен, летних школ.</w:t>
      </w:r>
    </w:p>
    <w:p w:rsidR="001E2DF5" w:rsidRDefault="001E2DF5" w:rsidP="001E2DF5">
      <w:pPr>
        <w:tabs>
          <w:tab w:val="left" w:pos="4500"/>
          <w:tab w:val="left" w:pos="9180"/>
          <w:tab w:val="left" w:pos="9360"/>
        </w:tabs>
        <w:spacing w:line="360" w:lineRule="auto"/>
        <w:ind w:firstLine="709"/>
        <w:jc w:val="both"/>
        <w:rPr>
          <w:szCs w:val="28"/>
          <w:lang w:val="ru-RU"/>
        </w:rPr>
      </w:pPr>
      <w:r w:rsidRPr="001E2DF5">
        <w:rPr>
          <w:szCs w:val="28"/>
          <w:lang w:val="ru-RU"/>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w:t>
      </w:r>
      <w:r>
        <w:rPr>
          <w:szCs w:val="28"/>
          <w:lang w:val="ru-RU"/>
        </w:rPr>
        <w:t>проводятся</w:t>
      </w:r>
      <w:r w:rsidRPr="001E2DF5">
        <w:rPr>
          <w:szCs w:val="28"/>
          <w:lang w:val="ru-RU"/>
        </w:rPr>
        <w:t xml:space="preserve"> за счет части, формируемой участниками образовательных отношений.  Кроме того, занятия по данной пред</w:t>
      </w:r>
      <w:r>
        <w:rPr>
          <w:szCs w:val="28"/>
          <w:lang w:val="ru-RU"/>
        </w:rPr>
        <w:t>метной области проводятся</w:t>
      </w:r>
      <w:r w:rsidRPr="001E2DF5">
        <w:rPr>
          <w:szCs w:val="28"/>
          <w:lang w:val="ru-RU"/>
        </w:rPr>
        <w:t xml:space="preserve"> с учетом планов внеурочной деятельности, программы воспитания и социализации обучающихся. Вопросы духовно-нравственной культуры народов России </w:t>
      </w:r>
      <w:r>
        <w:rPr>
          <w:szCs w:val="28"/>
          <w:lang w:val="ru-RU"/>
        </w:rPr>
        <w:t>рассматривают</w:t>
      </w:r>
      <w:r w:rsidRPr="001E2DF5">
        <w:rPr>
          <w:szCs w:val="28"/>
          <w:lang w:val="ru-RU"/>
        </w:rPr>
        <w:t>ся при изучении учебных предметов других предметных областей.</w:t>
      </w:r>
    </w:p>
    <w:p w:rsidR="001E2DF5" w:rsidRPr="001E2DF5" w:rsidRDefault="001E2DF5" w:rsidP="001E2DF5">
      <w:pPr>
        <w:tabs>
          <w:tab w:val="left" w:pos="4500"/>
          <w:tab w:val="left" w:pos="9180"/>
          <w:tab w:val="left" w:pos="9360"/>
        </w:tabs>
        <w:spacing w:line="360" w:lineRule="auto"/>
        <w:ind w:firstLine="709"/>
        <w:jc w:val="both"/>
        <w:rPr>
          <w:szCs w:val="28"/>
          <w:lang w:val="ru-RU"/>
        </w:rPr>
      </w:pPr>
      <w:r>
        <w:rPr>
          <w:szCs w:val="28"/>
          <w:lang w:val="ru-RU"/>
        </w:rPr>
        <w:t>Внеурочная деятельность проводится во второй половине дня и на каникулах.</w:t>
      </w:r>
    </w:p>
    <w:p w:rsidR="001E2DF5" w:rsidRPr="001E2DF5" w:rsidRDefault="001E2DF5" w:rsidP="001E2DF5">
      <w:pPr>
        <w:widowControl/>
        <w:autoSpaceDE/>
        <w:autoSpaceDN/>
        <w:adjustRightInd/>
        <w:ind w:firstLine="709"/>
        <w:jc w:val="both"/>
        <w:rPr>
          <w:sz w:val="22"/>
          <w:lang w:val="ru-RU" w:eastAsia="en-US"/>
        </w:rPr>
      </w:pPr>
    </w:p>
    <w:p w:rsidR="00E46099" w:rsidRPr="00540E2D" w:rsidRDefault="00E46099" w:rsidP="00540E2D">
      <w:pPr>
        <w:widowControl/>
        <w:autoSpaceDE/>
        <w:autoSpaceDN/>
        <w:adjustRightInd/>
        <w:ind w:firstLine="709"/>
        <w:jc w:val="both"/>
        <w:rPr>
          <w:lang w:val="ru-RU" w:eastAsia="en-US"/>
        </w:rPr>
      </w:pPr>
      <w:r w:rsidRPr="00540E2D">
        <w:rPr>
          <w:b/>
          <w:i/>
          <w:lang w:val="ru-RU" w:eastAsia="en-US"/>
        </w:rPr>
        <w:t>Обеспечение благополучия обучающихся в жизни школы</w:t>
      </w:r>
      <w:r w:rsidRPr="00540E2D">
        <w:rPr>
          <w:lang w:val="ru-RU" w:eastAsia="en-US"/>
        </w:rPr>
        <w:t xml:space="preserve"> предполагает совокупность мер по рационализациии оптимизации учебно-воспитательного процесса и образовательной среды: режима занятий (уроков и внеурочных занятий), обеспечение оптимального использования каналов восприятия, учет зон наибольшей работоспособности обучающихся, распределение интенсивности умственной деятельности, использование здоровьесберегающих практик осуществления образования.</w:t>
      </w:r>
    </w:p>
    <w:p w:rsidR="00E46099" w:rsidRPr="00540E2D" w:rsidRDefault="00E46099" w:rsidP="00540E2D">
      <w:pPr>
        <w:widowControl/>
        <w:autoSpaceDE/>
        <w:autoSpaceDN/>
        <w:adjustRightInd/>
        <w:ind w:firstLine="709"/>
        <w:jc w:val="both"/>
        <w:rPr>
          <w:lang w:val="ru-RU" w:eastAsia="en-US"/>
        </w:rPr>
      </w:pPr>
      <w:r w:rsidRPr="00540E2D">
        <w:rPr>
          <w:lang w:val="ru-RU" w:eastAsia="en-US"/>
        </w:rPr>
        <w:t xml:space="preserve"> Обеспечение благополучия обучающихся в жизни школы включает профилактическую работу – определение «зон риска» (выявление обучающихся, вызывающих наибольшее опасение; выявление источников опасности для обучающихся – групп и лиц, объектов и т. д.), разработку и реализацию комплекса адресных мер, с использованием возможностей профильных организаций (медицинских, правоохранительных, социальных и т. д.).</w:t>
      </w:r>
    </w:p>
    <w:p w:rsidR="00E46099" w:rsidRPr="00540E2D" w:rsidRDefault="00E46099" w:rsidP="00540E2D">
      <w:pPr>
        <w:widowControl/>
        <w:autoSpaceDE/>
        <w:autoSpaceDN/>
        <w:adjustRightInd/>
        <w:ind w:firstLine="709"/>
        <w:jc w:val="both"/>
        <w:rPr>
          <w:bCs/>
          <w:lang w:val="ru-RU" w:eastAsia="en-US"/>
        </w:rPr>
      </w:pPr>
      <w:r w:rsidRPr="00540E2D">
        <w:rPr>
          <w:lang w:val="ru-RU" w:eastAsia="en-US"/>
        </w:rPr>
        <w:t xml:space="preserve">Обеспечение благополучия обучающихся в жизни школы </w:t>
      </w:r>
      <w:r w:rsidRPr="00540E2D">
        <w:rPr>
          <w:bCs/>
          <w:lang w:val="ru-RU" w:eastAsia="en-US"/>
        </w:rPr>
        <w:t>предполагает формирование</w:t>
      </w:r>
      <w:r w:rsidRPr="00540E2D">
        <w:rPr>
          <w:lang w:val="ru-RU" w:eastAsia="en-US"/>
        </w:rPr>
        <w:t xml:space="preserve"> у обучающихся компетенций</w:t>
      </w:r>
      <w:r w:rsidRPr="00540E2D">
        <w:rPr>
          <w:bCs/>
          <w:lang w:val="ru-RU" w:eastAsia="en-US"/>
        </w:rPr>
        <w:t>:</w:t>
      </w:r>
    </w:p>
    <w:p w:rsidR="00E46099" w:rsidRPr="00540E2D" w:rsidRDefault="00E46099" w:rsidP="00540E2D">
      <w:pPr>
        <w:widowControl/>
        <w:numPr>
          <w:ilvl w:val="0"/>
          <w:numId w:val="56"/>
        </w:numPr>
        <w:tabs>
          <w:tab w:val="left" w:pos="993"/>
        </w:tabs>
        <w:autoSpaceDE/>
        <w:autoSpaceDN/>
        <w:adjustRightInd/>
        <w:ind w:left="0" w:firstLine="709"/>
        <w:contextualSpacing/>
        <w:jc w:val="both"/>
        <w:rPr>
          <w:lang w:val="ru-RU"/>
        </w:rPr>
      </w:pPr>
      <w:r w:rsidRPr="00540E2D">
        <w:rPr>
          <w:lang w:val="ru-RU"/>
        </w:rPr>
        <w:t xml:space="preserve">по составлению и реализации рационального режима работы и отдыха, на основе знаний о динамике работоспособности, утомляемости, напряженности разных видов деятельности; </w:t>
      </w:r>
    </w:p>
    <w:p w:rsidR="00E46099" w:rsidRPr="00540E2D" w:rsidRDefault="0075200D" w:rsidP="00540E2D">
      <w:pPr>
        <w:widowControl/>
        <w:numPr>
          <w:ilvl w:val="0"/>
          <w:numId w:val="56"/>
        </w:numPr>
        <w:tabs>
          <w:tab w:val="left" w:pos="993"/>
        </w:tabs>
        <w:autoSpaceDE/>
        <w:autoSpaceDN/>
        <w:adjustRightInd/>
        <w:ind w:left="0" w:firstLine="709"/>
        <w:contextualSpacing/>
        <w:jc w:val="both"/>
        <w:rPr>
          <w:lang w:val="ru-RU"/>
        </w:rPr>
      </w:pPr>
      <w:r w:rsidRPr="00540E2D">
        <w:rPr>
          <w:lang w:val="ru-RU"/>
        </w:rPr>
        <w:t>п</w:t>
      </w:r>
      <w:r w:rsidR="00E46099" w:rsidRPr="00540E2D">
        <w:rPr>
          <w:lang w:val="ru-RU"/>
        </w:rPr>
        <w:t xml:space="preserve">о выбору оптимального режима дня с учетом учебных и внеучебных нагрузок; </w:t>
      </w:r>
    </w:p>
    <w:p w:rsidR="00E46099" w:rsidRPr="00540E2D" w:rsidRDefault="00E46099" w:rsidP="00540E2D">
      <w:pPr>
        <w:widowControl/>
        <w:numPr>
          <w:ilvl w:val="0"/>
          <w:numId w:val="56"/>
        </w:numPr>
        <w:tabs>
          <w:tab w:val="left" w:pos="993"/>
        </w:tabs>
        <w:autoSpaceDE/>
        <w:autoSpaceDN/>
        <w:adjustRightInd/>
        <w:ind w:left="0" w:firstLine="709"/>
        <w:contextualSpacing/>
        <w:jc w:val="both"/>
        <w:rPr>
          <w:lang w:val="ru-RU"/>
        </w:rPr>
      </w:pPr>
      <w:r w:rsidRPr="00540E2D">
        <w:rPr>
          <w:lang w:val="ru-RU"/>
        </w:rPr>
        <w:t>по планированию и рациональному распределению учебных нагрузок и отдыха (в том числе в период подготовки к экзаменам);</w:t>
      </w:r>
    </w:p>
    <w:p w:rsidR="00E46099" w:rsidRPr="00540E2D" w:rsidRDefault="00E46099" w:rsidP="00540E2D">
      <w:pPr>
        <w:widowControl/>
        <w:numPr>
          <w:ilvl w:val="0"/>
          <w:numId w:val="56"/>
        </w:numPr>
        <w:tabs>
          <w:tab w:val="left" w:pos="993"/>
        </w:tabs>
        <w:autoSpaceDE/>
        <w:autoSpaceDN/>
        <w:adjustRightInd/>
        <w:ind w:left="0" w:firstLine="709"/>
        <w:contextualSpacing/>
        <w:jc w:val="both"/>
        <w:rPr>
          <w:lang w:val="ru-RU"/>
        </w:rPr>
      </w:pPr>
      <w:r w:rsidRPr="00540E2D">
        <w:rPr>
          <w:lang w:val="ru-RU"/>
        </w:rPr>
        <w:t>по эффективному использованию индивидуальных особенностей работоспособности; знание основ профилактики переутомления и перенапряжения;</w:t>
      </w:r>
    </w:p>
    <w:p w:rsidR="00E46099" w:rsidRPr="00540E2D" w:rsidRDefault="00E46099" w:rsidP="00540E2D">
      <w:pPr>
        <w:widowControl/>
        <w:numPr>
          <w:ilvl w:val="0"/>
          <w:numId w:val="56"/>
        </w:numPr>
        <w:tabs>
          <w:tab w:val="left" w:pos="993"/>
        </w:tabs>
        <w:autoSpaceDE/>
        <w:autoSpaceDN/>
        <w:adjustRightInd/>
        <w:ind w:left="0" w:firstLine="709"/>
        <w:contextualSpacing/>
        <w:jc w:val="both"/>
        <w:rPr>
          <w:lang w:val="ru-RU"/>
        </w:rPr>
      </w:pPr>
      <w:r w:rsidRPr="00540E2D">
        <w:rPr>
          <w:lang w:val="ru-RU"/>
        </w:rPr>
        <w:t xml:space="preserve">по определению необходимой и достаточной двигательной активности, элементах и правилах закаливания, по выбору соответствующих возрасту физических нагрузок и их видов; </w:t>
      </w:r>
    </w:p>
    <w:p w:rsidR="00E46099" w:rsidRPr="00540E2D" w:rsidRDefault="00E46099" w:rsidP="00540E2D">
      <w:pPr>
        <w:widowControl/>
        <w:numPr>
          <w:ilvl w:val="0"/>
          <w:numId w:val="56"/>
        </w:numPr>
        <w:tabs>
          <w:tab w:val="left" w:pos="993"/>
        </w:tabs>
        <w:autoSpaceDE/>
        <w:autoSpaceDN/>
        <w:adjustRightInd/>
        <w:ind w:left="0" w:firstLine="709"/>
        <w:contextualSpacing/>
        <w:jc w:val="both"/>
        <w:rPr>
          <w:lang w:val="ru-RU"/>
        </w:rPr>
      </w:pPr>
      <w:r w:rsidRPr="00540E2D">
        <w:rPr>
          <w:lang w:val="ru-RU"/>
        </w:rPr>
        <w:t xml:space="preserve">по учету рисков для здоровья (неадекватных нагрузок и использования биостимуляторов); </w:t>
      </w:r>
    </w:p>
    <w:p w:rsidR="00E46099" w:rsidRPr="00540E2D" w:rsidRDefault="00E46099" w:rsidP="00540E2D">
      <w:pPr>
        <w:widowControl/>
        <w:numPr>
          <w:ilvl w:val="0"/>
          <w:numId w:val="56"/>
        </w:numPr>
        <w:tabs>
          <w:tab w:val="left" w:pos="993"/>
        </w:tabs>
        <w:autoSpaceDE/>
        <w:autoSpaceDN/>
        <w:adjustRightInd/>
        <w:ind w:left="0" w:firstLine="709"/>
        <w:contextualSpacing/>
        <w:jc w:val="both"/>
        <w:rPr>
          <w:lang w:val="ru-RU"/>
        </w:rPr>
      </w:pPr>
      <w:r w:rsidRPr="00540E2D">
        <w:rPr>
          <w:lang w:val="ru-RU"/>
        </w:rPr>
        <w:t xml:space="preserve">реализующих потребность в двигательной активности и ежедневных занятиях физической культурой; </w:t>
      </w:r>
    </w:p>
    <w:p w:rsidR="00E46099" w:rsidRPr="00540E2D" w:rsidRDefault="00E46099" w:rsidP="00540E2D">
      <w:pPr>
        <w:widowControl/>
        <w:numPr>
          <w:ilvl w:val="0"/>
          <w:numId w:val="56"/>
        </w:numPr>
        <w:tabs>
          <w:tab w:val="left" w:pos="993"/>
        </w:tabs>
        <w:autoSpaceDE/>
        <w:autoSpaceDN/>
        <w:adjustRightInd/>
        <w:ind w:left="0" w:firstLine="709"/>
        <w:contextualSpacing/>
        <w:jc w:val="both"/>
        <w:rPr>
          <w:lang w:val="ru-RU"/>
        </w:rPr>
      </w:pPr>
      <w:r w:rsidRPr="00540E2D">
        <w:rPr>
          <w:lang w:val="ru-RU"/>
        </w:rPr>
        <w:t>осознанного выбора индивидуальные программы двигательной активности, включающие малые виды физкультуры (зарядка) и регулярные занятия;</w:t>
      </w:r>
    </w:p>
    <w:p w:rsidR="00E46099" w:rsidRPr="00540E2D" w:rsidRDefault="00E46099" w:rsidP="00540E2D">
      <w:pPr>
        <w:widowControl/>
        <w:numPr>
          <w:ilvl w:val="0"/>
          <w:numId w:val="56"/>
        </w:numPr>
        <w:tabs>
          <w:tab w:val="left" w:pos="993"/>
        </w:tabs>
        <w:autoSpaceDE/>
        <w:autoSpaceDN/>
        <w:adjustRightInd/>
        <w:ind w:left="0" w:firstLine="709"/>
        <w:contextualSpacing/>
        <w:jc w:val="both"/>
        <w:rPr>
          <w:lang w:val="ru-RU"/>
        </w:rPr>
      </w:pPr>
      <w:r w:rsidRPr="00540E2D">
        <w:rPr>
          <w:lang w:val="ru-RU"/>
        </w:rPr>
        <w:t>по оценке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E46099" w:rsidRPr="00540E2D" w:rsidRDefault="00E46099" w:rsidP="00540E2D">
      <w:pPr>
        <w:widowControl/>
        <w:numPr>
          <w:ilvl w:val="0"/>
          <w:numId w:val="56"/>
        </w:numPr>
        <w:tabs>
          <w:tab w:val="left" w:pos="993"/>
        </w:tabs>
        <w:autoSpaceDE/>
        <w:autoSpaceDN/>
        <w:adjustRightInd/>
        <w:ind w:left="0" w:firstLine="709"/>
        <w:contextualSpacing/>
        <w:jc w:val="both"/>
        <w:rPr>
          <w:lang w:val="ru-RU"/>
        </w:rPr>
      </w:pPr>
      <w:r w:rsidRPr="00540E2D">
        <w:rPr>
          <w:lang w:val="ru-RU"/>
        </w:rPr>
        <w:t xml:space="preserve">по организации рационального питания как важной составляющей части здорового образа жизни (правила питания, направленные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w:t>
      </w:r>
    </w:p>
    <w:p w:rsidR="00E46099" w:rsidRPr="00540E2D" w:rsidRDefault="00E46099" w:rsidP="00540E2D">
      <w:pPr>
        <w:widowControl/>
        <w:numPr>
          <w:ilvl w:val="0"/>
          <w:numId w:val="56"/>
        </w:numPr>
        <w:tabs>
          <w:tab w:val="left" w:pos="993"/>
        </w:tabs>
        <w:autoSpaceDE/>
        <w:autoSpaceDN/>
        <w:adjustRightInd/>
        <w:ind w:left="0" w:firstLine="709"/>
        <w:contextualSpacing/>
        <w:jc w:val="both"/>
        <w:rPr>
          <w:lang w:val="ru-RU"/>
        </w:rPr>
      </w:pPr>
      <w:r w:rsidRPr="00540E2D">
        <w:rPr>
          <w:lang w:val="ru-RU"/>
        </w:rPr>
        <w:t xml:space="preserve">по самостоятельной оценке и контролю своего рациона питания с точки зрения его адекватности и соответствия образу жизни (учебной и внеучебной нагрузке). </w:t>
      </w:r>
    </w:p>
    <w:p w:rsidR="00E46099" w:rsidRPr="00540E2D" w:rsidRDefault="00E46099" w:rsidP="00540E2D">
      <w:pPr>
        <w:widowControl/>
        <w:autoSpaceDE/>
        <w:autoSpaceDN/>
        <w:adjustRightInd/>
        <w:ind w:firstLine="709"/>
        <w:jc w:val="both"/>
        <w:rPr>
          <w:lang w:val="ru-RU" w:eastAsia="en-US"/>
        </w:rPr>
      </w:pPr>
      <w:r w:rsidRPr="00540E2D">
        <w:rPr>
          <w:lang w:val="ru-RU" w:eastAsia="en-US"/>
        </w:rPr>
        <w:t xml:space="preserve">Обеспечение благополучия обучающихся в жизни школы направлено также на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E46099" w:rsidRPr="00540E2D" w:rsidRDefault="00E46099" w:rsidP="00540E2D">
      <w:pPr>
        <w:widowControl/>
        <w:autoSpaceDE/>
        <w:autoSpaceDN/>
        <w:adjustRightInd/>
        <w:ind w:firstLine="709"/>
        <w:jc w:val="both"/>
        <w:rPr>
          <w:lang w:val="ru-RU" w:eastAsia="en-US"/>
        </w:rPr>
      </w:pPr>
      <w:r w:rsidRPr="00540E2D">
        <w:rPr>
          <w:lang w:val="ru-RU" w:eastAsia="en-US"/>
        </w:rPr>
        <w:t xml:space="preserve">План работы по обеспечению благополучия обучающихся разрабатывают педагоги по поручению администрации общеобразовательной организации. </w:t>
      </w:r>
    </w:p>
    <w:p w:rsidR="00E46099" w:rsidRPr="00540E2D" w:rsidRDefault="00E46099" w:rsidP="00540E2D">
      <w:pPr>
        <w:widowControl/>
        <w:autoSpaceDE/>
        <w:autoSpaceDN/>
        <w:adjustRightInd/>
        <w:ind w:firstLine="709"/>
        <w:jc w:val="both"/>
        <w:rPr>
          <w:lang w:val="ru-RU" w:eastAsia="en-US"/>
        </w:rPr>
      </w:pPr>
      <w:r w:rsidRPr="00540E2D">
        <w:rPr>
          <w:b/>
          <w:i/>
          <w:lang w:val="ru-RU" w:eastAsia="en-US"/>
        </w:rPr>
        <w:t xml:space="preserve">Организационное обеспечение учебной деятельности обучающихся </w:t>
      </w:r>
      <w:r w:rsidRPr="00540E2D">
        <w:rPr>
          <w:lang w:val="ru-RU" w:eastAsia="en-US"/>
        </w:rPr>
        <w:t>– совокупность мер, направленных на оптимальное использование трудовых, информационных, социально-психологических, коммуникативных и других ресурсов для достижения обучающимися максимально возможных результатов в учебно-познавательной деятельности.</w:t>
      </w:r>
    </w:p>
    <w:p w:rsidR="00E46099" w:rsidRPr="00540E2D" w:rsidRDefault="00E46099" w:rsidP="00540E2D">
      <w:pPr>
        <w:widowControl/>
        <w:autoSpaceDE/>
        <w:autoSpaceDN/>
        <w:adjustRightInd/>
        <w:ind w:firstLine="709"/>
        <w:jc w:val="both"/>
        <w:rPr>
          <w:lang w:val="ru-RU" w:eastAsia="en-US"/>
        </w:rPr>
      </w:pPr>
      <w:r w:rsidRPr="00540E2D">
        <w:rPr>
          <w:lang w:val="ru-RU" w:eastAsia="en-US"/>
        </w:rPr>
        <w:t>Организационное обеспечение учебной деятельности обучающихся включает:</w:t>
      </w:r>
    </w:p>
    <w:p w:rsidR="00E46099" w:rsidRPr="00540E2D" w:rsidRDefault="00E46099" w:rsidP="00540E2D">
      <w:pPr>
        <w:widowControl/>
        <w:numPr>
          <w:ilvl w:val="0"/>
          <w:numId w:val="56"/>
        </w:numPr>
        <w:tabs>
          <w:tab w:val="left" w:pos="993"/>
        </w:tabs>
        <w:autoSpaceDE/>
        <w:autoSpaceDN/>
        <w:adjustRightInd/>
        <w:ind w:left="0" w:firstLine="709"/>
        <w:contextualSpacing/>
        <w:jc w:val="both"/>
        <w:rPr>
          <w:lang w:val="ru-RU"/>
        </w:rPr>
      </w:pPr>
      <w:r w:rsidRPr="00540E2D">
        <w:rPr>
          <w:lang w:val="ru-RU"/>
        </w:rPr>
        <w:t>проведение учебных собраний – собраний по организации учебного процесса (периодических, стартовых и итоговых);</w:t>
      </w:r>
    </w:p>
    <w:p w:rsidR="00E46099" w:rsidRPr="00540E2D" w:rsidRDefault="00E46099" w:rsidP="00540E2D">
      <w:pPr>
        <w:widowControl/>
        <w:numPr>
          <w:ilvl w:val="0"/>
          <w:numId w:val="56"/>
        </w:numPr>
        <w:tabs>
          <w:tab w:val="left" w:pos="993"/>
        </w:tabs>
        <w:autoSpaceDE/>
        <w:autoSpaceDN/>
        <w:adjustRightInd/>
        <w:ind w:left="0" w:firstLine="709"/>
        <w:contextualSpacing/>
        <w:jc w:val="both"/>
        <w:rPr>
          <w:lang w:val="ru-RU"/>
        </w:rPr>
      </w:pPr>
      <w:r w:rsidRPr="00540E2D">
        <w:rPr>
          <w:lang w:val="ru-RU"/>
        </w:rPr>
        <w:t>оформление учебной документации (в том числе электронные дневники обучающихся);</w:t>
      </w:r>
    </w:p>
    <w:p w:rsidR="00E46099" w:rsidRPr="00540E2D" w:rsidRDefault="00E46099" w:rsidP="00540E2D">
      <w:pPr>
        <w:widowControl/>
        <w:numPr>
          <w:ilvl w:val="0"/>
          <w:numId w:val="56"/>
        </w:numPr>
        <w:tabs>
          <w:tab w:val="left" w:pos="993"/>
        </w:tabs>
        <w:autoSpaceDE/>
        <w:autoSpaceDN/>
        <w:adjustRightInd/>
        <w:ind w:left="0" w:firstLine="709"/>
        <w:contextualSpacing/>
        <w:jc w:val="both"/>
        <w:rPr>
          <w:lang w:val="ru-RU"/>
        </w:rPr>
      </w:pPr>
      <w:r w:rsidRPr="00540E2D">
        <w:rPr>
          <w:lang w:val="ru-RU"/>
        </w:rPr>
        <w:t>организацию взаимодействия с учителями-предметниками и педагогами дополнительного образования;</w:t>
      </w:r>
    </w:p>
    <w:p w:rsidR="00E46099" w:rsidRPr="00540E2D" w:rsidRDefault="00E46099" w:rsidP="00540E2D">
      <w:pPr>
        <w:widowControl/>
        <w:numPr>
          <w:ilvl w:val="0"/>
          <w:numId w:val="56"/>
        </w:numPr>
        <w:tabs>
          <w:tab w:val="left" w:pos="993"/>
        </w:tabs>
        <w:autoSpaceDE/>
        <w:autoSpaceDN/>
        <w:adjustRightInd/>
        <w:ind w:left="0" w:firstLine="709"/>
        <w:contextualSpacing/>
        <w:jc w:val="both"/>
        <w:rPr>
          <w:lang w:val="ru-RU"/>
        </w:rPr>
      </w:pPr>
      <w:r w:rsidRPr="00540E2D">
        <w:rPr>
          <w:lang w:val="ru-RU"/>
        </w:rPr>
        <w:t>содействие дифференциации обучения по предметам школьной программы (организация учебной деятельности одаренных школьников, учащихся, имеющих трудности в обучении и т. п.).</w:t>
      </w:r>
    </w:p>
    <w:p w:rsidR="00E46099" w:rsidRPr="00540E2D" w:rsidRDefault="00E46099" w:rsidP="00540E2D">
      <w:pPr>
        <w:widowControl/>
        <w:autoSpaceDE/>
        <w:autoSpaceDN/>
        <w:adjustRightInd/>
        <w:ind w:firstLine="709"/>
        <w:jc w:val="both"/>
        <w:rPr>
          <w:lang w:val="ru-RU" w:eastAsia="en-US"/>
        </w:rPr>
      </w:pPr>
      <w:r w:rsidRPr="00540E2D">
        <w:rPr>
          <w:lang w:val="ru-RU" w:eastAsia="en-US"/>
        </w:rPr>
        <w:t xml:space="preserve">План работы по организационному обеспечению учебной деятельности обучающихся разрабатывают педагоги по поручению администрации общеобразовательной организации. </w:t>
      </w:r>
    </w:p>
    <w:p w:rsidR="00E46099" w:rsidRPr="00540E2D" w:rsidRDefault="00E46099" w:rsidP="00540E2D">
      <w:pPr>
        <w:widowControl/>
        <w:autoSpaceDE/>
        <w:autoSpaceDN/>
        <w:adjustRightInd/>
        <w:ind w:firstLine="709"/>
        <w:jc w:val="both"/>
        <w:rPr>
          <w:lang w:val="ru-RU" w:eastAsia="en-US"/>
        </w:rPr>
      </w:pPr>
      <w:r w:rsidRPr="00540E2D">
        <w:rPr>
          <w:b/>
          <w:i/>
          <w:lang w:val="ru-RU" w:eastAsia="en-US"/>
        </w:rPr>
        <w:t xml:space="preserve">Педагогическая поддержка обучающихся </w:t>
      </w:r>
      <w:r w:rsidRPr="00540E2D">
        <w:rPr>
          <w:lang w:val="ru-RU" w:eastAsia="en-US"/>
        </w:rPr>
        <w:t>направлена на создание условий для саморазвития школьника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Предметом педагогической поддержки становится процесс совместного с ребенком определения его собственных интересов, целей, возможностей и путей преодоления препятствий (проблем), мешающих ему сохранить свое человеческое достоинство и самостоятельно достигать желаемых результатов в обучении, самовоспитании, общении, здоровом образе жизни.</w:t>
      </w:r>
    </w:p>
    <w:p w:rsidR="00E46099" w:rsidRPr="00540E2D" w:rsidRDefault="00E46099" w:rsidP="00540E2D">
      <w:pPr>
        <w:widowControl/>
        <w:autoSpaceDE/>
        <w:autoSpaceDN/>
        <w:adjustRightInd/>
        <w:ind w:firstLine="709"/>
        <w:jc w:val="both"/>
        <w:rPr>
          <w:lang w:val="ru-RU" w:eastAsia="en-US"/>
        </w:rPr>
      </w:pPr>
      <w:r w:rsidRPr="00540E2D">
        <w:rPr>
          <w:lang w:val="ru-RU" w:eastAsia="en-US"/>
        </w:rPr>
        <w:t xml:space="preserve">Педагогическая поддержка социализации обучающихся предполагает психолого-педагогическое консультирование – идентификация проблемной ситуации школьника, определение доступных ресурсов и способов их использования обучающимся для самостоятельного преодоления имеющихся трудностей; целью консультирования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E46099" w:rsidRPr="00540E2D" w:rsidRDefault="00E46099" w:rsidP="00540E2D">
      <w:pPr>
        <w:widowControl/>
        <w:autoSpaceDE/>
        <w:autoSpaceDN/>
        <w:adjustRightInd/>
        <w:ind w:firstLine="709"/>
        <w:jc w:val="both"/>
        <w:rPr>
          <w:lang w:val="ru-RU" w:eastAsia="en-US"/>
        </w:rPr>
      </w:pPr>
      <w:r w:rsidRPr="00540E2D">
        <w:rPr>
          <w:lang w:val="ru-RU" w:eastAsia="en-US"/>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E46099" w:rsidRPr="00540E2D" w:rsidRDefault="00E46099" w:rsidP="00540E2D">
      <w:pPr>
        <w:widowControl/>
        <w:autoSpaceDE/>
        <w:autoSpaceDN/>
        <w:adjustRightInd/>
        <w:ind w:firstLine="709"/>
        <w:jc w:val="both"/>
        <w:rPr>
          <w:lang w:val="ru-RU" w:eastAsia="en-US"/>
        </w:rPr>
      </w:pPr>
      <w:r w:rsidRPr="00540E2D">
        <w:rPr>
          <w:lang w:val="ru-RU" w:eastAsia="en-US"/>
        </w:rPr>
        <w:t>2) информационной поддержки обучающегося (обеспечение школьника сведениями, необходимыми для разрешения проблемной ситуации);</w:t>
      </w:r>
    </w:p>
    <w:p w:rsidR="00E46099" w:rsidRPr="00540E2D" w:rsidRDefault="00E46099" w:rsidP="00540E2D">
      <w:pPr>
        <w:widowControl/>
        <w:autoSpaceDE/>
        <w:autoSpaceDN/>
        <w:adjustRightInd/>
        <w:ind w:firstLine="709"/>
        <w:jc w:val="both"/>
        <w:rPr>
          <w:lang w:val="ru-RU" w:eastAsia="en-US"/>
        </w:rPr>
      </w:pPr>
      <w:r w:rsidRPr="00540E2D">
        <w:rPr>
          <w:lang w:val="ru-RU" w:eastAsia="en-US"/>
        </w:rPr>
        <w:t xml:space="preserve">3) интеллектуальной поддержки социализации (содействие в осознании школьником собственной проблемной ситуации, в том числе и в самоопределении относительно вариантов получения образования). </w:t>
      </w:r>
    </w:p>
    <w:p w:rsidR="006269FA" w:rsidRPr="00540E2D" w:rsidRDefault="006269FA" w:rsidP="00540E2D">
      <w:pPr>
        <w:pStyle w:val="dash0410005f0431005f0437005f0430005f0446005f0020005f0441005f043f005f0438005f0441005f043a005f0430"/>
        <w:ind w:left="0" w:firstLine="567"/>
        <w:rPr>
          <w:rStyle w:val="dash0410005f0431005f0437005f0430005f0446005f0020005f0441005f043f005f0438005f0441005f043a005f0430005f005fchar1char1"/>
          <w:b/>
        </w:rPr>
      </w:pPr>
    </w:p>
    <w:p w:rsidR="00984462" w:rsidRPr="00540E2D" w:rsidRDefault="00984462" w:rsidP="00540E2D">
      <w:pPr>
        <w:pStyle w:val="dash0410005f0431005f0437005f0430005f0446005f0020005f0441005f043f005f0438005f0441005f043a005f0430"/>
        <w:ind w:left="0" w:firstLine="567"/>
        <w:rPr>
          <w:rStyle w:val="dash0410005f0431005f0437005f0430005f0446005f0020005f0441005f043f005f0438005f0441005f043a005f0430005f005fchar1char1"/>
          <w:b/>
        </w:rPr>
      </w:pPr>
      <w:r w:rsidRPr="00540E2D">
        <w:rPr>
          <w:rStyle w:val="dash0410005f0431005f0437005f0430005f0446005f0020005f0441005f043f005f0438005f0441005f043a005f0430005f005fchar1char1"/>
          <w:b/>
        </w:rPr>
        <w:t>3.2. Система условий реализации основной образовательной программы</w:t>
      </w:r>
    </w:p>
    <w:p w:rsidR="002620B5" w:rsidRPr="00540E2D" w:rsidRDefault="0075200D" w:rsidP="00540E2D">
      <w:pPr>
        <w:ind w:firstLine="567"/>
        <w:jc w:val="both"/>
        <w:rPr>
          <w:b/>
          <w:lang w:val="ru-RU"/>
        </w:rPr>
      </w:pPr>
      <w:r w:rsidRPr="00540E2D">
        <w:rPr>
          <w:b/>
          <w:lang w:val="ru-RU"/>
        </w:rPr>
        <w:t>ш</w:t>
      </w:r>
      <w:r w:rsidR="00F60D72" w:rsidRPr="00540E2D">
        <w:rPr>
          <w:b/>
          <w:lang w:val="ru-RU"/>
        </w:rPr>
        <w:t>колы</w:t>
      </w:r>
    </w:p>
    <w:p w:rsidR="00F60D72" w:rsidRPr="00540E2D" w:rsidRDefault="00F60D72" w:rsidP="00540E2D">
      <w:pPr>
        <w:widowControl/>
        <w:autoSpaceDE/>
        <w:autoSpaceDN/>
        <w:adjustRightInd/>
        <w:ind w:firstLine="454"/>
        <w:jc w:val="both"/>
        <w:rPr>
          <w:rFonts w:eastAsia="Times New Roman"/>
          <w:lang w:val="ru-RU"/>
        </w:rPr>
      </w:pPr>
      <w:r w:rsidRPr="00540E2D">
        <w:rPr>
          <w:rFonts w:eastAsia="Times New Roman"/>
          <w:lang w:val="ru-RU"/>
        </w:rPr>
        <w:t>В соответствии с требованиями Стандарта раздел ООП, характеризующий систему условий, содержит:</w:t>
      </w:r>
    </w:p>
    <w:p w:rsidR="00F60D72" w:rsidRPr="00540E2D" w:rsidRDefault="00F60D72" w:rsidP="00540E2D">
      <w:pPr>
        <w:widowControl/>
        <w:autoSpaceDE/>
        <w:autoSpaceDN/>
        <w:adjustRightInd/>
        <w:ind w:firstLine="454"/>
        <w:jc w:val="both"/>
        <w:rPr>
          <w:rFonts w:eastAsia="Times New Roman"/>
          <w:lang w:val="ru-RU"/>
        </w:rPr>
      </w:pPr>
      <w:r w:rsidRPr="00540E2D">
        <w:rPr>
          <w:rFonts w:eastAsia="@Arial Unicode MS"/>
          <w:lang w:val="ru-RU"/>
        </w:rPr>
        <w:t>• </w:t>
      </w:r>
      <w:r w:rsidRPr="00540E2D">
        <w:rPr>
          <w:rFonts w:eastAsia="Times New Roman"/>
          <w:lang w:val="ru-RU"/>
        </w:rPr>
        <w:t>описание кадровых, психолого-педагогических, финансовых, материально-технических, информационно-методических условий и ресурсов;</w:t>
      </w:r>
    </w:p>
    <w:p w:rsidR="00F60D72" w:rsidRPr="00540E2D" w:rsidRDefault="00F60D72" w:rsidP="00540E2D">
      <w:pPr>
        <w:widowControl/>
        <w:autoSpaceDE/>
        <w:autoSpaceDN/>
        <w:adjustRightInd/>
        <w:ind w:firstLine="454"/>
        <w:jc w:val="both"/>
        <w:rPr>
          <w:rFonts w:eastAsia="Times New Roman"/>
          <w:lang w:val="ru-RU"/>
        </w:rPr>
      </w:pPr>
      <w:r w:rsidRPr="00540E2D">
        <w:rPr>
          <w:rFonts w:eastAsia="@Arial Unicode MS"/>
          <w:lang w:val="ru-RU"/>
        </w:rPr>
        <w:t>• </w:t>
      </w:r>
      <w:r w:rsidRPr="00540E2D">
        <w:rPr>
          <w:rFonts w:eastAsia="Times New Roman"/>
          <w:lang w:val="ru-RU"/>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F60D72" w:rsidRPr="00540E2D" w:rsidRDefault="00F60D72" w:rsidP="00540E2D">
      <w:pPr>
        <w:widowControl/>
        <w:autoSpaceDE/>
        <w:autoSpaceDN/>
        <w:adjustRightInd/>
        <w:ind w:firstLine="454"/>
        <w:jc w:val="both"/>
        <w:rPr>
          <w:rFonts w:eastAsia="Times New Roman"/>
          <w:lang w:val="ru-RU"/>
        </w:rPr>
      </w:pPr>
      <w:r w:rsidRPr="00540E2D">
        <w:rPr>
          <w:rFonts w:eastAsia="@Arial Unicode MS"/>
          <w:lang w:val="ru-RU"/>
        </w:rPr>
        <w:t>• </w:t>
      </w:r>
      <w:r w:rsidRPr="00540E2D">
        <w:rPr>
          <w:rFonts w:eastAsia="Times New Roman"/>
          <w:lang w:val="ru-RU"/>
        </w:rPr>
        <w:t>механизмы достижения целевых ориентиров в системе условий;</w:t>
      </w:r>
    </w:p>
    <w:p w:rsidR="00171451" w:rsidRDefault="00F60D72" w:rsidP="00171451">
      <w:pPr>
        <w:widowControl/>
        <w:autoSpaceDE/>
        <w:autoSpaceDN/>
        <w:adjustRightInd/>
        <w:ind w:firstLine="454"/>
        <w:jc w:val="both"/>
        <w:rPr>
          <w:rFonts w:eastAsia="Times New Roman"/>
          <w:lang w:val="ru-RU"/>
        </w:rPr>
      </w:pPr>
      <w:r w:rsidRPr="00540E2D">
        <w:rPr>
          <w:rFonts w:eastAsia="@Arial Unicode MS"/>
          <w:lang w:val="ru-RU"/>
        </w:rPr>
        <w:t>• </w:t>
      </w:r>
      <w:r w:rsidRPr="00540E2D">
        <w:rPr>
          <w:rFonts w:eastAsia="Times New Roman"/>
          <w:lang w:val="ru-RU"/>
        </w:rPr>
        <w:t>сетевой график (дорожную карту) по формированию необходимой системы условий;</w:t>
      </w:r>
    </w:p>
    <w:p w:rsidR="00171451" w:rsidRPr="00540E2D" w:rsidRDefault="00171451" w:rsidP="00171451">
      <w:pPr>
        <w:widowControl/>
        <w:numPr>
          <w:ilvl w:val="0"/>
          <w:numId w:val="219"/>
        </w:numPr>
        <w:autoSpaceDE/>
        <w:autoSpaceDN/>
        <w:adjustRightInd/>
        <w:jc w:val="both"/>
        <w:rPr>
          <w:rFonts w:eastAsia="Times New Roman"/>
          <w:lang w:val="ru-RU"/>
        </w:rPr>
      </w:pPr>
      <w:r>
        <w:rPr>
          <w:rFonts w:eastAsia="Times New Roman"/>
          <w:lang w:val="ru-RU"/>
        </w:rPr>
        <w:t>контроль состояния системы условий.</w:t>
      </w:r>
    </w:p>
    <w:p w:rsidR="00F60D72" w:rsidRPr="00540E2D" w:rsidRDefault="00A761DE" w:rsidP="00540E2D">
      <w:pPr>
        <w:pStyle w:val="2f1"/>
        <w:ind w:left="0" w:firstLine="780"/>
        <w:jc w:val="both"/>
        <w:rPr>
          <w:b/>
          <w:i/>
          <w:iCs/>
        </w:rPr>
      </w:pPr>
      <w:r w:rsidRPr="00540E2D">
        <w:t xml:space="preserve">  </w:t>
      </w:r>
    </w:p>
    <w:p w:rsidR="00F60D72" w:rsidRPr="00540E2D" w:rsidRDefault="00171451" w:rsidP="00540E2D">
      <w:pPr>
        <w:ind w:firstLine="454"/>
        <w:jc w:val="both"/>
        <w:rPr>
          <w:b/>
          <w:iCs/>
          <w:color w:val="FF0000"/>
          <w:lang w:val="ru-RU"/>
        </w:rPr>
      </w:pPr>
      <w:r>
        <w:rPr>
          <w:b/>
          <w:iCs/>
          <w:lang w:val="ru-RU"/>
        </w:rPr>
        <w:t>3.2.1. Описание кадровых</w:t>
      </w:r>
      <w:r w:rsidR="00F60D72" w:rsidRPr="00540E2D">
        <w:rPr>
          <w:b/>
          <w:iCs/>
          <w:lang w:val="ru-RU"/>
        </w:rPr>
        <w:t xml:space="preserve"> </w:t>
      </w:r>
      <w:r>
        <w:rPr>
          <w:b/>
          <w:iCs/>
          <w:lang w:val="ru-RU"/>
        </w:rPr>
        <w:t>условий</w:t>
      </w:r>
      <w:r w:rsidR="00F60D72" w:rsidRPr="00540E2D">
        <w:rPr>
          <w:b/>
          <w:iCs/>
          <w:lang w:val="ru-RU"/>
        </w:rPr>
        <w:t xml:space="preserve"> реализации основной образовательной программы основного общего образования</w:t>
      </w:r>
      <w:r w:rsidR="00C6588B" w:rsidRPr="00540E2D">
        <w:rPr>
          <w:b/>
          <w:iCs/>
          <w:lang w:val="ru-RU"/>
        </w:rPr>
        <w:t xml:space="preserve"> – </w:t>
      </w:r>
    </w:p>
    <w:p w:rsidR="00F60D72" w:rsidRPr="00540E2D" w:rsidRDefault="00F60D72" w:rsidP="00540E2D">
      <w:pPr>
        <w:ind w:firstLine="454"/>
        <w:jc w:val="both"/>
        <w:rPr>
          <w:b/>
          <w:i/>
          <w:iCs/>
          <w:lang w:val="ru-RU"/>
        </w:rPr>
      </w:pPr>
    </w:p>
    <w:tbl>
      <w:tblPr>
        <w:tblW w:w="97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5"/>
        <w:gridCol w:w="3488"/>
        <w:gridCol w:w="710"/>
        <w:gridCol w:w="1980"/>
        <w:gridCol w:w="1800"/>
      </w:tblGrid>
      <w:tr w:rsidR="00F60D72" w:rsidRPr="00540E2D" w:rsidTr="003052BA">
        <w:trPr>
          <w:trHeight w:val="1385"/>
        </w:trPr>
        <w:tc>
          <w:tcPr>
            <w:tcW w:w="1795" w:type="dxa"/>
            <w:vMerge w:val="restart"/>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jc w:val="both"/>
              <w:rPr>
                <w:color w:val="000000"/>
                <w:lang w:val="ru-RU"/>
              </w:rPr>
            </w:pPr>
            <w:r w:rsidRPr="00540E2D">
              <w:rPr>
                <w:b/>
                <w:color w:val="000000"/>
                <w:lang w:val="ru-RU"/>
              </w:rPr>
              <w:t>Должность</w:t>
            </w:r>
          </w:p>
        </w:tc>
        <w:tc>
          <w:tcPr>
            <w:tcW w:w="3488" w:type="dxa"/>
            <w:vMerge w:val="restart"/>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jc w:val="both"/>
              <w:rPr>
                <w:color w:val="000000"/>
                <w:lang w:val="ru-RU"/>
              </w:rPr>
            </w:pPr>
            <w:r w:rsidRPr="00540E2D">
              <w:rPr>
                <w:b/>
                <w:color w:val="000000"/>
                <w:lang w:val="ru-RU"/>
              </w:rPr>
              <w:t>Должностные обязанности</w:t>
            </w:r>
          </w:p>
        </w:tc>
        <w:tc>
          <w:tcPr>
            <w:tcW w:w="710" w:type="dxa"/>
            <w:vMerge w:val="restart"/>
            <w:tcBorders>
              <w:top w:val="single" w:sz="4" w:space="0" w:color="auto"/>
              <w:left w:val="single" w:sz="4" w:space="0" w:color="auto"/>
              <w:right w:val="single" w:sz="4" w:space="0" w:color="auto"/>
            </w:tcBorders>
          </w:tcPr>
          <w:p w:rsidR="00F60D72" w:rsidRPr="00540E2D" w:rsidRDefault="00F60D72" w:rsidP="00540E2D">
            <w:pPr>
              <w:tabs>
                <w:tab w:val="left" w:pos="720"/>
              </w:tabs>
              <w:jc w:val="both"/>
              <w:rPr>
                <w:color w:val="000000"/>
                <w:lang w:val="ru-RU"/>
              </w:rPr>
            </w:pPr>
            <w:r w:rsidRPr="00540E2D">
              <w:rPr>
                <w:b/>
                <w:color w:val="000000"/>
                <w:lang w:val="ru-RU"/>
              </w:rPr>
              <w:t>Кол-во работников имеется</w:t>
            </w:r>
          </w:p>
        </w:tc>
        <w:tc>
          <w:tcPr>
            <w:tcW w:w="3780" w:type="dxa"/>
            <w:gridSpan w:val="2"/>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jc w:val="both"/>
              <w:rPr>
                <w:color w:val="000000"/>
                <w:lang w:val="ru-RU"/>
              </w:rPr>
            </w:pPr>
            <w:r w:rsidRPr="00540E2D">
              <w:rPr>
                <w:b/>
                <w:color w:val="000000"/>
                <w:lang w:val="ru-RU"/>
              </w:rPr>
              <w:t>Уровень квалификации работников ОУ</w:t>
            </w:r>
          </w:p>
        </w:tc>
      </w:tr>
      <w:tr w:rsidR="00F60D72" w:rsidRPr="00540E2D" w:rsidTr="003052BA">
        <w:trPr>
          <w:trHeight w:val="930"/>
        </w:trPr>
        <w:tc>
          <w:tcPr>
            <w:tcW w:w="1795" w:type="dxa"/>
            <w:vMerge/>
            <w:tcBorders>
              <w:top w:val="single" w:sz="4" w:space="0" w:color="auto"/>
              <w:left w:val="single" w:sz="4" w:space="0" w:color="auto"/>
              <w:bottom w:val="single" w:sz="4" w:space="0" w:color="auto"/>
              <w:right w:val="single" w:sz="4" w:space="0" w:color="auto"/>
            </w:tcBorders>
            <w:vAlign w:val="center"/>
          </w:tcPr>
          <w:p w:rsidR="00F60D72" w:rsidRPr="00540E2D" w:rsidRDefault="00F60D72" w:rsidP="00540E2D">
            <w:pPr>
              <w:widowControl/>
              <w:autoSpaceDE/>
              <w:autoSpaceDN/>
              <w:adjustRightInd/>
              <w:jc w:val="both"/>
              <w:rPr>
                <w:color w:val="000000"/>
                <w:lang w:val="ru-RU"/>
              </w:rPr>
            </w:pPr>
          </w:p>
        </w:tc>
        <w:tc>
          <w:tcPr>
            <w:tcW w:w="3488" w:type="dxa"/>
            <w:vMerge/>
            <w:tcBorders>
              <w:top w:val="single" w:sz="4" w:space="0" w:color="auto"/>
              <w:left w:val="single" w:sz="4" w:space="0" w:color="auto"/>
              <w:bottom w:val="single" w:sz="4" w:space="0" w:color="auto"/>
              <w:right w:val="single" w:sz="4" w:space="0" w:color="auto"/>
            </w:tcBorders>
            <w:vAlign w:val="center"/>
          </w:tcPr>
          <w:p w:rsidR="00F60D72" w:rsidRPr="00540E2D" w:rsidRDefault="00F60D72" w:rsidP="00540E2D">
            <w:pPr>
              <w:widowControl/>
              <w:autoSpaceDE/>
              <w:autoSpaceDN/>
              <w:adjustRightInd/>
              <w:jc w:val="both"/>
              <w:rPr>
                <w:color w:val="000000"/>
                <w:lang w:val="ru-RU"/>
              </w:rPr>
            </w:pPr>
          </w:p>
        </w:tc>
        <w:tc>
          <w:tcPr>
            <w:tcW w:w="710" w:type="dxa"/>
            <w:vMerge/>
            <w:tcBorders>
              <w:left w:val="single" w:sz="4" w:space="0" w:color="auto"/>
              <w:bottom w:val="single" w:sz="4" w:space="0" w:color="auto"/>
              <w:right w:val="single" w:sz="4" w:space="0" w:color="auto"/>
            </w:tcBorders>
          </w:tcPr>
          <w:p w:rsidR="00F60D72" w:rsidRPr="00540E2D" w:rsidRDefault="00F60D72" w:rsidP="00540E2D">
            <w:pPr>
              <w:tabs>
                <w:tab w:val="left" w:pos="720"/>
              </w:tabs>
              <w:jc w:val="both"/>
              <w:rPr>
                <w:color w:val="000000"/>
                <w:lang w:val="ru-RU"/>
              </w:rPr>
            </w:pPr>
          </w:p>
        </w:tc>
        <w:tc>
          <w:tcPr>
            <w:tcW w:w="1980"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jc w:val="both"/>
              <w:rPr>
                <w:color w:val="000000"/>
                <w:lang w:val="ru-RU"/>
              </w:rPr>
            </w:pPr>
            <w:r w:rsidRPr="00540E2D">
              <w:rPr>
                <w:b/>
                <w:color w:val="000000"/>
                <w:lang w:val="ru-RU"/>
              </w:rPr>
              <w:t>Требования к уровню квалификации</w:t>
            </w:r>
          </w:p>
        </w:tc>
        <w:tc>
          <w:tcPr>
            <w:tcW w:w="1800"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jc w:val="both"/>
              <w:rPr>
                <w:color w:val="000000"/>
                <w:lang w:val="ru-RU"/>
              </w:rPr>
            </w:pPr>
            <w:r w:rsidRPr="00540E2D">
              <w:rPr>
                <w:b/>
                <w:color w:val="000000"/>
                <w:lang w:val="ru-RU"/>
              </w:rPr>
              <w:t>Фактический</w:t>
            </w:r>
          </w:p>
        </w:tc>
      </w:tr>
      <w:tr w:rsidR="00F60D72" w:rsidRPr="005241D0" w:rsidTr="003052BA">
        <w:trPr>
          <w:trHeight w:val="285"/>
        </w:trPr>
        <w:tc>
          <w:tcPr>
            <w:tcW w:w="1795"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ind w:hanging="90"/>
              <w:jc w:val="both"/>
              <w:rPr>
                <w:color w:val="000000"/>
                <w:lang w:val="ru-RU"/>
              </w:rPr>
            </w:pPr>
            <w:r w:rsidRPr="00540E2D">
              <w:rPr>
                <w:color w:val="000000"/>
                <w:lang w:val="ru-RU"/>
              </w:rPr>
              <w:t>руководитель</w:t>
            </w:r>
          </w:p>
        </w:tc>
        <w:tc>
          <w:tcPr>
            <w:tcW w:w="3488"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jc w:val="both"/>
              <w:rPr>
                <w:color w:val="000000"/>
                <w:lang w:val="ru-RU"/>
              </w:rPr>
            </w:pPr>
            <w:r w:rsidRPr="00540E2D">
              <w:rPr>
                <w:color w:val="000000"/>
                <w:lang w:val="ru-RU"/>
              </w:rPr>
              <w:t xml:space="preserve">обеспечивает системную образовательную и административно-хозяйственную работу </w:t>
            </w:r>
          </w:p>
        </w:tc>
        <w:tc>
          <w:tcPr>
            <w:tcW w:w="710"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jc w:val="both"/>
              <w:rPr>
                <w:color w:val="000000"/>
                <w:lang w:val="ru-RU"/>
              </w:rPr>
            </w:pPr>
            <w:r w:rsidRPr="00540E2D">
              <w:rPr>
                <w:color w:val="000000"/>
                <w:lang w:val="ru-RU"/>
              </w:rPr>
              <w:t>1</w:t>
            </w:r>
          </w:p>
        </w:tc>
        <w:tc>
          <w:tcPr>
            <w:tcW w:w="1980"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jc w:val="both"/>
              <w:rPr>
                <w:color w:val="000000"/>
                <w:lang w:val="ru-RU"/>
              </w:rPr>
            </w:pPr>
            <w:r w:rsidRPr="00540E2D">
              <w:rPr>
                <w:color w:val="000000"/>
                <w:lang w:val="ru-RU"/>
              </w:rPr>
              <w:t>ВПО «Государственное и муниципальное управление», «Менеджмент», «Управление персоналом», стаж 5 лет</w:t>
            </w:r>
          </w:p>
        </w:tc>
        <w:tc>
          <w:tcPr>
            <w:tcW w:w="1800" w:type="dxa"/>
            <w:tcBorders>
              <w:top w:val="single" w:sz="4" w:space="0" w:color="auto"/>
              <w:left w:val="single" w:sz="4" w:space="0" w:color="auto"/>
              <w:bottom w:val="single" w:sz="4" w:space="0" w:color="auto"/>
              <w:right w:val="single" w:sz="4" w:space="0" w:color="auto"/>
            </w:tcBorders>
          </w:tcPr>
          <w:p w:rsidR="00F60D72" w:rsidRPr="00540E2D" w:rsidRDefault="00515CA4" w:rsidP="00540E2D">
            <w:pPr>
              <w:tabs>
                <w:tab w:val="left" w:pos="720"/>
              </w:tabs>
              <w:jc w:val="both"/>
              <w:rPr>
                <w:color w:val="FF0000"/>
                <w:lang w:val="ru-RU"/>
              </w:rPr>
            </w:pPr>
            <w:r w:rsidRPr="00540E2D">
              <w:rPr>
                <w:color w:val="000000"/>
                <w:lang w:val="ru-RU"/>
              </w:rPr>
              <w:t xml:space="preserve">ВПО «Государственное и муниципальное управление», «Менеджмент»стаж </w:t>
            </w:r>
            <w:r w:rsidR="001A56BD" w:rsidRPr="00540E2D">
              <w:rPr>
                <w:color w:val="000000"/>
                <w:lang w:val="ru-RU"/>
              </w:rPr>
              <w:t>более 10</w:t>
            </w:r>
            <w:r w:rsidRPr="00540E2D">
              <w:rPr>
                <w:color w:val="000000"/>
                <w:lang w:val="ru-RU"/>
              </w:rPr>
              <w:t xml:space="preserve"> лет</w:t>
            </w:r>
          </w:p>
        </w:tc>
      </w:tr>
      <w:tr w:rsidR="00F60D72" w:rsidRPr="00540E2D" w:rsidTr="003052BA">
        <w:trPr>
          <w:trHeight w:val="285"/>
        </w:trPr>
        <w:tc>
          <w:tcPr>
            <w:tcW w:w="1795"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jc w:val="both"/>
              <w:rPr>
                <w:color w:val="000000"/>
                <w:lang w:val="ru-RU"/>
              </w:rPr>
            </w:pPr>
            <w:r w:rsidRPr="00540E2D">
              <w:rPr>
                <w:color w:val="000000"/>
                <w:lang w:val="ru-RU"/>
              </w:rPr>
              <w:t>заместитель руководителя</w:t>
            </w:r>
          </w:p>
        </w:tc>
        <w:tc>
          <w:tcPr>
            <w:tcW w:w="3488"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jc w:val="both"/>
              <w:rPr>
                <w:color w:val="000000"/>
                <w:lang w:val="ru-RU"/>
              </w:rPr>
            </w:pPr>
            <w:r w:rsidRPr="00540E2D">
              <w:rPr>
                <w:color w:val="000000"/>
                <w:lang w:val="ru-RU"/>
              </w:rPr>
              <w:t xml:space="preserve">- Координирует работу преподавателей, разработку учебно-методической и иной документации. </w:t>
            </w:r>
          </w:p>
          <w:p w:rsidR="00F60D72" w:rsidRPr="00540E2D" w:rsidRDefault="00F60D72" w:rsidP="00540E2D">
            <w:pPr>
              <w:tabs>
                <w:tab w:val="left" w:pos="720"/>
              </w:tabs>
              <w:jc w:val="both"/>
              <w:rPr>
                <w:color w:val="000000"/>
                <w:lang w:val="ru-RU"/>
              </w:rPr>
            </w:pPr>
            <w:r w:rsidRPr="00540E2D">
              <w:rPr>
                <w:color w:val="000000"/>
                <w:lang w:val="ru-RU"/>
              </w:rPr>
              <w:t xml:space="preserve">- Обеспечивает совершенствование методов организации образовательного процесса. </w:t>
            </w:r>
          </w:p>
          <w:p w:rsidR="00F60D72" w:rsidRPr="00540E2D" w:rsidRDefault="00F60D72" w:rsidP="00540E2D">
            <w:pPr>
              <w:tabs>
                <w:tab w:val="left" w:pos="720"/>
              </w:tabs>
              <w:jc w:val="both"/>
              <w:rPr>
                <w:color w:val="000000"/>
                <w:lang w:val="ru-RU"/>
              </w:rPr>
            </w:pPr>
            <w:r w:rsidRPr="00540E2D">
              <w:rPr>
                <w:color w:val="000000"/>
                <w:lang w:val="ru-RU"/>
              </w:rPr>
              <w:t>- Осуществляет контроль за качеством образовательного процесса</w:t>
            </w:r>
          </w:p>
        </w:tc>
        <w:tc>
          <w:tcPr>
            <w:tcW w:w="710" w:type="dxa"/>
            <w:tcBorders>
              <w:top w:val="single" w:sz="4" w:space="0" w:color="auto"/>
              <w:left w:val="single" w:sz="4" w:space="0" w:color="auto"/>
              <w:bottom w:val="single" w:sz="4" w:space="0" w:color="auto"/>
              <w:right w:val="single" w:sz="4" w:space="0" w:color="auto"/>
            </w:tcBorders>
          </w:tcPr>
          <w:p w:rsidR="00F60D72" w:rsidRPr="00540E2D" w:rsidRDefault="001A56BD" w:rsidP="00540E2D">
            <w:pPr>
              <w:jc w:val="both"/>
              <w:rPr>
                <w:color w:val="000000"/>
                <w:lang w:val="ru-RU"/>
              </w:rPr>
            </w:pPr>
            <w:r w:rsidRPr="00540E2D">
              <w:rPr>
                <w:color w:val="000000"/>
                <w:lang w:val="ru-RU"/>
              </w:rPr>
              <w:t>2</w:t>
            </w:r>
          </w:p>
        </w:tc>
        <w:tc>
          <w:tcPr>
            <w:tcW w:w="1980" w:type="dxa"/>
            <w:tcBorders>
              <w:top w:val="single" w:sz="4" w:space="0" w:color="auto"/>
              <w:left w:val="single" w:sz="4" w:space="0" w:color="auto"/>
              <w:bottom w:val="single" w:sz="4" w:space="0" w:color="auto"/>
              <w:right w:val="single" w:sz="4" w:space="0" w:color="auto"/>
            </w:tcBorders>
          </w:tcPr>
          <w:p w:rsidR="0096613D" w:rsidRPr="00540E2D" w:rsidRDefault="0096613D" w:rsidP="00540E2D">
            <w:pPr>
              <w:tabs>
                <w:tab w:val="left" w:pos="720"/>
              </w:tabs>
              <w:jc w:val="both"/>
              <w:rPr>
                <w:color w:val="000000"/>
                <w:lang w:val="ru-RU"/>
              </w:rPr>
            </w:pPr>
            <w:r w:rsidRPr="00540E2D">
              <w:rPr>
                <w:color w:val="000000"/>
                <w:lang w:val="ru-RU"/>
              </w:rPr>
              <w:t>ВПО</w:t>
            </w:r>
          </w:p>
          <w:p w:rsidR="00F60D72" w:rsidRPr="00540E2D" w:rsidRDefault="00F60D72" w:rsidP="00540E2D">
            <w:pPr>
              <w:tabs>
                <w:tab w:val="left" w:pos="720"/>
              </w:tabs>
              <w:jc w:val="both"/>
              <w:rPr>
                <w:color w:val="000000"/>
                <w:lang w:val="ru-RU"/>
              </w:rPr>
            </w:pPr>
            <w:r w:rsidRPr="00540E2D">
              <w:rPr>
                <w:color w:val="000000"/>
                <w:lang w:val="ru-RU"/>
              </w:rPr>
              <w:t>«Государственное и муниципальное управление», «Менеджмент», «Управление персоналом», стаж 5 лет</w:t>
            </w:r>
          </w:p>
        </w:tc>
        <w:tc>
          <w:tcPr>
            <w:tcW w:w="1800" w:type="dxa"/>
            <w:tcBorders>
              <w:top w:val="single" w:sz="4" w:space="0" w:color="auto"/>
              <w:left w:val="single" w:sz="4" w:space="0" w:color="auto"/>
              <w:bottom w:val="single" w:sz="4" w:space="0" w:color="auto"/>
              <w:right w:val="single" w:sz="4" w:space="0" w:color="auto"/>
            </w:tcBorders>
          </w:tcPr>
          <w:p w:rsidR="00D847F9" w:rsidRPr="00540E2D" w:rsidRDefault="00933F2A" w:rsidP="00540E2D">
            <w:pPr>
              <w:tabs>
                <w:tab w:val="left" w:pos="720"/>
              </w:tabs>
              <w:jc w:val="both"/>
              <w:rPr>
                <w:color w:val="000000"/>
                <w:lang w:val="ru-RU"/>
              </w:rPr>
            </w:pPr>
            <w:r w:rsidRPr="00540E2D">
              <w:rPr>
                <w:color w:val="000000"/>
                <w:lang w:val="ru-RU"/>
              </w:rPr>
              <w:t>ВПО,</w:t>
            </w:r>
          </w:p>
          <w:p w:rsidR="00D847F9" w:rsidRPr="00540E2D" w:rsidRDefault="001A56BD" w:rsidP="00540E2D">
            <w:pPr>
              <w:tabs>
                <w:tab w:val="left" w:pos="720"/>
              </w:tabs>
              <w:jc w:val="both"/>
              <w:rPr>
                <w:color w:val="000000"/>
                <w:lang w:val="ru-RU"/>
              </w:rPr>
            </w:pPr>
            <w:r w:rsidRPr="00540E2D">
              <w:rPr>
                <w:color w:val="000000"/>
                <w:lang w:val="ru-RU"/>
              </w:rPr>
              <w:t>стаж более 10</w:t>
            </w:r>
            <w:r w:rsidR="00D847F9" w:rsidRPr="00540E2D">
              <w:rPr>
                <w:color w:val="000000"/>
                <w:lang w:val="ru-RU"/>
              </w:rPr>
              <w:t xml:space="preserve"> лет.</w:t>
            </w:r>
          </w:p>
          <w:p w:rsidR="00D847F9" w:rsidRPr="00540E2D" w:rsidRDefault="00D847F9" w:rsidP="00540E2D">
            <w:pPr>
              <w:tabs>
                <w:tab w:val="left" w:pos="720"/>
              </w:tabs>
              <w:jc w:val="both"/>
              <w:rPr>
                <w:color w:val="000000"/>
                <w:lang w:val="ru-RU"/>
              </w:rPr>
            </w:pPr>
          </w:p>
          <w:p w:rsidR="00F60D72" w:rsidRPr="00540E2D" w:rsidRDefault="00F60D72" w:rsidP="00540E2D">
            <w:pPr>
              <w:jc w:val="both"/>
              <w:rPr>
                <w:color w:val="FF0000"/>
                <w:lang w:val="ru-RU"/>
              </w:rPr>
            </w:pPr>
          </w:p>
        </w:tc>
      </w:tr>
      <w:tr w:rsidR="00F60D72" w:rsidRPr="005241D0" w:rsidTr="003052BA">
        <w:trPr>
          <w:trHeight w:val="285"/>
        </w:trPr>
        <w:tc>
          <w:tcPr>
            <w:tcW w:w="1795"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ind w:left="-180"/>
              <w:jc w:val="both"/>
              <w:rPr>
                <w:color w:val="000000"/>
                <w:lang w:val="ru-RU"/>
              </w:rPr>
            </w:pPr>
            <w:r w:rsidRPr="00540E2D">
              <w:rPr>
                <w:color w:val="000000"/>
                <w:lang w:val="ru-RU"/>
              </w:rPr>
              <w:t>учитель</w:t>
            </w:r>
          </w:p>
        </w:tc>
        <w:tc>
          <w:tcPr>
            <w:tcW w:w="3488"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ind w:left="-93"/>
              <w:jc w:val="both"/>
              <w:rPr>
                <w:color w:val="000000"/>
                <w:lang w:val="ru-RU"/>
              </w:rPr>
            </w:pPr>
            <w:r w:rsidRPr="00540E2D">
              <w:rPr>
                <w:color w:val="000000"/>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10" w:type="dxa"/>
            <w:tcBorders>
              <w:top w:val="single" w:sz="4" w:space="0" w:color="auto"/>
              <w:left w:val="single" w:sz="4" w:space="0" w:color="auto"/>
              <w:bottom w:val="single" w:sz="4" w:space="0" w:color="auto"/>
              <w:right w:val="single" w:sz="4" w:space="0" w:color="auto"/>
            </w:tcBorders>
          </w:tcPr>
          <w:p w:rsidR="00F60D72" w:rsidRPr="00540E2D" w:rsidRDefault="0001625E" w:rsidP="00540E2D">
            <w:pPr>
              <w:tabs>
                <w:tab w:val="left" w:pos="720"/>
              </w:tabs>
              <w:jc w:val="both"/>
              <w:rPr>
                <w:color w:val="000000"/>
                <w:lang w:val="ru-RU"/>
              </w:rPr>
            </w:pPr>
            <w:r w:rsidRPr="00540E2D">
              <w:rPr>
                <w:color w:val="000000"/>
                <w:lang w:val="ru-RU"/>
              </w:rPr>
              <w:t>32</w:t>
            </w:r>
          </w:p>
        </w:tc>
        <w:tc>
          <w:tcPr>
            <w:tcW w:w="1980"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jc w:val="both"/>
              <w:rPr>
                <w:color w:val="000000"/>
                <w:lang w:val="ru-RU"/>
              </w:rPr>
            </w:pPr>
            <w:r w:rsidRPr="00540E2D">
              <w:rPr>
                <w:color w:val="000000"/>
                <w:lang w:val="ru-RU"/>
              </w:rPr>
              <w:t>ВПО, СПО «Образование и педагогика» или в предметной области</w:t>
            </w:r>
          </w:p>
        </w:tc>
        <w:tc>
          <w:tcPr>
            <w:tcW w:w="1800" w:type="dxa"/>
            <w:tcBorders>
              <w:top w:val="single" w:sz="4" w:space="0" w:color="auto"/>
              <w:left w:val="single" w:sz="4" w:space="0" w:color="auto"/>
              <w:bottom w:val="single" w:sz="4" w:space="0" w:color="auto"/>
              <w:right w:val="single" w:sz="4" w:space="0" w:color="auto"/>
            </w:tcBorders>
          </w:tcPr>
          <w:p w:rsidR="00F60D72" w:rsidRPr="00540E2D" w:rsidRDefault="00D847F9" w:rsidP="00540E2D">
            <w:pPr>
              <w:tabs>
                <w:tab w:val="left" w:pos="720"/>
              </w:tabs>
              <w:ind w:left="-108"/>
              <w:jc w:val="both"/>
              <w:rPr>
                <w:color w:val="000000"/>
                <w:lang w:val="ru-RU"/>
              </w:rPr>
            </w:pPr>
            <w:r w:rsidRPr="00540E2D">
              <w:rPr>
                <w:color w:val="000000"/>
                <w:lang w:val="ru-RU"/>
              </w:rPr>
              <w:t>ВПО, СПО по предметным областям</w:t>
            </w:r>
          </w:p>
        </w:tc>
      </w:tr>
      <w:tr w:rsidR="00F60D72" w:rsidRPr="00540E2D" w:rsidTr="003052BA">
        <w:trPr>
          <w:trHeight w:val="285"/>
        </w:trPr>
        <w:tc>
          <w:tcPr>
            <w:tcW w:w="1795"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ind w:left="-180"/>
              <w:jc w:val="both"/>
              <w:rPr>
                <w:color w:val="000000"/>
                <w:lang w:val="ru-RU"/>
              </w:rPr>
            </w:pPr>
            <w:r w:rsidRPr="00540E2D">
              <w:rPr>
                <w:color w:val="000000"/>
                <w:lang w:val="ru-RU"/>
              </w:rPr>
              <w:t>педагог-организатор</w:t>
            </w:r>
          </w:p>
        </w:tc>
        <w:tc>
          <w:tcPr>
            <w:tcW w:w="3488"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ind w:left="-93"/>
              <w:jc w:val="both"/>
              <w:rPr>
                <w:color w:val="000000"/>
                <w:lang w:val="ru-RU"/>
              </w:rPr>
            </w:pPr>
            <w:r w:rsidRPr="00540E2D">
              <w:rPr>
                <w:color w:val="000000"/>
                <w:lang w:val="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710" w:type="dxa"/>
            <w:tcBorders>
              <w:top w:val="single" w:sz="4" w:space="0" w:color="auto"/>
              <w:left w:val="single" w:sz="4" w:space="0" w:color="auto"/>
              <w:bottom w:val="single" w:sz="4" w:space="0" w:color="auto"/>
              <w:right w:val="single" w:sz="4" w:space="0" w:color="auto"/>
            </w:tcBorders>
          </w:tcPr>
          <w:p w:rsidR="00F60D72" w:rsidRPr="00540E2D" w:rsidRDefault="0096613D" w:rsidP="00540E2D">
            <w:pPr>
              <w:jc w:val="both"/>
              <w:rPr>
                <w:color w:val="000000"/>
                <w:lang w:val="ru-RU"/>
              </w:rPr>
            </w:pPr>
            <w:r w:rsidRPr="00540E2D">
              <w:rPr>
                <w:color w:val="000000"/>
                <w:lang w:val="ru-RU"/>
              </w:rPr>
              <w:t>1</w:t>
            </w:r>
          </w:p>
        </w:tc>
        <w:tc>
          <w:tcPr>
            <w:tcW w:w="1980"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color w:val="000000"/>
                <w:lang w:val="ru-RU"/>
              </w:rPr>
            </w:pPr>
            <w:r w:rsidRPr="00540E2D">
              <w:rPr>
                <w:color w:val="000000"/>
                <w:lang w:val="ru-RU"/>
              </w:rPr>
              <w:t>ВПО</w:t>
            </w:r>
          </w:p>
          <w:p w:rsidR="00F60D72" w:rsidRPr="00540E2D" w:rsidRDefault="00F60D72" w:rsidP="00540E2D">
            <w:pPr>
              <w:tabs>
                <w:tab w:val="left" w:pos="720"/>
              </w:tabs>
              <w:jc w:val="both"/>
              <w:rPr>
                <w:b/>
                <w:color w:val="000000"/>
                <w:lang w:val="ru-RU"/>
              </w:rPr>
            </w:pPr>
            <w:r w:rsidRPr="00540E2D">
              <w:rPr>
                <w:color w:val="000000"/>
                <w:lang w:val="ru-RU"/>
              </w:rPr>
              <w:t>«Образование и педагогика»</w:t>
            </w:r>
          </w:p>
        </w:tc>
        <w:tc>
          <w:tcPr>
            <w:tcW w:w="1800" w:type="dxa"/>
            <w:tcBorders>
              <w:top w:val="single" w:sz="4" w:space="0" w:color="auto"/>
              <w:left w:val="single" w:sz="4" w:space="0" w:color="auto"/>
              <w:bottom w:val="single" w:sz="4" w:space="0" w:color="auto"/>
              <w:right w:val="single" w:sz="4" w:space="0" w:color="auto"/>
            </w:tcBorders>
          </w:tcPr>
          <w:p w:rsidR="00D847F9" w:rsidRPr="00540E2D" w:rsidRDefault="00D847F9" w:rsidP="00540E2D">
            <w:pPr>
              <w:jc w:val="both"/>
              <w:rPr>
                <w:color w:val="000000"/>
                <w:lang w:val="ru-RU"/>
              </w:rPr>
            </w:pPr>
            <w:r w:rsidRPr="00540E2D">
              <w:rPr>
                <w:color w:val="000000"/>
                <w:lang w:val="ru-RU"/>
              </w:rPr>
              <w:t>ВПО</w:t>
            </w:r>
          </w:p>
          <w:p w:rsidR="00F60D72" w:rsidRPr="00540E2D" w:rsidRDefault="00D847F9" w:rsidP="00540E2D">
            <w:pPr>
              <w:tabs>
                <w:tab w:val="left" w:pos="720"/>
              </w:tabs>
              <w:jc w:val="both"/>
              <w:rPr>
                <w:color w:val="FF0000"/>
                <w:lang w:val="ru-RU"/>
              </w:rPr>
            </w:pPr>
            <w:r w:rsidRPr="00540E2D">
              <w:rPr>
                <w:color w:val="000000"/>
                <w:lang w:val="ru-RU"/>
              </w:rPr>
              <w:t>«Образование и педагогика»</w:t>
            </w:r>
          </w:p>
        </w:tc>
      </w:tr>
      <w:tr w:rsidR="00F60D72" w:rsidRPr="00540E2D" w:rsidTr="003052BA">
        <w:trPr>
          <w:trHeight w:val="285"/>
        </w:trPr>
        <w:tc>
          <w:tcPr>
            <w:tcW w:w="1795"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ind w:left="-180"/>
              <w:jc w:val="both"/>
              <w:rPr>
                <w:color w:val="000000"/>
                <w:lang w:val="ru-RU"/>
              </w:rPr>
            </w:pPr>
            <w:r w:rsidRPr="00540E2D">
              <w:rPr>
                <w:color w:val="000000"/>
                <w:lang w:val="ru-RU"/>
              </w:rPr>
              <w:t>социальный педагог</w:t>
            </w:r>
          </w:p>
        </w:tc>
        <w:tc>
          <w:tcPr>
            <w:tcW w:w="3488"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 w:val="left" w:pos="3507"/>
              </w:tabs>
              <w:ind w:left="-93"/>
              <w:jc w:val="both"/>
              <w:rPr>
                <w:color w:val="000000"/>
                <w:lang w:val="ru-RU"/>
              </w:rPr>
            </w:pPr>
            <w:r w:rsidRPr="00540E2D">
              <w:rPr>
                <w:color w:val="000000"/>
                <w:lang w:val="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710" w:type="dxa"/>
            <w:tcBorders>
              <w:top w:val="single" w:sz="4" w:space="0" w:color="auto"/>
              <w:left w:val="single" w:sz="4" w:space="0" w:color="auto"/>
              <w:bottom w:val="single" w:sz="4" w:space="0" w:color="auto"/>
              <w:right w:val="single" w:sz="4" w:space="0" w:color="auto"/>
            </w:tcBorders>
          </w:tcPr>
          <w:p w:rsidR="00F60D72" w:rsidRPr="00540E2D" w:rsidRDefault="0096613D" w:rsidP="00540E2D">
            <w:pPr>
              <w:jc w:val="both"/>
              <w:rPr>
                <w:color w:val="000000"/>
                <w:lang w:val="ru-RU"/>
              </w:rPr>
            </w:pPr>
            <w:r w:rsidRPr="00540E2D">
              <w:rPr>
                <w:color w:val="000000"/>
                <w:lang w:val="ru-RU"/>
              </w:rPr>
              <w:t>1</w:t>
            </w:r>
          </w:p>
        </w:tc>
        <w:tc>
          <w:tcPr>
            <w:tcW w:w="1980"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jc w:val="both"/>
              <w:rPr>
                <w:color w:val="000000"/>
                <w:lang w:val="ru-RU"/>
              </w:rPr>
            </w:pPr>
            <w:r w:rsidRPr="00540E2D">
              <w:rPr>
                <w:color w:val="000000"/>
                <w:lang w:val="ru-RU"/>
              </w:rPr>
              <w:t>ВПО, СПО «Образование и педагогика», «Социальная педагогика»</w:t>
            </w:r>
          </w:p>
        </w:tc>
        <w:tc>
          <w:tcPr>
            <w:tcW w:w="1800" w:type="dxa"/>
            <w:tcBorders>
              <w:top w:val="single" w:sz="4" w:space="0" w:color="auto"/>
              <w:left w:val="single" w:sz="4" w:space="0" w:color="auto"/>
              <w:bottom w:val="single" w:sz="4" w:space="0" w:color="auto"/>
              <w:right w:val="single" w:sz="4" w:space="0" w:color="auto"/>
            </w:tcBorders>
          </w:tcPr>
          <w:p w:rsidR="00F60D72" w:rsidRPr="00540E2D" w:rsidRDefault="00D847F9" w:rsidP="00540E2D">
            <w:pPr>
              <w:tabs>
                <w:tab w:val="left" w:pos="720"/>
              </w:tabs>
              <w:ind w:left="82"/>
              <w:jc w:val="both"/>
              <w:rPr>
                <w:color w:val="000000"/>
                <w:lang w:val="ru-RU"/>
              </w:rPr>
            </w:pPr>
            <w:r w:rsidRPr="00540E2D">
              <w:rPr>
                <w:color w:val="000000"/>
                <w:lang w:val="ru-RU"/>
              </w:rPr>
              <w:t>ВПО по предметной области</w:t>
            </w:r>
            <w:r w:rsidR="00643202" w:rsidRPr="00540E2D">
              <w:rPr>
                <w:color w:val="000000"/>
                <w:lang w:val="ru-RU"/>
              </w:rPr>
              <w:t>, курсовая подготовка по направлению «Социальная работа»</w:t>
            </w:r>
          </w:p>
        </w:tc>
      </w:tr>
      <w:tr w:rsidR="00F60D72" w:rsidRPr="00540E2D" w:rsidTr="003052BA">
        <w:trPr>
          <w:trHeight w:val="285"/>
        </w:trPr>
        <w:tc>
          <w:tcPr>
            <w:tcW w:w="1795"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ind w:left="-180"/>
              <w:jc w:val="both"/>
              <w:rPr>
                <w:color w:val="000000"/>
                <w:lang w:val="ru-RU"/>
              </w:rPr>
            </w:pPr>
            <w:r w:rsidRPr="00540E2D">
              <w:rPr>
                <w:color w:val="000000"/>
                <w:lang w:val="ru-RU"/>
              </w:rPr>
              <w:t>педагог-психолог</w:t>
            </w:r>
          </w:p>
        </w:tc>
        <w:tc>
          <w:tcPr>
            <w:tcW w:w="3488"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 w:val="left" w:pos="3507"/>
              </w:tabs>
              <w:ind w:left="-93"/>
              <w:jc w:val="both"/>
              <w:rPr>
                <w:color w:val="000000"/>
                <w:lang w:val="ru-RU"/>
              </w:rPr>
            </w:pPr>
            <w:r w:rsidRPr="00540E2D">
              <w:rPr>
                <w:color w:val="000000"/>
                <w:lang w:val="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710" w:type="dxa"/>
            <w:tcBorders>
              <w:top w:val="single" w:sz="4" w:space="0" w:color="auto"/>
              <w:left w:val="single" w:sz="4" w:space="0" w:color="auto"/>
              <w:bottom w:val="single" w:sz="4" w:space="0" w:color="auto"/>
              <w:right w:val="single" w:sz="4" w:space="0" w:color="auto"/>
            </w:tcBorders>
          </w:tcPr>
          <w:p w:rsidR="00F60D72" w:rsidRPr="00540E2D" w:rsidRDefault="001A56BD" w:rsidP="00540E2D">
            <w:pPr>
              <w:jc w:val="both"/>
              <w:rPr>
                <w:color w:val="000000"/>
                <w:lang w:val="ru-RU"/>
              </w:rPr>
            </w:pPr>
            <w:r w:rsidRPr="00540E2D">
              <w:rPr>
                <w:color w:val="000000"/>
                <w:lang w:val="ru-RU"/>
              </w:rPr>
              <w:t>1</w:t>
            </w:r>
          </w:p>
        </w:tc>
        <w:tc>
          <w:tcPr>
            <w:tcW w:w="1980"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jc w:val="both"/>
              <w:rPr>
                <w:color w:val="000000"/>
                <w:lang w:val="ru-RU"/>
              </w:rPr>
            </w:pPr>
            <w:r w:rsidRPr="00540E2D">
              <w:rPr>
                <w:color w:val="000000"/>
                <w:lang w:val="ru-RU"/>
              </w:rPr>
              <w:t>ВПО, СПО «Педагогика и психология»</w:t>
            </w:r>
          </w:p>
        </w:tc>
        <w:tc>
          <w:tcPr>
            <w:tcW w:w="1800" w:type="dxa"/>
            <w:tcBorders>
              <w:top w:val="single" w:sz="4" w:space="0" w:color="auto"/>
              <w:left w:val="single" w:sz="4" w:space="0" w:color="auto"/>
              <w:bottom w:val="single" w:sz="4" w:space="0" w:color="auto"/>
              <w:right w:val="single" w:sz="4" w:space="0" w:color="auto"/>
            </w:tcBorders>
          </w:tcPr>
          <w:p w:rsidR="00F60D72" w:rsidRPr="00540E2D" w:rsidRDefault="0096613D" w:rsidP="00540E2D">
            <w:pPr>
              <w:tabs>
                <w:tab w:val="left" w:pos="720"/>
              </w:tabs>
              <w:ind w:left="-180"/>
              <w:jc w:val="both"/>
              <w:rPr>
                <w:b/>
                <w:color w:val="FF0000"/>
                <w:lang w:val="ru-RU"/>
              </w:rPr>
            </w:pPr>
            <w:r w:rsidRPr="00540E2D">
              <w:rPr>
                <w:color w:val="000000"/>
                <w:lang w:val="ru-RU"/>
              </w:rPr>
              <w:t>ВПО «Педагогика и психология»</w:t>
            </w:r>
          </w:p>
        </w:tc>
      </w:tr>
      <w:tr w:rsidR="00F60D72" w:rsidRPr="00540E2D" w:rsidTr="003052BA">
        <w:trPr>
          <w:trHeight w:val="285"/>
        </w:trPr>
        <w:tc>
          <w:tcPr>
            <w:tcW w:w="1795"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ind w:left="-180"/>
              <w:jc w:val="both"/>
              <w:rPr>
                <w:color w:val="000000"/>
                <w:lang w:val="ru-RU"/>
              </w:rPr>
            </w:pPr>
            <w:r w:rsidRPr="00540E2D">
              <w:rPr>
                <w:color w:val="000000"/>
                <w:lang w:val="ru-RU"/>
              </w:rPr>
              <w:t>преподаватель-организатор ОБЖ</w:t>
            </w:r>
          </w:p>
        </w:tc>
        <w:tc>
          <w:tcPr>
            <w:tcW w:w="3488"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 w:val="left" w:pos="3507"/>
              </w:tabs>
              <w:ind w:left="-93"/>
              <w:jc w:val="both"/>
              <w:rPr>
                <w:color w:val="000000"/>
                <w:lang w:val="ru-RU"/>
              </w:rPr>
            </w:pPr>
            <w:r w:rsidRPr="00540E2D">
              <w:rPr>
                <w:color w:val="000000"/>
                <w:lang w:val="ru-RU"/>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710" w:type="dxa"/>
            <w:tcBorders>
              <w:top w:val="single" w:sz="4" w:space="0" w:color="auto"/>
              <w:left w:val="single" w:sz="4" w:space="0" w:color="auto"/>
              <w:bottom w:val="single" w:sz="4" w:space="0" w:color="auto"/>
              <w:right w:val="single" w:sz="4" w:space="0" w:color="auto"/>
            </w:tcBorders>
          </w:tcPr>
          <w:p w:rsidR="00F60D72" w:rsidRPr="00540E2D" w:rsidRDefault="0096613D" w:rsidP="00540E2D">
            <w:pPr>
              <w:jc w:val="both"/>
              <w:rPr>
                <w:color w:val="000000"/>
                <w:lang w:val="ru-RU"/>
              </w:rPr>
            </w:pPr>
            <w:r w:rsidRPr="00540E2D">
              <w:rPr>
                <w:color w:val="000000"/>
                <w:lang w:val="ru-RU"/>
              </w:rPr>
              <w:t>1</w:t>
            </w:r>
          </w:p>
        </w:tc>
        <w:tc>
          <w:tcPr>
            <w:tcW w:w="1980"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jc w:val="both"/>
              <w:rPr>
                <w:color w:val="000000"/>
                <w:lang w:val="ru-RU"/>
              </w:rPr>
            </w:pPr>
            <w:r w:rsidRPr="00540E2D">
              <w:rPr>
                <w:color w:val="000000"/>
                <w:lang w:val="ru-RU"/>
              </w:rPr>
              <w:t>ВПО «Образование и педагогика» или ГО</w:t>
            </w:r>
          </w:p>
        </w:tc>
        <w:tc>
          <w:tcPr>
            <w:tcW w:w="1800" w:type="dxa"/>
            <w:tcBorders>
              <w:top w:val="single" w:sz="4" w:space="0" w:color="auto"/>
              <w:left w:val="single" w:sz="4" w:space="0" w:color="auto"/>
              <w:bottom w:val="single" w:sz="4" w:space="0" w:color="auto"/>
              <w:right w:val="single" w:sz="4" w:space="0" w:color="auto"/>
            </w:tcBorders>
          </w:tcPr>
          <w:p w:rsidR="00F60D72" w:rsidRPr="00540E2D" w:rsidRDefault="0096613D" w:rsidP="00540E2D">
            <w:pPr>
              <w:tabs>
                <w:tab w:val="left" w:pos="720"/>
              </w:tabs>
              <w:ind w:left="-108"/>
              <w:jc w:val="both"/>
              <w:rPr>
                <w:color w:val="FF0000"/>
                <w:lang w:val="ru-RU"/>
              </w:rPr>
            </w:pPr>
            <w:r w:rsidRPr="00540E2D">
              <w:rPr>
                <w:color w:val="000000"/>
                <w:lang w:val="ru-RU"/>
              </w:rPr>
              <w:t>ВПО «Образование и педагогика»</w:t>
            </w:r>
          </w:p>
        </w:tc>
      </w:tr>
      <w:tr w:rsidR="00F60D72" w:rsidRPr="00540E2D" w:rsidTr="003052BA">
        <w:trPr>
          <w:trHeight w:val="285"/>
        </w:trPr>
        <w:tc>
          <w:tcPr>
            <w:tcW w:w="1795" w:type="dxa"/>
            <w:tcBorders>
              <w:top w:val="single" w:sz="4" w:space="0" w:color="auto"/>
              <w:left w:val="single" w:sz="4" w:space="0" w:color="auto"/>
              <w:bottom w:val="single" w:sz="4" w:space="0" w:color="auto"/>
              <w:right w:val="single" w:sz="4" w:space="0" w:color="auto"/>
            </w:tcBorders>
          </w:tcPr>
          <w:p w:rsidR="00F60D72" w:rsidRPr="00540E2D" w:rsidRDefault="001A56BD" w:rsidP="00540E2D">
            <w:pPr>
              <w:tabs>
                <w:tab w:val="left" w:pos="720"/>
              </w:tabs>
              <w:ind w:left="-180"/>
              <w:jc w:val="both"/>
              <w:rPr>
                <w:color w:val="000000"/>
                <w:lang w:val="ru-RU"/>
              </w:rPr>
            </w:pPr>
            <w:r w:rsidRPr="00540E2D">
              <w:rPr>
                <w:color w:val="000000"/>
                <w:lang w:val="ru-RU"/>
              </w:rPr>
              <w:t>Педагог-библиотекарь</w:t>
            </w:r>
          </w:p>
        </w:tc>
        <w:tc>
          <w:tcPr>
            <w:tcW w:w="3488"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ind w:left="-93"/>
              <w:jc w:val="both"/>
              <w:rPr>
                <w:color w:val="000000"/>
                <w:lang w:val="ru-RU"/>
              </w:rPr>
            </w:pPr>
            <w:r w:rsidRPr="00540E2D">
              <w:rPr>
                <w:color w:val="000000"/>
                <w:lang w:val="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10" w:type="dxa"/>
            <w:tcBorders>
              <w:top w:val="single" w:sz="4" w:space="0" w:color="auto"/>
              <w:left w:val="single" w:sz="4" w:space="0" w:color="auto"/>
              <w:bottom w:val="single" w:sz="4" w:space="0" w:color="auto"/>
              <w:right w:val="single" w:sz="4" w:space="0" w:color="auto"/>
            </w:tcBorders>
          </w:tcPr>
          <w:p w:rsidR="00F60D72" w:rsidRPr="00540E2D" w:rsidRDefault="0096613D" w:rsidP="00540E2D">
            <w:pPr>
              <w:jc w:val="both"/>
              <w:rPr>
                <w:color w:val="000000"/>
                <w:lang w:val="ru-RU"/>
              </w:rPr>
            </w:pPr>
            <w:r w:rsidRPr="00540E2D">
              <w:rPr>
                <w:color w:val="000000"/>
                <w:lang w:val="ru-RU"/>
              </w:rPr>
              <w:t>1</w:t>
            </w:r>
          </w:p>
        </w:tc>
        <w:tc>
          <w:tcPr>
            <w:tcW w:w="1980"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ind w:left="-108"/>
              <w:jc w:val="both"/>
              <w:rPr>
                <w:color w:val="000000"/>
                <w:lang w:val="ru-RU"/>
              </w:rPr>
            </w:pPr>
            <w:r w:rsidRPr="00540E2D">
              <w:rPr>
                <w:color w:val="000000"/>
                <w:lang w:val="ru-RU"/>
              </w:rPr>
              <w:t>ВПО, СПО «Библиотечно-информационная деятельность»</w:t>
            </w:r>
          </w:p>
        </w:tc>
        <w:tc>
          <w:tcPr>
            <w:tcW w:w="1800" w:type="dxa"/>
            <w:tcBorders>
              <w:top w:val="single" w:sz="4" w:space="0" w:color="auto"/>
              <w:left w:val="single" w:sz="4" w:space="0" w:color="auto"/>
              <w:bottom w:val="single" w:sz="4" w:space="0" w:color="auto"/>
              <w:right w:val="single" w:sz="4" w:space="0" w:color="auto"/>
            </w:tcBorders>
          </w:tcPr>
          <w:p w:rsidR="00F60D72" w:rsidRPr="00540E2D" w:rsidRDefault="001A56BD" w:rsidP="00540E2D">
            <w:pPr>
              <w:tabs>
                <w:tab w:val="left" w:pos="720"/>
              </w:tabs>
              <w:ind w:left="-108"/>
              <w:jc w:val="both"/>
              <w:rPr>
                <w:color w:val="000000"/>
                <w:lang w:val="ru-RU"/>
              </w:rPr>
            </w:pPr>
            <w:r w:rsidRPr="00540E2D">
              <w:rPr>
                <w:color w:val="000000"/>
                <w:lang w:val="ru-RU"/>
              </w:rPr>
              <w:t>С</w:t>
            </w:r>
            <w:r w:rsidR="0096613D" w:rsidRPr="00540E2D">
              <w:rPr>
                <w:color w:val="000000"/>
                <w:lang w:val="ru-RU"/>
              </w:rPr>
              <w:t>ПО «Библиотечно-информационная деятельность»</w:t>
            </w:r>
          </w:p>
        </w:tc>
      </w:tr>
      <w:tr w:rsidR="00F60D72" w:rsidRPr="00540E2D" w:rsidTr="003052BA">
        <w:trPr>
          <w:trHeight w:val="285"/>
        </w:trPr>
        <w:tc>
          <w:tcPr>
            <w:tcW w:w="1795"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ind w:left="-180"/>
              <w:jc w:val="both"/>
              <w:rPr>
                <w:color w:val="000000"/>
                <w:lang w:val="ru-RU"/>
              </w:rPr>
            </w:pPr>
            <w:r w:rsidRPr="00540E2D">
              <w:rPr>
                <w:color w:val="000000"/>
                <w:lang w:val="ru-RU"/>
              </w:rPr>
              <w:t>Педагог дополнительного образования</w:t>
            </w:r>
          </w:p>
        </w:tc>
        <w:tc>
          <w:tcPr>
            <w:tcW w:w="3488"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ind w:left="-93"/>
              <w:jc w:val="both"/>
              <w:rPr>
                <w:color w:val="000000"/>
                <w:lang w:val="ru-RU"/>
              </w:rPr>
            </w:pPr>
            <w:r w:rsidRPr="00540E2D">
              <w:rPr>
                <w:color w:val="000000"/>
                <w:lang w:val="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710" w:type="dxa"/>
            <w:tcBorders>
              <w:top w:val="single" w:sz="4" w:space="0" w:color="auto"/>
              <w:left w:val="single" w:sz="4" w:space="0" w:color="auto"/>
              <w:bottom w:val="single" w:sz="4" w:space="0" w:color="auto"/>
              <w:right w:val="single" w:sz="4" w:space="0" w:color="auto"/>
            </w:tcBorders>
          </w:tcPr>
          <w:p w:rsidR="00F60D72" w:rsidRPr="00540E2D" w:rsidRDefault="001A56BD" w:rsidP="00540E2D">
            <w:pPr>
              <w:tabs>
                <w:tab w:val="left" w:pos="720"/>
              </w:tabs>
              <w:ind w:left="-180"/>
              <w:jc w:val="both"/>
              <w:rPr>
                <w:color w:val="000000"/>
                <w:lang w:val="ru-RU"/>
              </w:rPr>
            </w:pPr>
            <w:r w:rsidRPr="00540E2D">
              <w:rPr>
                <w:color w:val="000000"/>
                <w:lang w:val="ru-RU"/>
              </w:rPr>
              <w:t>1</w:t>
            </w:r>
          </w:p>
        </w:tc>
        <w:tc>
          <w:tcPr>
            <w:tcW w:w="1980"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ind w:left="-108"/>
              <w:jc w:val="both"/>
              <w:rPr>
                <w:color w:val="000000"/>
                <w:lang w:val="ru-RU"/>
              </w:rPr>
            </w:pPr>
            <w:r w:rsidRPr="00540E2D">
              <w:rPr>
                <w:color w:val="000000"/>
                <w:lang w:val="ru-RU"/>
              </w:rPr>
              <w:t>ВПО, СПО</w:t>
            </w:r>
          </w:p>
        </w:tc>
        <w:tc>
          <w:tcPr>
            <w:tcW w:w="1800" w:type="dxa"/>
            <w:tcBorders>
              <w:top w:val="single" w:sz="4" w:space="0" w:color="auto"/>
              <w:left w:val="single" w:sz="4" w:space="0" w:color="auto"/>
              <w:bottom w:val="single" w:sz="4" w:space="0" w:color="auto"/>
              <w:right w:val="single" w:sz="4" w:space="0" w:color="auto"/>
            </w:tcBorders>
          </w:tcPr>
          <w:p w:rsidR="00F60D72" w:rsidRPr="00540E2D" w:rsidRDefault="0096613D" w:rsidP="00540E2D">
            <w:pPr>
              <w:tabs>
                <w:tab w:val="left" w:pos="720"/>
              </w:tabs>
              <w:ind w:left="-108"/>
              <w:jc w:val="both"/>
              <w:rPr>
                <w:color w:val="000000"/>
                <w:lang w:val="ru-RU"/>
              </w:rPr>
            </w:pPr>
            <w:r w:rsidRPr="00540E2D">
              <w:rPr>
                <w:color w:val="000000"/>
                <w:lang w:val="ru-RU"/>
              </w:rPr>
              <w:t>ВПО</w:t>
            </w:r>
          </w:p>
        </w:tc>
      </w:tr>
      <w:tr w:rsidR="00F60D72" w:rsidRPr="00540E2D" w:rsidTr="003052BA">
        <w:trPr>
          <w:trHeight w:val="285"/>
        </w:trPr>
        <w:tc>
          <w:tcPr>
            <w:tcW w:w="1795"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ind w:left="-180"/>
              <w:jc w:val="both"/>
              <w:rPr>
                <w:color w:val="000000"/>
                <w:lang w:val="ru-RU"/>
              </w:rPr>
            </w:pPr>
            <w:r w:rsidRPr="00540E2D">
              <w:rPr>
                <w:color w:val="000000"/>
                <w:lang w:val="ru-RU"/>
              </w:rPr>
              <w:t>диспетчер</w:t>
            </w:r>
          </w:p>
        </w:tc>
        <w:tc>
          <w:tcPr>
            <w:tcW w:w="3488"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ind w:left="-93"/>
              <w:jc w:val="both"/>
              <w:rPr>
                <w:color w:val="000000"/>
                <w:lang w:val="ru-RU"/>
              </w:rPr>
            </w:pPr>
            <w:r w:rsidRPr="00540E2D">
              <w:rPr>
                <w:color w:val="000000"/>
                <w:lang w:val="ru-RU"/>
              </w:rPr>
              <w:t>участвует в составлении расписания занятий и осуществлении оперативного регулирования организации образовательного процесса.</w:t>
            </w:r>
          </w:p>
        </w:tc>
        <w:tc>
          <w:tcPr>
            <w:tcW w:w="710" w:type="dxa"/>
            <w:tcBorders>
              <w:top w:val="single" w:sz="4" w:space="0" w:color="auto"/>
              <w:left w:val="single" w:sz="4" w:space="0" w:color="auto"/>
              <w:bottom w:val="single" w:sz="4" w:space="0" w:color="auto"/>
              <w:right w:val="single" w:sz="4" w:space="0" w:color="auto"/>
            </w:tcBorders>
          </w:tcPr>
          <w:p w:rsidR="00F60D72" w:rsidRPr="00540E2D" w:rsidRDefault="0096613D" w:rsidP="00540E2D">
            <w:pPr>
              <w:tabs>
                <w:tab w:val="left" w:pos="720"/>
              </w:tabs>
              <w:ind w:left="-180"/>
              <w:jc w:val="both"/>
              <w:rPr>
                <w:color w:val="000000"/>
                <w:lang w:val="ru-RU"/>
              </w:rPr>
            </w:pPr>
            <w:r w:rsidRPr="00540E2D">
              <w:rPr>
                <w:color w:val="000000"/>
                <w:lang w:val="ru-RU"/>
              </w:rPr>
              <w:t>1</w:t>
            </w:r>
          </w:p>
        </w:tc>
        <w:tc>
          <w:tcPr>
            <w:tcW w:w="1980"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tabs>
                <w:tab w:val="left" w:pos="720"/>
              </w:tabs>
              <w:ind w:left="-108"/>
              <w:jc w:val="both"/>
              <w:rPr>
                <w:color w:val="000000"/>
                <w:lang w:val="ru-RU"/>
              </w:rPr>
            </w:pPr>
            <w:r w:rsidRPr="00540E2D">
              <w:rPr>
                <w:color w:val="000000"/>
                <w:lang w:val="ru-RU"/>
              </w:rPr>
              <w:t>ВПО, СПО</w:t>
            </w:r>
          </w:p>
        </w:tc>
        <w:tc>
          <w:tcPr>
            <w:tcW w:w="1800" w:type="dxa"/>
            <w:tcBorders>
              <w:top w:val="single" w:sz="4" w:space="0" w:color="auto"/>
              <w:left w:val="single" w:sz="4" w:space="0" w:color="auto"/>
              <w:bottom w:val="single" w:sz="4" w:space="0" w:color="auto"/>
              <w:right w:val="single" w:sz="4" w:space="0" w:color="auto"/>
            </w:tcBorders>
          </w:tcPr>
          <w:p w:rsidR="00F60D72" w:rsidRPr="00540E2D" w:rsidRDefault="0096613D" w:rsidP="00540E2D">
            <w:pPr>
              <w:tabs>
                <w:tab w:val="left" w:pos="720"/>
              </w:tabs>
              <w:ind w:left="-108"/>
              <w:jc w:val="both"/>
              <w:rPr>
                <w:color w:val="000000"/>
                <w:lang w:val="ru-RU"/>
              </w:rPr>
            </w:pPr>
            <w:r w:rsidRPr="00540E2D">
              <w:rPr>
                <w:color w:val="000000"/>
                <w:lang w:val="ru-RU"/>
              </w:rPr>
              <w:t>ВПО</w:t>
            </w:r>
          </w:p>
        </w:tc>
      </w:tr>
    </w:tbl>
    <w:p w:rsidR="00F60D72" w:rsidRPr="00540E2D" w:rsidRDefault="00F60D72" w:rsidP="00540E2D">
      <w:pPr>
        <w:ind w:firstLine="454"/>
        <w:jc w:val="both"/>
        <w:rPr>
          <w:b/>
          <w:i/>
          <w:iCs/>
          <w:color w:val="FF0000"/>
          <w:lang w:val="ru-RU"/>
        </w:rPr>
      </w:pPr>
    </w:p>
    <w:p w:rsidR="00F60D72" w:rsidRPr="00540E2D" w:rsidRDefault="00F60D72" w:rsidP="00540E2D">
      <w:pPr>
        <w:ind w:left="-180"/>
        <w:jc w:val="both"/>
        <w:rPr>
          <w:b/>
          <w:color w:val="000000"/>
          <w:lang w:val="ru-RU"/>
        </w:rPr>
      </w:pPr>
      <w:r w:rsidRPr="00540E2D">
        <w:rPr>
          <w:b/>
          <w:color w:val="000000"/>
          <w:lang w:val="ru-RU"/>
        </w:rPr>
        <w:t>Сведения о квалификации педагогов</w:t>
      </w:r>
    </w:p>
    <w:p w:rsidR="000145A6" w:rsidRPr="00540E2D" w:rsidRDefault="000145A6" w:rsidP="00540E2D">
      <w:pPr>
        <w:jc w:val="both"/>
        <w:rPr>
          <w:lang w:val="ru-RU"/>
        </w:rPr>
      </w:pPr>
      <w:r w:rsidRPr="00540E2D">
        <w:rPr>
          <w:lang w:val="ru-RU"/>
        </w:rPr>
        <w:t>(по состоянию на 01.06.201</w:t>
      </w:r>
      <w:r w:rsidR="00A11425" w:rsidRPr="00540E2D">
        <w:rPr>
          <w:lang w:val="ru-RU"/>
        </w:rPr>
        <w:t>8</w:t>
      </w:r>
      <w:r w:rsidRPr="00540E2D">
        <w:rPr>
          <w:lang w:val="ru-RU"/>
        </w:rPr>
        <w:t xml:space="preserve"> учебного года)</w:t>
      </w:r>
    </w:p>
    <w:p w:rsidR="00A11425" w:rsidRPr="00540E2D" w:rsidRDefault="00A11425" w:rsidP="00540E2D">
      <w:pPr>
        <w:jc w:val="both"/>
        <w:rPr>
          <w:lang w:val="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835"/>
        <w:gridCol w:w="1559"/>
        <w:gridCol w:w="1559"/>
        <w:gridCol w:w="1559"/>
        <w:gridCol w:w="1701"/>
      </w:tblGrid>
      <w:tr w:rsidR="00A11425" w:rsidRPr="00540E2D" w:rsidTr="00D02CFA">
        <w:trPr>
          <w:trHeight w:val="400"/>
        </w:trPr>
        <w:tc>
          <w:tcPr>
            <w:tcW w:w="3545" w:type="dxa"/>
            <w:gridSpan w:val="2"/>
            <w:tcBorders>
              <w:top w:val="double" w:sz="4" w:space="0" w:color="auto"/>
              <w:left w:val="double" w:sz="4" w:space="0" w:color="auto"/>
              <w:right w:val="single" w:sz="4" w:space="0" w:color="auto"/>
            </w:tcBorders>
          </w:tcPr>
          <w:p w:rsidR="00A11425" w:rsidRPr="00540E2D" w:rsidRDefault="00A11425" w:rsidP="00540E2D">
            <w:pPr>
              <w:jc w:val="both"/>
              <w:rPr>
                <w:lang w:val="ru-RU"/>
              </w:rPr>
            </w:pPr>
          </w:p>
        </w:tc>
        <w:tc>
          <w:tcPr>
            <w:tcW w:w="1559" w:type="dxa"/>
            <w:tcBorders>
              <w:top w:val="double" w:sz="4" w:space="0" w:color="auto"/>
              <w:left w:val="single" w:sz="4" w:space="0" w:color="auto"/>
              <w:bottom w:val="double" w:sz="4" w:space="0" w:color="auto"/>
              <w:right w:val="single" w:sz="4" w:space="0" w:color="auto"/>
            </w:tcBorders>
          </w:tcPr>
          <w:p w:rsidR="00A11425" w:rsidRPr="00540E2D" w:rsidRDefault="00A11425" w:rsidP="00540E2D">
            <w:pPr>
              <w:jc w:val="both"/>
            </w:pPr>
            <w:r w:rsidRPr="00540E2D">
              <w:t>Всего</w:t>
            </w:r>
          </w:p>
        </w:tc>
        <w:tc>
          <w:tcPr>
            <w:tcW w:w="1559" w:type="dxa"/>
            <w:tcBorders>
              <w:top w:val="double" w:sz="4" w:space="0" w:color="auto"/>
              <w:left w:val="single" w:sz="4" w:space="0" w:color="auto"/>
              <w:bottom w:val="double" w:sz="4" w:space="0" w:color="auto"/>
              <w:right w:val="single" w:sz="4" w:space="0" w:color="auto"/>
            </w:tcBorders>
          </w:tcPr>
          <w:p w:rsidR="00A11425" w:rsidRPr="00540E2D" w:rsidRDefault="00A11425" w:rsidP="00540E2D">
            <w:pPr>
              <w:jc w:val="both"/>
            </w:pPr>
            <w:r w:rsidRPr="00540E2D">
              <w:t>Высшая</w:t>
            </w:r>
          </w:p>
          <w:p w:rsidR="00A11425" w:rsidRPr="00540E2D" w:rsidRDefault="00A11425" w:rsidP="00540E2D">
            <w:pPr>
              <w:jc w:val="both"/>
            </w:pPr>
            <w:r w:rsidRPr="00540E2D">
              <w:t>категория</w:t>
            </w:r>
          </w:p>
        </w:tc>
        <w:tc>
          <w:tcPr>
            <w:tcW w:w="1559" w:type="dxa"/>
            <w:tcBorders>
              <w:top w:val="double" w:sz="4" w:space="0" w:color="auto"/>
              <w:left w:val="single" w:sz="4" w:space="0" w:color="auto"/>
              <w:bottom w:val="double" w:sz="4" w:space="0" w:color="auto"/>
              <w:right w:val="single" w:sz="4" w:space="0" w:color="auto"/>
            </w:tcBorders>
          </w:tcPr>
          <w:p w:rsidR="00A11425" w:rsidRPr="00540E2D" w:rsidRDefault="00A11425" w:rsidP="00540E2D">
            <w:pPr>
              <w:jc w:val="both"/>
            </w:pPr>
            <w:r w:rsidRPr="00540E2D">
              <w:t>Первая категория</w:t>
            </w:r>
          </w:p>
        </w:tc>
        <w:tc>
          <w:tcPr>
            <w:tcW w:w="1701" w:type="dxa"/>
            <w:tcBorders>
              <w:top w:val="double" w:sz="4" w:space="0" w:color="auto"/>
              <w:left w:val="single" w:sz="4" w:space="0" w:color="auto"/>
              <w:bottom w:val="double" w:sz="4" w:space="0" w:color="auto"/>
              <w:right w:val="double" w:sz="4" w:space="0" w:color="auto"/>
            </w:tcBorders>
          </w:tcPr>
          <w:p w:rsidR="00A11425" w:rsidRPr="00540E2D" w:rsidRDefault="00A11425" w:rsidP="00540E2D">
            <w:pPr>
              <w:jc w:val="both"/>
            </w:pPr>
            <w:r w:rsidRPr="00540E2D">
              <w:t>Без категории</w:t>
            </w:r>
          </w:p>
        </w:tc>
      </w:tr>
      <w:tr w:rsidR="00A11425" w:rsidRPr="00540E2D" w:rsidTr="00D02CFA">
        <w:tc>
          <w:tcPr>
            <w:tcW w:w="710" w:type="dxa"/>
            <w:tcBorders>
              <w:top w:val="double" w:sz="4" w:space="0" w:color="auto"/>
              <w:left w:val="double" w:sz="4" w:space="0" w:color="auto"/>
              <w:bottom w:val="single" w:sz="4" w:space="0" w:color="auto"/>
              <w:right w:val="single" w:sz="4" w:space="0" w:color="auto"/>
            </w:tcBorders>
            <w:vAlign w:val="center"/>
          </w:tcPr>
          <w:p w:rsidR="00A11425" w:rsidRPr="00540E2D" w:rsidRDefault="00A11425" w:rsidP="00540E2D">
            <w:pPr>
              <w:widowControl/>
              <w:numPr>
                <w:ilvl w:val="0"/>
                <w:numId w:val="187"/>
              </w:numPr>
              <w:autoSpaceDE/>
              <w:autoSpaceDN/>
              <w:adjustRightInd/>
              <w:jc w:val="both"/>
            </w:pPr>
          </w:p>
        </w:tc>
        <w:tc>
          <w:tcPr>
            <w:tcW w:w="2835" w:type="dxa"/>
            <w:tcBorders>
              <w:top w:val="double" w:sz="4" w:space="0" w:color="auto"/>
              <w:left w:val="single" w:sz="4" w:space="0" w:color="auto"/>
              <w:bottom w:val="single" w:sz="4" w:space="0" w:color="auto"/>
              <w:right w:val="single" w:sz="4" w:space="0" w:color="auto"/>
            </w:tcBorders>
            <w:vAlign w:val="center"/>
          </w:tcPr>
          <w:p w:rsidR="00A11425" w:rsidRPr="00540E2D" w:rsidRDefault="00A11425" w:rsidP="00540E2D">
            <w:pPr>
              <w:jc w:val="both"/>
            </w:pPr>
            <w:r w:rsidRPr="00540E2D">
              <w:t>Руководящие работники</w:t>
            </w:r>
          </w:p>
        </w:tc>
        <w:tc>
          <w:tcPr>
            <w:tcW w:w="1559" w:type="dxa"/>
            <w:tcBorders>
              <w:top w:val="double" w:sz="4" w:space="0" w:color="auto"/>
              <w:left w:val="single" w:sz="4" w:space="0" w:color="auto"/>
              <w:bottom w:val="single" w:sz="4" w:space="0" w:color="auto"/>
              <w:right w:val="single" w:sz="4" w:space="0" w:color="auto"/>
            </w:tcBorders>
          </w:tcPr>
          <w:p w:rsidR="00A11425" w:rsidRPr="00540E2D" w:rsidRDefault="00A11425" w:rsidP="00540E2D">
            <w:pPr>
              <w:jc w:val="both"/>
            </w:pPr>
            <w:r w:rsidRPr="00540E2D">
              <w:t>4</w:t>
            </w:r>
          </w:p>
        </w:tc>
        <w:tc>
          <w:tcPr>
            <w:tcW w:w="1559" w:type="dxa"/>
            <w:tcBorders>
              <w:top w:val="double" w:sz="4" w:space="0" w:color="auto"/>
              <w:left w:val="single" w:sz="4" w:space="0" w:color="auto"/>
              <w:bottom w:val="single" w:sz="4" w:space="0" w:color="auto"/>
              <w:right w:val="single" w:sz="4" w:space="0" w:color="auto"/>
            </w:tcBorders>
          </w:tcPr>
          <w:p w:rsidR="00A11425" w:rsidRPr="00540E2D" w:rsidRDefault="00A11425" w:rsidP="00540E2D">
            <w:pPr>
              <w:jc w:val="both"/>
            </w:pPr>
            <w:r w:rsidRPr="00540E2D">
              <w:t>1</w:t>
            </w:r>
          </w:p>
        </w:tc>
        <w:tc>
          <w:tcPr>
            <w:tcW w:w="1559" w:type="dxa"/>
            <w:tcBorders>
              <w:top w:val="double" w:sz="4" w:space="0" w:color="auto"/>
              <w:left w:val="single" w:sz="4" w:space="0" w:color="auto"/>
              <w:bottom w:val="single" w:sz="4" w:space="0" w:color="auto"/>
              <w:right w:val="single" w:sz="4" w:space="0" w:color="auto"/>
            </w:tcBorders>
          </w:tcPr>
          <w:p w:rsidR="00A11425" w:rsidRPr="00540E2D" w:rsidRDefault="00A11425" w:rsidP="00540E2D">
            <w:pPr>
              <w:jc w:val="both"/>
            </w:pPr>
            <w:r w:rsidRPr="00540E2D">
              <w:t>-</w:t>
            </w:r>
          </w:p>
        </w:tc>
        <w:tc>
          <w:tcPr>
            <w:tcW w:w="1701" w:type="dxa"/>
            <w:tcBorders>
              <w:top w:val="double" w:sz="4" w:space="0" w:color="auto"/>
              <w:left w:val="single" w:sz="4" w:space="0" w:color="auto"/>
              <w:bottom w:val="single" w:sz="4" w:space="0" w:color="auto"/>
              <w:right w:val="double" w:sz="4" w:space="0" w:color="auto"/>
            </w:tcBorders>
          </w:tcPr>
          <w:p w:rsidR="00A11425" w:rsidRPr="00540E2D" w:rsidRDefault="00A11425" w:rsidP="00540E2D">
            <w:pPr>
              <w:jc w:val="both"/>
            </w:pPr>
            <w:r w:rsidRPr="00540E2D">
              <w:t>3</w:t>
            </w:r>
          </w:p>
        </w:tc>
      </w:tr>
      <w:tr w:rsidR="00A11425" w:rsidRPr="00540E2D" w:rsidTr="00D02CFA">
        <w:tc>
          <w:tcPr>
            <w:tcW w:w="710" w:type="dxa"/>
            <w:tcBorders>
              <w:top w:val="single" w:sz="4" w:space="0" w:color="auto"/>
              <w:left w:val="double" w:sz="4" w:space="0" w:color="auto"/>
              <w:bottom w:val="single" w:sz="4" w:space="0" w:color="auto"/>
              <w:right w:val="single" w:sz="4" w:space="0" w:color="auto"/>
            </w:tcBorders>
            <w:vAlign w:val="center"/>
          </w:tcPr>
          <w:p w:rsidR="00A11425" w:rsidRPr="00540E2D" w:rsidRDefault="00A11425" w:rsidP="00540E2D">
            <w:pPr>
              <w:widowControl/>
              <w:numPr>
                <w:ilvl w:val="0"/>
                <w:numId w:val="187"/>
              </w:numPr>
              <w:autoSpaceDE/>
              <w:autoSpaceDN/>
              <w:adjustRightInd/>
              <w:jc w:val="both"/>
            </w:pPr>
          </w:p>
        </w:tc>
        <w:tc>
          <w:tcPr>
            <w:tcW w:w="2835" w:type="dxa"/>
            <w:tcBorders>
              <w:top w:val="single" w:sz="4" w:space="0" w:color="auto"/>
              <w:left w:val="single" w:sz="4" w:space="0" w:color="auto"/>
              <w:bottom w:val="single" w:sz="4" w:space="0" w:color="auto"/>
              <w:right w:val="single" w:sz="4" w:space="0" w:color="auto"/>
            </w:tcBorders>
            <w:vAlign w:val="center"/>
          </w:tcPr>
          <w:p w:rsidR="00A11425" w:rsidRPr="00540E2D" w:rsidRDefault="00A11425" w:rsidP="00540E2D">
            <w:pPr>
              <w:jc w:val="both"/>
            </w:pPr>
            <w:r w:rsidRPr="00540E2D">
              <w:t>Педагогические работники</w:t>
            </w:r>
          </w:p>
        </w:tc>
        <w:tc>
          <w:tcPr>
            <w:tcW w:w="1559" w:type="dxa"/>
            <w:tcBorders>
              <w:top w:val="single" w:sz="4" w:space="0" w:color="auto"/>
              <w:left w:val="single" w:sz="4" w:space="0" w:color="auto"/>
              <w:bottom w:val="single" w:sz="4" w:space="0" w:color="auto"/>
              <w:right w:val="single" w:sz="4" w:space="0" w:color="auto"/>
            </w:tcBorders>
          </w:tcPr>
          <w:p w:rsidR="00A11425" w:rsidRPr="00540E2D" w:rsidRDefault="00A11425" w:rsidP="00540E2D">
            <w:pPr>
              <w:jc w:val="both"/>
            </w:pPr>
            <w:r w:rsidRPr="00540E2D">
              <w:t>63</w:t>
            </w:r>
          </w:p>
        </w:tc>
        <w:tc>
          <w:tcPr>
            <w:tcW w:w="1559" w:type="dxa"/>
            <w:tcBorders>
              <w:top w:val="single" w:sz="4" w:space="0" w:color="auto"/>
              <w:left w:val="single" w:sz="4" w:space="0" w:color="auto"/>
              <w:bottom w:val="single" w:sz="4" w:space="0" w:color="auto"/>
              <w:right w:val="single" w:sz="4" w:space="0" w:color="auto"/>
            </w:tcBorders>
          </w:tcPr>
          <w:p w:rsidR="00A11425" w:rsidRPr="00540E2D" w:rsidRDefault="00A11425" w:rsidP="00540E2D">
            <w:pPr>
              <w:jc w:val="both"/>
            </w:pPr>
            <w:r w:rsidRPr="00540E2D">
              <w:t>15</w:t>
            </w:r>
          </w:p>
        </w:tc>
        <w:tc>
          <w:tcPr>
            <w:tcW w:w="1559" w:type="dxa"/>
            <w:tcBorders>
              <w:top w:val="single" w:sz="4" w:space="0" w:color="auto"/>
              <w:left w:val="single" w:sz="4" w:space="0" w:color="auto"/>
              <w:bottom w:val="single" w:sz="4" w:space="0" w:color="auto"/>
              <w:right w:val="single" w:sz="4" w:space="0" w:color="auto"/>
            </w:tcBorders>
          </w:tcPr>
          <w:p w:rsidR="00A11425" w:rsidRPr="00540E2D" w:rsidRDefault="00A11425" w:rsidP="00540E2D">
            <w:pPr>
              <w:jc w:val="both"/>
            </w:pPr>
            <w:r w:rsidRPr="00540E2D">
              <w:t>29</w:t>
            </w:r>
          </w:p>
        </w:tc>
        <w:tc>
          <w:tcPr>
            <w:tcW w:w="1701" w:type="dxa"/>
            <w:tcBorders>
              <w:top w:val="single" w:sz="4" w:space="0" w:color="auto"/>
              <w:left w:val="single" w:sz="4" w:space="0" w:color="auto"/>
              <w:bottom w:val="single" w:sz="4" w:space="0" w:color="auto"/>
              <w:right w:val="double" w:sz="4" w:space="0" w:color="auto"/>
            </w:tcBorders>
          </w:tcPr>
          <w:p w:rsidR="00A11425" w:rsidRPr="00540E2D" w:rsidRDefault="00A11425" w:rsidP="00540E2D">
            <w:pPr>
              <w:jc w:val="both"/>
            </w:pPr>
            <w:r w:rsidRPr="00540E2D">
              <w:t>19</w:t>
            </w:r>
          </w:p>
        </w:tc>
      </w:tr>
      <w:tr w:rsidR="00A11425" w:rsidRPr="00540E2D" w:rsidTr="00D02CFA">
        <w:tc>
          <w:tcPr>
            <w:tcW w:w="710" w:type="dxa"/>
            <w:tcBorders>
              <w:top w:val="single" w:sz="4" w:space="0" w:color="auto"/>
              <w:left w:val="double" w:sz="4" w:space="0" w:color="auto"/>
              <w:bottom w:val="single" w:sz="4" w:space="0" w:color="auto"/>
              <w:right w:val="single" w:sz="4" w:space="0" w:color="auto"/>
            </w:tcBorders>
            <w:vAlign w:val="center"/>
          </w:tcPr>
          <w:p w:rsidR="00A11425" w:rsidRPr="00540E2D" w:rsidRDefault="00A11425" w:rsidP="00540E2D">
            <w:pPr>
              <w:widowControl/>
              <w:numPr>
                <w:ilvl w:val="0"/>
                <w:numId w:val="187"/>
              </w:numPr>
              <w:autoSpaceDE/>
              <w:autoSpaceDN/>
              <w:adjustRightInd/>
              <w:jc w:val="both"/>
            </w:pPr>
          </w:p>
        </w:tc>
        <w:tc>
          <w:tcPr>
            <w:tcW w:w="2835" w:type="dxa"/>
            <w:tcBorders>
              <w:top w:val="single" w:sz="4" w:space="0" w:color="auto"/>
              <w:left w:val="single" w:sz="4" w:space="0" w:color="auto"/>
              <w:bottom w:val="single" w:sz="4" w:space="0" w:color="auto"/>
              <w:right w:val="single" w:sz="4" w:space="0" w:color="auto"/>
            </w:tcBorders>
            <w:vAlign w:val="center"/>
          </w:tcPr>
          <w:p w:rsidR="00A11425" w:rsidRPr="00540E2D" w:rsidRDefault="00A11425" w:rsidP="00540E2D">
            <w:pPr>
              <w:jc w:val="both"/>
            </w:pPr>
            <w:r w:rsidRPr="00540E2D">
              <w:t xml:space="preserve">В том числе учителя </w:t>
            </w:r>
          </w:p>
          <w:p w:rsidR="00A11425" w:rsidRPr="00540E2D" w:rsidRDefault="00A11425" w:rsidP="00540E2D">
            <w:pPr>
              <w:jc w:val="both"/>
            </w:pPr>
            <w:r w:rsidRPr="00540E2D">
              <w:rPr>
                <w:i/>
              </w:rPr>
              <w:t>(из строки 2)</w:t>
            </w:r>
          </w:p>
        </w:tc>
        <w:tc>
          <w:tcPr>
            <w:tcW w:w="1559" w:type="dxa"/>
            <w:tcBorders>
              <w:top w:val="single" w:sz="4" w:space="0" w:color="auto"/>
              <w:left w:val="single" w:sz="4" w:space="0" w:color="auto"/>
              <w:bottom w:val="single" w:sz="4" w:space="0" w:color="auto"/>
              <w:right w:val="single" w:sz="4" w:space="0" w:color="auto"/>
            </w:tcBorders>
          </w:tcPr>
          <w:p w:rsidR="00A11425" w:rsidRPr="00540E2D" w:rsidRDefault="00A11425" w:rsidP="00540E2D">
            <w:pPr>
              <w:jc w:val="both"/>
            </w:pPr>
            <w:r w:rsidRPr="00540E2D">
              <w:t>54</w:t>
            </w:r>
          </w:p>
        </w:tc>
        <w:tc>
          <w:tcPr>
            <w:tcW w:w="1559" w:type="dxa"/>
            <w:tcBorders>
              <w:top w:val="single" w:sz="4" w:space="0" w:color="auto"/>
              <w:left w:val="single" w:sz="4" w:space="0" w:color="auto"/>
              <w:bottom w:val="single" w:sz="4" w:space="0" w:color="auto"/>
              <w:right w:val="single" w:sz="4" w:space="0" w:color="auto"/>
            </w:tcBorders>
          </w:tcPr>
          <w:p w:rsidR="00A11425" w:rsidRPr="00540E2D" w:rsidRDefault="00A11425" w:rsidP="00540E2D">
            <w:pPr>
              <w:jc w:val="both"/>
            </w:pPr>
            <w:r w:rsidRPr="00540E2D">
              <w:t>14</w:t>
            </w:r>
          </w:p>
        </w:tc>
        <w:tc>
          <w:tcPr>
            <w:tcW w:w="1559" w:type="dxa"/>
            <w:tcBorders>
              <w:top w:val="single" w:sz="4" w:space="0" w:color="auto"/>
              <w:left w:val="single" w:sz="4" w:space="0" w:color="auto"/>
              <w:bottom w:val="single" w:sz="4" w:space="0" w:color="auto"/>
              <w:right w:val="single" w:sz="4" w:space="0" w:color="auto"/>
            </w:tcBorders>
          </w:tcPr>
          <w:p w:rsidR="00A11425" w:rsidRPr="00540E2D" w:rsidRDefault="00A11425" w:rsidP="00540E2D">
            <w:pPr>
              <w:jc w:val="both"/>
            </w:pPr>
            <w:r w:rsidRPr="00540E2D">
              <w:t>25</w:t>
            </w:r>
          </w:p>
        </w:tc>
        <w:tc>
          <w:tcPr>
            <w:tcW w:w="1701" w:type="dxa"/>
            <w:tcBorders>
              <w:top w:val="single" w:sz="4" w:space="0" w:color="auto"/>
              <w:left w:val="single" w:sz="4" w:space="0" w:color="auto"/>
              <w:bottom w:val="single" w:sz="4" w:space="0" w:color="auto"/>
              <w:right w:val="double" w:sz="4" w:space="0" w:color="auto"/>
            </w:tcBorders>
          </w:tcPr>
          <w:p w:rsidR="00A11425" w:rsidRPr="00540E2D" w:rsidRDefault="00A11425" w:rsidP="00540E2D">
            <w:pPr>
              <w:jc w:val="both"/>
            </w:pPr>
            <w:r w:rsidRPr="00540E2D">
              <w:t>15</w:t>
            </w:r>
          </w:p>
        </w:tc>
      </w:tr>
    </w:tbl>
    <w:p w:rsidR="00A761DE" w:rsidRPr="00540E2D" w:rsidRDefault="00A761DE" w:rsidP="00540E2D">
      <w:pPr>
        <w:pStyle w:val="2f1"/>
        <w:ind w:left="0" w:firstLine="780"/>
        <w:jc w:val="both"/>
      </w:pPr>
    </w:p>
    <w:p w:rsidR="00F60D72" w:rsidRPr="00540E2D" w:rsidRDefault="00A761DE" w:rsidP="00540E2D">
      <w:pPr>
        <w:pStyle w:val="2f1"/>
        <w:ind w:left="0" w:firstLine="780"/>
        <w:jc w:val="both"/>
      </w:pPr>
      <w:r w:rsidRPr="00540E2D">
        <w:t xml:space="preserve">В МАОУ СОШ №5 г. Сосновоборска на основной ступени обучения работает 42 % учителей первой квалификационной категории и 32 % высшей категории. 16% педагогов награждены краевыми и ведомственными наградами. </w:t>
      </w:r>
    </w:p>
    <w:p w:rsidR="00F60D72" w:rsidRPr="00540E2D" w:rsidRDefault="00F60D72" w:rsidP="00540E2D">
      <w:pPr>
        <w:tabs>
          <w:tab w:val="left" w:pos="720"/>
        </w:tabs>
        <w:ind w:firstLine="454"/>
        <w:jc w:val="both"/>
        <w:rPr>
          <w:b/>
          <w:i/>
          <w:iCs/>
          <w:lang w:val="ru-RU"/>
        </w:rPr>
      </w:pPr>
      <w:r w:rsidRPr="00540E2D">
        <w:rPr>
          <w:b/>
          <w:i/>
          <w:iCs/>
          <w:lang w:val="ru-RU"/>
        </w:rPr>
        <w:t>Профессиональное развитие и повышение квалификации</w:t>
      </w:r>
      <w:r w:rsidR="000145A6" w:rsidRPr="00540E2D">
        <w:rPr>
          <w:b/>
          <w:i/>
          <w:iCs/>
          <w:lang w:val="ru-RU"/>
        </w:rPr>
        <w:t xml:space="preserve">                       </w:t>
      </w:r>
      <w:r w:rsidRPr="00540E2D">
        <w:rPr>
          <w:b/>
          <w:i/>
          <w:iCs/>
          <w:lang w:val="ru-RU"/>
        </w:rPr>
        <w:t xml:space="preserve"> педагогических работников</w:t>
      </w:r>
    </w:p>
    <w:p w:rsidR="00F60D72" w:rsidRPr="00540E2D" w:rsidRDefault="00F60D72" w:rsidP="00540E2D">
      <w:pPr>
        <w:ind w:firstLine="454"/>
        <w:jc w:val="both"/>
        <w:rPr>
          <w:lang w:val="ru-RU"/>
        </w:rPr>
      </w:pPr>
      <w:r w:rsidRPr="00540E2D">
        <w:rPr>
          <w:lang w:val="ru-RU"/>
        </w:rPr>
        <w:t>Ожидаемый результат повышения квалификации — профессиональная готовность работников школы к реализации ФГОС:</w:t>
      </w:r>
    </w:p>
    <w:p w:rsidR="00F60D72" w:rsidRPr="00540E2D" w:rsidRDefault="00F60D72" w:rsidP="00540E2D">
      <w:pPr>
        <w:widowControl/>
        <w:autoSpaceDE/>
        <w:autoSpaceDN/>
        <w:adjustRightInd/>
        <w:ind w:firstLine="454"/>
        <w:jc w:val="both"/>
        <w:rPr>
          <w:lang w:val="ru-RU"/>
        </w:rPr>
      </w:pPr>
      <w:r w:rsidRPr="00540E2D">
        <w:rPr>
          <w:lang w:val="ru-RU"/>
        </w:rPr>
        <w:t>• обеспечение оптимального вхождения педагогических работников в систему ценностей современного образования;</w:t>
      </w:r>
    </w:p>
    <w:p w:rsidR="00F60D72" w:rsidRPr="00540E2D" w:rsidRDefault="00F60D72" w:rsidP="00540E2D">
      <w:pPr>
        <w:widowControl/>
        <w:autoSpaceDE/>
        <w:autoSpaceDN/>
        <w:adjustRightInd/>
        <w:ind w:firstLine="454"/>
        <w:jc w:val="both"/>
        <w:rPr>
          <w:lang w:val="ru-RU"/>
        </w:rPr>
      </w:pPr>
      <w:r w:rsidRPr="00540E2D">
        <w:rPr>
          <w:lang w:val="ru-RU"/>
        </w:rPr>
        <w:t>• принятие педагогическими работниками идеологии ФГОС общего образования;</w:t>
      </w:r>
    </w:p>
    <w:p w:rsidR="00F60D72" w:rsidRPr="00540E2D" w:rsidRDefault="00F60D72" w:rsidP="00540E2D">
      <w:pPr>
        <w:widowControl/>
        <w:autoSpaceDE/>
        <w:autoSpaceDN/>
        <w:adjustRightInd/>
        <w:ind w:firstLine="454"/>
        <w:jc w:val="both"/>
        <w:rPr>
          <w:lang w:val="ru-RU"/>
        </w:rPr>
      </w:pPr>
      <w:r w:rsidRPr="00540E2D">
        <w:rPr>
          <w:lang w:val="ru-RU"/>
        </w:rPr>
        <w:t>• освоение новой системы требований к структуре ООП, результатам её освоения и условиям реализации, а также системы оценки итогов образовательной деятельности обучающихся;</w:t>
      </w:r>
    </w:p>
    <w:p w:rsidR="000145A6" w:rsidRPr="00540E2D" w:rsidRDefault="00F60D72" w:rsidP="00540E2D">
      <w:pPr>
        <w:widowControl/>
        <w:autoSpaceDE/>
        <w:autoSpaceDN/>
        <w:adjustRightInd/>
        <w:ind w:firstLine="454"/>
        <w:jc w:val="both"/>
        <w:rPr>
          <w:lang w:val="ru-RU"/>
        </w:rPr>
      </w:pPr>
      <w:r w:rsidRPr="00540E2D">
        <w:rPr>
          <w:lang w:val="ru-RU"/>
        </w:rPr>
        <w:t>• овладение учебно-методическими и информационно-методическими ресурсами, необходимыми для успешного решения задач ФГОС.</w:t>
      </w:r>
    </w:p>
    <w:p w:rsidR="007B77AD" w:rsidRPr="00540E2D" w:rsidRDefault="007B77AD" w:rsidP="00540E2D">
      <w:pPr>
        <w:ind w:firstLine="567"/>
        <w:jc w:val="both"/>
        <w:rPr>
          <w:b/>
          <w:lang w:val="ru-RU"/>
        </w:rPr>
      </w:pPr>
      <w:r w:rsidRPr="00540E2D">
        <w:rPr>
          <w:b/>
          <w:bCs/>
          <w:lang w:val="ru-RU"/>
        </w:rPr>
        <w:t>Программа развития и повышения профессиональной компетентности</w:t>
      </w:r>
    </w:p>
    <w:p w:rsidR="007B77AD" w:rsidRPr="00540E2D" w:rsidRDefault="007B77AD" w:rsidP="00540E2D">
      <w:pPr>
        <w:jc w:val="both"/>
        <w:rPr>
          <w:b/>
          <w:bCs/>
          <w:lang w:val="ru-RU"/>
        </w:rPr>
      </w:pPr>
    </w:p>
    <w:p w:rsidR="007B77AD" w:rsidRPr="00540E2D" w:rsidRDefault="007B77AD" w:rsidP="00540E2D">
      <w:pPr>
        <w:jc w:val="both"/>
        <w:rPr>
          <w:b/>
          <w:bCs/>
          <w:lang w:val="ru-RU"/>
        </w:rPr>
      </w:pPr>
      <w:r w:rsidRPr="00540E2D">
        <w:rPr>
          <w:b/>
          <w:bCs/>
          <w:lang w:val="ru-RU"/>
        </w:rPr>
        <w:t>Программа повышения профессиональной компетентности учителей по вопросам ФГОС ООО</w:t>
      </w:r>
      <w:r w:rsidR="001A56BD" w:rsidRPr="00540E2D">
        <w:rPr>
          <w:lang w:val="ru-RU"/>
        </w:rPr>
        <w:t xml:space="preserve"> </w:t>
      </w:r>
      <w:r w:rsidRPr="00540E2D">
        <w:rPr>
          <w:lang w:val="ru-RU"/>
        </w:rPr>
        <w:t xml:space="preserve"> является одним из основных пунктов образовательной программы школы. </w:t>
      </w:r>
    </w:p>
    <w:p w:rsidR="007B77AD" w:rsidRPr="00540E2D" w:rsidRDefault="007B77AD" w:rsidP="00540E2D">
      <w:pPr>
        <w:jc w:val="both"/>
        <w:rPr>
          <w:lang w:val="ru-RU"/>
        </w:rPr>
      </w:pPr>
      <w:r w:rsidRPr="00540E2D">
        <w:rPr>
          <w:b/>
          <w:bCs/>
          <w:lang w:val="ru-RU"/>
        </w:rPr>
        <w:t xml:space="preserve">Цель программы: </w:t>
      </w:r>
      <w:r w:rsidRPr="00540E2D">
        <w:rPr>
          <w:bCs/>
          <w:lang w:val="ru-RU"/>
        </w:rPr>
        <w:t>р</w:t>
      </w:r>
      <w:r w:rsidRPr="00540E2D">
        <w:rPr>
          <w:lang w:val="ru-RU"/>
        </w:rPr>
        <w:t>асширение методических знаний учителя по преподаваемым предметам для внедрения ФГОС ООО</w:t>
      </w:r>
    </w:p>
    <w:p w:rsidR="007B77AD" w:rsidRPr="00540E2D" w:rsidRDefault="007B77AD" w:rsidP="00540E2D">
      <w:pPr>
        <w:jc w:val="both"/>
        <w:rPr>
          <w:lang w:val="ru-RU"/>
        </w:rPr>
      </w:pPr>
    </w:p>
    <w:p w:rsidR="007B77AD" w:rsidRPr="00540E2D" w:rsidRDefault="007B77AD" w:rsidP="00540E2D">
      <w:pPr>
        <w:jc w:val="both"/>
      </w:pPr>
      <w:r w:rsidRPr="00540E2D">
        <w:rPr>
          <w:b/>
          <w:bCs/>
        </w:rPr>
        <w:t>Конечный результат:</w:t>
      </w:r>
      <w:r w:rsidRPr="00540E2D">
        <w:t xml:space="preserve"> </w:t>
      </w:r>
    </w:p>
    <w:p w:rsidR="007B77AD" w:rsidRPr="00540E2D" w:rsidRDefault="007B77AD" w:rsidP="00540E2D">
      <w:pPr>
        <w:widowControl/>
        <w:numPr>
          <w:ilvl w:val="0"/>
          <w:numId w:val="3"/>
        </w:numPr>
        <w:autoSpaceDE/>
        <w:autoSpaceDN/>
        <w:adjustRightInd/>
        <w:jc w:val="both"/>
        <w:rPr>
          <w:lang w:val="ru-RU"/>
        </w:rPr>
      </w:pPr>
      <w:r w:rsidRPr="00540E2D">
        <w:rPr>
          <w:lang w:val="ru-RU"/>
        </w:rPr>
        <w:t>Увеличится информированность всех участников образовательного процесса (</w:t>
      </w:r>
      <w:r w:rsidR="00A11425" w:rsidRPr="00540E2D">
        <w:rPr>
          <w:lang w:val="ru-RU"/>
        </w:rPr>
        <w:t>учителей, учащихся, родителей)</w:t>
      </w:r>
    </w:p>
    <w:p w:rsidR="007B77AD" w:rsidRPr="00540E2D" w:rsidRDefault="007B77AD" w:rsidP="00540E2D">
      <w:pPr>
        <w:widowControl/>
        <w:numPr>
          <w:ilvl w:val="0"/>
          <w:numId w:val="3"/>
        </w:numPr>
        <w:autoSpaceDE/>
        <w:autoSpaceDN/>
        <w:adjustRightInd/>
        <w:spacing w:before="100" w:beforeAutospacing="1" w:after="100" w:afterAutospacing="1"/>
        <w:jc w:val="both"/>
        <w:rPr>
          <w:lang w:val="ru-RU"/>
        </w:rPr>
      </w:pPr>
      <w:r w:rsidRPr="00540E2D">
        <w:rPr>
          <w:lang w:val="ru-RU"/>
        </w:rPr>
        <w:t xml:space="preserve">Повысится научно-методический </w:t>
      </w:r>
      <w:r w:rsidR="00A11425" w:rsidRPr="00540E2D">
        <w:rPr>
          <w:lang w:val="ru-RU"/>
        </w:rPr>
        <w:t>уровень преподавания предметов</w:t>
      </w:r>
    </w:p>
    <w:p w:rsidR="007B77AD" w:rsidRPr="00540E2D" w:rsidRDefault="007B77AD" w:rsidP="00540E2D">
      <w:pPr>
        <w:widowControl/>
        <w:numPr>
          <w:ilvl w:val="0"/>
          <w:numId w:val="3"/>
        </w:numPr>
        <w:autoSpaceDE/>
        <w:autoSpaceDN/>
        <w:adjustRightInd/>
        <w:spacing w:before="100" w:beforeAutospacing="1" w:after="100" w:afterAutospacing="1"/>
        <w:jc w:val="both"/>
        <w:rPr>
          <w:lang w:val="ru-RU"/>
        </w:rPr>
      </w:pPr>
      <w:r w:rsidRPr="00540E2D">
        <w:rPr>
          <w:lang w:val="ru-RU"/>
        </w:rPr>
        <w:t>Появятся условия для четкого и компактного планиров</w:t>
      </w:r>
      <w:r w:rsidR="00A11425" w:rsidRPr="00540E2D">
        <w:rPr>
          <w:lang w:val="ru-RU"/>
        </w:rPr>
        <w:t>ания образовательного процесса</w:t>
      </w:r>
    </w:p>
    <w:p w:rsidR="007B77AD" w:rsidRPr="00540E2D" w:rsidRDefault="007B77AD" w:rsidP="00540E2D">
      <w:pPr>
        <w:widowControl/>
        <w:numPr>
          <w:ilvl w:val="0"/>
          <w:numId w:val="3"/>
        </w:numPr>
        <w:autoSpaceDE/>
        <w:autoSpaceDN/>
        <w:adjustRightInd/>
        <w:spacing w:before="100" w:beforeAutospacing="1" w:after="100" w:afterAutospacing="1"/>
        <w:jc w:val="both"/>
      </w:pPr>
      <w:r w:rsidRPr="00540E2D">
        <w:rPr>
          <w:lang w:val="ru-RU"/>
        </w:rPr>
        <w:t xml:space="preserve">Использование </w:t>
      </w:r>
      <w:r w:rsidR="00A11425" w:rsidRPr="00540E2D">
        <w:rPr>
          <w:lang w:val="ru-RU"/>
        </w:rPr>
        <w:t>альтернативных</w:t>
      </w:r>
      <w:r w:rsidRPr="00540E2D">
        <w:rPr>
          <w:lang w:val="ru-RU"/>
        </w:rPr>
        <w:t xml:space="preserve"> методов ведения уроков будет способствовать развитию познавательных интересов учащихся, повышению мотивации, качеству знаний, формированию </w:t>
      </w:r>
      <w:r w:rsidR="00A11425" w:rsidRPr="00540E2D">
        <w:t>УУД</w:t>
      </w:r>
    </w:p>
    <w:p w:rsidR="007B77AD" w:rsidRPr="00540E2D" w:rsidRDefault="007B77AD" w:rsidP="00540E2D">
      <w:pPr>
        <w:widowControl/>
        <w:numPr>
          <w:ilvl w:val="0"/>
          <w:numId w:val="3"/>
        </w:numPr>
        <w:autoSpaceDE/>
        <w:autoSpaceDN/>
        <w:adjustRightInd/>
        <w:spacing w:before="100" w:beforeAutospacing="1" w:after="100" w:afterAutospacing="1"/>
        <w:jc w:val="both"/>
        <w:rPr>
          <w:lang w:val="ru-RU"/>
        </w:rPr>
      </w:pPr>
      <w:r w:rsidRPr="00540E2D">
        <w:rPr>
          <w:lang w:val="ru-RU"/>
        </w:rPr>
        <w:t xml:space="preserve">Освоение данных методик позволит эффективно обучать по индивидуальным программам одаренных и </w:t>
      </w:r>
      <w:r w:rsidR="00A11425" w:rsidRPr="00540E2D">
        <w:rPr>
          <w:lang w:val="ru-RU"/>
        </w:rPr>
        <w:t>неуспевающих учащихся</w:t>
      </w:r>
    </w:p>
    <w:p w:rsidR="007B77AD" w:rsidRPr="00540E2D" w:rsidRDefault="007B77AD" w:rsidP="00540E2D">
      <w:pPr>
        <w:widowControl/>
        <w:numPr>
          <w:ilvl w:val="0"/>
          <w:numId w:val="3"/>
        </w:numPr>
        <w:autoSpaceDE/>
        <w:autoSpaceDN/>
        <w:adjustRightInd/>
        <w:spacing w:before="100" w:beforeAutospacing="1" w:after="100" w:afterAutospacing="1"/>
        <w:jc w:val="both"/>
        <w:rPr>
          <w:lang w:val="ru-RU"/>
        </w:rPr>
      </w:pPr>
      <w:r w:rsidRPr="00540E2D">
        <w:rPr>
          <w:lang w:val="ru-RU"/>
        </w:rPr>
        <w:t>Экспертиза авторски</w:t>
      </w:r>
      <w:r w:rsidR="00A11425" w:rsidRPr="00540E2D">
        <w:rPr>
          <w:lang w:val="ru-RU"/>
        </w:rPr>
        <w:t>х программ ДО, курсов по выбору.</w:t>
      </w:r>
    </w:p>
    <w:p w:rsidR="007B77AD" w:rsidRPr="00540E2D" w:rsidRDefault="007B77AD" w:rsidP="00540E2D">
      <w:pPr>
        <w:jc w:val="both"/>
      </w:pPr>
      <w:r w:rsidRPr="00540E2D">
        <w:rPr>
          <w:b/>
          <w:bCs/>
        </w:rPr>
        <w:t>Мониторинг:</w:t>
      </w:r>
      <w:r w:rsidRPr="00540E2D">
        <w:t xml:space="preserve"> </w:t>
      </w:r>
    </w:p>
    <w:p w:rsidR="007B77AD" w:rsidRPr="00540E2D" w:rsidRDefault="007B77AD" w:rsidP="00540E2D">
      <w:pPr>
        <w:widowControl/>
        <w:numPr>
          <w:ilvl w:val="0"/>
          <w:numId w:val="4"/>
        </w:numPr>
        <w:autoSpaceDE/>
        <w:autoSpaceDN/>
        <w:adjustRightInd/>
        <w:ind w:left="1440"/>
        <w:jc w:val="both"/>
      </w:pPr>
      <w:r w:rsidRPr="00540E2D">
        <w:t xml:space="preserve">Анализ диагностической деятельности; </w:t>
      </w:r>
    </w:p>
    <w:p w:rsidR="007B77AD" w:rsidRPr="00540E2D" w:rsidRDefault="007B77AD" w:rsidP="00540E2D">
      <w:pPr>
        <w:widowControl/>
        <w:numPr>
          <w:ilvl w:val="0"/>
          <w:numId w:val="4"/>
        </w:numPr>
        <w:autoSpaceDE/>
        <w:autoSpaceDN/>
        <w:adjustRightInd/>
        <w:ind w:left="1440"/>
        <w:jc w:val="both"/>
      </w:pPr>
      <w:r w:rsidRPr="00540E2D">
        <w:t xml:space="preserve">Индивидуальные консультации; </w:t>
      </w:r>
    </w:p>
    <w:p w:rsidR="007B77AD" w:rsidRPr="00540E2D" w:rsidRDefault="007B77AD" w:rsidP="00540E2D">
      <w:pPr>
        <w:widowControl/>
        <w:numPr>
          <w:ilvl w:val="0"/>
          <w:numId w:val="4"/>
        </w:numPr>
        <w:autoSpaceDE/>
        <w:autoSpaceDN/>
        <w:adjustRightInd/>
        <w:spacing w:before="100" w:beforeAutospacing="1" w:after="100" w:afterAutospacing="1"/>
        <w:ind w:left="1440"/>
        <w:jc w:val="both"/>
      </w:pPr>
      <w:r w:rsidRPr="00540E2D">
        <w:t xml:space="preserve">Рабочий анализ посещенных уроков; </w:t>
      </w:r>
    </w:p>
    <w:p w:rsidR="007B77AD" w:rsidRPr="00540E2D" w:rsidRDefault="007B77AD" w:rsidP="00540E2D">
      <w:pPr>
        <w:widowControl/>
        <w:numPr>
          <w:ilvl w:val="0"/>
          <w:numId w:val="4"/>
        </w:numPr>
        <w:autoSpaceDE/>
        <w:autoSpaceDN/>
        <w:adjustRightInd/>
        <w:spacing w:before="100" w:beforeAutospacing="1" w:after="100" w:afterAutospacing="1"/>
        <w:ind w:left="1440"/>
        <w:jc w:val="both"/>
      </w:pPr>
      <w:r w:rsidRPr="00540E2D">
        <w:t xml:space="preserve">Методическая помощь; </w:t>
      </w:r>
    </w:p>
    <w:p w:rsidR="007B77AD" w:rsidRPr="00540E2D" w:rsidRDefault="007B77AD" w:rsidP="00540E2D">
      <w:pPr>
        <w:widowControl/>
        <w:numPr>
          <w:ilvl w:val="0"/>
          <w:numId w:val="4"/>
        </w:numPr>
        <w:autoSpaceDE/>
        <w:autoSpaceDN/>
        <w:adjustRightInd/>
        <w:spacing w:before="100" w:beforeAutospacing="1" w:after="100" w:afterAutospacing="1"/>
        <w:ind w:left="1440"/>
        <w:jc w:val="both"/>
        <w:rPr>
          <w:lang w:val="ru-RU"/>
        </w:rPr>
      </w:pPr>
      <w:r w:rsidRPr="00540E2D">
        <w:rPr>
          <w:lang w:val="ru-RU"/>
        </w:rPr>
        <w:t xml:space="preserve">Мониторинг эффективность организации учебно-воспитательной деятельности; </w:t>
      </w:r>
    </w:p>
    <w:p w:rsidR="007B77AD" w:rsidRPr="00540E2D" w:rsidRDefault="007B77AD" w:rsidP="00540E2D">
      <w:pPr>
        <w:widowControl/>
        <w:numPr>
          <w:ilvl w:val="0"/>
          <w:numId w:val="4"/>
        </w:numPr>
        <w:autoSpaceDE/>
        <w:autoSpaceDN/>
        <w:adjustRightInd/>
        <w:spacing w:before="100" w:beforeAutospacing="1" w:after="100" w:afterAutospacing="1"/>
        <w:ind w:left="1440"/>
        <w:jc w:val="both"/>
        <w:rPr>
          <w:lang w:val="ru-RU"/>
        </w:rPr>
      </w:pPr>
      <w:r w:rsidRPr="00540E2D">
        <w:rPr>
          <w:lang w:val="ru-RU"/>
        </w:rPr>
        <w:t xml:space="preserve">Аналитический материал при аттестации учителя. </w:t>
      </w:r>
    </w:p>
    <w:p w:rsidR="007B77AD" w:rsidRPr="00540E2D" w:rsidRDefault="007B77AD" w:rsidP="00540E2D">
      <w:pPr>
        <w:ind w:firstLine="454"/>
        <w:jc w:val="both"/>
        <w:rPr>
          <w:lang w:val="ru-RU"/>
        </w:rPr>
      </w:pPr>
      <w:r w:rsidRPr="00540E2D">
        <w:rPr>
          <w:b/>
          <w:bCs/>
          <w:lang w:val="ru-RU"/>
        </w:rPr>
        <w:t>Методическая работа в школе</w:t>
      </w:r>
      <w:r w:rsidRPr="00540E2D">
        <w:rPr>
          <w:lang w:val="ru-RU"/>
        </w:rPr>
        <w:t xml:space="preserve"> – это комплекс практических мероприятий, базирующихся на достижениях науки, передового педагогического опыта и направленный на повышение компетентности и профессионального мастерства учителя. Прежде всего, методическая работа ориентир</w:t>
      </w:r>
      <w:r w:rsidR="001A56BD" w:rsidRPr="00540E2D">
        <w:rPr>
          <w:lang w:val="ru-RU"/>
        </w:rPr>
        <w:t>ован</w:t>
      </w:r>
      <w:r w:rsidRPr="00540E2D">
        <w:rPr>
          <w:lang w:val="ru-RU"/>
        </w:rPr>
        <w:t xml:space="preserve">а на повышение творческого потенциала педагогического коллектива, а, в конечном счете, на повышение качества и эффективности образовательного процесса, роста уровня образованности, воспитанности.  </w:t>
      </w:r>
    </w:p>
    <w:p w:rsidR="007B77AD" w:rsidRPr="00540E2D" w:rsidRDefault="007B77AD" w:rsidP="00540E2D">
      <w:pPr>
        <w:jc w:val="both"/>
      </w:pPr>
      <w:r w:rsidRPr="00540E2D">
        <w:rPr>
          <w:rFonts w:ascii="Tahoma" w:hAnsi="Tahoma" w:cs="Tahoma"/>
          <w:lang w:val="ru-RU"/>
        </w:rPr>
        <w:br/>
      </w:r>
      <w:r w:rsidRPr="00540E2D">
        <w:rPr>
          <w:b/>
          <w:bCs/>
        </w:rPr>
        <w:t>Для этого необходимо:</w:t>
      </w:r>
    </w:p>
    <w:p w:rsidR="007B77AD" w:rsidRPr="00540E2D" w:rsidRDefault="007B77AD" w:rsidP="00540E2D">
      <w:pPr>
        <w:widowControl/>
        <w:numPr>
          <w:ilvl w:val="0"/>
          <w:numId w:val="5"/>
        </w:numPr>
        <w:autoSpaceDE/>
        <w:autoSpaceDN/>
        <w:adjustRightInd/>
        <w:spacing w:before="100" w:beforeAutospacing="1" w:after="100" w:afterAutospacing="1"/>
        <w:jc w:val="both"/>
        <w:rPr>
          <w:lang w:val="ru-RU"/>
        </w:rPr>
      </w:pPr>
      <w:r w:rsidRPr="00540E2D">
        <w:rPr>
          <w:lang w:val="ru-RU"/>
        </w:rPr>
        <w:t xml:space="preserve">Знакомство учителей с нормативными документами внедрения ФГОС ООО, анализ дел в школе в свете их выполнения; </w:t>
      </w:r>
    </w:p>
    <w:p w:rsidR="007B77AD" w:rsidRPr="00540E2D" w:rsidRDefault="007B77AD" w:rsidP="00540E2D">
      <w:pPr>
        <w:widowControl/>
        <w:numPr>
          <w:ilvl w:val="0"/>
          <w:numId w:val="5"/>
        </w:numPr>
        <w:autoSpaceDE/>
        <w:autoSpaceDN/>
        <w:adjustRightInd/>
        <w:spacing w:before="100" w:beforeAutospacing="1" w:after="100" w:afterAutospacing="1"/>
        <w:jc w:val="both"/>
      </w:pPr>
      <w:r w:rsidRPr="00540E2D">
        <w:t xml:space="preserve">Оснащение учебных кабинетов; </w:t>
      </w:r>
    </w:p>
    <w:p w:rsidR="007B77AD" w:rsidRPr="00540E2D" w:rsidRDefault="007B77AD" w:rsidP="00540E2D">
      <w:pPr>
        <w:widowControl/>
        <w:numPr>
          <w:ilvl w:val="0"/>
          <w:numId w:val="5"/>
        </w:numPr>
        <w:autoSpaceDE/>
        <w:autoSpaceDN/>
        <w:adjustRightInd/>
        <w:spacing w:before="100" w:beforeAutospacing="1" w:after="100" w:afterAutospacing="1"/>
        <w:jc w:val="both"/>
      </w:pPr>
      <w:r w:rsidRPr="00540E2D">
        <w:t xml:space="preserve">Планирование учебных занятий; </w:t>
      </w:r>
    </w:p>
    <w:p w:rsidR="007B77AD" w:rsidRPr="00540E2D" w:rsidRDefault="007B77AD" w:rsidP="00540E2D">
      <w:pPr>
        <w:widowControl/>
        <w:numPr>
          <w:ilvl w:val="0"/>
          <w:numId w:val="5"/>
        </w:numPr>
        <w:autoSpaceDE/>
        <w:autoSpaceDN/>
        <w:adjustRightInd/>
        <w:spacing w:before="100" w:beforeAutospacing="1" w:after="100" w:afterAutospacing="1"/>
        <w:jc w:val="both"/>
        <w:rPr>
          <w:lang w:val="ru-RU"/>
        </w:rPr>
      </w:pPr>
      <w:r w:rsidRPr="00540E2D">
        <w:rPr>
          <w:lang w:val="ru-RU"/>
        </w:rPr>
        <w:t xml:space="preserve">Выявление и презентация успешных практик, открытые уроки и внеклассные мероприятия; </w:t>
      </w:r>
    </w:p>
    <w:p w:rsidR="007B77AD" w:rsidRPr="00540E2D" w:rsidRDefault="007B77AD" w:rsidP="00540E2D">
      <w:pPr>
        <w:widowControl/>
        <w:numPr>
          <w:ilvl w:val="0"/>
          <w:numId w:val="5"/>
        </w:numPr>
        <w:autoSpaceDE/>
        <w:autoSpaceDN/>
        <w:adjustRightInd/>
        <w:spacing w:before="100" w:beforeAutospacing="1" w:after="100" w:afterAutospacing="1"/>
        <w:jc w:val="both"/>
      </w:pPr>
      <w:r w:rsidRPr="00540E2D">
        <w:t xml:space="preserve">Творческие отчеты учителей; </w:t>
      </w:r>
    </w:p>
    <w:p w:rsidR="007B77AD" w:rsidRPr="00540E2D" w:rsidRDefault="007B77AD" w:rsidP="00540E2D">
      <w:pPr>
        <w:widowControl/>
        <w:numPr>
          <w:ilvl w:val="0"/>
          <w:numId w:val="5"/>
        </w:numPr>
        <w:autoSpaceDE/>
        <w:autoSpaceDN/>
        <w:adjustRightInd/>
        <w:spacing w:before="100" w:beforeAutospacing="1" w:after="100" w:afterAutospacing="1"/>
        <w:jc w:val="both"/>
      </w:pPr>
      <w:r w:rsidRPr="00540E2D">
        <w:t>П</w:t>
      </w:r>
      <w:r w:rsidR="001A56BD" w:rsidRPr="00540E2D">
        <w:t xml:space="preserve">ополнение </w:t>
      </w:r>
      <w:r w:rsidR="001A56BD" w:rsidRPr="00540E2D">
        <w:rPr>
          <w:lang w:val="ru-RU"/>
        </w:rPr>
        <w:t>б</w:t>
      </w:r>
      <w:r w:rsidRPr="00540E2D">
        <w:t xml:space="preserve">анка педагогического опыта; </w:t>
      </w:r>
    </w:p>
    <w:p w:rsidR="007B77AD" w:rsidRPr="00540E2D" w:rsidRDefault="007B77AD" w:rsidP="00540E2D">
      <w:pPr>
        <w:widowControl/>
        <w:numPr>
          <w:ilvl w:val="0"/>
          <w:numId w:val="5"/>
        </w:numPr>
        <w:autoSpaceDE/>
        <w:autoSpaceDN/>
        <w:adjustRightInd/>
        <w:spacing w:before="100" w:beforeAutospacing="1" w:after="100" w:afterAutospacing="1"/>
        <w:jc w:val="both"/>
        <w:rPr>
          <w:rFonts w:ascii="Tahoma" w:hAnsi="Tahoma" w:cs="Tahoma"/>
          <w:b/>
          <w:bCs/>
        </w:rPr>
      </w:pPr>
      <w:r w:rsidRPr="00540E2D">
        <w:t>Теоретические и практические семинары;</w:t>
      </w:r>
    </w:p>
    <w:p w:rsidR="007B77AD" w:rsidRPr="00540E2D" w:rsidRDefault="007B77AD" w:rsidP="00540E2D">
      <w:pPr>
        <w:widowControl/>
        <w:numPr>
          <w:ilvl w:val="0"/>
          <w:numId w:val="5"/>
        </w:numPr>
        <w:autoSpaceDE/>
        <w:autoSpaceDN/>
        <w:adjustRightInd/>
        <w:spacing w:before="100" w:beforeAutospacing="1" w:after="100" w:afterAutospacing="1"/>
        <w:jc w:val="both"/>
        <w:rPr>
          <w:rFonts w:ascii="Tahoma" w:hAnsi="Tahoma" w:cs="Tahoma"/>
          <w:b/>
          <w:bCs/>
        </w:rPr>
      </w:pPr>
      <w:r w:rsidRPr="00540E2D">
        <w:t>Курсы повышения квалификации.</w:t>
      </w:r>
    </w:p>
    <w:p w:rsidR="007B77AD" w:rsidRPr="00540E2D" w:rsidRDefault="007B77AD" w:rsidP="00540E2D">
      <w:pPr>
        <w:jc w:val="both"/>
      </w:pPr>
      <w:r w:rsidRPr="00540E2D">
        <w:rPr>
          <w:b/>
          <w:bCs/>
        </w:rPr>
        <w:t xml:space="preserve"> Организация самообразования учителей:</w:t>
      </w:r>
      <w:r w:rsidRPr="00540E2D">
        <w:t xml:space="preserve"> </w:t>
      </w:r>
    </w:p>
    <w:p w:rsidR="007B77AD" w:rsidRPr="00540E2D" w:rsidRDefault="007B77AD" w:rsidP="00540E2D">
      <w:pPr>
        <w:widowControl/>
        <w:numPr>
          <w:ilvl w:val="0"/>
          <w:numId w:val="6"/>
        </w:numPr>
        <w:autoSpaceDE/>
        <w:autoSpaceDN/>
        <w:adjustRightInd/>
        <w:spacing w:before="100" w:beforeAutospacing="1" w:after="100" w:afterAutospacing="1"/>
        <w:jc w:val="both"/>
        <w:rPr>
          <w:lang w:val="ru-RU"/>
        </w:rPr>
      </w:pPr>
      <w:r w:rsidRPr="00540E2D">
        <w:rPr>
          <w:lang w:val="ru-RU"/>
        </w:rPr>
        <w:t xml:space="preserve">Выбор </w:t>
      </w:r>
      <w:r w:rsidR="001A56BD" w:rsidRPr="00540E2D">
        <w:rPr>
          <w:lang w:val="ru-RU"/>
        </w:rPr>
        <w:t xml:space="preserve">индивидуальной методической </w:t>
      </w:r>
      <w:r w:rsidRPr="00540E2D">
        <w:rPr>
          <w:lang w:val="ru-RU"/>
        </w:rPr>
        <w:t xml:space="preserve">темы, деятельность в рамках выбранной темы (образовательная траектория педагога рассчитана на </w:t>
      </w:r>
      <w:r w:rsidR="0096613D" w:rsidRPr="00540E2D">
        <w:rPr>
          <w:lang w:val="ru-RU"/>
        </w:rPr>
        <w:t>1 год</w:t>
      </w:r>
      <w:r w:rsidRPr="00540E2D">
        <w:rPr>
          <w:lang w:val="ru-RU"/>
        </w:rPr>
        <w:t>);</w:t>
      </w:r>
    </w:p>
    <w:p w:rsidR="007B77AD" w:rsidRPr="00540E2D" w:rsidRDefault="007B77AD" w:rsidP="00540E2D">
      <w:pPr>
        <w:widowControl/>
        <w:numPr>
          <w:ilvl w:val="0"/>
          <w:numId w:val="6"/>
        </w:numPr>
        <w:autoSpaceDE/>
        <w:autoSpaceDN/>
        <w:adjustRightInd/>
        <w:spacing w:before="100" w:beforeAutospacing="1" w:after="100" w:afterAutospacing="1"/>
        <w:jc w:val="both"/>
        <w:rPr>
          <w:lang w:val="ru-RU"/>
        </w:rPr>
      </w:pPr>
      <w:r w:rsidRPr="00540E2D">
        <w:rPr>
          <w:lang w:val="ru-RU"/>
        </w:rPr>
        <w:t xml:space="preserve">Изучение и внедрение передового педагогического опыт на заседаниях МС, ШМО, семинарах посредством знакомства с методической литературой, через сеть Интернет; </w:t>
      </w:r>
    </w:p>
    <w:p w:rsidR="007B77AD" w:rsidRPr="00540E2D" w:rsidRDefault="007B77AD" w:rsidP="00540E2D">
      <w:pPr>
        <w:widowControl/>
        <w:numPr>
          <w:ilvl w:val="0"/>
          <w:numId w:val="6"/>
        </w:numPr>
        <w:autoSpaceDE/>
        <w:autoSpaceDN/>
        <w:adjustRightInd/>
        <w:spacing w:before="100" w:beforeAutospacing="1" w:after="100" w:afterAutospacing="1"/>
        <w:jc w:val="both"/>
        <w:rPr>
          <w:lang w:val="ru-RU"/>
        </w:rPr>
      </w:pPr>
      <w:r w:rsidRPr="00540E2D">
        <w:rPr>
          <w:lang w:val="ru-RU"/>
        </w:rPr>
        <w:t>Анализ учебных программ, методических рекомендаций.</w:t>
      </w:r>
    </w:p>
    <w:p w:rsidR="007B77AD" w:rsidRPr="00540E2D" w:rsidRDefault="007B77AD" w:rsidP="00540E2D">
      <w:pPr>
        <w:jc w:val="both"/>
      </w:pPr>
      <w:r w:rsidRPr="00540E2D">
        <w:rPr>
          <w:b/>
          <w:bCs/>
        </w:rPr>
        <w:t>Этапы выполнения программы:</w:t>
      </w:r>
      <w:r w:rsidRPr="00540E2D">
        <w:t xml:space="preserve"> </w:t>
      </w:r>
    </w:p>
    <w:p w:rsidR="007B77AD" w:rsidRPr="00540E2D" w:rsidRDefault="007B77AD" w:rsidP="00540E2D">
      <w:pPr>
        <w:widowControl/>
        <w:numPr>
          <w:ilvl w:val="0"/>
          <w:numId w:val="7"/>
        </w:numPr>
        <w:autoSpaceDE/>
        <w:autoSpaceDN/>
        <w:adjustRightInd/>
        <w:spacing w:before="100" w:beforeAutospacing="1" w:after="100" w:afterAutospacing="1"/>
        <w:jc w:val="both"/>
      </w:pPr>
      <w:r w:rsidRPr="00540E2D">
        <w:t xml:space="preserve">Диагностическая деятельность. </w:t>
      </w:r>
    </w:p>
    <w:p w:rsidR="007B77AD" w:rsidRPr="00540E2D" w:rsidRDefault="007B77AD" w:rsidP="00540E2D">
      <w:pPr>
        <w:widowControl/>
        <w:numPr>
          <w:ilvl w:val="0"/>
          <w:numId w:val="7"/>
        </w:numPr>
        <w:autoSpaceDE/>
        <w:autoSpaceDN/>
        <w:adjustRightInd/>
        <w:spacing w:before="100" w:beforeAutospacing="1" w:after="100" w:afterAutospacing="1"/>
        <w:jc w:val="both"/>
      </w:pPr>
      <w:r w:rsidRPr="00540E2D">
        <w:t xml:space="preserve">Теоретическая деятельность. </w:t>
      </w:r>
    </w:p>
    <w:p w:rsidR="007B77AD" w:rsidRPr="00540E2D" w:rsidRDefault="007B77AD" w:rsidP="00540E2D">
      <w:pPr>
        <w:widowControl/>
        <w:numPr>
          <w:ilvl w:val="0"/>
          <w:numId w:val="7"/>
        </w:numPr>
        <w:autoSpaceDE/>
        <w:autoSpaceDN/>
        <w:adjustRightInd/>
        <w:spacing w:before="100" w:beforeAutospacing="1" w:after="100" w:afterAutospacing="1"/>
        <w:jc w:val="both"/>
      </w:pPr>
      <w:r w:rsidRPr="00540E2D">
        <w:t xml:space="preserve">Практическая деятельность. </w:t>
      </w:r>
    </w:p>
    <w:p w:rsidR="007B77AD" w:rsidRPr="00540E2D" w:rsidRDefault="007B77AD" w:rsidP="00540E2D">
      <w:pPr>
        <w:widowControl/>
        <w:numPr>
          <w:ilvl w:val="0"/>
          <w:numId w:val="7"/>
        </w:numPr>
        <w:autoSpaceDE/>
        <w:autoSpaceDN/>
        <w:adjustRightInd/>
        <w:spacing w:before="100" w:beforeAutospacing="1" w:after="100" w:afterAutospacing="1"/>
        <w:jc w:val="both"/>
      </w:pPr>
      <w:r w:rsidRPr="00540E2D">
        <w:t xml:space="preserve">Подведение итогов. </w:t>
      </w:r>
    </w:p>
    <w:p w:rsidR="007B77AD" w:rsidRPr="00540E2D" w:rsidRDefault="007B77AD" w:rsidP="00540E2D">
      <w:pPr>
        <w:spacing w:before="100" w:beforeAutospacing="1" w:after="100" w:afterAutospacing="1"/>
        <w:ind w:left="720"/>
        <w:jc w:val="both"/>
        <w:rPr>
          <w:lang w:val="ru-RU"/>
        </w:rPr>
      </w:pPr>
      <w:r w:rsidRPr="00540E2D">
        <w:rPr>
          <w:b/>
          <w:bCs/>
        </w:rPr>
        <w:t>Первый этап – диагностическая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4078"/>
        <w:gridCol w:w="2488"/>
        <w:gridCol w:w="2528"/>
      </w:tblGrid>
      <w:tr w:rsidR="007B77AD" w:rsidRPr="00540E2D" w:rsidTr="001C6070">
        <w:tc>
          <w:tcPr>
            <w:tcW w:w="484" w:type="dxa"/>
            <w:shd w:val="clear" w:color="auto" w:fill="auto"/>
          </w:tcPr>
          <w:p w:rsidR="007B77AD" w:rsidRPr="00540E2D" w:rsidRDefault="007B77AD" w:rsidP="00540E2D">
            <w:pPr>
              <w:jc w:val="both"/>
            </w:pPr>
            <w:r w:rsidRPr="00540E2D">
              <w:t>№</w:t>
            </w:r>
          </w:p>
        </w:tc>
        <w:tc>
          <w:tcPr>
            <w:tcW w:w="4500" w:type="dxa"/>
            <w:shd w:val="clear" w:color="auto" w:fill="auto"/>
          </w:tcPr>
          <w:p w:rsidR="007B77AD" w:rsidRPr="00540E2D" w:rsidRDefault="007B77AD" w:rsidP="00540E2D">
            <w:pPr>
              <w:jc w:val="both"/>
            </w:pPr>
            <w:r w:rsidRPr="00540E2D">
              <w:t>Мероприятия</w:t>
            </w:r>
          </w:p>
        </w:tc>
        <w:tc>
          <w:tcPr>
            <w:tcW w:w="2664" w:type="dxa"/>
            <w:shd w:val="clear" w:color="auto" w:fill="auto"/>
          </w:tcPr>
          <w:p w:rsidR="007B77AD" w:rsidRPr="00540E2D" w:rsidRDefault="007B77AD" w:rsidP="00540E2D">
            <w:pPr>
              <w:jc w:val="both"/>
            </w:pPr>
            <w:r w:rsidRPr="00540E2D">
              <w:t>Сроки</w:t>
            </w:r>
          </w:p>
        </w:tc>
        <w:tc>
          <w:tcPr>
            <w:tcW w:w="2664" w:type="dxa"/>
            <w:shd w:val="clear" w:color="auto" w:fill="auto"/>
          </w:tcPr>
          <w:p w:rsidR="007B77AD" w:rsidRPr="00540E2D" w:rsidRDefault="007B77AD" w:rsidP="00540E2D">
            <w:pPr>
              <w:jc w:val="both"/>
            </w:pPr>
            <w:r w:rsidRPr="00540E2D">
              <w:t>Ответственные</w:t>
            </w:r>
          </w:p>
        </w:tc>
      </w:tr>
      <w:tr w:rsidR="007B77AD" w:rsidRPr="00540E2D" w:rsidTr="001C6070">
        <w:tc>
          <w:tcPr>
            <w:tcW w:w="484" w:type="dxa"/>
            <w:shd w:val="clear" w:color="auto" w:fill="auto"/>
          </w:tcPr>
          <w:p w:rsidR="007B77AD" w:rsidRPr="00540E2D" w:rsidRDefault="007B77AD" w:rsidP="00540E2D">
            <w:pPr>
              <w:jc w:val="both"/>
            </w:pPr>
            <w:r w:rsidRPr="00540E2D">
              <w:t>1</w:t>
            </w:r>
          </w:p>
        </w:tc>
        <w:tc>
          <w:tcPr>
            <w:tcW w:w="4500" w:type="dxa"/>
            <w:shd w:val="clear" w:color="auto" w:fill="auto"/>
          </w:tcPr>
          <w:p w:rsidR="007B77AD" w:rsidRPr="00540E2D" w:rsidRDefault="007B77AD" w:rsidP="00540E2D">
            <w:pPr>
              <w:jc w:val="both"/>
              <w:rPr>
                <w:lang w:val="ru-RU"/>
              </w:rPr>
            </w:pPr>
            <w:r w:rsidRPr="00540E2D">
              <w:rPr>
                <w:lang w:val="ru-RU"/>
              </w:rPr>
              <w:t>Издание приказов по школе (по методической деятельности)</w:t>
            </w:r>
          </w:p>
        </w:tc>
        <w:tc>
          <w:tcPr>
            <w:tcW w:w="2664" w:type="dxa"/>
            <w:shd w:val="clear" w:color="auto" w:fill="auto"/>
          </w:tcPr>
          <w:p w:rsidR="007B77AD" w:rsidRPr="00540E2D" w:rsidRDefault="007B77AD" w:rsidP="00540E2D">
            <w:pPr>
              <w:jc w:val="both"/>
            </w:pPr>
            <w:r w:rsidRPr="00540E2D">
              <w:t xml:space="preserve">Сентябрь </w:t>
            </w:r>
          </w:p>
        </w:tc>
        <w:tc>
          <w:tcPr>
            <w:tcW w:w="2664" w:type="dxa"/>
            <w:shd w:val="clear" w:color="auto" w:fill="auto"/>
          </w:tcPr>
          <w:p w:rsidR="007B77AD" w:rsidRPr="00540E2D" w:rsidRDefault="007B77AD" w:rsidP="00540E2D">
            <w:pPr>
              <w:jc w:val="both"/>
            </w:pPr>
            <w:r w:rsidRPr="00540E2D">
              <w:t>Директор</w:t>
            </w:r>
          </w:p>
        </w:tc>
      </w:tr>
      <w:tr w:rsidR="007B77AD" w:rsidRPr="00540E2D" w:rsidTr="001C6070">
        <w:tc>
          <w:tcPr>
            <w:tcW w:w="484" w:type="dxa"/>
            <w:shd w:val="clear" w:color="auto" w:fill="auto"/>
          </w:tcPr>
          <w:p w:rsidR="007B77AD" w:rsidRPr="00540E2D" w:rsidRDefault="007B77AD" w:rsidP="00540E2D">
            <w:pPr>
              <w:jc w:val="both"/>
            </w:pPr>
            <w:r w:rsidRPr="00540E2D">
              <w:t>2</w:t>
            </w:r>
          </w:p>
        </w:tc>
        <w:tc>
          <w:tcPr>
            <w:tcW w:w="4500" w:type="dxa"/>
            <w:shd w:val="clear" w:color="auto" w:fill="auto"/>
          </w:tcPr>
          <w:p w:rsidR="007B77AD" w:rsidRPr="00540E2D" w:rsidRDefault="007B77AD" w:rsidP="00540E2D">
            <w:pPr>
              <w:jc w:val="both"/>
              <w:rPr>
                <w:lang w:val="ru-RU"/>
              </w:rPr>
            </w:pPr>
            <w:r w:rsidRPr="00540E2D">
              <w:rPr>
                <w:lang w:val="ru-RU"/>
              </w:rPr>
              <w:t>Анкета «Трудности в деятельности педагога»</w:t>
            </w:r>
          </w:p>
        </w:tc>
        <w:tc>
          <w:tcPr>
            <w:tcW w:w="2664" w:type="dxa"/>
            <w:shd w:val="clear" w:color="auto" w:fill="auto"/>
          </w:tcPr>
          <w:p w:rsidR="007B77AD" w:rsidRPr="00540E2D" w:rsidRDefault="007B77AD" w:rsidP="00540E2D">
            <w:pPr>
              <w:jc w:val="both"/>
            </w:pPr>
            <w:r w:rsidRPr="00540E2D">
              <w:t xml:space="preserve">Сентябрь </w:t>
            </w:r>
          </w:p>
        </w:tc>
        <w:tc>
          <w:tcPr>
            <w:tcW w:w="2664" w:type="dxa"/>
            <w:shd w:val="clear" w:color="auto" w:fill="auto"/>
          </w:tcPr>
          <w:p w:rsidR="007B77AD" w:rsidRPr="00540E2D" w:rsidRDefault="00C6588B" w:rsidP="00540E2D">
            <w:pPr>
              <w:jc w:val="both"/>
              <w:rPr>
                <w:lang w:val="ru-RU"/>
              </w:rPr>
            </w:pPr>
            <w:r w:rsidRPr="00540E2D">
              <w:rPr>
                <w:lang w:val="ru-RU"/>
              </w:rPr>
              <w:t>Заместитель директора по УВР</w:t>
            </w:r>
          </w:p>
        </w:tc>
      </w:tr>
      <w:tr w:rsidR="007B77AD" w:rsidRPr="005241D0" w:rsidTr="001C6070">
        <w:tc>
          <w:tcPr>
            <w:tcW w:w="484" w:type="dxa"/>
            <w:shd w:val="clear" w:color="auto" w:fill="auto"/>
          </w:tcPr>
          <w:p w:rsidR="007B77AD" w:rsidRPr="00540E2D" w:rsidRDefault="007B77AD" w:rsidP="00540E2D">
            <w:pPr>
              <w:jc w:val="both"/>
            </w:pPr>
            <w:r w:rsidRPr="00540E2D">
              <w:t>3.</w:t>
            </w:r>
          </w:p>
        </w:tc>
        <w:tc>
          <w:tcPr>
            <w:tcW w:w="4500" w:type="dxa"/>
            <w:shd w:val="clear" w:color="auto" w:fill="auto"/>
          </w:tcPr>
          <w:p w:rsidR="007B77AD" w:rsidRPr="00540E2D" w:rsidRDefault="007B77AD" w:rsidP="00540E2D">
            <w:pPr>
              <w:jc w:val="both"/>
              <w:rPr>
                <w:lang w:val="ru-RU"/>
              </w:rPr>
            </w:pPr>
            <w:r w:rsidRPr="00540E2D">
              <w:rPr>
                <w:lang w:val="ru-RU"/>
              </w:rPr>
              <w:t xml:space="preserve">Семинар «Как выбрать тему для самообразования и как над ней работать. </w:t>
            </w:r>
          </w:p>
        </w:tc>
        <w:tc>
          <w:tcPr>
            <w:tcW w:w="2664" w:type="dxa"/>
            <w:shd w:val="clear" w:color="auto" w:fill="auto"/>
          </w:tcPr>
          <w:p w:rsidR="007B77AD" w:rsidRPr="00540E2D" w:rsidRDefault="007B77AD" w:rsidP="00540E2D">
            <w:pPr>
              <w:jc w:val="both"/>
              <w:rPr>
                <w:lang w:val="ru-RU"/>
              </w:rPr>
            </w:pPr>
            <w:r w:rsidRPr="00540E2D">
              <w:rPr>
                <w:lang w:val="ru-RU"/>
              </w:rPr>
              <w:t xml:space="preserve">Сентябрь </w:t>
            </w:r>
          </w:p>
          <w:p w:rsidR="007B77AD" w:rsidRPr="00540E2D" w:rsidRDefault="007B77AD" w:rsidP="00540E2D">
            <w:pPr>
              <w:jc w:val="both"/>
              <w:rPr>
                <w:lang w:val="ru-RU"/>
              </w:rPr>
            </w:pPr>
            <w:r w:rsidRPr="00540E2D">
              <w:rPr>
                <w:lang w:val="ru-RU"/>
              </w:rPr>
              <w:t>Ежегодно для молодых специалистов</w:t>
            </w:r>
          </w:p>
        </w:tc>
        <w:tc>
          <w:tcPr>
            <w:tcW w:w="2664" w:type="dxa"/>
            <w:shd w:val="clear" w:color="auto" w:fill="auto"/>
          </w:tcPr>
          <w:p w:rsidR="00C6588B" w:rsidRPr="00540E2D" w:rsidRDefault="00C6588B" w:rsidP="00540E2D">
            <w:pPr>
              <w:jc w:val="both"/>
              <w:rPr>
                <w:lang w:val="ru-RU"/>
              </w:rPr>
            </w:pPr>
            <w:r w:rsidRPr="00540E2D">
              <w:rPr>
                <w:lang w:val="ru-RU"/>
              </w:rPr>
              <w:t xml:space="preserve">Заместитель директора по УВР </w:t>
            </w:r>
          </w:p>
          <w:p w:rsidR="007B77AD" w:rsidRPr="00540E2D" w:rsidRDefault="007B77AD" w:rsidP="00540E2D">
            <w:pPr>
              <w:jc w:val="both"/>
              <w:rPr>
                <w:lang w:val="ru-RU"/>
              </w:rPr>
            </w:pPr>
            <w:r w:rsidRPr="00540E2D">
              <w:rPr>
                <w:lang w:val="ru-RU"/>
              </w:rPr>
              <w:t>Руководители ШМО</w:t>
            </w:r>
          </w:p>
        </w:tc>
      </w:tr>
      <w:tr w:rsidR="007B77AD" w:rsidRPr="00540E2D" w:rsidTr="001C6070">
        <w:tc>
          <w:tcPr>
            <w:tcW w:w="484" w:type="dxa"/>
            <w:shd w:val="clear" w:color="auto" w:fill="auto"/>
          </w:tcPr>
          <w:p w:rsidR="007B77AD" w:rsidRPr="00540E2D" w:rsidRDefault="007B77AD" w:rsidP="00540E2D">
            <w:pPr>
              <w:jc w:val="both"/>
            </w:pPr>
            <w:r w:rsidRPr="00540E2D">
              <w:t>4.</w:t>
            </w:r>
          </w:p>
        </w:tc>
        <w:tc>
          <w:tcPr>
            <w:tcW w:w="4500" w:type="dxa"/>
            <w:shd w:val="clear" w:color="auto" w:fill="auto"/>
          </w:tcPr>
          <w:p w:rsidR="007B77AD" w:rsidRPr="00540E2D" w:rsidRDefault="00A83FD3" w:rsidP="00540E2D">
            <w:pPr>
              <w:jc w:val="both"/>
              <w:rPr>
                <w:lang w:val="ru-RU"/>
              </w:rPr>
            </w:pPr>
            <w:r w:rsidRPr="00540E2D">
              <w:rPr>
                <w:lang w:val="ru-RU"/>
              </w:rPr>
              <w:t>Индивидуальные консультации</w:t>
            </w:r>
            <w:r w:rsidR="007B77AD" w:rsidRPr="00540E2D">
              <w:rPr>
                <w:lang w:val="ru-RU"/>
              </w:rPr>
              <w:t xml:space="preserve"> «Оформление и ведение школьной документации: рабочие программы, классные журналы»</w:t>
            </w:r>
          </w:p>
        </w:tc>
        <w:tc>
          <w:tcPr>
            <w:tcW w:w="2664" w:type="dxa"/>
            <w:shd w:val="clear" w:color="auto" w:fill="auto"/>
          </w:tcPr>
          <w:p w:rsidR="007B77AD" w:rsidRPr="00540E2D" w:rsidRDefault="007B77AD" w:rsidP="00540E2D">
            <w:pPr>
              <w:jc w:val="both"/>
            </w:pPr>
            <w:r w:rsidRPr="00540E2D">
              <w:t xml:space="preserve">Сентябрь </w:t>
            </w:r>
          </w:p>
          <w:p w:rsidR="007B77AD" w:rsidRPr="00540E2D" w:rsidRDefault="007B77AD" w:rsidP="00540E2D">
            <w:pPr>
              <w:jc w:val="both"/>
            </w:pPr>
            <w:r w:rsidRPr="00540E2D">
              <w:t>ежегодно</w:t>
            </w:r>
          </w:p>
        </w:tc>
        <w:tc>
          <w:tcPr>
            <w:tcW w:w="2664" w:type="dxa"/>
            <w:shd w:val="clear" w:color="auto" w:fill="auto"/>
          </w:tcPr>
          <w:p w:rsidR="007B77AD" w:rsidRPr="00540E2D" w:rsidRDefault="007B77AD" w:rsidP="00540E2D">
            <w:pPr>
              <w:jc w:val="both"/>
            </w:pPr>
            <w:r w:rsidRPr="00540E2D">
              <w:t>Зам.директора по УВР, ВР</w:t>
            </w:r>
          </w:p>
          <w:p w:rsidR="007B77AD" w:rsidRPr="00540E2D" w:rsidRDefault="007B77AD" w:rsidP="00540E2D">
            <w:pPr>
              <w:jc w:val="both"/>
            </w:pPr>
          </w:p>
        </w:tc>
      </w:tr>
      <w:tr w:rsidR="007B77AD" w:rsidRPr="00540E2D" w:rsidTr="001C6070">
        <w:tc>
          <w:tcPr>
            <w:tcW w:w="484" w:type="dxa"/>
            <w:shd w:val="clear" w:color="auto" w:fill="auto"/>
          </w:tcPr>
          <w:p w:rsidR="007B77AD" w:rsidRPr="00540E2D" w:rsidRDefault="007B77AD" w:rsidP="00540E2D">
            <w:pPr>
              <w:jc w:val="both"/>
            </w:pPr>
            <w:r w:rsidRPr="00540E2D">
              <w:t>5.</w:t>
            </w:r>
          </w:p>
        </w:tc>
        <w:tc>
          <w:tcPr>
            <w:tcW w:w="4500" w:type="dxa"/>
            <w:shd w:val="clear" w:color="auto" w:fill="auto"/>
          </w:tcPr>
          <w:p w:rsidR="007B77AD" w:rsidRPr="00540E2D" w:rsidRDefault="007B77AD" w:rsidP="00540E2D">
            <w:pPr>
              <w:jc w:val="both"/>
              <w:rPr>
                <w:lang w:val="ru-RU"/>
              </w:rPr>
            </w:pPr>
            <w:r w:rsidRPr="00540E2D">
              <w:rPr>
                <w:lang w:val="ru-RU"/>
              </w:rPr>
              <w:t>Составление индиви</w:t>
            </w:r>
            <w:r w:rsidR="00A83FD3" w:rsidRPr="00540E2D">
              <w:rPr>
                <w:lang w:val="ru-RU"/>
              </w:rPr>
              <w:t>дуальной образовательной программы</w:t>
            </w:r>
          </w:p>
        </w:tc>
        <w:tc>
          <w:tcPr>
            <w:tcW w:w="2664" w:type="dxa"/>
            <w:shd w:val="clear" w:color="auto" w:fill="auto"/>
          </w:tcPr>
          <w:p w:rsidR="007B77AD" w:rsidRPr="00540E2D" w:rsidRDefault="007B77AD" w:rsidP="00540E2D">
            <w:pPr>
              <w:jc w:val="both"/>
            </w:pPr>
            <w:r w:rsidRPr="00540E2D">
              <w:t xml:space="preserve">Сентябрь – октябрь </w:t>
            </w:r>
          </w:p>
        </w:tc>
        <w:tc>
          <w:tcPr>
            <w:tcW w:w="2664" w:type="dxa"/>
            <w:shd w:val="clear" w:color="auto" w:fill="auto"/>
          </w:tcPr>
          <w:p w:rsidR="007B77AD" w:rsidRPr="00540E2D" w:rsidRDefault="007B77AD" w:rsidP="00540E2D">
            <w:pPr>
              <w:jc w:val="both"/>
            </w:pPr>
            <w:r w:rsidRPr="00540E2D">
              <w:t>Педагогические работники</w:t>
            </w:r>
          </w:p>
        </w:tc>
      </w:tr>
      <w:tr w:rsidR="007B77AD" w:rsidRPr="00540E2D" w:rsidTr="001C6070">
        <w:tc>
          <w:tcPr>
            <w:tcW w:w="484" w:type="dxa"/>
            <w:shd w:val="clear" w:color="auto" w:fill="auto"/>
          </w:tcPr>
          <w:p w:rsidR="007B77AD" w:rsidRPr="00540E2D" w:rsidRDefault="00A83FD3" w:rsidP="00540E2D">
            <w:pPr>
              <w:jc w:val="both"/>
            </w:pPr>
            <w:r w:rsidRPr="00540E2D">
              <w:rPr>
                <w:lang w:val="ru-RU"/>
              </w:rPr>
              <w:t>6</w:t>
            </w:r>
            <w:r w:rsidR="007B77AD" w:rsidRPr="00540E2D">
              <w:t>.</w:t>
            </w:r>
          </w:p>
        </w:tc>
        <w:tc>
          <w:tcPr>
            <w:tcW w:w="4500" w:type="dxa"/>
            <w:shd w:val="clear" w:color="auto" w:fill="auto"/>
          </w:tcPr>
          <w:p w:rsidR="007B77AD" w:rsidRPr="00540E2D" w:rsidRDefault="007B77AD" w:rsidP="00540E2D">
            <w:pPr>
              <w:jc w:val="both"/>
              <w:rPr>
                <w:lang w:val="ru-RU"/>
              </w:rPr>
            </w:pPr>
            <w:r w:rsidRPr="00540E2D">
              <w:rPr>
                <w:lang w:val="ru-RU"/>
              </w:rPr>
              <w:t>Составление плана работы ШМО, МС на год. Утверждение Положений о ШМО, МС</w:t>
            </w:r>
          </w:p>
        </w:tc>
        <w:tc>
          <w:tcPr>
            <w:tcW w:w="2664" w:type="dxa"/>
            <w:shd w:val="clear" w:color="auto" w:fill="auto"/>
          </w:tcPr>
          <w:p w:rsidR="007B77AD" w:rsidRPr="00540E2D" w:rsidRDefault="007B77AD" w:rsidP="00540E2D">
            <w:pPr>
              <w:jc w:val="both"/>
            </w:pPr>
            <w:r w:rsidRPr="00540E2D">
              <w:t xml:space="preserve">Сентябрь </w:t>
            </w:r>
          </w:p>
        </w:tc>
        <w:tc>
          <w:tcPr>
            <w:tcW w:w="2664" w:type="dxa"/>
            <w:shd w:val="clear" w:color="auto" w:fill="auto"/>
          </w:tcPr>
          <w:p w:rsidR="007B77AD" w:rsidRPr="00540E2D" w:rsidRDefault="007B77AD" w:rsidP="00540E2D">
            <w:pPr>
              <w:jc w:val="both"/>
            </w:pPr>
            <w:r w:rsidRPr="00540E2D">
              <w:t>Руководители ШМО, МС</w:t>
            </w:r>
          </w:p>
        </w:tc>
      </w:tr>
    </w:tbl>
    <w:p w:rsidR="007B77AD" w:rsidRPr="00540E2D" w:rsidRDefault="007B77AD" w:rsidP="00540E2D">
      <w:pPr>
        <w:ind w:left="720"/>
        <w:jc w:val="both"/>
        <w:rPr>
          <w:color w:val="FF0000"/>
        </w:rPr>
      </w:pPr>
    </w:p>
    <w:p w:rsidR="007B77AD" w:rsidRPr="00540E2D" w:rsidRDefault="007B77AD" w:rsidP="00540E2D">
      <w:pPr>
        <w:ind w:left="720"/>
        <w:jc w:val="both"/>
      </w:pPr>
      <w:r w:rsidRPr="00540E2D">
        <w:rPr>
          <w:b/>
          <w:bCs/>
        </w:rPr>
        <w:t>Второй этап – теоретическая деятельность</w:t>
      </w:r>
    </w:p>
    <w:p w:rsidR="007B77AD" w:rsidRPr="00540E2D" w:rsidRDefault="007B77AD" w:rsidP="00540E2D">
      <w:pPr>
        <w:ind w:left="720"/>
        <w:jc w:val="both"/>
      </w:pPr>
      <w:r w:rsidRPr="00540E2D">
        <w:t>(в течение года)</w:t>
      </w:r>
    </w:p>
    <w:p w:rsidR="007B77AD" w:rsidRPr="00540E2D" w:rsidRDefault="007B77AD" w:rsidP="00540E2D">
      <w:pPr>
        <w:ind w:left="720"/>
        <w:jc w:val="both"/>
        <w:rPr>
          <w:color w:val="FF0000"/>
        </w:rPr>
      </w:pPr>
    </w:p>
    <w:p w:rsidR="007B77AD" w:rsidRPr="00540E2D" w:rsidRDefault="007B77AD" w:rsidP="00540E2D">
      <w:pPr>
        <w:ind w:left="720"/>
        <w:jc w:val="both"/>
        <w:rPr>
          <w:b/>
          <w:bCs/>
          <w:lang w:val="ru-RU"/>
        </w:rPr>
      </w:pPr>
      <w:r w:rsidRPr="00540E2D">
        <w:rPr>
          <w:b/>
          <w:bCs/>
          <w:lang w:val="ru-RU"/>
        </w:rPr>
        <w:t>План работы теоретического семинара по обр</w:t>
      </w:r>
      <w:r w:rsidR="00A83FD3" w:rsidRPr="00540E2D">
        <w:rPr>
          <w:b/>
          <w:bCs/>
          <w:lang w:val="ru-RU"/>
        </w:rPr>
        <w:t xml:space="preserve">азовательной программе </w:t>
      </w:r>
      <w:r w:rsidR="00D04EB7" w:rsidRPr="00540E2D">
        <w:rPr>
          <w:b/>
          <w:bCs/>
          <w:lang w:val="ru-RU"/>
        </w:rPr>
        <w:t xml:space="preserve">            </w:t>
      </w:r>
      <w:r w:rsidR="00A83FD3" w:rsidRPr="00540E2D">
        <w:rPr>
          <w:b/>
          <w:bCs/>
          <w:lang w:val="ru-RU"/>
        </w:rPr>
        <w:t>ФГОС ООО</w:t>
      </w:r>
    </w:p>
    <w:p w:rsidR="007B77AD" w:rsidRPr="00540E2D" w:rsidRDefault="007B77AD" w:rsidP="00540E2D">
      <w:pPr>
        <w:ind w:left="720"/>
        <w:jc w:val="both"/>
        <w:rPr>
          <w:color w:val="FF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
        <w:gridCol w:w="4120"/>
        <w:gridCol w:w="2435"/>
        <w:gridCol w:w="2527"/>
      </w:tblGrid>
      <w:tr w:rsidR="007B77AD" w:rsidRPr="00540E2D" w:rsidTr="001C6070">
        <w:tc>
          <w:tcPr>
            <w:tcW w:w="496" w:type="dxa"/>
            <w:shd w:val="clear" w:color="auto" w:fill="auto"/>
          </w:tcPr>
          <w:p w:rsidR="007B77AD" w:rsidRPr="00540E2D" w:rsidRDefault="007B77AD" w:rsidP="00540E2D">
            <w:pPr>
              <w:jc w:val="both"/>
            </w:pPr>
            <w:r w:rsidRPr="00540E2D">
              <w:t>№</w:t>
            </w:r>
          </w:p>
        </w:tc>
        <w:tc>
          <w:tcPr>
            <w:tcW w:w="4500" w:type="dxa"/>
            <w:shd w:val="clear" w:color="auto" w:fill="auto"/>
          </w:tcPr>
          <w:p w:rsidR="007B77AD" w:rsidRPr="00540E2D" w:rsidRDefault="007B77AD" w:rsidP="00540E2D">
            <w:pPr>
              <w:jc w:val="both"/>
            </w:pPr>
            <w:r w:rsidRPr="00540E2D">
              <w:t>Мероприятия</w:t>
            </w:r>
          </w:p>
        </w:tc>
        <w:tc>
          <w:tcPr>
            <w:tcW w:w="2664" w:type="dxa"/>
            <w:shd w:val="clear" w:color="auto" w:fill="auto"/>
          </w:tcPr>
          <w:p w:rsidR="007B77AD" w:rsidRPr="00540E2D" w:rsidRDefault="007B77AD" w:rsidP="00540E2D">
            <w:pPr>
              <w:jc w:val="both"/>
            </w:pPr>
            <w:r w:rsidRPr="00540E2D">
              <w:t>Сроки</w:t>
            </w:r>
          </w:p>
        </w:tc>
        <w:tc>
          <w:tcPr>
            <w:tcW w:w="2664" w:type="dxa"/>
            <w:shd w:val="clear" w:color="auto" w:fill="auto"/>
          </w:tcPr>
          <w:p w:rsidR="007B77AD" w:rsidRPr="00540E2D" w:rsidRDefault="007B77AD" w:rsidP="00540E2D">
            <w:pPr>
              <w:jc w:val="both"/>
            </w:pPr>
            <w:r w:rsidRPr="00540E2D">
              <w:t>Ответственные</w:t>
            </w:r>
          </w:p>
        </w:tc>
      </w:tr>
      <w:tr w:rsidR="007B77AD" w:rsidRPr="00540E2D" w:rsidTr="001C6070">
        <w:tc>
          <w:tcPr>
            <w:tcW w:w="496" w:type="dxa"/>
            <w:shd w:val="clear" w:color="auto" w:fill="auto"/>
          </w:tcPr>
          <w:p w:rsidR="007B77AD" w:rsidRPr="00540E2D" w:rsidRDefault="007B77AD" w:rsidP="00540E2D">
            <w:pPr>
              <w:jc w:val="both"/>
            </w:pPr>
            <w:r w:rsidRPr="00540E2D">
              <w:t>1</w:t>
            </w:r>
          </w:p>
        </w:tc>
        <w:tc>
          <w:tcPr>
            <w:tcW w:w="4500" w:type="dxa"/>
            <w:shd w:val="clear" w:color="auto" w:fill="auto"/>
          </w:tcPr>
          <w:p w:rsidR="007B77AD" w:rsidRPr="00540E2D" w:rsidRDefault="007B77AD" w:rsidP="00540E2D">
            <w:pPr>
              <w:jc w:val="both"/>
              <w:rPr>
                <w:lang w:val="ru-RU"/>
              </w:rPr>
            </w:pPr>
            <w:r w:rsidRPr="00540E2D">
              <w:rPr>
                <w:lang w:val="ru-RU"/>
              </w:rPr>
              <w:t>Семинар «Возрастные особенности раннего подросткового периода»</w:t>
            </w:r>
          </w:p>
        </w:tc>
        <w:tc>
          <w:tcPr>
            <w:tcW w:w="2664" w:type="dxa"/>
            <w:shd w:val="clear" w:color="auto" w:fill="auto"/>
          </w:tcPr>
          <w:p w:rsidR="007B77AD" w:rsidRPr="00540E2D" w:rsidRDefault="007B77AD" w:rsidP="00540E2D">
            <w:pPr>
              <w:jc w:val="both"/>
              <w:rPr>
                <w:lang w:val="ru-RU"/>
              </w:rPr>
            </w:pPr>
            <w:r w:rsidRPr="00540E2D">
              <w:t>Февраль</w:t>
            </w:r>
          </w:p>
          <w:p w:rsidR="007B77AD" w:rsidRPr="00540E2D" w:rsidRDefault="007B77AD" w:rsidP="00540E2D">
            <w:pPr>
              <w:jc w:val="both"/>
            </w:pPr>
          </w:p>
        </w:tc>
        <w:tc>
          <w:tcPr>
            <w:tcW w:w="2664" w:type="dxa"/>
            <w:shd w:val="clear" w:color="auto" w:fill="auto"/>
          </w:tcPr>
          <w:p w:rsidR="007B77AD" w:rsidRPr="00540E2D" w:rsidRDefault="007B77AD" w:rsidP="00540E2D">
            <w:pPr>
              <w:jc w:val="both"/>
            </w:pPr>
            <w:r w:rsidRPr="00540E2D">
              <w:t>Педагог-психолог</w:t>
            </w:r>
          </w:p>
        </w:tc>
      </w:tr>
      <w:tr w:rsidR="007B77AD" w:rsidRPr="00540E2D" w:rsidTr="001C6070">
        <w:tc>
          <w:tcPr>
            <w:tcW w:w="496" w:type="dxa"/>
            <w:shd w:val="clear" w:color="auto" w:fill="auto"/>
          </w:tcPr>
          <w:p w:rsidR="007B77AD" w:rsidRPr="00540E2D" w:rsidRDefault="007B77AD" w:rsidP="00540E2D">
            <w:pPr>
              <w:jc w:val="both"/>
            </w:pPr>
            <w:r w:rsidRPr="00540E2D">
              <w:t>2</w:t>
            </w:r>
          </w:p>
        </w:tc>
        <w:tc>
          <w:tcPr>
            <w:tcW w:w="4500" w:type="dxa"/>
            <w:shd w:val="clear" w:color="auto" w:fill="auto"/>
          </w:tcPr>
          <w:p w:rsidR="007B77AD" w:rsidRPr="00540E2D" w:rsidRDefault="007B77AD" w:rsidP="00540E2D">
            <w:pPr>
              <w:jc w:val="both"/>
              <w:rPr>
                <w:lang w:val="ru-RU"/>
              </w:rPr>
            </w:pPr>
            <w:r w:rsidRPr="00540E2D">
              <w:rPr>
                <w:lang w:val="ru-RU"/>
              </w:rPr>
              <w:t>Семинар «Требования к результатам урочной и внеурочной деятельности (предметные, метапредметные, личностные) в соответствии с ФГОС ООО»</w:t>
            </w:r>
          </w:p>
        </w:tc>
        <w:tc>
          <w:tcPr>
            <w:tcW w:w="2664" w:type="dxa"/>
            <w:shd w:val="clear" w:color="auto" w:fill="auto"/>
          </w:tcPr>
          <w:p w:rsidR="007B77AD" w:rsidRPr="00540E2D" w:rsidRDefault="007B77AD" w:rsidP="00540E2D">
            <w:pPr>
              <w:jc w:val="both"/>
              <w:rPr>
                <w:lang w:val="ru-RU"/>
              </w:rPr>
            </w:pPr>
            <w:r w:rsidRPr="00540E2D">
              <w:t>Март</w:t>
            </w:r>
          </w:p>
          <w:p w:rsidR="007B77AD" w:rsidRPr="00540E2D" w:rsidRDefault="007B77AD" w:rsidP="00540E2D">
            <w:pPr>
              <w:jc w:val="both"/>
            </w:pPr>
          </w:p>
        </w:tc>
        <w:tc>
          <w:tcPr>
            <w:tcW w:w="2664" w:type="dxa"/>
            <w:shd w:val="clear" w:color="auto" w:fill="auto"/>
          </w:tcPr>
          <w:p w:rsidR="007B77AD" w:rsidRPr="00540E2D" w:rsidRDefault="000145A6" w:rsidP="00540E2D">
            <w:pPr>
              <w:jc w:val="both"/>
            </w:pPr>
            <w:r w:rsidRPr="00540E2D">
              <w:t>Зам</w:t>
            </w:r>
            <w:r w:rsidR="007B77AD" w:rsidRPr="00540E2D">
              <w:t>директора по УВР</w:t>
            </w:r>
          </w:p>
        </w:tc>
      </w:tr>
      <w:tr w:rsidR="007B77AD" w:rsidRPr="00540E2D" w:rsidTr="001C6070">
        <w:tc>
          <w:tcPr>
            <w:tcW w:w="496" w:type="dxa"/>
            <w:shd w:val="clear" w:color="auto" w:fill="auto"/>
          </w:tcPr>
          <w:p w:rsidR="007B77AD" w:rsidRPr="00540E2D" w:rsidRDefault="007B77AD" w:rsidP="00540E2D">
            <w:pPr>
              <w:jc w:val="both"/>
            </w:pPr>
            <w:r w:rsidRPr="00540E2D">
              <w:t>3</w:t>
            </w:r>
          </w:p>
        </w:tc>
        <w:tc>
          <w:tcPr>
            <w:tcW w:w="4500" w:type="dxa"/>
            <w:shd w:val="clear" w:color="auto" w:fill="auto"/>
          </w:tcPr>
          <w:p w:rsidR="007B77AD" w:rsidRPr="00540E2D" w:rsidRDefault="007B77AD" w:rsidP="00540E2D">
            <w:pPr>
              <w:jc w:val="both"/>
              <w:rPr>
                <w:lang w:val="ru-RU"/>
              </w:rPr>
            </w:pPr>
            <w:r w:rsidRPr="00540E2D">
              <w:rPr>
                <w:lang w:val="ru-RU"/>
              </w:rPr>
              <w:t>Семинар «Проектирование инфраструктуры ОУ в соответствии с ФГОС ООО»</w:t>
            </w:r>
          </w:p>
        </w:tc>
        <w:tc>
          <w:tcPr>
            <w:tcW w:w="2664" w:type="dxa"/>
            <w:shd w:val="clear" w:color="auto" w:fill="auto"/>
          </w:tcPr>
          <w:p w:rsidR="007B77AD" w:rsidRPr="00540E2D" w:rsidRDefault="007B77AD" w:rsidP="00540E2D">
            <w:pPr>
              <w:jc w:val="both"/>
            </w:pPr>
            <w:r w:rsidRPr="00540E2D">
              <w:t>Март</w:t>
            </w:r>
          </w:p>
          <w:p w:rsidR="007B77AD" w:rsidRPr="00540E2D" w:rsidRDefault="007B77AD" w:rsidP="00540E2D">
            <w:pPr>
              <w:jc w:val="both"/>
            </w:pPr>
          </w:p>
        </w:tc>
        <w:tc>
          <w:tcPr>
            <w:tcW w:w="2664" w:type="dxa"/>
            <w:shd w:val="clear" w:color="auto" w:fill="auto"/>
          </w:tcPr>
          <w:p w:rsidR="007B77AD" w:rsidRPr="00540E2D" w:rsidRDefault="000145A6" w:rsidP="00540E2D">
            <w:pPr>
              <w:jc w:val="both"/>
            </w:pPr>
            <w:r w:rsidRPr="00540E2D">
              <w:t>Зам</w:t>
            </w:r>
            <w:r w:rsidR="007B77AD" w:rsidRPr="00540E2D">
              <w:t>директора по УВР</w:t>
            </w:r>
          </w:p>
        </w:tc>
      </w:tr>
      <w:tr w:rsidR="007B77AD" w:rsidRPr="00540E2D" w:rsidTr="001C6070">
        <w:tc>
          <w:tcPr>
            <w:tcW w:w="496" w:type="dxa"/>
            <w:shd w:val="clear" w:color="auto" w:fill="auto"/>
          </w:tcPr>
          <w:p w:rsidR="007B77AD" w:rsidRPr="00540E2D" w:rsidRDefault="007B77AD" w:rsidP="00540E2D">
            <w:pPr>
              <w:jc w:val="both"/>
            </w:pPr>
            <w:r w:rsidRPr="00540E2D">
              <w:t>4</w:t>
            </w:r>
          </w:p>
        </w:tc>
        <w:tc>
          <w:tcPr>
            <w:tcW w:w="4500" w:type="dxa"/>
            <w:shd w:val="clear" w:color="auto" w:fill="auto"/>
          </w:tcPr>
          <w:p w:rsidR="007B77AD" w:rsidRPr="00540E2D" w:rsidRDefault="007B77AD" w:rsidP="00540E2D">
            <w:pPr>
              <w:jc w:val="both"/>
              <w:rPr>
                <w:lang w:val="ru-RU"/>
              </w:rPr>
            </w:pPr>
            <w:r w:rsidRPr="00540E2D">
              <w:rPr>
                <w:lang w:val="ru-RU"/>
              </w:rPr>
              <w:t>Заседание ШМО «Проектирование планируемых метапредметных и предметных результатов в условиях ФГОС»</w:t>
            </w:r>
          </w:p>
        </w:tc>
        <w:tc>
          <w:tcPr>
            <w:tcW w:w="2664" w:type="dxa"/>
            <w:shd w:val="clear" w:color="auto" w:fill="auto"/>
          </w:tcPr>
          <w:p w:rsidR="007B77AD" w:rsidRPr="00540E2D" w:rsidRDefault="007B77AD" w:rsidP="00540E2D">
            <w:pPr>
              <w:jc w:val="both"/>
            </w:pPr>
            <w:r w:rsidRPr="00540E2D">
              <w:t>Апрель</w:t>
            </w:r>
          </w:p>
          <w:p w:rsidR="007B77AD" w:rsidRPr="00540E2D" w:rsidRDefault="007B77AD" w:rsidP="00540E2D">
            <w:pPr>
              <w:jc w:val="both"/>
            </w:pPr>
          </w:p>
        </w:tc>
        <w:tc>
          <w:tcPr>
            <w:tcW w:w="2664" w:type="dxa"/>
            <w:shd w:val="clear" w:color="auto" w:fill="auto"/>
          </w:tcPr>
          <w:p w:rsidR="007B77AD" w:rsidRPr="00540E2D" w:rsidRDefault="007B77AD" w:rsidP="00540E2D">
            <w:pPr>
              <w:jc w:val="both"/>
            </w:pPr>
            <w:r w:rsidRPr="00540E2D">
              <w:t>Руководители ШМО</w:t>
            </w:r>
          </w:p>
        </w:tc>
      </w:tr>
      <w:tr w:rsidR="007B77AD" w:rsidRPr="00540E2D" w:rsidTr="001C6070">
        <w:tc>
          <w:tcPr>
            <w:tcW w:w="496" w:type="dxa"/>
            <w:shd w:val="clear" w:color="auto" w:fill="auto"/>
          </w:tcPr>
          <w:p w:rsidR="007B77AD" w:rsidRPr="00540E2D" w:rsidRDefault="007B77AD" w:rsidP="00540E2D">
            <w:pPr>
              <w:jc w:val="both"/>
            </w:pPr>
            <w:r w:rsidRPr="00540E2D">
              <w:t>5</w:t>
            </w:r>
          </w:p>
        </w:tc>
        <w:tc>
          <w:tcPr>
            <w:tcW w:w="4500" w:type="dxa"/>
            <w:shd w:val="clear" w:color="auto" w:fill="auto"/>
          </w:tcPr>
          <w:p w:rsidR="007B77AD" w:rsidRPr="00540E2D" w:rsidRDefault="007B77AD" w:rsidP="00540E2D">
            <w:pPr>
              <w:jc w:val="both"/>
              <w:rPr>
                <w:lang w:val="ru-RU"/>
              </w:rPr>
            </w:pPr>
            <w:r w:rsidRPr="00540E2D">
              <w:rPr>
                <w:lang w:val="ru-RU"/>
              </w:rPr>
              <w:t>Мастер-классы по программно-целевому обеспечению</w:t>
            </w:r>
          </w:p>
        </w:tc>
        <w:tc>
          <w:tcPr>
            <w:tcW w:w="2664" w:type="dxa"/>
            <w:shd w:val="clear" w:color="auto" w:fill="auto"/>
          </w:tcPr>
          <w:p w:rsidR="007B77AD" w:rsidRPr="00540E2D" w:rsidRDefault="007B77AD" w:rsidP="00540E2D">
            <w:pPr>
              <w:jc w:val="both"/>
            </w:pPr>
            <w:r w:rsidRPr="00540E2D">
              <w:t>Май</w:t>
            </w:r>
          </w:p>
          <w:p w:rsidR="007B77AD" w:rsidRPr="00540E2D" w:rsidRDefault="007B77AD" w:rsidP="00540E2D">
            <w:pPr>
              <w:jc w:val="both"/>
            </w:pPr>
          </w:p>
        </w:tc>
        <w:tc>
          <w:tcPr>
            <w:tcW w:w="2664" w:type="dxa"/>
            <w:shd w:val="clear" w:color="auto" w:fill="auto"/>
          </w:tcPr>
          <w:p w:rsidR="007B77AD" w:rsidRPr="00540E2D" w:rsidRDefault="007B77AD" w:rsidP="00540E2D">
            <w:pPr>
              <w:jc w:val="both"/>
            </w:pPr>
            <w:r w:rsidRPr="00540E2D">
              <w:t>директор</w:t>
            </w:r>
          </w:p>
        </w:tc>
      </w:tr>
      <w:tr w:rsidR="007B77AD" w:rsidRPr="00540E2D" w:rsidTr="001C6070">
        <w:tc>
          <w:tcPr>
            <w:tcW w:w="496" w:type="dxa"/>
            <w:shd w:val="clear" w:color="auto" w:fill="auto"/>
          </w:tcPr>
          <w:p w:rsidR="007B77AD" w:rsidRPr="00540E2D" w:rsidRDefault="007B77AD" w:rsidP="00540E2D">
            <w:pPr>
              <w:jc w:val="both"/>
            </w:pPr>
            <w:r w:rsidRPr="00540E2D">
              <w:t>6</w:t>
            </w:r>
          </w:p>
        </w:tc>
        <w:tc>
          <w:tcPr>
            <w:tcW w:w="4500" w:type="dxa"/>
            <w:shd w:val="clear" w:color="auto" w:fill="auto"/>
          </w:tcPr>
          <w:p w:rsidR="007B77AD" w:rsidRPr="00540E2D" w:rsidRDefault="007B77AD" w:rsidP="00540E2D">
            <w:pPr>
              <w:jc w:val="both"/>
              <w:rPr>
                <w:lang w:val="ru-RU"/>
              </w:rPr>
            </w:pPr>
            <w:r w:rsidRPr="00540E2D">
              <w:rPr>
                <w:lang w:val="ru-RU"/>
              </w:rPr>
              <w:t>Семинар «Требования к написанию программ внеурочной деятельности в соответствии с возрастом обучающихся»</w:t>
            </w:r>
          </w:p>
        </w:tc>
        <w:tc>
          <w:tcPr>
            <w:tcW w:w="2664" w:type="dxa"/>
            <w:shd w:val="clear" w:color="auto" w:fill="auto"/>
          </w:tcPr>
          <w:p w:rsidR="007B77AD" w:rsidRPr="00540E2D" w:rsidRDefault="007B77AD" w:rsidP="00540E2D">
            <w:pPr>
              <w:jc w:val="both"/>
            </w:pPr>
            <w:r w:rsidRPr="00540E2D">
              <w:t>Май</w:t>
            </w:r>
          </w:p>
          <w:p w:rsidR="007B77AD" w:rsidRPr="00540E2D" w:rsidRDefault="007B77AD" w:rsidP="00540E2D">
            <w:pPr>
              <w:jc w:val="both"/>
            </w:pPr>
          </w:p>
        </w:tc>
        <w:tc>
          <w:tcPr>
            <w:tcW w:w="2664" w:type="dxa"/>
            <w:shd w:val="clear" w:color="auto" w:fill="auto"/>
          </w:tcPr>
          <w:p w:rsidR="007B77AD" w:rsidRPr="00540E2D" w:rsidRDefault="000145A6" w:rsidP="00540E2D">
            <w:pPr>
              <w:jc w:val="both"/>
            </w:pPr>
            <w:r w:rsidRPr="00540E2D">
              <w:t>Зам</w:t>
            </w:r>
            <w:r w:rsidR="007B77AD" w:rsidRPr="00540E2D">
              <w:t>директора по ВР</w:t>
            </w:r>
          </w:p>
        </w:tc>
      </w:tr>
      <w:tr w:rsidR="007B77AD" w:rsidRPr="00540E2D" w:rsidTr="001C6070">
        <w:tc>
          <w:tcPr>
            <w:tcW w:w="496" w:type="dxa"/>
            <w:shd w:val="clear" w:color="auto" w:fill="auto"/>
          </w:tcPr>
          <w:p w:rsidR="007B77AD" w:rsidRPr="00540E2D" w:rsidRDefault="007B77AD" w:rsidP="00540E2D">
            <w:pPr>
              <w:jc w:val="both"/>
            </w:pPr>
            <w:r w:rsidRPr="00540E2D">
              <w:t>7</w:t>
            </w:r>
          </w:p>
        </w:tc>
        <w:tc>
          <w:tcPr>
            <w:tcW w:w="4500" w:type="dxa"/>
            <w:shd w:val="clear" w:color="auto" w:fill="auto"/>
          </w:tcPr>
          <w:p w:rsidR="007B77AD" w:rsidRPr="00540E2D" w:rsidRDefault="007B77AD" w:rsidP="00540E2D">
            <w:pPr>
              <w:jc w:val="both"/>
              <w:rPr>
                <w:lang w:val="ru-RU"/>
              </w:rPr>
            </w:pPr>
            <w:r w:rsidRPr="00540E2D">
              <w:rPr>
                <w:lang w:val="ru-RU"/>
              </w:rPr>
              <w:t>Семинар «Особенности учебного плана ФГОС ООО»</w:t>
            </w:r>
          </w:p>
        </w:tc>
        <w:tc>
          <w:tcPr>
            <w:tcW w:w="2664" w:type="dxa"/>
            <w:shd w:val="clear" w:color="auto" w:fill="auto"/>
          </w:tcPr>
          <w:p w:rsidR="007B77AD" w:rsidRPr="00540E2D" w:rsidRDefault="007B77AD" w:rsidP="00540E2D">
            <w:pPr>
              <w:jc w:val="both"/>
            </w:pPr>
            <w:r w:rsidRPr="00540E2D">
              <w:t>Сентябрь</w:t>
            </w:r>
          </w:p>
          <w:p w:rsidR="007B77AD" w:rsidRPr="00540E2D" w:rsidRDefault="007B77AD" w:rsidP="00540E2D">
            <w:pPr>
              <w:jc w:val="both"/>
            </w:pPr>
          </w:p>
        </w:tc>
        <w:tc>
          <w:tcPr>
            <w:tcW w:w="2664" w:type="dxa"/>
            <w:shd w:val="clear" w:color="auto" w:fill="auto"/>
          </w:tcPr>
          <w:p w:rsidR="007B77AD" w:rsidRPr="00540E2D" w:rsidRDefault="000145A6" w:rsidP="00540E2D">
            <w:pPr>
              <w:jc w:val="both"/>
            </w:pPr>
            <w:r w:rsidRPr="00540E2D">
              <w:t>Зам</w:t>
            </w:r>
            <w:r w:rsidR="007B77AD" w:rsidRPr="00540E2D">
              <w:t>директора по УВР</w:t>
            </w:r>
          </w:p>
        </w:tc>
      </w:tr>
      <w:tr w:rsidR="007B77AD" w:rsidRPr="00540E2D" w:rsidTr="001C6070">
        <w:tc>
          <w:tcPr>
            <w:tcW w:w="496" w:type="dxa"/>
            <w:shd w:val="clear" w:color="auto" w:fill="auto"/>
          </w:tcPr>
          <w:p w:rsidR="007B77AD" w:rsidRPr="00540E2D" w:rsidRDefault="007B77AD" w:rsidP="00540E2D">
            <w:pPr>
              <w:jc w:val="both"/>
            </w:pPr>
            <w:r w:rsidRPr="00540E2D">
              <w:t>8</w:t>
            </w:r>
          </w:p>
        </w:tc>
        <w:tc>
          <w:tcPr>
            <w:tcW w:w="4500" w:type="dxa"/>
            <w:shd w:val="clear" w:color="auto" w:fill="auto"/>
          </w:tcPr>
          <w:p w:rsidR="007B77AD" w:rsidRPr="00540E2D" w:rsidRDefault="007B77AD" w:rsidP="00540E2D">
            <w:pPr>
              <w:jc w:val="both"/>
            </w:pPr>
            <w:r w:rsidRPr="00540E2D">
              <w:rPr>
                <w:lang w:val="ru-RU"/>
              </w:rPr>
              <w:t xml:space="preserve">Семинар «Формы работы на уроке по формированию </w:t>
            </w:r>
            <w:r w:rsidRPr="00540E2D">
              <w:t>УУД»</w:t>
            </w:r>
          </w:p>
        </w:tc>
        <w:tc>
          <w:tcPr>
            <w:tcW w:w="2664" w:type="dxa"/>
            <w:shd w:val="clear" w:color="auto" w:fill="auto"/>
          </w:tcPr>
          <w:p w:rsidR="007B77AD" w:rsidRPr="00540E2D" w:rsidRDefault="007B77AD" w:rsidP="00540E2D">
            <w:pPr>
              <w:jc w:val="both"/>
            </w:pPr>
            <w:r w:rsidRPr="00540E2D">
              <w:t>Октябрь</w:t>
            </w:r>
          </w:p>
          <w:p w:rsidR="007B77AD" w:rsidRPr="00540E2D" w:rsidRDefault="007B77AD" w:rsidP="00540E2D">
            <w:pPr>
              <w:jc w:val="both"/>
            </w:pPr>
          </w:p>
        </w:tc>
        <w:tc>
          <w:tcPr>
            <w:tcW w:w="2664" w:type="dxa"/>
            <w:shd w:val="clear" w:color="auto" w:fill="auto"/>
          </w:tcPr>
          <w:p w:rsidR="007B77AD" w:rsidRPr="00540E2D" w:rsidRDefault="000145A6" w:rsidP="00540E2D">
            <w:pPr>
              <w:jc w:val="both"/>
            </w:pPr>
            <w:r w:rsidRPr="00540E2D">
              <w:t>Зам</w:t>
            </w:r>
            <w:r w:rsidR="007B77AD" w:rsidRPr="00540E2D">
              <w:t>директора по УВР</w:t>
            </w:r>
          </w:p>
        </w:tc>
      </w:tr>
      <w:tr w:rsidR="007B77AD" w:rsidRPr="00540E2D" w:rsidTr="001C6070">
        <w:tc>
          <w:tcPr>
            <w:tcW w:w="496" w:type="dxa"/>
            <w:shd w:val="clear" w:color="auto" w:fill="auto"/>
          </w:tcPr>
          <w:p w:rsidR="007B77AD" w:rsidRPr="00540E2D" w:rsidRDefault="007B77AD" w:rsidP="00540E2D">
            <w:pPr>
              <w:jc w:val="both"/>
            </w:pPr>
            <w:r w:rsidRPr="00540E2D">
              <w:t>9</w:t>
            </w:r>
          </w:p>
        </w:tc>
        <w:tc>
          <w:tcPr>
            <w:tcW w:w="4500" w:type="dxa"/>
            <w:shd w:val="clear" w:color="auto" w:fill="auto"/>
          </w:tcPr>
          <w:p w:rsidR="007B77AD" w:rsidRPr="00540E2D" w:rsidRDefault="007B77AD" w:rsidP="00540E2D">
            <w:pPr>
              <w:jc w:val="both"/>
              <w:rPr>
                <w:lang w:val="ru-RU"/>
              </w:rPr>
            </w:pPr>
            <w:r w:rsidRPr="00540E2D">
              <w:rPr>
                <w:lang w:val="ru-RU" w:eastAsia="ar-SA"/>
              </w:rPr>
              <w:t>Семинар «Модель организации внеурочной деятельности в условиях ФГОС»</w:t>
            </w:r>
          </w:p>
        </w:tc>
        <w:tc>
          <w:tcPr>
            <w:tcW w:w="2664" w:type="dxa"/>
            <w:shd w:val="clear" w:color="auto" w:fill="auto"/>
          </w:tcPr>
          <w:p w:rsidR="007B77AD" w:rsidRPr="00540E2D" w:rsidRDefault="007B77AD" w:rsidP="00540E2D">
            <w:pPr>
              <w:jc w:val="both"/>
            </w:pPr>
            <w:r w:rsidRPr="00540E2D">
              <w:t>Ноябрь</w:t>
            </w:r>
          </w:p>
          <w:p w:rsidR="007B77AD" w:rsidRPr="00540E2D" w:rsidRDefault="007B77AD" w:rsidP="00540E2D">
            <w:pPr>
              <w:jc w:val="both"/>
            </w:pPr>
          </w:p>
        </w:tc>
        <w:tc>
          <w:tcPr>
            <w:tcW w:w="2664" w:type="dxa"/>
            <w:shd w:val="clear" w:color="auto" w:fill="auto"/>
          </w:tcPr>
          <w:p w:rsidR="007B77AD" w:rsidRPr="00540E2D" w:rsidRDefault="000145A6" w:rsidP="00540E2D">
            <w:pPr>
              <w:jc w:val="both"/>
            </w:pPr>
            <w:r w:rsidRPr="00540E2D">
              <w:t>Зам</w:t>
            </w:r>
            <w:r w:rsidR="007B77AD" w:rsidRPr="00540E2D">
              <w:t>директора по ВР</w:t>
            </w:r>
          </w:p>
        </w:tc>
      </w:tr>
      <w:tr w:rsidR="007B77AD" w:rsidRPr="00540E2D" w:rsidTr="001C6070">
        <w:tc>
          <w:tcPr>
            <w:tcW w:w="496" w:type="dxa"/>
            <w:shd w:val="clear" w:color="auto" w:fill="auto"/>
          </w:tcPr>
          <w:p w:rsidR="007B77AD" w:rsidRPr="00540E2D" w:rsidRDefault="007B77AD" w:rsidP="00540E2D">
            <w:pPr>
              <w:jc w:val="both"/>
            </w:pPr>
            <w:r w:rsidRPr="00540E2D">
              <w:t>10</w:t>
            </w:r>
          </w:p>
        </w:tc>
        <w:tc>
          <w:tcPr>
            <w:tcW w:w="4500" w:type="dxa"/>
            <w:shd w:val="clear" w:color="auto" w:fill="auto"/>
          </w:tcPr>
          <w:p w:rsidR="007B77AD" w:rsidRPr="00540E2D" w:rsidRDefault="007B77AD" w:rsidP="00540E2D">
            <w:pPr>
              <w:jc w:val="both"/>
              <w:rPr>
                <w:lang w:val="ru-RU"/>
              </w:rPr>
            </w:pPr>
            <w:r w:rsidRPr="00540E2D">
              <w:rPr>
                <w:lang w:val="ru-RU"/>
              </w:rPr>
              <w:t>Семинар «Анализ и самоанализ урока в соответствии с требованиями ФГОС ООО»</w:t>
            </w:r>
          </w:p>
        </w:tc>
        <w:tc>
          <w:tcPr>
            <w:tcW w:w="2664" w:type="dxa"/>
            <w:shd w:val="clear" w:color="auto" w:fill="auto"/>
          </w:tcPr>
          <w:p w:rsidR="007B77AD" w:rsidRPr="00540E2D" w:rsidRDefault="007B77AD" w:rsidP="00540E2D">
            <w:pPr>
              <w:jc w:val="both"/>
            </w:pPr>
            <w:r w:rsidRPr="00540E2D">
              <w:t>Декабрь</w:t>
            </w:r>
          </w:p>
          <w:p w:rsidR="007B77AD" w:rsidRPr="00540E2D" w:rsidRDefault="007B77AD" w:rsidP="00540E2D">
            <w:pPr>
              <w:jc w:val="both"/>
            </w:pPr>
          </w:p>
        </w:tc>
        <w:tc>
          <w:tcPr>
            <w:tcW w:w="2664" w:type="dxa"/>
            <w:shd w:val="clear" w:color="auto" w:fill="auto"/>
          </w:tcPr>
          <w:p w:rsidR="007B77AD" w:rsidRPr="00540E2D" w:rsidRDefault="00C6588B" w:rsidP="00540E2D">
            <w:pPr>
              <w:jc w:val="both"/>
              <w:rPr>
                <w:lang w:val="ru-RU"/>
              </w:rPr>
            </w:pPr>
            <w:r w:rsidRPr="00540E2D">
              <w:rPr>
                <w:lang w:val="ru-RU"/>
              </w:rPr>
              <w:t>Заместитель директора по УВР</w:t>
            </w:r>
          </w:p>
        </w:tc>
      </w:tr>
      <w:tr w:rsidR="007B77AD" w:rsidRPr="00540E2D" w:rsidTr="001C6070">
        <w:tc>
          <w:tcPr>
            <w:tcW w:w="496" w:type="dxa"/>
            <w:shd w:val="clear" w:color="auto" w:fill="auto"/>
          </w:tcPr>
          <w:p w:rsidR="007B77AD" w:rsidRPr="00540E2D" w:rsidRDefault="007B77AD" w:rsidP="00540E2D">
            <w:pPr>
              <w:jc w:val="both"/>
            </w:pPr>
            <w:r w:rsidRPr="00540E2D">
              <w:t>11</w:t>
            </w:r>
          </w:p>
        </w:tc>
        <w:tc>
          <w:tcPr>
            <w:tcW w:w="4500" w:type="dxa"/>
            <w:shd w:val="clear" w:color="auto" w:fill="auto"/>
          </w:tcPr>
          <w:p w:rsidR="007B77AD" w:rsidRPr="00540E2D" w:rsidRDefault="007B77AD" w:rsidP="00540E2D">
            <w:pPr>
              <w:jc w:val="both"/>
              <w:rPr>
                <w:lang w:val="ru-RU"/>
              </w:rPr>
            </w:pPr>
            <w:r w:rsidRPr="00540E2D">
              <w:rPr>
                <w:lang w:val="ru-RU"/>
              </w:rPr>
              <w:t>Анализ предметных линий УМК, разработанных в соответствии с ФГОС ООО</w:t>
            </w:r>
          </w:p>
        </w:tc>
        <w:tc>
          <w:tcPr>
            <w:tcW w:w="2664" w:type="dxa"/>
            <w:shd w:val="clear" w:color="auto" w:fill="auto"/>
          </w:tcPr>
          <w:p w:rsidR="007B77AD" w:rsidRPr="00540E2D" w:rsidRDefault="007B77AD" w:rsidP="00540E2D">
            <w:pPr>
              <w:jc w:val="both"/>
            </w:pPr>
            <w:r w:rsidRPr="00540E2D">
              <w:t>Январь</w:t>
            </w:r>
          </w:p>
          <w:p w:rsidR="007B77AD" w:rsidRPr="00540E2D" w:rsidRDefault="007B77AD" w:rsidP="00540E2D">
            <w:pPr>
              <w:jc w:val="both"/>
            </w:pPr>
          </w:p>
        </w:tc>
        <w:tc>
          <w:tcPr>
            <w:tcW w:w="2664" w:type="dxa"/>
            <w:shd w:val="clear" w:color="auto" w:fill="auto"/>
          </w:tcPr>
          <w:p w:rsidR="007B77AD" w:rsidRPr="00540E2D" w:rsidRDefault="007B77AD" w:rsidP="00540E2D">
            <w:pPr>
              <w:jc w:val="both"/>
            </w:pPr>
            <w:r w:rsidRPr="00540E2D">
              <w:t>Заведующая библиотекой</w:t>
            </w:r>
          </w:p>
          <w:p w:rsidR="007B77AD" w:rsidRPr="00540E2D" w:rsidRDefault="007B77AD" w:rsidP="00540E2D">
            <w:pPr>
              <w:jc w:val="both"/>
            </w:pPr>
            <w:r w:rsidRPr="00540E2D">
              <w:t>Руководители ШМО</w:t>
            </w:r>
          </w:p>
        </w:tc>
      </w:tr>
      <w:tr w:rsidR="007B77AD" w:rsidRPr="00540E2D" w:rsidTr="001C6070">
        <w:tc>
          <w:tcPr>
            <w:tcW w:w="496" w:type="dxa"/>
            <w:shd w:val="clear" w:color="auto" w:fill="auto"/>
          </w:tcPr>
          <w:p w:rsidR="007B77AD" w:rsidRPr="00540E2D" w:rsidRDefault="007B77AD" w:rsidP="00540E2D">
            <w:pPr>
              <w:jc w:val="both"/>
            </w:pPr>
            <w:r w:rsidRPr="00540E2D">
              <w:t>12</w:t>
            </w:r>
          </w:p>
        </w:tc>
        <w:tc>
          <w:tcPr>
            <w:tcW w:w="4500" w:type="dxa"/>
            <w:shd w:val="clear" w:color="auto" w:fill="auto"/>
          </w:tcPr>
          <w:p w:rsidR="007B77AD" w:rsidRPr="00540E2D" w:rsidRDefault="007B77AD" w:rsidP="00540E2D">
            <w:pPr>
              <w:jc w:val="both"/>
              <w:rPr>
                <w:lang w:val="ru-RU"/>
              </w:rPr>
            </w:pPr>
            <w:r w:rsidRPr="00540E2D">
              <w:rPr>
                <w:lang w:val="ru-RU"/>
              </w:rPr>
              <w:t>Семинар «Учебный проект, учебное исследование»</w:t>
            </w:r>
          </w:p>
        </w:tc>
        <w:tc>
          <w:tcPr>
            <w:tcW w:w="2664" w:type="dxa"/>
            <w:shd w:val="clear" w:color="auto" w:fill="auto"/>
          </w:tcPr>
          <w:p w:rsidR="007B77AD" w:rsidRPr="00540E2D" w:rsidRDefault="007B77AD" w:rsidP="00540E2D">
            <w:pPr>
              <w:jc w:val="both"/>
            </w:pPr>
            <w:r w:rsidRPr="00540E2D">
              <w:t>Февраль</w:t>
            </w:r>
          </w:p>
          <w:p w:rsidR="007B77AD" w:rsidRPr="00540E2D" w:rsidRDefault="007B77AD" w:rsidP="00540E2D">
            <w:pPr>
              <w:jc w:val="both"/>
            </w:pPr>
          </w:p>
        </w:tc>
        <w:tc>
          <w:tcPr>
            <w:tcW w:w="2664" w:type="dxa"/>
            <w:shd w:val="clear" w:color="auto" w:fill="auto"/>
          </w:tcPr>
          <w:p w:rsidR="007B77AD" w:rsidRPr="00540E2D" w:rsidRDefault="007B77AD" w:rsidP="00540E2D">
            <w:pPr>
              <w:jc w:val="both"/>
            </w:pPr>
            <w:r w:rsidRPr="00540E2D">
              <w:t>Зам.директора по УВР</w:t>
            </w:r>
          </w:p>
        </w:tc>
      </w:tr>
      <w:tr w:rsidR="007B77AD" w:rsidRPr="00540E2D" w:rsidTr="001C6070">
        <w:tc>
          <w:tcPr>
            <w:tcW w:w="496" w:type="dxa"/>
            <w:shd w:val="clear" w:color="auto" w:fill="auto"/>
          </w:tcPr>
          <w:p w:rsidR="007B77AD" w:rsidRPr="00540E2D" w:rsidRDefault="007B77AD" w:rsidP="00540E2D">
            <w:pPr>
              <w:jc w:val="both"/>
            </w:pPr>
            <w:r w:rsidRPr="00540E2D">
              <w:t>13</w:t>
            </w:r>
          </w:p>
        </w:tc>
        <w:tc>
          <w:tcPr>
            <w:tcW w:w="4500" w:type="dxa"/>
            <w:shd w:val="clear" w:color="auto" w:fill="auto"/>
          </w:tcPr>
          <w:p w:rsidR="007B77AD" w:rsidRPr="00540E2D" w:rsidRDefault="007B77AD" w:rsidP="00540E2D">
            <w:pPr>
              <w:jc w:val="both"/>
              <w:rPr>
                <w:lang w:val="ru-RU"/>
              </w:rPr>
            </w:pPr>
            <w:r w:rsidRPr="00540E2D">
              <w:rPr>
                <w:lang w:val="ru-RU"/>
              </w:rPr>
              <w:t>Семинар «Использование опыта курсовой переподготовки в деятельности педагога»</w:t>
            </w:r>
          </w:p>
        </w:tc>
        <w:tc>
          <w:tcPr>
            <w:tcW w:w="2664" w:type="dxa"/>
            <w:shd w:val="clear" w:color="auto" w:fill="auto"/>
          </w:tcPr>
          <w:p w:rsidR="007B77AD" w:rsidRPr="00540E2D" w:rsidRDefault="007B77AD" w:rsidP="00540E2D">
            <w:pPr>
              <w:jc w:val="both"/>
            </w:pPr>
            <w:r w:rsidRPr="00540E2D">
              <w:t>Март</w:t>
            </w:r>
          </w:p>
          <w:p w:rsidR="007B77AD" w:rsidRPr="00540E2D" w:rsidRDefault="007B77AD" w:rsidP="00540E2D">
            <w:pPr>
              <w:jc w:val="both"/>
            </w:pPr>
          </w:p>
        </w:tc>
        <w:tc>
          <w:tcPr>
            <w:tcW w:w="2664" w:type="dxa"/>
            <w:shd w:val="clear" w:color="auto" w:fill="auto"/>
          </w:tcPr>
          <w:p w:rsidR="007B77AD" w:rsidRPr="00540E2D" w:rsidRDefault="007B77AD" w:rsidP="00540E2D">
            <w:pPr>
              <w:jc w:val="both"/>
            </w:pPr>
            <w:r w:rsidRPr="00540E2D">
              <w:t>Руководители ШМО</w:t>
            </w:r>
          </w:p>
        </w:tc>
      </w:tr>
      <w:tr w:rsidR="007B77AD" w:rsidRPr="00540E2D" w:rsidTr="001C6070">
        <w:tc>
          <w:tcPr>
            <w:tcW w:w="496" w:type="dxa"/>
            <w:shd w:val="clear" w:color="auto" w:fill="auto"/>
          </w:tcPr>
          <w:p w:rsidR="007B77AD" w:rsidRPr="00540E2D" w:rsidRDefault="007B77AD" w:rsidP="00540E2D">
            <w:pPr>
              <w:jc w:val="both"/>
            </w:pPr>
            <w:r w:rsidRPr="00540E2D">
              <w:t>14</w:t>
            </w:r>
          </w:p>
        </w:tc>
        <w:tc>
          <w:tcPr>
            <w:tcW w:w="4500" w:type="dxa"/>
            <w:shd w:val="clear" w:color="auto" w:fill="auto"/>
          </w:tcPr>
          <w:p w:rsidR="007B77AD" w:rsidRPr="00540E2D" w:rsidRDefault="007B77AD" w:rsidP="00540E2D">
            <w:pPr>
              <w:jc w:val="both"/>
            </w:pPr>
            <w:r w:rsidRPr="00540E2D">
              <w:t>Семинар «Современные образовательные технологии»</w:t>
            </w:r>
          </w:p>
        </w:tc>
        <w:tc>
          <w:tcPr>
            <w:tcW w:w="2664" w:type="dxa"/>
            <w:shd w:val="clear" w:color="auto" w:fill="auto"/>
          </w:tcPr>
          <w:p w:rsidR="007B77AD" w:rsidRPr="00540E2D" w:rsidRDefault="007B77AD" w:rsidP="00540E2D">
            <w:pPr>
              <w:jc w:val="both"/>
            </w:pPr>
            <w:r w:rsidRPr="00540E2D">
              <w:t xml:space="preserve">Апрель </w:t>
            </w:r>
          </w:p>
          <w:p w:rsidR="007B77AD" w:rsidRPr="00540E2D" w:rsidRDefault="007B77AD" w:rsidP="00540E2D">
            <w:pPr>
              <w:jc w:val="both"/>
            </w:pPr>
          </w:p>
        </w:tc>
        <w:tc>
          <w:tcPr>
            <w:tcW w:w="2664" w:type="dxa"/>
            <w:shd w:val="clear" w:color="auto" w:fill="auto"/>
          </w:tcPr>
          <w:p w:rsidR="007B77AD" w:rsidRPr="00540E2D" w:rsidRDefault="007B77AD" w:rsidP="00540E2D">
            <w:pPr>
              <w:jc w:val="both"/>
            </w:pPr>
            <w:r w:rsidRPr="00540E2D">
              <w:t>Зам.директора по УВР</w:t>
            </w:r>
          </w:p>
        </w:tc>
      </w:tr>
    </w:tbl>
    <w:p w:rsidR="007B77AD" w:rsidRPr="00540E2D" w:rsidRDefault="007B77AD" w:rsidP="00540E2D">
      <w:pPr>
        <w:ind w:left="720"/>
        <w:jc w:val="both"/>
        <w:rPr>
          <w:color w:val="FF0000"/>
        </w:rPr>
      </w:pPr>
    </w:p>
    <w:p w:rsidR="007B77AD" w:rsidRPr="00540E2D" w:rsidRDefault="007B77AD" w:rsidP="00540E2D">
      <w:pPr>
        <w:ind w:left="720"/>
        <w:jc w:val="both"/>
        <w:rPr>
          <w:b/>
          <w:bCs/>
          <w:i/>
        </w:rPr>
      </w:pPr>
      <w:r w:rsidRPr="00540E2D">
        <w:rPr>
          <w:b/>
          <w:bCs/>
          <w:i/>
          <w:lang w:val="ru-RU"/>
        </w:rPr>
        <w:t xml:space="preserve">План работы теоретического семинара по направлению </w:t>
      </w:r>
      <w:r w:rsidRPr="00540E2D">
        <w:rPr>
          <w:b/>
          <w:bCs/>
          <w:i/>
        </w:rPr>
        <w:t>«Информатизация»</w:t>
      </w:r>
    </w:p>
    <w:p w:rsidR="007B77AD" w:rsidRPr="00540E2D" w:rsidRDefault="007B77AD" w:rsidP="00540E2D">
      <w:pPr>
        <w:ind w:left="72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
        <w:gridCol w:w="4105"/>
        <w:gridCol w:w="2454"/>
        <w:gridCol w:w="2534"/>
      </w:tblGrid>
      <w:tr w:rsidR="007B77AD" w:rsidRPr="00540E2D" w:rsidTr="001C6070">
        <w:tc>
          <w:tcPr>
            <w:tcW w:w="484" w:type="dxa"/>
            <w:shd w:val="clear" w:color="auto" w:fill="auto"/>
          </w:tcPr>
          <w:p w:rsidR="007B77AD" w:rsidRPr="00540E2D" w:rsidRDefault="007B77AD" w:rsidP="00540E2D">
            <w:pPr>
              <w:jc w:val="both"/>
            </w:pPr>
            <w:r w:rsidRPr="00540E2D">
              <w:t>№</w:t>
            </w:r>
          </w:p>
        </w:tc>
        <w:tc>
          <w:tcPr>
            <w:tcW w:w="4500" w:type="dxa"/>
            <w:shd w:val="clear" w:color="auto" w:fill="auto"/>
          </w:tcPr>
          <w:p w:rsidR="007B77AD" w:rsidRPr="00540E2D" w:rsidRDefault="007B77AD" w:rsidP="00540E2D">
            <w:pPr>
              <w:jc w:val="both"/>
            </w:pPr>
            <w:r w:rsidRPr="00540E2D">
              <w:t>Мероприятия</w:t>
            </w:r>
          </w:p>
        </w:tc>
        <w:tc>
          <w:tcPr>
            <w:tcW w:w="2664" w:type="dxa"/>
            <w:shd w:val="clear" w:color="auto" w:fill="auto"/>
          </w:tcPr>
          <w:p w:rsidR="007B77AD" w:rsidRPr="00540E2D" w:rsidRDefault="007B77AD" w:rsidP="00540E2D">
            <w:pPr>
              <w:jc w:val="both"/>
            </w:pPr>
            <w:r w:rsidRPr="00540E2D">
              <w:t>Сроки</w:t>
            </w:r>
          </w:p>
        </w:tc>
        <w:tc>
          <w:tcPr>
            <w:tcW w:w="2664" w:type="dxa"/>
            <w:shd w:val="clear" w:color="auto" w:fill="auto"/>
          </w:tcPr>
          <w:p w:rsidR="007B77AD" w:rsidRPr="00540E2D" w:rsidRDefault="007B77AD" w:rsidP="00540E2D">
            <w:pPr>
              <w:jc w:val="both"/>
            </w:pPr>
            <w:r w:rsidRPr="00540E2D">
              <w:t>Ответственные</w:t>
            </w:r>
          </w:p>
        </w:tc>
      </w:tr>
      <w:tr w:rsidR="007B77AD" w:rsidRPr="00540E2D" w:rsidTr="001C6070">
        <w:tc>
          <w:tcPr>
            <w:tcW w:w="484" w:type="dxa"/>
            <w:shd w:val="clear" w:color="auto" w:fill="auto"/>
          </w:tcPr>
          <w:p w:rsidR="007B77AD" w:rsidRPr="00540E2D" w:rsidRDefault="007B77AD" w:rsidP="00540E2D">
            <w:pPr>
              <w:jc w:val="both"/>
            </w:pPr>
            <w:r w:rsidRPr="00540E2D">
              <w:t>1</w:t>
            </w:r>
          </w:p>
        </w:tc>
        <w:tc>
          <w:tcPr>
            <w:tcW w:w="4500" w:type="dxa"/>
            <w:shd w:val="clear" w:color="auto" w:fill="auto"/>
          </w:tcPr>
          <w:p w:rsidR="007B77AD" w:rsidRPr="00540E2D" w:rsidRDefault="007B77AD" w:rsidP="00540E2D">
            <w:pPr>
              <w:jc w:val="both"/>
            </w:pPr>
            <w:r w:rsidRPr="00540E2D">
              <w:rPr>
                <w:lang w:val="ru-RU"/>
              </w:rPr>
              <w:t xml:space="preserve">Обучающие семинары для учителей-предметников по использованию </w:t>
            </w:r>
            <w:r w:rsidRPr="00540E2D">
              <w:t>Интернет-ресурсов</w:t>
            </w:r>
          </w:p>
        </w:tc>
        <w:tc>
          <w:tcPr>
            <w:tcW w:w="2664" w:type="dxa"/>
            <w:shd w:val="clear" w:color="auto" w:fill="auto"/>
          </w:tcPr>
          <w:p w:rsidR="007B77AD" w:rsidRPr="00540E2D" w:rsidRDefault="007B77AD" w:rsidP="00540E2D">
            <w:pPr>
              <w:jc w:val="both"/>
            </w:pPr>
            <w:r w:rsidRPr="00540E2D">
              <w:t xml:space="preserve">Октябрь </w:t>
            </w:r>
          </w:p>
        </w:tc>
        <w:tc>
          <w:tcPr>
            <w:tcW w:w="2664" w:type="dxa"/>
            <w:shd w:val="clear" w:color="auto" w:fill="auto"/>
          </w:tcPr>
          <w:p w:rsidR="007B77AD" w:rsidRPr="00540E2D" w:rsidRDefault="00A83FD3" w:rsidP="00540E2D">
            <w:pPr>
              <w:jc w:val="both"/>
              <w:rPr>
                <w:lang w:val="ru-RU"/>
              </w:rPr>
            </w:pPr>
            <w:r w:rsidRPr="00540E2D">
              <w:t>Зам</w:t>
            </w:r>
            <w:r w:rsidR="007B77AD" w:rsidRPr="00540E2D">
              <w:t xml:space="preserve">директора </w:t>
            </w:r>
            <w:r w:rsidRPr="00540E2D">
              <w:rPr>
                <w:lang w:val="ru-RU"/>
              </w:rPr>
              <w:t>по УВР</w:t>
            </w:r>
          </w:p>
        </w:tc>
      </w:tr>
      <w:tr w:rsidR="007B77AD" w:rsidRPr="00540E2D" w:rsidTr="001C6070">
        <w:tc>
          <w:tcPr>
            <w:tcW w:w="484" w:type="dxa"/>
            <w:shd w:val="clear" w:color="auto" w:fill="auto"/>
          </w:tcPr>
          <w:p w:rsidR="007B77AD" w:rsidRPr="00540E2D" w:rsidRDefault="007B77AD" w:rsidP="00540E2D">
            <w:pPr>
              <w:jc w:val="both"/>
            </w:pPr>
            <w:r w:rsidRPr="00540E2D">
              <w:t>2</w:t>
            </w:r>
          </w:p>
        </w:tc>
        <w:tc>
          <w:tcPr>
            <w:tcW w:w="4500" w:type="dxa"/>
            <w:shd w:val="clear" w:color="auto" w:fill="auto"/>
          </w:tcPr>
          <w:p w:rsidR="007B77AD" w:rsidRPr="00540E2D" w:rsidRDefault="007B77AD" w:rsidP="00540E2D">
            <w:pPr>
              <w:jc w:val="both"/>
              <w:rPr>
                <w:lang w:val="ru-RU"/>
              </w:rPr>
            </w:pPr>
            <w:r w:rsidRPr="00540E2D">
              <w:rPr>
                <w:lang w:val="ru-RU"/>
              </w:rPr>
              <w:t>Обучающие семинары для учителей-предметников по работе с интерактивной доской</w:t>
            </w:r>
          </w:p>
        </w:tc>
        <w:tc>
          <w:tcPr>
            <w:tcW w:w="2664" w:type="dxa"/>
            <w:shd w:val="clear" w:color="auto" w:fill="auto"/>
          </w:tcPr>
          <w:p w:rsidR="007B77AD" w:rsidRPr="00540E2D" w:rsidRDefault="007B77AD" w:rsidP="00540E2D">
            <w:pPr>
              <w:jc w:val="both"/>
              <w:rPr>
                <w:lang w:val="ru-RU"/>
              </w:rPr>
            </w:pPr>
            <w:r w:rsidRPr="00540E2D">
              <w:rPr>
                <w:lang w:val="ru-RU"/>
              </w:rPr>
              <w:t xml:space="preserve">В течение года </w:t>
            </w:r>
          </w:p>
          <w:p w:rsidR="007B77AD" w:rsidRPr="00540E2D" w:rsidRDefault="007B77AD" w:rsidP="00540E2D">
            <w:pPr>
              <w:jc w:val="both"/>
              <w:rPr>
                <w:lang w:val="ru-RU"/>
              </w:rPr>
            </w:pPr>
            <w:r w:rsidRPr="00540E2D">
              <w:rPr>
                <w:lang w:val="ru-RU"/>
              </w:rPr>
              <w:t>(по запросам)</w:t>
            </w:r>
          </w:p>
        </w:tc>
        <w:tc>
          <w:tcPr>
            <w:tcW w:w="2664" w:type="dxa"/>
            <w:shd w:val="clear" w:color="auto" w:fill="auto"/>
          </w:tcPr>
          <w:p w:rsidR="007B77AD" w:rsidRPr="00540E2D" w:rsidRDefault="00A83FD3" w:rsidP="00540E2D">
            <w:pPr>
              <w:jc w:val="both"/>
              <w:rPr>
                <w:lang w:val="ru-RU"/>
              </w:rPr>
            </w:pPr>
            <w:r w:rsidRPr="00540E2D">
              <w:rPr>
                <w:lang w:val="ru-RU"/>
              </w:rPr>
              <w:t>Зам</w:t>
            </w:r>
            <w:r w:rsidR="007B77AD" w:rsidRPr="00540E2D">
              <w:rPr>
                <w:lang w:val="ru-RU"/>
              </w:rPr>
              <w:t>директора</w:t>
            </w:r>
            <w:r w:rsidRPr="00540E2D">
              <w:rPr>
                <w:lang w:val="ru-RU"/>
              </w:rPr>
              <w:t>,</w:t>
            </w:r>
            <w:r w:rsidR="007B77AD" w:rsidRPr="00540E2D">
              <w:rPr>
                <w:lang w:val="ru-RU"/>
              </w:rPr>
              <w:t xml:space="preserve"> учитель информатики</w:t>
            </w:r>
          </w:p>
        </w:tc>
      </w:tr>
    </w:tbl>
    <w:p w:rsidR="00C6588B" w:rsidRPr="00540E2D" w:rsidRDefault="00C6588B" w:rsidP="00540E2D">
      <w:pPr>
        <w:jc w:val="both"/>
        <w:rPr>
          <w:b/>
          <w:bCs/>
          <w:lang w:val="ru-RU"/>
        </w:rPr>
      </w:pPr>
    </w:p>
    <w:p w:rsidR="007B77AD" w:rsidRPr="00540E2D" w:rsidRDefault="007B77AD" w:rsidP="00540E2D">
      <w:pPr>
        <w:ind w:left="360"/>
        <w:jc w:val="both"/>
        <w:rPr>
          <w:lang w:val="ru-RU"/>
        </w:rPr>
      </w:pPr>
      <w:r w:rsidRPr="00540E2D">
        <w:rPr>
          <w:b/>
          <w:bCs/>
          <w:lang w:val="ru-RU"/>
        </w:rPr>
        <w:t>Третий этап – практическая деятельность</w:t>
      </w:r>
    </w:p>
    <w:p w:rsidR="007B77AD" w:rsidRPr="00540E2D" w:rsidRDefault="00A83FD3" w:rsidP="00540E2D">
      <w:pPr>
        <w:ind w:left="360"/>
        <w:jc w:val="both"/>
        <w:rPr>
          <w:lang w:val="ru-RU"/>
        </w:rPr>
      </w:pPr>
      <w:r w:rsidRPr="00540E2D">
        <w:rPr>
          <w:lang w:val="ru-RU"/>
        </w:rPr>
        <w:t>(в</w:t>
      </w:r>
      <w:r w:rsidR="007B77AD" w:rsidRPr="00540E2D">
        <w:rPr>
          <w:lang w:val="ru-RU"/>
        </w:rPr>
        <w:t xml:space="preserve"> течение учебного года)</w:t>
      </w:r>
    </w:p>
    <w:p w:rsidR="007B77AD" w:rsidRPr="00540E2D" w:rsidRDefault="007B77AD" w:rsidP="00540E2D">
      <w:pPr>
        <w:ind w:left="360"/>
        <w:jc w:val="both"/>
        <w:rPr>
          <w:lang w:val="ru-RU"/>
        </w:rPr>
      </w:pPr>
    </w:p>
    <w:p w:rsidR="007B77AD" w:rsidRPr="00540E2D" w:rsidRDefault="007B77AD" w:rsidP="00540E2D">
      <w:pPr>
        <w:ind w:left="360"/>
        <w:jc w:val="both"/>
        <w:rPr>
          <w:b/>
          <w:bCs/>
          <w:i/>
          <w:lang w:val="ru-RU"/>
        </w:rPr>
      </w:pPr>
      <w:r w:rsidRPr="00540E2D">
        <w:rPr>
          <w:b/>
          <w:bCs/>
          <w:i/>
          <w:lang w:val="ru-RU"/>
        </w:rPr>
        <w:t xml:space="preserve">План работы педагога по </w:t>
      </w:r>
      <w:r w:rsidR="00A83FD3" w:rsidRPr="00540E2D">
        <w:rPr>
          <w:b/>
          <w:bCs/>
          <w:i/>
          <w:lang w:val="ru-RU"/>
        </w:rPr>
        <w:t>индивидуальной методической теме</w:t>
      </w:r>
    </w:p>
    <w:p w:rsidR="007B77AD" w:rsidRPr="00540E2D" w:rsidRDefault="007B77AD" w:rsidP="00540E2D">
      <w:pPr>
        <w:ind w:left="360"/>
        <w:jc w:val="both"/>
        <w:rPr>
          <w:color w:val="FF0000"/>
          <w:lang w:val="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1980"/>
        <w:gridCol w:w="3018"/>
      </w:tblGrid>
      <w:tr w:rsidR="007B77AD" w:rsidRPr="00540E2D" w:rsidTr="00D04EB7">
        <w:tc>
          <w:tcPr>
            <w:tcW w:w="4608" w:type="dxa"/>
            <w:shd w:val="clear" w:color="auto" w:fill="auto"/>
          </w:tcPr>
          <w:p w:rsidR="007B77AD" w:rsidRPr="00540E2D" w:rsidRDefault="007B77AD" w:rsidP="00540E2D">
            <w:pPr>
              <w:jc w:val="both"/>
            </w:pPr>
            <w:r w:rsidRPr="00540E2D">
              <w:t>Содержание работы</w:t>
            </w:r>
          </w:p>
        </w:tc>
        <w:tc>
          <w:tcPr>
            <w:tcW w:w="1980" w:type="dxa"/>
            <w:shd w:val="clear" w:color="auto" w:fill="auto"/>
          </w:tcPr>
          <w:p w:rsidR="007B77AD" w:rsidRPr="00540E2D" w:rsidRDefault="007B77AD" w:rsidP="00540E2D">
            <w:pPr>
              <w:jc w:val="both"/>
            </w:pPr>
            <w:r w:rsidRPr="00540E2D">
              <w:t>Сроки</w:t>
            </w:r>
          </w:p>
        </w:tc>
        <w:tc>
          <w:tcPr>
            <w:tcW w:w="3018" w:type="dxa"/>
            <w:shd w:val="clear" w:color="auto" w:fill="auto"/>
          </w:tcPr>
          <w:p w:rsidR="007B77AD" w:rsidRPr="00540E2D" w:rsidRDefault="007B77AD" w:rsidP="00540E2D">
            <w:pPr>
              <w:jc w:val="both"/>
            </w:pPr>
            <w:r w:rsidRPr="00540E2D">
              <w:t>Форма представления результатов</w:t>
            </w:r>
          </w:p>
        </w:tc>
      </w:tr>
      <w:tr w:rsidR="007B77AD" w:rsidRPr="005241D0" w:rsidTr="00D04EB7">
        <w:tc>
          <w:tcPr>
            <w:tcW w:w="4608" w:type="dxa"/>
            <w:shd w:val="clear" w:color="auto" w:fill="auto"/>
          </w:tcPr>
          <w:p w:rsidR="007B77AD" w:rsidRPr="00540E2D" w:rsidRDefault="007B77AD" w:rsidP="00540E2D">
            <w:pPr>
              <w:jc w:val="both"/>
              <w:rPr>
                <w:lang w:val="ru-RU"/>
              </w:rPr>
            </w:pPr>
            <w:r w:rsidRPr="00540E2D">
              <w:rPr>
                <w:lang w:val="ru-RU"/>
              </w:rPr>
              <w:t>1. Внедрение передового педагогического опыта, системы мер в свою практику</w:t>
            </w:r>
          </w:p>
        </w:tc>
        <w:tc>
          <w:tcPr>
            <w:tcW w:w="1980" w:type="dxa"/>
            <w:shd w:val="clear" w:color="auto" w:fill="auto"/>
          </w:tcPr>
          <w:p w:rsidR="007B77AD" w:rsidRPr="00540E2D" w:rsidRDefault="007B77AD" w:rsidP="00540E2D">
            <w:pPr>
              <w:jc w:val="both"/>
            </w:pPr>
            <w:r w:rsidRPr="00540E2D">
              <w:t>В течение года</w:t>
            </w:r>
          </w:p>
        </w:tc>
        <w:tc>
          <w:tcPr>
            <w:tcW w:w="3018" w:type="dxa"/>
            <w:shd w:val="clear" w:color="auto" w:fill="auto"/>
          </w:tcPr>
          <w:p w:rsidR="007B77AD" w:rsidRPr="00540E2D" w:rsidRDefault="007B77AD" w:rsidP="00540E2D">
            <w:pPr>
              <w:jc w:val="both"/>
              <w:rPr>
                <w:lang w:val="ru-RU"/>
              </w:rPr>
            </w:pPr>
            <w:r w:rsidRPr="00540E2D">
              <w:rPr>
                <w:lang w:val="ru-RU"/>
              </w:rPr>
              <w:t>Конспект урока, выступление на ШМО, на семинаре, открытые уроки</w:t>
            </w:r>
          </w:p>
        </w:tc>
      </w:tr>
      <w:tr w:rsidR="007B77AD" w:rsidRPr="00540E2D" w:rsidTr="00D04EB7">
        <w:tc>
          <w:tcPr>
            <w:tcW w:w="4608" w:type="dxa"/>
            <w:shd w:val="clear" w:color="auto" w:fill="auto"/>
          </w:tcPr>
          <w:p w:rsidR="007B77AD" w:rsidRPr="00540E2D" w:rsidRDefault="007B77AD" w:rsidP="00540E2D">
            <w:pPr>
              <w:jc w:val="both"/>
              <w:rPr>
                <w:lang w:val="ru-RU"/>
              </w:rPr>
            </w:pPr>
            <w:r w:rsidRPr="00540E2D">
              <w:rPr>
                <w:lang w:val="ru-RU"/>
              </w:rPr>
              <w:t>2. Формирование методического комплекса (изготовление карточек, перфокарт, создание презентаций, ЦОР)</w:t>
            </w:r>
          </w:p>
        </w:tc>
        <w:tc>
          <w:tcPr>
            <w:tcW w:w="1980" w:type="dxa"/>
            <w:shd w:val="clear" w:color="auto" w:fill="auto"/>
          </w:tcPr>
          <w:p w:rsidR="007B77AD" w:rsidRPr="00540E2D" w:rsidRDefault="007B77AD" w:rsidP="00540E2D">
            <w:pPr>
              <w:jc w:val="both"/>
            </w:pPr>
            <w:r w:rsidRPr="00540E2D">
              <w:t>В течение года</w:t>
            </w:r>
          </w:p>
        </w:tc>
        <w:tc>
          <w:tcPr>
            <w:tcW w:w="3018" w:type="dxa"/>
            <w:shd w:val="clear" w:color="auto" w:fill="auto"/>
          </w:tcPr>
          <w:p w:rsidR="007B77AD" w:rsidRPr="00540E2D" w:rsidRDefault="007B77AD" w:rsidP="00540E2D">
            <w:pPr>
              <w:jc w:val="both"/>
            </w:pPr>
            <w:r w:rsidRPr="00540E2D">
              <w:t>Методическая копилка</w:t>
            </w:r>
          </w:p>
        </w:tc>
      </w:tr>
      <w:tr w:rsidR="007B77AD" w:rsidRPr="00540E2D" w:rsidTr="00D04EB7">
        <w:tc>
          <w:tcPr>
            <w:tcW w:w="4608" w:type="dxa"/>
            <w:shd w:val="clear" w:color="auto" w:fill="auto"/>
          </w:tcPr>
          <w:p w:rsidR="007B77AD" w:rsidRPr="00540E2D" w:rsidRDefault="007B77AD" w:rsidP="00540E2D">
            <w:pPr>
              <w:jc w:val="both"/>
              <w:rPr>
                <w:lang w:val="ru-RU"/>
              </w:rPr>
            </w:pPr>
            <w:r w:rsidRPr="00540E2D">
              <w:rPr>
                <w:lang w:val="ru-RU"/>
              </w:rPr>
              <w:t>3. Отслеживание процесса текущих и промежуточных результатов</w:t>
            </w:r>
          </w:p>
        </w:tc>
        <w:tc>
          <w:tcPr>
            <w:tcW w:w="1980" w:type="dxa"/>
            <w:shd w:val="clear" w:color="auto" w:fill="auto"/>
          </w:tcPr>
          <w:p w:rsidR="007B77AD" w:rsidRPr="00540E2D" w:rsidRDefault="007B77AD" w:rsidP="00540E2D">
            <w:pPr>
              <w:jc w:val="both"/>
            </w:pPr>
            <w:r w:rsidRPr="00540E2D">
              <w:t xml:space="preserve">Март – май </w:t>
            </w:r>
          </w:p>
        </w:tc>
        <w:tc>
          <w:tcPr>
            <w:tcW w:w="3018" w:type="dxa"/>
            <w:shd w:val="clear" w:color="auto" w:fill="auto"/>
          </w:tcPr>
          <w:p w:rsidR="007B77AD" w:rsidRPr="00540E2D" w:rsidRDefault="007B77AD" w:rsidP="00540E2D">
            <w:pPr>
              <w:jc w:val="both"/>
            </w:pPr>
            <w:r w:rsidRPr="00540E2D">
              <w:t>Таблицы, портфолио</w:t>
            </w:r>
          </w:p>
        </w:tc>
      </w:tr>
      <w:tr w:rsidR="007B77AD" w:rsidRPr="00540E2D" w:rsidTr="00D04EB7">
        <w:tc>
          <w:tcPr>
            <w:tcW w:w="4608" w:type="dxa"/>
            <w:shd w:val="clear" w:color="auto" w:fill="auto"/>
          </w:tcPr>
          <w:p w:rsidR="007B77AD" w:rsidRPr="00540E2D" w:rsidRDefault="007B77AD" w:rsidP="00540E2D">
            <w:pPr>
              <w:jc w:val="both"/>
            </w:pPr>
            <w:r w:rsidRPr="00540E2D">
              <w:t>4. Корректировка работы</w:t>
            </w:r>
          </w:p>
        </w:tc>
        <w:tc>
          <w:tcPr>
            <w:tcW w:w="1980" w:type="dxa"/>
            <w:shd w:val="clear" w:color="auto" w:fill="auto"/>
          </w:tcPr>
          <w:p w:rsidR="007B77AD" w:rsidRPr="00540E2D" w:rsidRDefault="007B77AD" w:rsidP="00540E2D">
            <w:pPr>
              <w:jc w:val="both"/>
            </w:pPr>
            <w:r w:rsidRPr="00540E2D">
              <w:t xml:space="preserve">Май </w:t>
            </w:r>
          </w:p>
        </w:tc>
        <w:tc>
          <w:tcPr>
            <w:tcW w:w="3018" w:type="dxa"/>
            <w:shd w:val="clear" w:color="auto" w:fill="auto"/>
          </w:tcPr>
          <w:p w:rsidR="007B77AD" w:rsidRPr="00540E2D" w:rsidRDefault="007B77AD" w:rsidP="00540E2D">
            <w:pPr>
              <w:jc w:val="both"/>
            </w:pPr>
            <w:r w:rsidRPr="00540E2D">
              <w:t>План работы</w:t>
            </w:r>
          </w:p>
        </w:tc>
      </w:tr>
    </w:tbl>
    <w:p w:rsidR="007B77AD" w:rsidRPr="00540E2D" w:rsidRDefault="007B77AD" w:rsidP="00540E2D">
      <w:pPr>
        <w:jc w:val="both"/>
        <w:rPr>
          <w:color w:val="FF0000"/>
          <w:lang w:val="ru-RU"/>
        </w:rPr>
      </w:pPr>
    </w:p>
    <w:p w:rsidR="007B77AD" w:rsidRPr="00540E2D" w:rsidRDefault="007B77AD" w:rsidP="00540E2D">
      <w:pPr>
        <w:ind w:left="360"/>
        <w:jc w:val="both"/>
        <w:rPr>
          <w:lang w:val="ru-RU"/>
        </w:rPr>
      </w:pPr>
      <w:r w:rsidRPr="00540E2D">
        <w:rPr>
          <w:b/>
          <w:bCs/>
          <w:lang w:val="ru-RU"/>
        </w:rPr>
        <w:t>Четвертый этап – подведение итогов</w:t>
      </w:r>
    </w:p>
    <w:p w:rsidR="007B77AD" w:rsidRPr="00540E2D" w:rsidRDefault="00A11425" w:rsidP="00540E2D">
      <w:pPr>
        <w:ind w:left="360"/>
        <w:jc w:val="both"/>
        <w:rPr>
          <w:lang w:val="ru-RU"/>
        </w:rPr>
      </w:pPr>
      <w:r w:rsidRPr="00540E2D">
        <w:rPr>
          <w:lang w:val="ru-RU"/>
        </w:rPr>
        <w:t>(а</w:t>
      </w:r>
      <w:r w:rsidR="007B77AD" w:rsidRPr="00540E2D">
        <w:rPr>
          <w:lang w:val="ru-RU"/>
        </w:rPr>
        <w:t>прель-июнь)</w:t>
      </w:r>
    </w:p>
    <w:p w:rsidR="007B77AD" w:rsidRPr="00540E2D" w:rsidRDefault="007B77AD" w:rsidP="00540E2D">
      <w:pPr>
        <w:ind w:left="360"/>
        <w:jc w:val="both"/>
        <w:rPr>
          <w:b/>
          <w:bCs/>
          <w:i/>
          <w:lang w:val="ru-RU"/>
        </w:rPr>
      </w:pPr>
      <w:r w:rsidRPr="00540E2D">
        <w:rPr>
          <w:lang w:val="ru-RU"/>
        </w:rPr>
        <w:br/>
      </w:r>
      <w:r w:rsidRPr="00540E2D">
        <w:rPr>
          <w:b/>
          <w:bCs/>
          <w:i/>
          <w:lang w:val="ru-RU"/>
        </w:rPr>
        <w:t>План работы педагога</w:t>
      </w:r>
      <w:r w:rsidR="00FB4625" w:rsidRPr="00540E2D">
        <w:rPr>
          <w:b/>
          <w:bCs/>
          <w:i/>
          <w:lang w:val="ru-RU"/>
        </w:rPr>
        <w:t xml:space="preserve"> по индивидуальной методической теме</w:t>
      </w:r>
      <w:r w:rsidRPr="00540E2D">
        <w:rPr>
          <w:b/>
          <w:bCs/>
          <w:i/>
          <w:lang w:val="ru-RU"/>
        </w:rPr>
        <w:t xml:space="preserve"> </w:t>
      </w:r>
    </w:p>
    <w:p w:rsidR="007B77AD" w:rsidRPr="00540E2D" w:rsidRDefault="007B77AD" w:rsidP="00540E2D">
      <w:pPr>
        <w:ind w:left="360"/>
        <w:jc w:val="both"/>
        <w:rPr>
          <w:lang w:val="ru-RU"/>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1980"/>
        <w:gridCol w:w="3420"/>
      </w:tblGrid>
      <w:tr w:rsidR="007B77AD" w:rsidRPr="00540E2D" w:rsidTr="001C6070">
        <w:tc>
          <w:tcPr>
            <w:tcW w:w="4608" w:type="dxa"/>
            <w:shd w:val="clear" w:color="auto" w:fill="auto"/>
          </w:tcPr>
          <w:p w:rsidR="007B77AD" w:rsidRPr="00540E2D" w:rsidRDefault="007B77AD" w:rsidP="00540E2D">
            <w:pPr>
              <w:jc w:val="both"/>
            </w:pPr>
            <w:r w:rsidRPr="00540E2D">
              <w:t>Содержание работы</w:t>
            </w:r>
          </w:p>
        </w:tc>
        <w:tc>
          <w:tcPr>
            <w:tcW w:w="1980" w:type="dxa"/>
            <w:shd w:val="clear" w:color="auto" w:fill="auto"/>
          </w:tcPr>
          <w:p w:rsidR="007B77AD" w:rsidRPr="00540E2D" w:rsidRDefault="007B77AD" w:rsidP="00540E2D">
            <w:pPr>
              <w:jc w:val="both"/>
            </w:pPr>
            <w:r w:rsidRPr="00540E2D">
              <w:t>Сроки</w:t>
            </w:r>
          </w:p>
        </w:tc>
        <w:tc>
          <w:tcPr>
            <w:tcW w:w="3420" w:type="dxa"/>
            <w:shd w:val="clear" w:color="auto" w:fill="auto"/>
          </w:tcPr>
          <w:p w:rsidR="007B77AD" w:rsidRPr="00540E2D" w:rsidRDefault="007B77AD" w:rsidP="00540E2D">
            <w:pPr>
              <w:jc w:val="both"/>
            </w:pPr>
            <w:r w:rsidRPr="00540E2D">
              <w:t>Форма представления результатов</w:t>
            </w:r>
          </w:p>
        </w:tc>
      </w:tr>
      <w:tr w:rsidR="007B77AD" w:rsidRPr="00540E2D" w:rsidTr="001C6070">
        <w:tc>
          <w:tcPr>
            <w:tcW w:w="4608" w:type="dxa"/>
            <w:shd w:val="clear" w:color="auto" w:fill="auto"/>
          </w:tcPr>
          <w:p w:rsidR="007B77AD" w:rsidRPr="00540E2D" w:rsidRDefault="007B77AD" w:rsidP="00540E2D">
            <w:pPr>
              <w:jc w:val="both"/>
            </w:pPr>
            <w:r w:rsidRPr="00540E2D">
              <w:t>1. Оформление результатов по теме</w:t>
            </w:r>
          </w:p>
        </w:tc>
        <w:tc>
          <w:tcPr>
            <w:tcW w:w="1980" w:type="dxa"/>
            <w:shd w:val="clear" w:color="auto" w:fill="auto"/>
          </w:tcPr>
          <w:p w:rsidR="007B77AD" w:rsidRPr="00540E2D" w:rsidRDefault="007B77AD" w:rsidP="00540E2D">
            <w:pPr>
              <w:jc w:val="both"/>
            </w:pPr>
            <w:r w:rsidRPr="00540E2D">
              <w:t>Апрель-май</w:t>
            </w:r>
          </w:p>
        </w:tc>
        <w:tc>
          <w:tcPr>
            <w:tcW w:w="3420" w:type="dxa"/>
            <w:shd w:val="clear" w:color="auto" w:fill="auto"/>
          </w:tcPr>
          <w:p w:rsidR="007B77AD" w:rsidRPr="00540E2D" w:rsidRDefault="007B77AD" w:rsidP="00540E2D">
            <w:pPr>
              <w:jc w:val="both"/>
            </w:pPr>
            <w:r w:rsidRPr="00540E2D">
              <w:t>Школьный методический сборник</w:t>
            </w:r>
          </w:p>
        </w:tc>
      </w:tr>
      <w:tr w:rsidR="007B77AD" w:rsidRPr="005241D0" w:rsidTr="001C6070">
        <w:tc>
          <w:tcPr>
            <w:tcW w:w="4608" w:type="dxa"/>
            <w:shd w:val="clear" w:color="auto" w:fill="auto"/>
          </w:tcPr>
          <w:p w:rsidR="007B77AD" w:rsidRPr="00540E2D" w:rsidRDefault="007B77AD" w:rsidP="00540E2D">
            <w:pPr>
              <w:jc w:val="both"/>
            </w:pPr>
            <w:r w:rsidRPr="00540E2D">
              <w:t>2. Представление материалов, распространение опыта</w:t>
            </w:r>
          </w:p>
        </w:tc>
        <w:tc>
          <w:tcPr>
            <w:tcW w:w="1980" w:type="dxa"/>
            <w:shd w:val="clear" w:color="auto" w:fill="auto"/>
          </w:tcPr>
          <w:p w:rsidR="007B77AD" w:rsidRPr="00540E2D" w:rsidRDefault="007B77AD" w:rsidP="00540E2D">
            <w:pPr>
              <w:jc w:val="both"/>
            </w:pPr>
            <w:r w:rsidRPr="00540E2D">
              <w:t>Май</w:t>
            </w:r>
          </w:p>
        </w:tc>
        <w:tc>
          <w:tcPr>
            <w:tcW w:w="3420" w:type="dxa"/>
            <w:shd w:val="clear" w:color="auto" w:fill="auto"/>
          </w:tcPr>
          <w:p w:rsidR="007B77AD" w:rsidRPr="00540E2D" w:rsidRDefault="007B77AD" w:rsidP="00540E2D">
            <w:pPr>
              <w:jc w:val="both"/>
              <w:rPr>
                <w:lang w:val="ru-RU"/>
              </w:rPr>
            </w:pPr>
            <w:r w:rsidRPr="00540E2D">
              <w:rPr>
                <w:lang w:val="ru-RU"/>
              </w:rPr>
              <w:t>Творческий отчёт, выступление на ШМО, РМО, тиражирование опыта работы на разных уровнях</w:t>
            </w:r>
          </w:p>
        </w:tc>
      </w:tr>
      <w:tr w:rsidR="007B77AD" w:rsidRPr="005241D0" w:rsidTr="001C6070">
        <w:tc>
          <w:tcPr>
            <w:tcW w:w="4608" w:type="dxa"/>
            <w:shd w:val="clear" w:color="auto" w:fill="auto"/>
          </w:tcPr>
          <w:p w:rsidR="007B77AD" w:rsidRPr="00540E2D" w:rsidRDefault="007B77AD" w:rsidP="00540E2D">
            <w:pPr>
              <w:jc w:val="both"/>
              <w:rPr>
                <w:lang w:val="ru-RU"/>
              </w:rPr>
            </w:pPr>
            <w:r w:rsidRPr="00540E2D">
              <w:rPr>
                <w:lang w:val="ru-RU"/>
              </w:rPr>
              <w:t>3. Использование опыта в дальнейшей работе</w:t>
            </w:r>
          </w:p>
        </w:tc>
        <w:tc>
          <w:tcPr>
            <w:tcW w:w="1980" w:type="dxa"/>
            <w:shd w:val="clear" w:color="auto" w:fill="auto"/>
          </w:tcPr>
          <w:p w:rsidR="007B77AD" w:rsidRPr="00540E2D" w:rsidRDefault="007B77AD" w:rsidP="00540E2D">
            <w:pPr>
              <w:jc w:val="both"/>
              <w:rPr>
                <w:lang w:val="ru-RU"/>
              </w:rPr>
            </w:pPr>
          </w:p>
        </w:tc>
        <w:tc>
          <w:tcPr>
            <w:tcW w:w="3420" w:type="dxa"/>
            <w:shd w:val="clear" w:color="auto" w:fill="auto"/>
          </w:tcPr>
          <w:p w:rsidR="007B77AD" w:rsidRPr="00540E2D" w:rsidRDefault="007B77AD" w:rsidP="00540E2D">
            <w:pPr>
              <w:jc w:val="both"/>
              <w:rPr>
                <w:lang w:val="ru-RU"/>
              </w:rPr>
            </w:pPr>
            <w:r w:rsidRPr="00540E2D">
              <w:rPr>
                <w:lang w:val="ru-RU"/>
              </w:rPr>
              <w:t>Открытые уроки, мастер-классы, ЦОР</w:t>
            </w:r>
          </w:p>
        </w:tc>
      </w:tr>
    </w:tbl>
    <w:p w:rsidR="007B77AD" w:rsidRPr="00540E2D" w:rsidRDefault="007B77AD" w:rsidP="00540E2D">
      <w:pPr>
        <w:ind w:left="360"/>
        <w:jc w:val="both"/>
        <w:rPr>
          <w:color w:val="FF0000"/>
          <w:lang w:val="ru-RU"/>
        </w:rPr>
      </w:pPr>
    </w:p>
    <w:p w:rsidR="003376EF" w:rsidRPr="00540E2D" w:rsidRDefault="007B77AD" w:rsidP="00540E2D">
      <w:pPr>
        <w:ind w:left="360"/>
        <w:jc w:val="both"/>
        <w:rPr>
          <w:rFonts w:eastAsia="Times New Roman"/>
          <w:b/>
          <w:i/>
          <w:iCs/>
          <w:lang w:val="ru-RU"/>
        </w:rPr>
      </w:pPr>
      <w:r w:rsidRPr="00540E2D">
        <w:rPr>
          <w:lang w:val="ru-RU"/>
        </w:rPr>
        <w:t>Подведение итогов ос</w:t>
      </w:r>
      <w:r w:rsidR="001B75BF" w:rsidRPr="00540E2D">
        <w:rPr>
          <w:lang w:val="ru-RU"/>
        </w:rPr>
        <w:t>уществляется по результатам</w:t>
      </w:r>
      <w:r w:rsidRPr="00540E2D">
        <w:rPr>
          <w:lang w:val="ru-RU"/>
        </w:rPr>
        <w:t xml:space="preserve"> выполнения государственных образовательных стандартов </w:t>
      </w:r>
      <w:r w:rsidR="001B75BF" w:rsidRPr="00540E2D">
        <w:rPr>
          <w:lang w:val="ru-RU"/>
        </w:rPr>
        <w:t>по окончании</w:t>
      </w:r>
      <w:r w:rsidRPr="00540E2D">
        <w:rPr>
          <w:lang w:val="ru-RU"/>
        </w:rPr>
        <w:t xml:space="preserve"> учебных четвертей и учебного года</w:t>
      </w:r>
      <w:r w:rsidR="001B75BF" w:rsidRPr="00540E2D">
        <w:rPr>
          <w:lang w:val="ru-RU"/>
        </w:rPr>
        <w:t>. Рассматривается на п</w:t>
      </w:r>
      <w:r w:rsidRPr="00540E2D">
        <w:rPr>
          <w:lang w:val="ru-RU"/>
        </w:rPr>
        <w:t>едагогическом и ме</w:t>
      </w:r>
      <w:r w:rsidR="001B75BF" w:rsidRPr="00540E2D">
        <w:rPr>
          <w:lang w:val="ru-RU"/>
        </w:rPr>
        <w:t>тодическом с</w:t>
      </w:r>
      <w:r w:rsidRPr="00540E2D">
        <w:rPr>
          <w:lang w:val="ru-RU"/>
        </w:rPr>
        <w:t xml:space="preserve">овете школы. На основании мониторинга методической деятельности в «Программу </w:t>
      </w:r>
      <w:r w:rsidRPr="00540E2D">
        <w:rPr>
          <w:bCs/>
          <w:lang w:val="ru-RU"/>
        </w:rPr>
        <w:t xml:space="preserve">повышения профессионального мастерства учителей </w:t>
      </w:r>
      <w:r w:rsidR="00BE65F5" w:rsidRPr="00540E2D">
        <w:rPr>
          <w:bCs/>
          <w:lang w:val="ru-RU"/>
        </w:rPr>
        <w:t>М</w:t>
      </w:r>
      <w:r w:rsidR="00E73AE8" w:rsidRPr="00540E2D">
        <w:rPr>
          <w:bCs/>
          <w:lang w:val="ru-RU"/>
        </w:rPr>
        <w:t>А</w:t>
      </w:r>
      <w:r w:rsidR="00BE65F5" w:rsidRPr="00540E2D">
        <w:rPr>
          <w:bCs/>
          <w:lang w:val="ru-RU"/>
        </w:rPr>
        <w:t xml:space="preserve">ОУ СОШ № </w:t>
      </w:r>
      <w:r w:rsidR="001B75BF" w:rsidRPr="00540E2D">
        <w:rPr>
          <w:bCs/>
          <w:lang w:val="ru-RU"/>
        </w:rPr>
        <w:t>5</w:t>
      </w:r>
      <w:r w:rsidR="00515CA4" w:rsidRPr="00540E2D">
        <w:rPr>
          <w:bCs/>
          <w:lang w:val="ru-RU"/>
        </w:rPr>
        <w:t xml:space="preserve"> г. Сосновоборска</w:t>
      </w:r>
      <w:r w:rsidR="001B75BF" w:rsidRPr="00540E2D">
        <w:rPr>
          <w:bCs/>
          <w:lang w:val="ru-RU"/>
        </w:rPr>
        <w:t xml:space="preserve">» </w:t>
      </w:r>
      <w:r w:rsidRPr="00540E2D">
        <w:rPr>
          <w:bCs/>
          <w:lang w:val="ru-RU"/>
        </w:rPr>
        <w:t>могут вноситься изменения.</w:t>
      </w:r>
      <w:r w:rsidR="003376EF" w:rsidRPr="00540E2D">
        <w:rPr>
          <w:bCs/>
          <w:lang w:val="ru-RU"/>
        </w:rPr>
        <w:t xml:space="preserve"> </w:t>
      </w:r>
      <w:r w:rsidR="003376EF" w:rsidRPr="00540E2D">
        <w:rPr>
          <w:rFonts w:eastAsia="Times New Roman"/>
          <w:iCs/>
          <w:lang w:val="ru-RU"/>
        </w:rPr>
        <w:t>Повышение квалификации педагогов осуществляется по перспективному плану ПК.</w:t>
      </w:r>
    </w:p>
    <w:p w:rsidR="003376EF" w:rsidRPr="00540E2D" w:rsidRDefault="003376EF" w:rsidP="00540E2D">
      <w:pPr>
        <w:ind w:left="360"/>
        <w:jc w:val="both"/>
        <w:rPr>
          <w:bCs/>
          <w:lang w:val="ru-RU"/>
        </w:rPr>
      </w:pPr>
    </w:p>
    <w:p w:rsidR="00F60D72" w:rsidRPr="00540E2D" w:rsidRDefault="00171451" w:rsidP="00540E2D">
      <w:pPr>
        <w:widowControl/>
        <w:autoSpaceDE/>
        <w:autoSpaceDN/>
        <w:adjustRightInd/>
        <w:ind w:firstLine="454"/>
        <w:jc w:val="both"/>
        <w:rPr>
          <w:rFonts w:eastAsia="Times New Roman"/>
          <w:b/>
          <w:i/>
          <w:iCs/>
          <w:lang w:val="ru-RU"/>
        </w:rPr>
      </w:pPr>
      <w:r>
        <w:rPr>
          <w:rFonts w:eastAsia="Times New Roman"/>
          <w:b/>
          <w:i/>
          <w:iCs/>
          <w:lang w:val="ru-RU"/>
        </w:rPr>
        <w:t xml:space="preserve">3.2.2. </w:t>
      </w:r>
      <w:r w:rsidR="00F60D72" w:rsidRPr="00540E2D">
        <w:rPr>
          <w:rFonts w:eastAsia="Times New Roman"/>
          <w:b/>
          <w:i/>
          <w:iCs/>
          <w:lang w:val="ru-RU"/>
        </w:rPr>
        <w:t>П</w:t>
      </w:r>
      <w:r w:rsidR="00F60D72" w:rsidRPr="00540E2D">
        <w:rPr>
          <w:b/>
          <w:bCs/>
          <w:i/>
          <w:iCs/>
          <w:lang w:val="ru-RU"/>
        </w:rPr>
        <w:t>сихолого-педагогические условия реализации основной образовательной программы основного общего образования</w:t>
      </w:r>
    </w:p>
    <w:p w:rsidR="00F60D72" w:rsidRPr="00540E2D" w:rsidRDefault="00F60D72" w:rsidP="00540E2D">
      <w:pPr>
        <w:widowControl/>
        <w:autoSpaceDE/>
        <w:autoSpaceDN/>
        <w:adjustRightInd/>
        <w:ind w:firstLine="454"/>
        <w:jc w:val="both"/>
        <w:rPr>
          <w:rFonts w:eastAsia="Times New Roman"/>
          <w:lang w:val="ru-RU"/>
        </w:rPr>
      </w:pPr>
    </w:p>
    <w:p w:rsidR="00F60D72" w:rsidRPr="00540E2D" w:rsidRDefault="00F60D72" w:rsidP="00540E2D">
      <w:pPr>
        <w:widowControl/>
        <w:autoSpaceDE/>
        <w:autoSpaceDN/>
        <w:adjustRightInd/>
        <w:ind w:firstLine="454"/>
        <w:jc w:val="both"/>
        <w:rPr>
          <w:rFonts w:eastAsia="Times New Roman"/>
          <w:lang w:val="ru-RU"/>
        </w:rPr>
      </w:pPr>
      <w:r w:rsidRPr="00540E2D">
        <w:rPr>
          <w:rFonts w:eastAsia="Times New Roman"/>
          <w:lang w:val="ru-RU"/>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F60D72" w:rsidRPr="00540E2D" w:rsidRDefault="00F60D72" w:rsidP="00540E2D">
      <w:pPr>
        <w:widowControl/>
        <w:autoSpaceDE/>
        <w:autoSpaceDN/>
        <w:adjustRightInd/>
        <w:ind w:firstLine="454"/>
        <w:jc w:val="both"/>
        <w:rPr>
          <w:rFonts w:eastAsia="Times New Roman"/>
          <w:lang w:val="ru-RU"/>
        </w:rPr>
      </w:pPr>
      <w:r w:rsidRPr="00540E2D">
        <w:rPr>
          <w:rFonts w:eastAsia="Times New Roman"/>
          <w:b/>
          <w:bCs/>
          <w:lang w:val="ru-RU"/>
        </w:rPr>
        <w:t>• </w:t>
      </w:r>
      <w:r w:rsidRPr="00540E2D">
        <w:rPr>
          <w:rFonts w:eastAsia="Times New Roman"/>
          <w:lang w:val="ru-RU"/>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60D72" w:rsidRPr="00540E2D" w:rsidRDefault="00F60D72" w:rsidP="00540E2D">
      <w:pPr>
        <w:widowControl/>
        <w:autoSpaceDE/>
        <w:autoSpaceDN/>
        <w:adjustRightInd/>
        <w:ind w:firstLine="454"/>
        <w:jc w:val="both"/>
        <w:rPr>
          <w:rFonts w:eastAsia="Times New Roman"/>
          <w:lang w:val="ru-RU"/>
        </w:rPr>
      </w:pPr>
      <w:r w:rsidRPr="00540E2D">
        <w:rPr>
          <w:rFonts w:eastAsia="Times New Roman"/>
          <w:b/>
          <w:bCs/>
          <w:lang w:val="ru-RU"/>
        </w:rPr>
        <w:t>• </w:t>
      </w:r>
      <w:r w:rsidRPr="00540E2D">
        <w:rPr>
          <w:rFonts w:eastAsia="Times New Roman"/>
          <w:lang w:val="ru-RU"/>
        </w:rPr>
        <w:t>формирование и развитие психолого-педагогической компетентности участников образовательного процесса;</w:t>
      </w:r>
    </w:p>
    <w:p w:rsidR="00F60D72" w:rsidRPr="00540E2D" w:rsidRDefault="00F60D72" w:rsidP="00540E2D">
      <w:pPr>
        <w:widowControl/>
        <w:autoSpaceDE/>
        <w:autoSpaceDN/>
        <w:adjustRightInd/>
        <w:ind w:firstLine="454"/>
        <w:jc w:val="both"/>
        <w:rPr>
          <w:rFonts w:eastAsia="Times New Roman"/>
          <w:lang w:val="ru-RU"/>
        </w:rPr>
      </w:pPr>
      <w:r w:rsidRPr="00540E2D">
        <w:rPr>
          <w:rFonts w:eastAsia="Times New Roman"/>
          <w:b/>
          <w:bCs/>
          <w:lang w:val="ru-RU"/>
        </w:rPr>
        <w:t>• </w:t>
      </w:r>
      <w:r w:rsidRPr="00540E2D">
        <w:rPr>
          <w:rFonts w:eastAsia="Times New Roman"/>
          <w:lang w:val="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F60D72" w:rsidRPr="00540E2D" w:rsidRDefault="00F60D72" w:rsidP="00540E2D">
      <w:pPr>
        <w:ind w:firstLine="454"/>
        <w:jc w:val="both"/>
        <w:rPr>
          <w:bCs/>
          <w:color w:val="FF0000"/>
          <w:lang w:val="ru-RU"/>
        </w:rPr>
      </w:pPr>
    </w:p>
    <w:p w:rsidR="00F60D72" w:rsidRPr="00540E2D" w:rsidRDefault="00171451" w:rsidP="00540E2D">
      <w:pPr>
        <w:ind w:firstLine="454"/>
        <w:jc w:val="both"/>
        <w:rPr>
          <w:b/>
          <w:i/>
          <w:iCs/>
          <w:lang w:val="ru-RU"/>
        </w:rPr>
      </w:pPr>
      <w:r>
        <w:rPr>
          <w:b/>
          <w:i/>
          <w:iCs/>
          <w:lang w:val="ru-RU"/>
        </w:rPr>
        <w:t>3.2.3.</w:t>
      </w:r>
      <w:r w:rsidR="00F60D72" w:rsidRPr="00540E2D">
        <w:rPr>
          <w:b/>
          <w:i/>
          <w:iCs/>
          <w:lang w:val="ru-RU"/>
        </w:rPr>
        <w:t>Финансовое обеспечение реализации основной образовательной программы основного общего образования</w:t>
      </w:r>
    </w:p>
    <w:p w:rsidR="00F60D72" w:rsidRPr="00540E2D" w:rsidRDefault="00F60D72" w:rsidP="00540E2D">
      <w:pPr>
        <w:ind w:firstLine="454"/>
        <w:jc w:val="both"/>
        <w:rPr>
          <w:b/>
          <w:lang w:val="ru-RU"/>
        </w:rPr>
      </w:pPr>
    </w:p>
    <w:p w:rsidR="00F60D72" w:rsidRPr="00540E2D" w:rsidRDefault="00F60D72" w:rsidP="00540E2D">
      <w:pPr>
        <w:ind w:firstLine="454"/>
        <w:jc w:val="both"/>
        <w:rPr>
          <w:lang w:val="ru-RU"/>
        </w:rPr>
      </w:pPr>
      <w:r w:rsidRPr="00540E2D">
        <w:rPr>
          <w:bCs/>
          <w:lang w:val="ru-RU"/>
        </w:rPr>
        <w:t>Финансовое обеспечение</w:t>
      </w:r>
      <w:r w:rsidRPr="00540E2D">
        <w:rPr>
          <w:lang w:val="ru-RU"/>
        </w:rPr>
        <w:t xml:space="preserve"> реализации ООП ООО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w:t>
      </w:r>
      <w:r w:rsidR="009469FF" w:rsidRPr="00540E2D">
        <w:rPr>
          <w:lang w:val="ru-RU"/>
        </w:rPr>
        <w:t xml:space="preserve"> </w:t>
      </w:r>
      <w:r w:rsidRPr="00540E2D">
        <w:rPr>
          <w:lang w:val="ru-RU"/>
        </w:rPr>
        <w:t>общего образования.</w:t>
      </w:r>
    </w:p>
    <w:p w:rsidR="00F60D72" w:rsidRPr="00540E2D" w:rsidRDefault="00F60D72" w:rsidP="00540E2D">
      <w:pPr>
        <w:ind w:firstLine="454"/>
        <w:jc w:val="both"/>
        <w:rPr>
          <w:lang w:val="ru-RU"/>
        </w:rPr>
      </w:pPr>
      <w:r w:rsidRPr="00540E2D">
        <w:rPr>
          <w:lang w:val="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F60D72" w:rsidRPr="00540E2D" w:rsidRDefault="00F60D72" w:rsidP="00540E2D">
      <w:pPr>
        <w:widowControl/>
        <w:ind w:firstLine="454"/>
        <w:jc w:val="both"/>
        <w:rPr>
          <w:rFonts w:eastAsia="Times New Roman"/>
          <w:bCs/>
          <w:iCs/>
          <w:lang w:val="ru-RU"/>
        </w:rPr>
      </w:pPr>
      <w:r w:rsidRPr="00540E2D">
        <w:rPr>
          <w:rFonts w:eastAsia="Times New Roman"/>
          <w:i/>
          <w:lang w:val="ru-RU"/>
        </w:rPr>
        <w:t>Финансовое обеспечение задания учредителя по реализации основной образовательной программы основного общего образования</w:t>
      </w:r>
      <w:r w:rsidRPr="00540E2D">
        <w:rPr>
          <w:rFonts w:eastAsia="Times New Roman"/>
          <w:lang w:val="ru-RU"/>
        </w:rPr>
        <w:t xml:space="preserve"> осуществляется на основе нормативного подушевого финансирования. Вв</w:t>
      </w:r>
      <w:r w:rsidRPr="00540E2D">
        <w:rPr>
          <w:rFonts w:eastAsia="Times New Roman"/>
          <w:bCs/>
          <w:lang w:val="ru-RU"/>
        </w:rPr>
        <w:t xml:space="preserve">едение нормативного подушевого финансирования </w:t>
      </w:r>
      <w:r w:rsidRPr="00540E2D">
        <w:rPr>
          <w:rFonts w:eastAsia="Times New Roman"/>
          <w:bCs/>
          <w:iCs/>
          <w:lang w:val="ru-RU"/>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F60D72" w:rsidRPr="00540E2D" w:rsidRDefault="00F60D72" w:rsidP="00540E2D">
      <w:pPr>
        <w:ind w:firstLine="454"/>
        <w:jc w:val="both"/>
        <w:rPr>
          <w:bCs/>
          <w:iCs/>
          <w:lang w:val="ru-RU"/>
        </w:rPr>
      </w:pPr>
      <w:r w:rsidRPr="00540E2D">
        <w:rPr>
          <w:bCs/>
          <w:iCs/>
          <w:lang w:val="ru-RU"/>
        </w:rPr>
        <w:t>Применение принципа нормативного подушевого финансирования на уровне школы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F60D72" w:rsidRPr="00540E2D" w:rsidRDefault="00F60D72" w:rsidP="00540E2D">
      <w:pPr>
        <w:ind w:firstLine="454"/>
        <w:jc w:val="both"/>
        <w:rPr>
          <w:lang w:val="ru-RU"/>
        </w:rPr>
      </w:pPr>
      <w:r w:rsidRPr="00540E2D">
        <w:rPr>
          <w:i/>
          <w:iCs/>
          <w:lang w:val="ru-RU"/>
        </w:rPr>
        <w:t>Региональный расчётный подушевой норматив</w:t>
      </w:r>
      <w:r w:rsidRPr="00540E2D">
        <w:rPr>
          <w:iCs/>
          <w:lang w:val="ru-RU"/>
        </w:rPr>
        <w:t xml:space="preserve"> </w:t>
      </w:r>
      <w:r w:rsidRPr="00540E2D">
        <w:rPr>
          <w:lang w:val="ru-RU"/>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F60D72" w:rsidRPr="00540E2D" w:rsidRDefault="00F60D72" w:rsidP="00540E2D">
      <w:pPr>
        <w:ind w:firstLine="454"/>
        <w:jc w:val="both"/>
        <w:rPr>
          <w:bCs/>
          <w:lang w:val="ru-RU"/>
        </w:rPr>
      </w:pPr>
      <w:r w:rsidRPr="00540E2D">
        <w:rPr>
          <w:bCs/>
          <w:lang w:val="ru-RU"/>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F60D72" w:rsidRPr="00540E2D" w:rsidRDefault="00F60D72" w:rsidP="00540E2D">
      <w:pPr>
        <w:widowControl/>
        <w:autoSpaceDE/>
        <w:autoSpaceDN/>
        <w:adjustRightInd/>
        <w:ind w:firstLine="454"/>
        <w:jc w:val="both"/>
        <w:rPr>
          <w:rFonts w:eastAsia="Times New Roman"/>
          <w:lang w:val="ru-RU"/>
        </w:rPr>
      </w:pPr>
      <w:r w:rsidRPr="00540E2D">
        <w:rPr>
          <w:rFonts w:eastAsia="Times New Roman"/>
          <w:b/>
          <w:bCs/>
          <w:i/>
          <w:iCs/>
          <w:lang w:val="ru-RU"/>
        </w:rPr>
        <w:t>Региональный расчётный подушевой норматив должен покрывать следующие расходы на год</w:t>
      </w:r>
      <w:r w:rsidRPr="00540E2D">
        <w:rPr>
          <w:rFonts w:eastAsia="Times New Roman"/>
          <w:bCs/>
          <w:iCs/>
          <w:lang w:val="ru-RU"/>
        </w:rPr>
        <w:t>:</w:t>
      </w:r>
    </w:p>
    <w:p w:rsidR="00F60D72" w:rsidRPr="00540E2D" w:rsidRDefault="00F60D72" w:rsidP="00540E2D">
      <w:pPr>
        <w:widowControl/>
        <w:autoSpaceDE/>
        <w:autoSpaceDN/>
        <w:adjustRightInd/>
        <w:ind w:firstLine="454"/>
        <w:jc w:val="both"/>
        <w:rPr>
          <w:rFonts w:eastAsia="Times New Roman"/>
          <w:lang w:val="ru-RU"/>
        </w:rPr>
      </w:pPr>
      <w:r w:rsidRPr="00540E2D">
        <w:rPr>
          <w:rFonts w:eastAsia="Times New Roman"/>
          <w:bCs/>
          <w:iCs/>
          <w:lang w:val="ru-RU"/>
        </w:rPr>
        <w:t>• оплату труда</w:t>
      </w:r>
      <w:r w:rsidRPr="00540E2D">
        <w:rPr>
          <w:rFonts w:eastAsia="Times New Roman"/>
          <w:lang w:val="ru-RU"/>
        </w:rPr>
        <w:t xml:space="preserve"> работников образовательных учреждений с учётом районных коэффициентов к заработной плате, а также </w:t>
      </w:r>
      <w:r w:rsidRPr="00540E2D">
        <w:rPr>
          <w:rFonts w:eastAsia="Times New Roman"/>
          <w:bCs/>
          <w:iCs/>
          <w:lang w:val="ru-RU"/>
        </w:rPr>
        <w:t>отчисления</w:t>
      </w:r>
      <w:r w:rsidRPr="00540E2D">
        <w:rPr>
          <w:rFonts w:eastAsia="Times New Roman"/>
          <w:lang w:val="ru-RU"/>
        </w:rPr>
        <w:t>;</w:t>
      </w:r>
    </w:p>
    <w:p w:rsidR="00F60D72" w:rsidRPr="00540E2D" w:rsidRDefault="00F60D72" w:rsidP="00540E2D">
      <w:pPr>
        <w:widowControl/>
        <w:autoSpaceDE/>
        <w:autoSpaceDN/>
        <w:adjustRightInd/>
        <w:ind w:firstLine="454"/>
        <w:jc w:val="both"/>
        <w:rPr>
          <w:rFonts w:eastAsia="Times New Roman"/>
          <w:lang w:val="ru-RU"/>
        </w:rPr>
      </w:pPr>
      <w:r w:rsidRPr="00540E2D">
        <w:rPr>
          <w:rFonts w:eastAsia="Times New Roman"/>
          <w:bCs/>
          <w:iCs/>
          <w:lang w:val="ru-RU"/>
        </w:rPr>
        <w:t>• расходы, непосредственно связанные с обеспечением образовательного процесса</w:t>
      </w:r>
      <w:r w:rsidRPr="00540E2D">
        <w:rPr>
          <w:rFonts w:eastAsia="Times New Roman"/>
          <w:lang w:val="ru-RU"/>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F60D72" w:rsidRPr="00540E2D" w:rsidRDefault="00F60D72" w:rsidP="00540E2D">
      <w:pPr>
        <w:widowControl/>
        <w:autoSpaceDE/>
        <w:autoSpaceDN/>
        <w:adjustRightInd/>
        <w:ind w:firstLine="454"/>
        <w:jc w:val="both"/>
        <w:rPr>
          <w:rFonts w:eastAsia="Times New Roman"/>
          <w:lang w:val="ru-RU"/>
        </w:rPr>
      </w:pPr>
      <w:r w:rsidRPr="00540E2D">
        <w:rPr>
          <w:rFonts w:eastAsia="Times New Roman"/>
          <w:bCs/>
          <w:iCs/>
          <w:lang w:val="ru-RU"/>
        </w:rPr>
        <w:t>• иные хозяйственные нужды и другие расходы, связанные с обеспечением образовательного процесса</w:t>
      </w:r>
      <w:r w:rsidRPr="00540E2D">
        <w:rPr>
          <w:rFonts w:eastAsia="Times New Roman"/>
          <w:lang w:val="ru-RU"/>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F60D72" w:rsidRPr="00540E2D" w:rsidRDefault="00F60D72" w:rsidP="00540E2D">
      <w:pPr>
        <w:tabs>
          <w:tab w:val="left" w:pos="360"/>
        </w:tabs>
        <w:ind w:firstLine="454"/>
        <w:jc w:val="both"/>
        <w:rPr>
          <w:lang w:val="ru-RU"/>
        </w:rPr>
      </w:pPr>
      <w:r w:rsidRPr="00540E2D">
        <w:rPr>
          <w:lang w:val="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F60D72" w:rsidRPr="00540E2D" w:rsidRDefault="00F60D72" w:rsidP="00540E2D">
      <w:pPr>
        <w:tabs>
          <w:tab w:val="left" w:pos="360"/>
        </w:tabs>
        <w:ind w:firstLine="454"/>
        <w:jc w:val="both"/>
        <w:rPr>
          <w:lang w:val="ru-RU"/>
        </w:rPr>
      </w:pPr>
      <w:r w:rsidRPr="00540E2D">
        <w:rPr>
          <w:bCs/>
          <w:i/>
          <w:iCs/>
          <w:lang w:val="ru-RU"/>
        </w:rPr>
        <w:t>Реализация принципа</w:t>
      </w:r>
      <w:r w:rsidRPr="00540E2D">
        <w:rPr>
          <w:i/>
          <w:lang w:val="ru-RU"/>
        </w:rPr>
        <w:t xml:space="preserve"> нормативного подушевого финансирования осуществляется на </w:t>
      </w:r>
      <w:r w:rsidRPr="00540E2D">
        <w:rPr>
          <w:bCs/>
          <w:i/>
          <w:iCs/>
          <w:lang w:val="ru-RU"/>
        </w:rPr>
        <w:t xml:space="preserve">трёх </w:t>
      </w:r>
      <w:r w:rsidRPr="00540E2D">
        <w:rPr>
          <w:i/>
          <w:lang w:val="ru-RU"/>
        </w:rPr>
        <w:t>следующих уровнях</w:t>
      </w:r>
      <w:r w:rsidRPr="00540E2D">
        <w:rPr>
          <w:lang w:val="ru-RU"/>
        </w:rPr>
        <w:t>:</w:t>
      </w:r>
    </w:p>
    <w:p w:rsidR="00F60D72" w:rsidRPr="00540E2D" w:rsidRDefault="00F60D72" w:rsidP="00540E2D">
      <w:pPr>
        <w:widowControl/>
        <w:autoSpaceDE/>
        <w:autoSpaceDN/>
        <w:adjustRightInd/>
        <w:ind w:firstLine="454"/>
        <w:jc w:val="both"/>
        <w:rPr>
          <w:rFonts w:eastAsia="Times New Roman"/>
          <w:lang w:val="ru-RU"/>
        </w:rPr>
      </w:pPr>
      <w:r w:rsidRPr="00540E2D">
        <w:rPr>
          <w:rFonts w:eastAsia="Times New Roman"/>
          <w:bCs/>
          <w:iCs/>
          <w:lang w:val="ru-RU"/>
        </w:rPr>
        <w:t>• межбюджетных отношений</w:t>
      </w:r>
      <w:r w:rsidRPr="00540E2D">
        <w:rPr>
          <w:rFonts w:eastAsia="Times New Roman"/>
          <w:lang w:val="ru-RU"/>
        </w:rPr>
        <w:t xml:space="preserve"> (бюджет субъекта РФ — муниципальный бюджет);</w:t>
      </w:r>
    </w:p>
    <w:p w:rsidR="00F60D72" w:rsidRPr="00540E2D" w:rsidRDefault="00F60D72" w:rsidP="00540E2D">
      <w:pPr>
        <w:widowControl/>
        <w:autoSpaceDE/>
        <w:autoSpaceDN/>
        <w:adjustRightInd/>
        <w:ind w:firstLine="454"/>
        <w:jc w:val="both"/>
        <w:rPr>
          <w:rFonts w:eastAsia="Times New Roman"/>
          <w:lang w:val="ru-RU"/>
        </w:rPr>
      </w:pPr>
      <w:r w:rsidRPr="00540E2D">
        <w:rPr>
          <w:rFonts w:eastAsia="Times New Roman"/>
          <w:bCs/>
          <w:iCs/>
          <w:lang w:val="ru-RU"/>
        </w:rPr>
        <w:t>• внутрибюджетных отношений</w:t>
      </w:r>
      <w:r w:rsidRPr="00540E2D">
        <w:rPr>
          <w:rFonts w:eastAsia="Times New Roman"/>
          <w:lang w:val="ru-RU"/>
        </w:rPr>
        <w:t xml:space="preserve"> (муниципальный бюджет — образовательное учреждение);</w:t>
      </w:r>
    </w:p>
    <w:p w:rsidR="00F60D72" w:rsidRPr="00540E2D" w:rsidRDefault="00F60D72" w:rsidP="00540E2D">
      <w:pPr>
        <w:widowControl/>
        <w:autoSpaceDE/>
        <w:autoSpaceDN/>
        <w:adjustRightInd/>
        <w:ind w:firstLine="454"/>
        <w:jc w:val="both"/>
        <w:rPr>
          <w:rFonts w:eastAsia="Times New Roman"/>
          <w:lang w:val="ru-RU"/>
        </w:rPr>
      </w:pPr>
      <w:r w:rsidRPr="00540E2D">
        <w:rPr>
          <w:rFonts w:eastAsia="Times New Roman"/>
          <w:bCs/>
          <w:iCs/>
          <w:lang w:val="ru-RU"/>
        </w:rPr>
        <w:t>• образовательного учреждения</w:t>
      </w:r>
      <w:r w:rsidRPr="00540E2D">
        <w:rPr>
          <w:rFonts w:eastAsia="Times New Roman"/>
          <w:lang w:val="ru-RU"/>
        </w:rPr>
        <w:t>.</w:t>
      </w:r>
    </w:p>
    <w:p w:rsidR="00F60D72" w:rsidRPr="00540E2D" w:rsidRDefault="00F60D72" w:rsidP="00540E2D">
      <w:pPr>
        <w:ind w:firstLine="454"/>
        <w:jc w:val="both"/>
        <w:rPr>
          <w:lang w:val="ru-RU"/>
        </w:rPr>
      </w:pPr>
      <w:r w:rsidRPr="00540E2D">
        <w:rPr>
          <w:lang w:val="ru-RU"/>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F60D72" w:rsidRPr="00540E2D" w:rsidRDefault="00F60D72" w:rsidP="00540E2D">
      <w:pPr>
        <w:ind w:firstLine="454"/>
        <w:jc w:val="both"/>
        <w:rPr>
          <w:lang w:val="ru-RU"/>
        </w:rPr>
      </w:pPr>
      <w:r w:rsidRPr="00540E2D">
        <w:rPr>
          <w:lang w:val="ru-RU"/>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F60D72" w:rsidRPr="00540E2D" w:rsidRDefault="00F60D72" w:rsidP="00540E2D">
      <w:pPr>
        <w:ind w:firstLine="454"/>
        <w:jc w:val="both"/>
        <w:rPr>
          <w:lang w:val="ru-RU"/>
        </w:rPr>
      </w:pPr>
      <w:r w:rsidRPr="00540E2D">
        <w:rPr>
          <w:lang w:val="ru-RU"/>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F60D72" w:rsidRPr="00540E2D" w:rsidRDefault="00F60D72" w:rsidP="00540E2D">
      <w:pPr>
        <w:shd w:val="clear" w:color="auto" w:fill="FFFFFF"/>
        <w:ind w:firstLine="454"/>
        <w:jc w:val="both"/>
        <w:rPr>
          <w:i/>
          <w:lang w:val="ru-RU"/>
        </w:rPr>
      </w:pPr>
      <w:r w:rsidRPr="00540E2D">
        <w:rPr>
          <w:lang w:val="ru-RU"/>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F60D72" w:rsidRPr="00540E2D" w:rsidRDefault="00F60D72" w:rsidP="00540E2D">
      <w:pPr>
        <w:widowControl/>
        <w:autoSpaceDE/>
        <w:autoSpaceDN/>
        <w:adjustRightInd/>
        <w:ind w:firstLine="454"/>
        <w:jc w:val="both"/>
        <w:rPr>
          <w:rFonts w:eastAsia="Times New Roman"/>
          <w:lang w:val="ru-RU"/>
        </w:rPr>
      </w:pPr>
      <w:r w:rsidRPr="00540E2D">
        <w:rPr>
          <w:rFonts w:eastAsia="Times New Roman"/>
          <w:bCs/>
          <w:lang w:val="ru-RU"/>
        </w:rPr>
        <w:t>Формирование фонда оплаты труда</w:t>
      </w:r>
      <w:r w:rsidRPr="00540E2D">
        <w:rPr>
          <w:rFonts w:eastAsia="Times New Roman"/>
          <w:lang w:val="ru-RU"/>
        </w:rPr>
        <w:t xml:space="preserve">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F60D72" w:rsidRPr="00540E2D" w:rsidRDefault="00F60D72" w:rsidP="00540E2D">
      <w:pPr>
        <w:tabs>
          <w:tab w:val="left" w:pos="0"/>
        </w:tabs>
        <w:ind w:firstLine="454"/>
        <w:jc w:val="both"/>
        <w:rPr>
          <w:i/>
          <w:lang w:val="ru-RU"/>
        </w:rPr>
      </w:pPr>
      <w:r w:rsidRPr="00540E2D">
        <w:rPr>
          <w:lang w:val="ru-RU"/>
        </w:rPr>
        <w:t xml:space="preserve">Размеры, порядок и условия осуществления стимулирующих выплат определяется в приложении к коллективному договору «Положении о фонде оплаты труда работников </w:t>
      </w:r>
      <w:r w:rsidR="009469FF" w:rsidRPr="00540E2D">
        <w:rPr>
          <w:lang w:val="ru-RU"/>
        </w:rPr>
        <w:t>школы</w:t>
      </w:r>
      <w:r w:rsidRPr="00540E2D">
        <w:rPr>
          <w:lang w:val="ru-RU"/>
        </w:rPr>
        <w:t xml:space="preserve">», в котором определены критерии и показатели результативности и качества, разработанные в соответствии с требованиями ФГОС к результатам освоения ООП ООО. </w:t>
      </w:r>
    </w:p>
    <w:p w:rsidR="00F60D72" w:rsidRPr="00540E2D" w:rsidRDefault="00F60D72" w:rsidP="00540E2D">
      <w:pPr>
        <w:ind w:firstLine="454"/>
        <w:jc w:val="both"/>
        <w:rPr>
          <w:b/>
          <w:lang w:val="ru-RU"/>
        </w:rPr>
      </w:pPr>
    </w:p>
    <w:p w:rsidR="00F60D72" w:rsidRPr="00540E2D" w:rsidRDefault="00171451" w:rsidP="00540E2D">
      <w:pPr>
        <w:ind w:firstLine="454"/>
        <w:jc w:val="both"/>
        <w:rPr>
          <w:b/>
          <w:iCs/>
          <w:lang w:val="ru-RU"/>
        </w:rPr>
      </w:pPr>
      <w:r>
        <w:rPr>
          <w:b/>
          <w:iCs/>
          <w:lang w:val="ru-RU"/>
        </w:rPr>
        <w:t xml:space="preserve">3.2.4. </w:t>
      </w:r>
      <w:r w:rsidR="00F60D72" w:rsidRPr="00540E2D">
        <w:rPr>
          <w:b/>
          <w:iCs/>
          <w:lang w:val="ru-RU"/>
        </w:rPr>
        <w:t>Материально-технические условия реализации основной образовательной программы</w:t>
      </w:r>
    </w:p>
    <w:p w:rsidR="00F60D72" w:rsidRPr="00540E2D" w:rsidRDefault="00F60D72" w:rsidP="00540E2D">
      <w:pPr>
        <w:shd w:val="clear" w:color="auto" w:fill="FFFFFF"/>
        <w:ind w:right="-326" w:firstLine="540"/>
        <w:jc w:val="both"/>
        <w:rPr>
          <w:lang w:val="ru-RU"/>
        </w:rPr>
      </w:pPr>
    </w:p>
    <w:p w:rsidR="00F60D72" w:rsidRPr="00540E2D" w:rsidRDefault="00F60D72" w:rsidP="00540E2D">
      <w:pPr>
        <w:shd w:val="clear" w:color="auto" w:fill="FFFFFF"/>
        <w:ind w:right="-55" w:firstLine="540"/>
        <w:jc w:val="both"/>
        <w:rPr>
          <w:lang w:val="ru-RU"/>
        </w:rPr>
      </w:pPr>
      <w:r w:rsidRPr="00540E2D">
        <w:rPr>
          <w:lang w:val="ru-RU"/>
        </w:rPr>
        <w:t xml:space="preserve">Материально-техническое обеспечение  – одно из важнейших условий  реализации ООП ООО, создающее современную предметно-образовательную среду обучения в основной школе с учетом целей, устанавливаемых ФГОС ООО. </w:t>
      </w:r>
    </w:p>
    <w:p w:rsidR="00EA03EA" w:rsidRPr="00540E2D" w:rsidRDefault="00EA03EA" w:rsidP="00540E2D">
      <w:pPr>
        <w:ind w:firstLine="454"/>
        <w:jc w:val="both"/>
        <w:rPr>
          <w:bCs/>
          <w:i/>
          <w:iCs/>
          <w:lang w:val="ru-RU"/>
        </w:rPr>
      </w:pPr>
      <w:r w:rsidRPr="00540E2D">
        <w:rPr>
          <w:bCs/>
          <w:i/>
          <w:iCs/>
          <w:lang w:val="ru-RU"/>
        </w:rPr>
        <w:t>Оценка материально-технических условий реализации основной образовательной программы</w:t>
      </w:r>
    </w:p>
    <w:p w:rsidR="00A761DE" w:rsidRPr="00540E2D" w:rsidRDefault="00A761DE" w:rsidP="00540E2D">
      <w:pPr>
        <w:pStyle w:val="2f1"/>
        <w:ind w:left="0" w:firstLine="780"/>
        <w:jc w:val="both"/>
        <w:rPr>
          <w:rStyle w:val="TrebuchetMS1"/>
          <w:rFonts w:ascii="Times New Roman" w:hAnsi="Times New Roman" w:cs="Times New Roman"/>
          <w:i w:val="0"/>
          <w:sz w:val="24"/>
          <w:szCs w:val="24"/>
        </w:rPr>
      </w:pPr>
      <w:r w:rsidRPr="00540E2D">
        <w:t xml:space="preserve">Имеется хорошее </w:t>
      </w:r>
      <w:r w:rsidRPr="00540E2D">
        <w:rPr>
          <w:rStyle w:val="TrebuchetMS1"/>
          <w:rFonts w:ascii="Times New Roman" w:hAnsi="Times New Roman" w:cs="Times New Roman"/>
          <w:i w:val="0"/>
          <w:sz w:val="24"/>
          <w:szCs w:val="24"/>
        </w:rPr>
        <w:t>учебно-методическое и информационное обеспечение.</w:t>
      </w:r>
      <w:r w:rsidRPr="00540E2D">
        <w:rPr>
          <w:rStyle w:val="TrebuchetMS1"/>
          <w:i w:val="0"/>
          <w:sz w:val="24"/>
          <w:szCs w:val="24"/>
        </w:rPr>
        <w:t xml:space="preserve"> </w:t>
      </w:r>
      <w:r w:rsidRPr="00540E2D">
        <w:t>Все учебные предметы  (инвариантные и вариативные) обеспечены методическими разработками</w:t>
      </w:r>
      <w:r w:rsidRPr="00540E2D">
        <w:rPr>
          <w:rStyle w:val="afff3"/>
          <w:i/>
        </w:rPr>
        <w:t xml:space="preserve">, </w:t>
      </w:r>
      <w:r w:rsidRPr="00540E2D">
        <w:t xml:space="preserve">системой дифференцированных заданий, позволяющих педагогу организовать урочную, внеурочную и самостоятельную деятельность школьников в соответствии со способностями, возможностями и образовательными потребностями. Обучающимся предоставлена возможность использования ресурсов локальной, объединяющей 11 </w:t>
      </w:r>
      <w:r w:rsidRPr="00540E2D">
        <w:rPr>
          <w:rStyle w:val="TrebuchetMS1"/>
          <w:rFonts w:ascii="Times New Roman" w:hAnsi="Times New Roman" w:cs="Times New Roman"/>
          <w:i w:val="0"/>
          <w:sz w:val="24"/>
          <w:szCs w:val="24"/>
        </w:rPr>
        <w:t>компьютеров,</w:t>
      </w:r>
      <w:r w:rsidRPr="00540E2D">
        <w:t xml:space="preserve"> и глобальной сетей, электронных учебно-наглядных пособий и оборудования:13 видеопроекторов, 6 интерактивных досок, 5 принтеров.</w:t>
      </w:r>
      <w:r w:rsidRPr="00540E2D">
        <w:rPr>
          <w:rStyle w:val="afff3"/>
          <w:rFonts w:ascii="Times New Roman" w:hAnsi="Times New Roman" w:cs="Times New Roman"/>
          <w:i/>
        </w:rPr>
        <w:t xml:space="preserve"> </w:t>
      </w:r>
    </w:p>
    <w:p w:rsidR="00A761DE" w:rsidRPr="00540E2D" w:rsidRDefault="00A761DE" w:rsidP="00540E2D">
      <w:pPr>
        <w:ind w:firstLine="360"/>
        <w:jc w:val="both"/>
        <w:rPr>
          <w:color w:val="000000"/>
          <w:lang w:val="ru-RU"/>
        </w:rPr>
      </w:pPr>
      <w:r w:rsidRPr="00540E2D">
        <w:rPr>
          <w:rStyle w:val="TrebuchetMS1"/>
          <w:rFonts w:ascii="Times New Roman" w:eastAsia="Calibri" w:hAnsi="Times New Roman" w:cs="Times New Roman"/>
          <w:i w:val="0"/>
          <w:sz w:val="24"/>
          <w:szCs w:val="24"/>
        </w:rPr>
        <w:t xml:space="preserve">Постоянно улучшается материально-техническая база. </w:t>
      </w:r>
      <w:r w:rsidRPr="00540E2D">
        <w:rPr>
          <w:lang w:val="ru-RU"/>
        </w:rPr>
        <w:t>В школе 43 учебных кабинета, из них: столярная, слесарная и швейная мастерские, 1 кабинет обслуживающего труда, 1</w:t>
      </w:r>
      <w:r w:rsidRPr="00540E2D">
        <w:t> </w:t>
      </w:r>
      <w:r w:rsidRPr="00540E2D">
        <w:rPr>
          <w:lang w:val="ru-RU"/>
        </w:rPr>
        <w:t>кабинет информатики, 1 кабинет физики, 1 кабинет химии, 1 - географии, 1 кабинет биологии, 4 – русского языка и литературы, 4 – математики, 1 – ИЗО, 1 – музыки, 2 – истории,</w:t>
      </w:r>
      <w:r w:rsidR="00EA03EA" w:rsidRPr="00540E2D">
        <w:rPr>
          <w:lang w:val="ru-RU"/>
        </w:rPr>
        <w:t xml:space="preserve"> 4</w:t>
      </w:r>
      <w:r w:rsidRPr="00540E2D">
        <w:rPr>
          <w:lang w:val="ru-RU"/>
        </w:rPr>
        <w:t xml:space="preserve"> кабинета иностранного языка, 1 кабинет ОБЖ. Все учебные кабинеты, в которых обучаются учащиеся 5-9 классов и реализуется настоящая образовательная программа,  оборудованы компьютерной техникой либо мультимедийными/интерактивными комплексами. Учебные кабинеты оснащены учебной мебелью согласно нормам СанПиН. Обучены работе с электронным журналом 100% педработников.  Школа имеет компьютерный класс, кабинет ТСО. В библиотеке  установлены 2 компьютера с программным обеспечением, принтер. В управленче</w:t>
      </w:r>
      <w:r w:rsidR="00EA03EA" w:rsidRPr="00540E2D">
        <w:rPr>
          <w:lang w:val="ru-RU"/>
        </w:rPr>
        <w:t>ской деятельности используются 4 ксерокса, 4</w:t>
      </w:r>
      <w:r w:rsidRPr="00540E2D">
        <w:rPr>
          <w:lang w:val="ru-RU"/>
        </w:rPr>
        <w:t xml:space="preserve"> сканера, 5 принтеров, 8 компьютеров, подключенных к Интернету. Работает внутренняя электронная почта. </w:t>
      </w:r>
      <w:r w:rsidRPr="00540E2D">
        <w:rPr>
          <w:iCs/>
          <w:lang w:val="ru-RU"/>
        </w:rPr>
        <w:t xml:space="preserve">В школе имеются  2 спортивных и актовый залы, кабинет психологической разгрузки.                                                                                                                  Столовая рассчитана на 200 мест, кроме организованного питания по 2х-недельному цикличному меню, возможно питание по выбору обучающихся. В медицинском кабинете имеется процедурная.                                                                                                                                                 </w:t>
      </w:r>
      <w:r w:rsidRPr="00540E2D">
        <w:rPr>
          <w:rStyle w:val="TrebuchetMS1"/>
          <w:rFonts w:eastAsia="Calibri"/>
          <w:i w:val="0"/>
          <w:sz w:val="24"/>
          <w:szCs w:val="24"/>
        </w:rPr>
        <w:t xml:space="preserve"> </w:t>
      </w:r>
    </w:p>
    <w:p w:rsidR="00F60D72" w:rsidRPr="00540E2D" w:rsidRDefault="00F60D72" w:rsidP="00540E2D">
      <w:pPr>
        <w:widowControl/>
        <w:tabs>
          <w:tab w:val="left" w:pos="720"/>
        </w:tabs>
        <w:autoSpaceDE/>
        <w:autoSpaceDN/>
        <w:adjustRightInd/>
        <w:ind w:firstLine="454"/>
        <w:jc w:val="both"/>
        <w:rPr>
          <w:rFonts w:eastAsia="Times New Roman"/>
          <w:lang w:val="ru-RU"/>
        </w:rPr>
      </w:pPr>
    </w:p>
    <w:tbl>
      <w:tblPr>
        <w:tblW w:w="9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6447"/>
        <w:gridCol w:w="2658"/>
      </w:tblGrid>
      <w:tr w:rsidR="00F60D72" w:rsidRPr="00540E2D" w:rsidTr="001F0540">
        <w:tc>
          <w:tcPr>
            <w:tcW w:w="0" w:type="auto"/>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b/>
              </w:rPr>
            </w:pPr>
            <w:r w:rsidRPr="00540E2D">
              <w:rPr>
                <w:b/>
              </w:rPr>
              <w:t>№ п/п</w:t>
            </w:r>
          </w:p>
        </w:tc>
        <w:tc>
          <w:tcPr>
            <w:tcW w:w="6447"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b/>
                <w:lang w:val="ru-RU"/>
              </w:rPr>
            </w:pPr>
            <w:r w:rsidRPr="00540E2D">
              <w:rPr>
                <w:b/>
                <w:lang w:val="ru-RU"/>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b/>
              </w:rPr>
            </w:pPr>
            <w:r w:rsidRPr="00540E2D">
              <w:rPr>
                <w:b/>
              </w:rPr>
              <w:t xml:space="preserve">Необходимо/ </w:t>
            </w:r>
            <w:r w:rsidRPr="00540E2D">
              <w:rPr>
                <w:b/>
                <w:lang w:val="ru-RU"/>
              </w:rPr>
              <w:t>и</w:t>
            </w:r>
            <w:r w:rsidRPr="00540E2D">
              <w:rPr>
                <w:b/>
              </w:rPr>
              <w:t>меются в наличии</w:t>
            </w:r>
          </w:p>
        </w:tc>
      </w:tr>
      <w:tr w:rsidR="00F60D72" w:rsidRPr="00540E2D" w:rsidTr="001F0540">
        <w:tc>
          <w:tcPr>
            <w:tcW w:w="0" w:type="auto"/>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1</w:t>
            </w:r>
          </w:p>
        </w:tc>
        <w:tc>
          <w:tcPr>
            <w:tcW w:w="6447"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widowControl/>
              <w:autoSpaceDE/>
              <w:autoSpaceDN/>
              <w:adjustRightInd/>
              <w:jc w:val="both"/>
              <w:rPr>
                <w:lang w:val="ru-RU"/>
              </w:rPr>
            </w:pPr>
            <w:r w:rsidRPr="00540E2D">
              <w:rPr>
                <w:lang w:val="ru-RU"/>
              </w:rPr>
              <w:t>Учебные кабинеты с автоматизированными рабочими местами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tcPr>
          <w:p w:rsidR="00F60D72" w:rsidRPr="00540E2D" w:rsidRDefault="00B97FAE" w:rsidP="00540E2D">
            <w:pPr>
              <w:jc w:val="both"/>
              <w:rPr>
                <w:bCs/>
                <w:lang w:val="ru-RU"/>
              </w:rPr>
            </w:pPr>
            <w:r w:rsidRPr="00540E2D">
              <w:rPr>
                <w:bCs/>
                <w:lang w:val="ru-RU"/>
              </w:rPr>
              <w:t>имеются</w:t>
            </w:r>
          </w:p>
        </w:tc>
      </w:tr>
      <w:tr w:rsidR="00F60D72" w:rsidRPr="00540E2D" w:rsidTr="001F0540">
        <w:tc>
          <w:tcPr>
            <w:tcW w:w="0" w:type="auto"/>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2</w:t>
            </w:r>
          </w:p>
        </w:tc>
        <w:tc>
          <w:tcPr>
            <w:tcW w:w="6447"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widowControl/>
              <w:autoSpaceDE/>
              <w:autoSpaceDN/>
              <w:adjustRightInd/>
              <w:jc w:val="both"/>
              <w:rPr>
                <w:lang w:val="ru-RU"/>
              </w:rPr>
            </w:pPr>
            <w:r w:rsidRPr="00540E2D">
              <w:rPr>
                <w:lang w:val="ru-RU"/>
              </w:rPr>
              <w:t xml:space="preserve">Учебные кабинеты с автоматизированными рабочими местами обучающихся </w:t>
            </w:r>
          </w:p>
        </w:tc>
        <w:tc>
          <w:tcPr>
            <w:tcW w:w="2658" w:type="dxa"/>
            <w:tcBorders>
              <w:top w:val="single" w:sz="4" w:space="0" w:color="auto"/>
              <w:left w:val="single" w:sz="4" w:space="0" w:color="auto"/>
              <w:bottom w:val="single" w:sz="4" w:space="0" w:color="auto"/>
              <w:right w:val="single" w:sz="4" w:space="0" w:color="auto"/>
            </w:tcBorders>
          </w:tcPr>
          <w:p w:rsidR="00F60D72" w:rsidRPr="00540E2D" w:rsidRDefault="001B75BF" w:rsidP="00540E2D">
            <w:pPr>
              <w:jc w:val="both"/>
              <w:rPr>
                <w:bCs/>
                <w:lang w:val="ru-RU"/>
              </w:rPr>
            </w:pPr>
            <w:r w:rsidRPr="00540E2D">
              <w:rPr>
                <w:bCs/>
                <w:lang w:val="ru-RU"/>
              </w:rPr>
              <w:t>необходимо</w:t>
            </w:r>
          </w:p>
        </w:tc>
      </w:tr>
      <w:tr w:rsidR="00F60D72" w:rsidRPr="00540E2D" w:rsidTr="001F0540">
        <w:tc>
          <w:tcPr>
            <w:tcW w:w="0" w:type="auto"/>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3</w:t>
            </w:r>
          </w:p>
        </w:tc>
        <w:tc>
          <w:tcPr>
            <w:tcW w:w="6447"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widowControl/>
              <w:autoSpaceDE/>
              <w:autoSpaceDN/>
              <w:adjustRightInd/>
              <w:jc w:val="both"/>
              <w:rPr>
                <w:lang w:val="ru-RU"/>
              </w:rPr>
            </w:pPr>
            <w:r w:rsidRPr="00540E2D">
              <w:rPr>
                <w:lang w:val="ru-RU"/>
              </w:rPr>
              <w:t>Лекционные аудитории</w:t>
            </w:r>
          </w:p>
        </w:tc>
        <w:tc>
          <w:tcPr>
            <w:tcW w:w="2658" w:type="dxa"/>
            <w:tcBorders>
              <w:top w:val="single" w:sz="4" w:space="0" w:color="auto"/>
              <w:left w:val="single" w:sz="4" w:space="0" w:color="auto"/>
              <w:bottom w:val="single" w:sz="4" w:space="0" w:color="auto"/>
              <w:right w:val="single" w:sz="4" w:space="0" w:color="auto"/>
            </w:tcBorders>
          </w:tcPr>
          <w:p w:rsidR="00F60D72" w:rsidRPr="00540E2D" w:rsidRDefault="00B97FAE" w:rsidP="00540E2D">
            <w:pPr>
              <w:jc w:val="both"/>
              <w:rPr>
                <w:bCs/>
                <w:lang w:val="ru-RU"/>
              </w:rPr>
            </w:pPr>
            <w:r w:rsidRPr="00540E2D">
              <w:rPr>
                <w:bCs/>
                <w:lang w:val="ru-RU"/>
              </w:rPr>
              <w:t>необходимо</w:t>
            </w:r>
          </w:p>
        </w:tc>
      </w:tr>
      <w:tr w:rsidR="00F60D72" w:rsidRPr="00540E2D" w:rsidTr="001F0540">
        <w:tc>
          <w:tcPr>
            <w:tcW w:w="0" w:type="auto"/>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4</w:t>
            </w:r>
          </w:p>
        </w:tc>
        <w:tc>
          <w:tcPr>
            <w:tcW w:w="6447"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widowControl/>
              <w:autoSpaceDE/>
              <w:autoSpaceDN/>
              <w:adjustRightInd/>
              <w:jc w:val="both"/>
              <w:rPr>
                <w:lang w:val="ru-RU"/>
              </w:rPr>
            </w:pPr>
            <w:r w:rsidRPr="00540E2D">
              <w:rPr>
                <w:lang w:val="ru-RU"/>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tcPr>
          <w:p w:rsidR="00F60D72" w:rsidRPr="00540E2D" w:rsidRDefault="00B97FAE" w:rsidP="00540E2D">
            <w:pPr>
              <w:jc w:val="both"/>
              <w:rPr>
                <w:bCs/>
                <w:lang w:val="ru-RU"/>
              </w:rPr>
            </w:pPr>
            <w:r w:rsidRPr="00540E2D">
              <w:rPr>
                <w:bCs/>
                <w:lang w:val="ru-RU"/>
              </w:rPr>
              <w:t>необходимо</w:t>
            </w:r>
          </w:p>
        </w:tc>
      </w:tr>
      <w:tr w:rsidR="00F60D72" w:rsidRPr="00540E2D" w:rsidTr="001F0540">
        <w:tc>
          <w:tcPr>
            <w:tcW w:w="0" w:type="auto"/>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5</w:t>
            </w:r>
          </w:p>
        </w:tc>
        <w:tc>
          <w:tcPr>
            <w:tcW w:w="6447"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widowControl/>
              <w:autoSpaceDE/>
              <w:autoSpaceDN/>
              <w:adjustRightInd/>
              <w:jc w:val="both"/>
              <w:rPr>
                <w:rFonts w:eastAsia="Times New Roman"/>
                <w:b/>
                <w:lang w:val="ru-RU"/>
              </w:rPr>
            </w:pPr>
            <w:r w:rsidRPr="00540E2D">
              <w:rPr>
                <w:lang w:val="ru-RU"/>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F60D72" w:rsidRPr="00540E2D" w:rsidRDefault="001B75BF" w:rsidP="00540E2D">
            <w:pPr>
              <w:jc w:val="both"/>
              <w:rPr>
                <w:bCs/>
                <w:lang w:val="ru-RU"/>
              </w:rPr>
            </w:pPr>
            <w:r w:rsidRPr="00540E2D">
              <w:rPr>
                <w:bCs/>
                <w:lang w:val="ru-RU"/>
              </w:rPr>
              <w:t>имеются</w:t>
            </w:r>
          </w:p>
        </w:tc>
      </w:tr>
      <w:tr w:rsidR="00F60D72" w:rsidRPr="00540E2D" w:rsidTr="001F0540">
        <w:tc>
          <w:tcPr>
            <w:tcW w:w="0" w:type="auto"/>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6</w:t>
            </w:r>
          </w:p>
        </w:tc>
        <w:tc>
          <w:tcPr>
            <w:tcW w:w="6447"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widowControl/>
              <w:autoSpaceDE/>
              <w:autoSpaceDN/>
              <w:adjustRightInd/>
              <w:jc w:val="both"/>
              <w:rPr>
                <w:lang w:val="ru-RU"/>
              </w:rPr>
            </w:pPr>
            <w:r w:rsidRPr="00540E2D">
              <w:rPr>
                <w:lang w:val="ru-RU"/>
              </w:rPr>
              <w:t>Спортивные залы</w:t>
            </w:r>
          </w:p>
        </w:tc>
        <w:tc>
          <w:tcPr>
            <w:tcW w:w="2658" w:type="dxa"/>
            <w:tcBorders>
              <w:top w:val="single" w:sz="4" w:space="0" w:color="auto"/>
              <w:left w:val="single" w:sz="4" w:space="0" w:color="auto"/>
              <w:bottom w:val="single" w:sz="4" w:space="0" w:color="auto"/>
              <w:right w:val="single" w:sz="4" w:space="0" w:color="auto"/>
            </w:tcBorders>
          </w:tcPr>
          <w:p w:rsidR="00F60D72" w:rsidRPr="00540E2D" w:rsidRDefault="00B97FAE" w:rsidP="00540E2D">
            <w:pPr>
              <w:jc w:val="both"/>
              <w:rPr>
                <w:bCs/>
                <w:lang w:val="ru-RU"/>
              </w:rPr>
            </w:pPr>
            <w:r w:rsidRPr="00540E2D">
              <w:rPr>
                <w:bCs/>
                <w:lang w:val="ru-RU"/>
              </w:rPr>
              <w:t>имеются</w:t>
            </w:r>
          </w:p>
        </w:tc>
      </w:tr>
      <w:tr w:rsidR="00F60D72" w:rsidRPr="00540E2D" w:rsidTr="001F0540">
        <w:tc>
          <w:tcPr>
            <w:tcW w:w="0" w:type="auto"/>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7</w:t>
            </w:r>
          </w:p>
        </w:tc>
        <w:tc>
          <w:tcPr>
            <w:tcW w:w="6447"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widowControl/>
              <w:autoSpaceDE/>
              <w:autoSpaceDN/>
              <w:adjustRightInd/>
              <w:jc w:val="both"/>
              <w:rPr>
                <w:lang w:val="ru-RU"/>
              </w:rPr>
            </w:pPr>
            <w:r w:rsidRPr="00540E2D">
              <w:rPr>
                <w:lang w:val="ru-RU"/>
              </w:rPr>
              <w:t>Медицинский кабинет</w:t>
            </w:r>
          </w:p>
        </w:tc>
        <w:tc>
          <w:tcPr>
            <w:tcW w:w="2658" w:type="dxa"/>
            <w:tcBorders>
              <w:top w:val="single" w:sz="4" w:space="0" w:color="auto"/>
              <w:left w:val="single" w:sz="4" w:space="0" w:color="auto"/>
              <w:bottom w:val="single" w:sz="4" w:space="0" w:color="auto"/>
              <w:right w:val="single" w:sz="4" w:space="0" w:color="auto"/>
            </w:tcBorders>
          </w:tcPr>
          <w:p w:rsidR="00F60D72" w:rsidRPr="00540E2D" w:rsidRDefault="00B97FAE" w:rsidP="00540E2D">
            <w:pPr>
              <w:jc w:val="both"/>
              <w:rPr>
                <w:bCs/>
                <w:lang w:val="ru-RU"/>
              </w:rPr>
            </w:pPr>
            <w:r w:rsidRPr="00540E2D">
              <w:rPr>
                <w:bCs/>
                <w:lang w:val="ru-RU"/>
              </w:rPr>
              <w:t>имеется</w:t>
            </w:r>
          </w:p>
        </w:tc>
      </w:tr>
      <w:tr w:rsidR="00F60D72" w:rsidRPr="00540E2D" w:rsidTr="001F0540">
        <w:tc>
          <w:tcPr>
            <w:tcW w:w="0" w:type="auto"/>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8</w:t>
            </w:r>
          </w:p>
        </w:tc>
        <w:tc>
          <w:tcPr>
            <w:tcW w:w="6447"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widowControl/>
              <w:autoSpaceDE/>
              <w:autoSpaceDN/>
              <w:adjustRightInd/>
              <w:jc w:val="both"/>
              <w:rPr>
                <w:lang w:val="ru-RU"/>
              </w:rPr>
            </w:pPr>
            <w:r w:rsidRPr="00540E2D">
              <w:rPr>
                <w:lang w:val="ru-RU"/>
              </w:rPr>
              <w:t>Раздевалки</w:t>
            </w:r>
          </w:p>
        </w:tc>
        <w:tc>
          <w:tcPr>
            <w:tcW w:w="2658" w:type="dxa"/>
            <w:tcBorders>
              <w:top w:val="single" w:sz="4" w:space="0" w:color="auto"/>
              <w:left w:val="single" w:sz="4" w:space="0" w:color="auto"/>
              <w:bottom w:val="single" w:sz="4" w:space="0" w:color="auto"/>
              <w:right w:val="single" w:sz="4" w:space="0" w:color="auto"/>
            </w:tcBorders>
          </w:tcPr>
          <w:p w:rsidR="00F60D72" w:rsidRPr="00540E2D" w:rsidRDefault="00B97FAE" w:rsidP="00540E2D">
            <w:pPr>
              <w:jc w:val="both"/>
              <w:rPr>
                <w:bCs/>
                <w:lang w:val="ru-RU"/>
              </w:rPr>
            </w:pPr>
            <w:r w:rsidRPr="00540E2D">
              <w:rPr>
                <w:bCs/>
                <w:lang w:val="ru-RU"/>
              </w:rPr>
              <w:t>имеются</w:t>
            </w:r>
          </w:p>
        </w:tc>
      </w:tr>
      <w:tr w:rsidR="00F60D72" w:rsidRPr="00540E2D" w:rsidTr="001F0540">
        <w:tc>
          <w:tcPr>
            <w:tcW w:w="0" w:type="auto"/>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9</w:t>
            </w:r>
          </w:p>
        </w:tc>
        <w:tc>
          <w:tcPr>
            <w:tcW w:w="6447"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widowControl/>
              <w:autoSpaceDE/>
              <w:autoSpaceDN/>
              <w:adjustRightInd/>
              <w:jc w:val="both"/>
              <w:rPr>
                <w:lang w:val="ru-RU"/>
              </w:rPr>
            </w:pPr>
            <w:r w:rsidRPr="00540E2D">
              <w:rPr>
                <w:lang w:val="ru-RU"/>
              </w:rPr>
              <w:t>Библиотека</w:t>
            </w:r>
          </w:p>
          <w:p w:rsidR="00F60D72" w:rsidRPr="00540E2D" w:rsidRDefault="00F60D72" w:rsidP="00540E2D">
            <w:pPr>
              <w:widowControl/>
              <w:autoSpaceDE/>
              <w:autoSpaceDN/>
              <w:adjustRightInd/>
              <w:jc w:val="both"/>
              <w:rPr>
                <w:lang w:val="ru-RU"/>
              </w:rPr>
            </w:pPr>
            <w:r w:rsidRPr="00540E2D">
              <w:rPr>
                <w:lang w:val="ru-RU"/>
              </w:rPr>
              <w:t>Книгохранилище</w:t>
            </w:r>
          </w:p>
        </w:tc>
        <w:tc>
          <w:tcPr>
            <w:tcW w:w="2658" w:type="dxa"/>
            <w:tcBorders>
              <w:top w:val="single" w:sz="4" w:space="0" w:color="auto"/>
              <w:left w:val="single" w:sz="4" w:space="0" w:color="auto"/>
              <w:bottom w:val="single" w:sz="4" w:space="0" w:color="auto"/>
              <w:right w:val="single" w:sz="4" w:space="0" w:color="auto"/>
            </w:tcBorders>
          </w:tcPr>
          <w:p w:rsidR="00F60D72" w:rsidRPr="00540E2D" w:rsidRDefault="00B97FAE" w:rsidP="00540E2D">
            <w:pPr>
              <w:jc w:val="both"/>
              <w:rPr>
                <w:bCs/>
                <w:lang w:val="ru-RU"/>
              </w:rPr>
            </w:pPr>
            <w:r w:rsidRPr="00540E2D">
              <w:rPr>
                <w:bCs/>
                <w:lang w:val="ru-RU"/>
              </w:rPr>
              <w:t>имеется</w:t>
            </w:r>
          </w:p>
        </w:tc>
      </w:tr>
      <w:tr w:rsidR="00F60D72" w:rsidRPr="00540E2D" w:rsidTr="001F0540">
        <w:tc>
          <w:tcPr>
            <w:tcW w:w="0" w:type="auto"/>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10</w:t>
            </w:r>
          </w:p>
        </w:tc>
        <w:tc>
          <w:tcPr>
            <w:tcW w:w="6447"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widowControl/>
              <w:autoSpaceDE/>
              <w:autoSpaceDN/>
              <w:adjustRightInd/>
              <w:jc w:val="both"/>
              <w:rPr>
                <w:lang w:val="ru-RU"/>
              </w:rPr>
            </w:pPr>
            <w:r w:rsidRPr="00540E2D">
              <w:rPr>
                <w:lang w:val="ru-RU"/>
              </w:rPr>
              <w:t>Столовая</w:t>
            </w:r>
          </w:p>
        </w:tc>
        <w:tc>
          <w:tcPr>
            <w:tcW w:w="2658" w:type="dxa"/>
            <w:tcBorders>
              <w:top w:val="single" w:sz="4" w:space="0" w:color="auto"/>
              <w:left w:val="single" w:sz="4" w:space="0" w:color="auto"/>
              <w:bottom w:val="single" w:sz="4" w:space="0" w:color="auto"/>
              <w:right w:val="single" w:sz="4" w:space="0" w:color="auto"/>
            </w:tcBorders>
          </w:tcPr>
          <w:p w:rsidR="00F60D72" w:rsidRPr="00540E2D" w:rsidRDefault="00B97FAE" w:rsidP="00540E2D">
            <w:pPr>
              <w:jc w:val="both"/>
              <w:rPr>
                <w:bCs/>
                <w:lang w:val="ru-RU"/>
              </w:rPr>
            </w:pPr>
            <w:r w:rsidRPr="00540E2D">
              <w:rPr>
                <w:bCs/>
                <w:lang w:val="ru-RU"/>
              </w:rPr>
              <w:t>имеется</w:t>
            </w:r>
          </w:p>
        </w:tc>
      </w:tr>
    </w:tbl>
    <w:p w:rsidR="00F60D72" w:rsidRPr="00540E2D" w:rsidRDefault="00F60D72" w:rsidP="00540E2D">
      <w:pPr>
        <w:ind w:firstLine="454"/>
        <w:jc w:val="both"/>
        <w:rPr>
          <w:b/>
          <w:color w:val="FF0000"/>
          <w:lang w:val="ru-RU"/>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6"/>
        <w:gridCol w:w="4754"/>
        <w:gridCol w:w="2551"/>
      </w:tblGrid>
      <w:tr w:rsidR="00F60D72" w:rsidRPr="00540E2D" w:rsidTr="003376EF">
        <w:tc>
          <w:tcPr>
            <w:tcW w:w="0" w:type="auto"/>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b/>
              </w:rPr>
            </w:pPr>
            <w:r w:rsidRPr="00540E2D">
              <w:rPr>
                <w:b/>
              </w:rPr>
              <w:t>Компоненты оснащения</w:t>
            </w:r>
          </w:p>
        </w:tc>
        <w:tc>
          <w:tcPr>
            <w:tcW w:w="4754"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b/>
                <w:lang w:val="ru-RU"/>
              </w:rPr>
            </w:pPr>
            <w:r w:rsidRPr="00540E2D">
              <w:rPr>
                <w:b/>
              </w:rPr>
              <w:t>Необходимое оборудование и оснащение</w:t>
            </w:r>
          </w:p>
        </w:tc>
        <w:tc>
          <w:tcPr>
            <w:tcW w:w="2551"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b/>
                <w:lang w:val="ru-RU"/>
              </w:rPr>
            </w:pPr>
            <w:r w:rsidRPr="00540E2D">
              <w:rPr>
                <w:b/>
              </w:rPr>
              <w:t>Необходимо/</w:t>
            </w:r>
          </w:p>
          <w:p w:rsidR="00F60D72" w:rsidRPr="00540E2D" w:rsidRDefault="00F60D72" w:rsidP="00540E2D">
            <w:pPr>
              <w:jc w:val="both"/>
              <w:rPr>
                <w:b/>
              </w:rPr>
            </w:pPr>
            <w:r w:rsidRPr="00540E2D">
              <w:rPr>
                <w:b/>
                <w:lang w:val="ru-RU"/>
              </w:rPr>
              <w:t>и</w:t>
            </w:r>
            <w:r w:rsidRPr="00540E2D">
              <w:rPr>
                <w:b/>
              </w:rPr>
              <w:t>меется в наличии</w:t>
            </w:r>
          </w:p>
        </w:tc>
      </w:tr>
      <w:tr w:rsidR="00F60D72" w:rsidRPr="00540E2D" w:rsidTr="003376EF">
        <w:tc>
          <w:tcPr>
            <w:tcW w:w="0" w:type="auto"/>
            <w:vMerge w:val="restart"/>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1. Компоненты оснащения учебного (предметного) кабинета основной школы</w:t>
            </w:r>
          </w:p>
        </w:tc>
        <w:tc>
          <w:tcPr>
            <w:tcW w:w="4754"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1.1. Нормативные документы, программно-методическое обеспечение, локальные акты</w:t>
            </w:r>
          </w:p>
        </w:tc>
        <w:tc>
          <w:tcPr>
            <w:tcW w:w="2551"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p>
          <w:p w:rsidR="00F60D72" w:rsidRPr="00540E2D" w:rsidRDefault="00F60D72" w:rsidP="00540E2D">
            <w:pPr>
              <w:jc w:val="both"/>
              <w:rPr>
                <w:lang w:val="ru-RU"/>
              </w:rPr>
            </w:pPr>
            <w:r w:rsidRPr="00540E2D">
              <w:rPr>
                <w:lang w:val="ru-RU"/>
              </w:rPr>
              <w:t>имеется</w:t>
            </w:r>
          </w:p>
        </w:tc>
      </w:tr>
      <w:tr w:rsidR="00F60D72" w:rsidRPr="00540E2D" w:rsidTr="003376EF">
        <w:tc>
          <w:tcPr>
            <w:tcW w:w="0" w:type="auto"/>
            <w:vMerge/>
            <w:tcBorders>
              <w:top w:val="single" w:sz="4" w:space="0" w:color="auto"/>
              <w:left w:val="single" w:sz="4" w:space="0" w:color="auto"/>
              <w:bottom w:val="single" w:sz="4" w:space="0" w:color="auto"/>
              <w:right w:val="single" w:sz="4" w:space="0" w:color="auto"/>
            </w:tcBorders>
            <w:vAlign w:val="center"/>
          </w:tcPr>
          <w:p w:rsidR="00F60D72" w:rsidRPr="00540E2D" w:rsidRDefault="00F60D72" w:rsidP="00540E2D">
            <w:pPr>
              <w:widowControl/>
              <w:autoSpaceDE/>
              <w:autoSpaceDN/>
              <w:adjustRightInd/>
              <w:jc w:val="both"/>
              <w:rPr>
                <w:lang w:val="ru-RU"/>
              </w:rPr>
            </w:pPr>
          </w:p>
        </w:tc>
        <w:tc>
          <w:tcPr>
            <w:tcW w:w="4754"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1.2. УМК по всем предметам</w:t>
            </w:r>
          </w:p>
          <w:p w:rsidR="00F60D72" w:rsidRPr="00540E2D" w:rsidRDefault="00F60D72" w:rsidP="00540E2D">
            <w:pPr>
              <w:jc w:val="both"/>
              <w:rPr>
                <w:lang w:val="ru-RU"/>
              </w:rPr>
            </w:pPr>
          </w:p>
        </w:tc>
        <w:tc>
          <w:tcPr>
            <w:tcW w:w="2551"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100%</w:t>
            </w:r>
          </w:p>
          <w:p w:rsidR="00F60D72" w:rsidRPr="00540E2D" w:rsidRDefault="00F60D72" w:rsidP="00540E2D">
            <w:pPr>
              <w:jc w:val="both"/>
              <w:rPr>
                <w:color w:val="FF0000"/>
                <w:lang w:val="ru-RU"/>
              </w:rPr>
            </w:pPr>
          </w:p>
        </w:tc>
      </w:tr>
      <w:tr w:rsidR="00F60D72" w:rsidRPr="00540E2D" w:rsidTr="003376EF">
        <w:tc>
          <w:tcPr>
            <w:tcW w:w="0" w:type="auto"/>
            <w:vMerge/>
            <w:tcBorders>
              <w:top w:val="single" w:sz="4" w:space="0" w:color="auto"/>
              <w:left w:val="single" w:sz="4" w:space="0" w:color="auto"/>
              <w:bottom w:val="single" w:sz="4" w:space="0" w:color="auto"/>
              <w:right w:val="single" w:sz="4" w:space="0" w:color="auto"/>
            </w:tcBorders>
            <w:vAlign w:val="center"/>
          </w:tcPr>
          <w:p w:rsidR="00F60D72" w:rsidRPr="00540E2D" w:rsidRDefault="00F60D72" w:rsidP="00540E2D">
            <w:pPr>
              <w:widowControl/>
              <w:autoSpaceDE/>
              <w:autoSpaceDN/>
              <w:adjustRightInd/>
              <w:jc w:val="both"/>
              <w:rPr>
                <w:lang w:val="ru-RU"/>
              </w:rPr>
            </w:pPr>
          </w:p>
        </w:tc>
        <w:tc>
          <w:tcPr>
            <w:tcW w:w="4754"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1.2.3. Аудиозаписи, слайды по содержанию учебных предметов: иностранный язык, литература</w:t>
            </w:r>
          </w:p>
          <w:p w:rsidR="00F60D72" w:rsidRPr="00540E2D" w:rsidRDefault="00F60D72" w:rsidP="00540E2D">
            <w:pPr>
              <w:jc w:val="both"/>
              <w:rPr>
                <w:lang w:val="ru-RU"/>
              </w:rPr>
            </w:pPr>
            <w:r w:rsidRPr="00540E2D">
              <w:rPr>
                <w:lang w:val="ru-RU"/>
              </w:rPr>
              <w:t xml:space="preserve">1.2.4. ТСО, компьютерные, информационно-коммуникационные средства: </w:t>
            </w:r>
          </w:p>
        </w:tc>
        <w:tc>
          <w:tcPr>
            <w:tcW w:w="2551"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color w:val="FF0000"/>
                <w:lang w:val="ru-RU"/>
              </w:rPr>
            </w:pPr>
          </w:p>
          <w:p w:rsidR="00F60D72" w:rsidRPr="00540E2D" w:rsidRDefault="00F60D72" w:rsidP="00540E2D">
            <w:pPr>
              <w:jc w:val="both"/>
              <w:rPr>
                <w:color w:val="FF0000"/>
                <w:lang w:val="ru-RU"/>
              </w:rPr>
            </w:pPr>
          </w:p>
          <w:p w:rsidR="00F60D72" w:rsidRPr="00540E2D" w:rsidRDefault="00515CA4" w:rsidP="00540E2D">
            <w:pPr>
              <w:jc w:val="both"/>
              <w:rPr>
                <w:lang w:val="ru-RU"/>
              </w:rPr>
            </w:pPr>
            <w:r w:rsidRPr="00540E2D">
              <w:rPr>
                <w:lang w:val="ru-RU"/>
              </w:rPr>
              <w:t>8</w:t>
            </w:r>
            <w:r w:rsidR="00F60D72" w:rsidRPr="00540E2D">
              <w:rPr>
                <w:lang w:val="ru-RU"/>
              </w:rPr>
              <w:t>0%</w:t>
            </w:r>
          </w:p>
        </w:tc>
      </w:tr>
      <w:tr w:rsidR="00F60D72" w:rsidRPr="00540E2D" w:rsidTr="003376EF">
        <w:tc>
          <w:tcPr>
            <w:tcW w:w="0" w:type="auto"/>
            <w:vMerge/>
            <w:tcBorders>
              <w:top w:val="single" w:sz="4" w:space="0" w:color="auto"/>
              <w:left w:val="single" w:sz="4" w:space="0" w:color="auto"/>
              <w:bottom w:val="single" w:sz="4" w:space="0" w:color="auto"/>
              <w:right w:val="single" w:sz="4" w:space="0" w:color="auto"/>
            </w:tcBorders>
            <w:vAlign w:val="center"/>
          </w:tcPr>
          <w:p w:rsidR="00F60D72" w:rsidRPr="00540E2D" w:rsidRDefault="00F60D72" w:rsidP="00540E2D">
            <w:pPr>
              <w:widowControl/>
              <w:autoSpaceDE/>
              <w:autoSpaceDN/>
              <w:adjustRightInd/>
              <w:jc w:val="both"/>
              <w:rPr>
                <w:lang w:val="ru-RU"/>
              </w:rPr>
            </w:pPr>
          </w:p>
        </w:tc>
        <w:tc>
          <w:tcPr>
            <w:tcW w:w="4754"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1.2.5. Учебно-практическое оборудование: по биологии, химии, физике, технологии, ФК</w:t>
            </w:r>
          </w:p>
        </w:tc>
        <w:tc>
          <w:tcPr>
            <w:tcW w:w="2551" w:type="dxa"/>
            <w:tcBorders>
              <w:top w:val="single" w:sz="4" w:space="0" w:color="auto"/>
              <w:left w:val="single" w:sz="4" w:space="0" w:color="auto"/>
              <w:bottom w:val="single" w:sz="4" w:space="0" w:color="auto"/>
              <w:right w:val="single" w:sz="4" w:space="0" w:color="auto"/>
            </w:tcBorders>
          </w:tcPr>
          <w:p w:rsidR="00F60D72" w:rsidRPr="00540E2D" w:rsidRDefault="00515CA4" w:rsidP="00540E2D">
            <w:pPr>
              <w:jc w:val="both"/>
              <w:rPr>
                <w:lang w:val="ru-RU"/>
              </w:rPr>
            </w:pPr>
            <w:r w:rsidRPr="00540E2D">
              <w:rPr>
                <w:lang w:val="ru-RU"/>
              </w:rPr>
              <w:t>8</w:t>
            </w:r>
            <w:r w:rsidR="00F60D72" w:rsidRPr="00540E2D">
              <w:rPr>
                <w:lang w:val="ru-RU"/>
              </w:rPr>
              <w:t>0%</w:t>
            </w:r>
          </w:p>
        </w:tc>
      </w:tr>
      <w:tr w:rsidR="00F60D72" w:rsidRPr="00540E2D" w:rsidTr="003376EF">
        <w:tc>
          <w:tcPr>
            <w:tcW w:w="0" w:type="auto"/>
            <w:vMerge/>
            <w:tcBorders>
              <w:top w:val="single" w:sz="4" w:space="0" w:color="auto"/>
              <w:left w:val="single" w:sz="4" w:space="0" w:color="auto"/>
              <w:bottom w:val="single" w:sz="4" w:space="0" w:color="auto"/>
              <w:right w:val="single" w:sz="4" w:space="0" w:color="auto"/>
            </w:tcBorders>
            <w:vAlign w:val="center"/>
          </w:tcPr>
          <w:p w:rsidR="00F60D72" w:rsidRPr="00540E2D" w:rsidRDefault="00F60D72" w:rsidP="00540E2D">
            <w:pPr>
              <w:widowControl/>
              <w:autoSpaceDE/>
              <w:autoSpaceDN/>
              <w:adjustRightInd/>
              <w:jc w:val="both"/>
              <w:rPr>
                <w:color w:val="FF0000"/>
                <w:lang w:val="ru-RU"/>
              </w:rPr>
            </w:pPr>
          </w:p>
        </w:tc>
        <w:tc>
          <w:tcPr>
            <w:tcW w:w="4754"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1.2.6. Оборудование (мебель) во всех предметных кабинетах</w:t>
            </w:r>
          </w:p>
        </w:tc>
        <w:tc>
          <w:tcPr>
            <w:tcW w:w="2551"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100%</w:t>
            </w:r>
          </w:p>
        </w:tc>
      </w:tr>
      <w:tr w:rsidR="00F60D72" w:rsidRPr="00540E2D" w:rsidTr="003376EF">
        <w:trPr>
          <w:trHeight w:val="300"/>
        </w:trPr>
        <w:tc>
          <w:tcPr>
            <w:tcW w:w="0" w:type="auto"/>
            <w:vMerge w:val="restart"/>
            <w:tcBorders>
              <w:top w:val="single" w:sz="4" w:space="0" w:color="auto"/>
              <w:left w:val="single" w:sz="4" w:space="0" w:color="auto"/>
              <w:right w:val="single" w:sz="4" w:space="0" w:color="auto"/>
            </w:tcBorders>
          </w:tcPr>
          <w:p w:rsidR="00F60D72" w:rsidRPr="00540E2D" w:rsidRDefault="00F60D72" w:rsidP="00540E2D">
            <w:pPr>
              <w:jc w:val="both"/>
              <w:rPr>
                <w:lang w:val="ru-RU"/>
              </w:rPr>
            </w:pPr>
            <w:r w:rsidRPr="00540E2D">
              <w:rPr>
                <w:lang w:val="ru-RU"/>
              </w:rPr>
              <w:t>2. Компоненты оснащения методического кабинета основной школы</w:t>
            </w:r>
          </w:p>
        </w:tc>
        <w:tc>
          <w:tcPr>
            <w:tcW w:w="4754"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2.1. Нормативные документы федерального, регионального и муниципального уровней, локальные акты:</w:t>
            </w:r>
          </w:p>
          <w:p w:rsidR="00F60D72" w:rsidRPr="00540E2D" w:rsidRDefault="00F60D72" w:rsidP="00540E2D">
            <w:pPr>
              <w:jc w:val="both"/>
              <w:rPr>
                <w:lang w:val="ru-RU"/>
              </w:rPr>
            </w:pPr>
            <w:r w:rsidRPr="00540E2D">
              <w:rPr>
                <w:lang w:val="ru-RU"/>
              </w:rPr>
              <w:t>- ФГОС ООО,</w:t>
            </w:r>
          </w:p>
          <w:p w:rsidR="00F60D72" w:rsidRPr="00540E2D" w:rsidRDefault="00F60D72" w:rsidP="00540E2D">
            <w:pPr>
              <w:jc w:val="both"/>
              <w:rPr>
                <w:lang w:val="ru-RU"/>
              </w:rPr>
            </w:pPr>
            <w:r w:rsidRPr="00540E2D">
              <w:rPr>
                <w:lang w:val="ru-RU"/>
              </w:rPr>
              <w:t>- Примерная ООП ФГОС ООО,</w:t>
            </w:r>
          </w:p>
          <w:p w:rsidR="00F60D72" w:rsidRPr="00540E2D" w:rsidRDefault="00F60D72" w:rsidP="00540E2D">
            <w:pPr>
              <w:jc w:val="both"/>
              <w:rPr>
                <w:lang w:val="ru-RU"/>
              </w:rPr>
            </w:pPr>
            <w:r w:rsidRPr="00540E2D">
              <w:rPr>
                <w:lang w:val="ru-RU"/>
              </w:rPr>
              <w:t>- Примерные авторские программы по предметам</w:t>
            </w:r>
          </w:p>
        </w:tc>
        <w:tc>
          <w:tcPr>
            <w:tcW w:w="2551"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color w:val="FF0000"/>
                <w:lang w:val="ru-RU"/>
              </w:rPr>
            </w:pPr>
          </w:p>
          <w:p w:rsidR="00F60D72" w:rsidRPr="00540E2D" w:rsidRDefault="00F60D72" w:rsidP="00540E2D">
            <w:pPr>
              <w:jc w:val="both"/>
              <w:rPr>
                <w:lang w:val="ru-RU"/>
              </w:rPr>
            </w:pPr>
            <w:r w:rsidRPr="00540E2D">
              <w:rPr>
                <w:lang w:val="ru-RU"/>
              </w:rPr>
              <w:t>имеется</w:t>
            </w:r>
          </w:p>
        </w:tc>
      </w:tr>
      <w:tr w:rsidR="00F60D72" w:rsidRPr="00540E2D" w:rsidTr="003376EF">
        <w:trPr>
          <w:trHeight w:val="300"/>
        </w:trPr>
        <w:tc>
          <w:tcPr>
            <w:tcW w:w="0" w:type="auto"/>
            <w:vMerge/>
            <w:tcBorders>
              <w:left w:val="single" w:sz="4" w:space="0" w:color="auto"/>
              <w:right w:val="single" w:sz="4" w:space="0" w:color="auto"/>
            </w:tcBorders>
          </w:tcPr>
          <w:p w:rsidR="00F60D72" w:rsidRPr="00540E2D" w:rsidRDefault="00F60D72" w:rsidP="00540E2D">
            <w:pPr>
              <w:jc w:val="both"/>
              <w:rPr>
                <w:color w:val="FF0000"/>
                <w:lang w:val="ru-RU"/>
              </w:rPr>
            </w:pPr>
          </w:p>
        </w:tc>
        <w:tc>
          <w:tcPr>
            <w:tcW w:w="4754"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2.2. Документация ОУ:</w:t>
            </w:r>
          </w:p>
          <w:p w:rsidR="00F60D72" w:rsidRPr="00540E2D" w:rsidRDefault="00F60D72" w:rsidP="00540E2D">
            <w:pPr>
              <w:jc w:val="both"/>
              <w:rPr>
                <w:lang w:val="ru-RU"/>
              </w:rPr>
            </w:pPr>
            <w:r w:rsidRPr="00540E2D">
              <w:rPr>
                <w:lang w:val="ru-RU"/>
              </w:rPr>
              <w:t>- ООП ФГОС ООО,</w:t>
            </w:r>
          </w:p>
          <w:p w:rsidR="00F60D72" w:rsidRPr="00540E2D" w:rsidRDefault="00F60D72" w:rsidP="00540E2D">
            <w:pPr>
              <w:jc w:val="both"/>
              <w:rPr>
                <w:lang w:val="ru-RU"/>
              </w:rPr>
            </w:pPr>
            <w:r w:rsidRPr="00540E2D">
              <w:rPr>
                <w:lang w:val="ru-RU"/>
              </w:rPr>
              <w:t>- Положения,</w:t>
            </w:r>
          </w:p>
          <w:p w:rsidR="00F60D72" w:rsidRPr="00540E2D" w:rsidRDefault="00F60D72" w:rsidP="00540E2D">
            <w:pPr>
              <w:jc w:val="both"/>
              <w:rPr>
                <w:lang w:val="ru-RU"/>
              </w:rPr>
            </w:pPr>
            <w:r w:rsidRPr="00540E2D">
              <w:rPr>
                <w:lang w:val="ru-RU"/>
              </w:rPr>
              <w:t>- Должностные инструкции,</w:t>
            </w:r>
          </w:p>
          <w:p w:rsidR="00F60D72" w:rsidRPr="00540E2D" w:rsidRDefault="00F60D72" w:rsidP="00540E2D">
            <w:pPr>
              <w:jc w:val="both"/>
              <w:rPr>
                <w:lang w:val="ru-RU"/>
              </w:rPr>
            </w:pPr>
            <w:r w:rsidRPr="00540E2D">
              <w:rPr>
                <w:lang w:val="ru-RU"/>
              </w:rPr>
              <w:t>- Рабочие программы педагогов</w:t>
            </w:r>
          </w:p>
        </w:tc>
        <w:tc>
          <w:tcPr>
            <w:tcW w:w="2551"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имеется</w:t>
            </w:r>
          </w:p>
        </w:tc>
      </w:tr>
      <w:tr w:rsidR="00F60D72" w:rsidRPr="00540E2D" w:rsidTr="003376EF">
        <w:trPr>
          <w:trHeight w:val="300"/>
        </w:trPr>
        <w:tc>
          <w:tcPr>
            <w:tcW w:w="0" w:type="auto"/>
            <w:vMerge/>
            <w:tcBorders>
              <w:left w:val="single" w:sz="4" w:space="0" w:color="auto"/>
              <w:right w:val="single" w:sz="4" w:space="0" w:color="auto"/>
            </w:tcBorders>
          </w:tcPr>
          <w:p w:rsidR="00F60D72" w:rsidRPr="00540E2D" w:rsidRDefault="00F60D72" w:rsidP="00540E2D">
            <w:pPr>
              <w:jc w:val="both"/>
              <w:rPr>
                <w:color w:val="FF0000"/>
                <w:lang w:val="ru-RU"/>
              </w:rPr>
            </w:pPr>
          </w:p>
        </w:tc>
        <w:tc>
          <w:tcPr>
            <w:tcW w:w="4754"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2.3. Комплекты диагностических материалов:</w:t>
            </w:r>
          </w:p>
          <w:p w:rsidR="00F60D72" w:rsidRPr="00540E2D" w:rsidRDefault="00F60D72" w:rsidP="00540E2D">
            <w:pPr>
              <w:jc w:val="both"/>
              <w:rPr>
                <w:lang w:val="ru-RU"/>
              </w:rPr>
            </w:pPr>
            <w:r w:rsidRPr="00540E2D">
              <w:rPr>
                <w:lang w:val="ru-RU"/>
              </w:rPr>
              <w:t xml:space="preserve">- Итоговые и промежуточные контрольные работы </w:t>
            </w:r>
          </w:p>
        </w:tc>
        <w:tc>
          <w:tcPr>
            <w:tcW w:w="2551"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имеется</w:t>
            </w:r>
          </w:p>
        </w:tc>
      </w:tr>
      <w:tr w:rsidR="00F60D72" w:rsidRPr="00540E2D" w:rsidTr="003376EF">
        <w:trPr>
          <w:trHeight w:val="300"/>
        </w:trPr>
        <w:tc>
          <w:tcPr>
            <w:tcW w:w="0" w:type="auto"/>
            <w:vMerge/>
            <w:tcBorders>
              <w:left w:val="single" w:sz="4" w:space="0" w:color="auto"/>
              <w:bottom w:val="single" w:sz="4" w:space="0" w:color="auto"/>
              <w:right w:val="single" w:sz="4" w:space="0" w:color="auto"/>
            </w:tcBorders>
          </w:tcPr>
          <w:p w:rsidR="00F60D72" w:rsidRPr="00540E2D" w:rsidRDefault="00F60D72" w:rsidP="00540E2D">
            <w:pPr>
              <w:jc w:val="both"/>
              <w:rPr>
                <w:color w:val="FF0000"/>
                <w:lang w:val="ru-RU"/>
              </w:rPr>
            </w:pPr>
          </w:p>
        </w:tc>
        <w:tc>
          <w:tcPr>
            <w:tcW w:w="4754"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2.5. Материально-техническое оснащение:</w:t>
            </w:r>
          </w:p>
          <w:p w:rsidR="00F60D72" w:rsidRPr="00540E2D" w:rsidRDefault="00F60D72" w:rsidP="00540E2D">
            <w:pPr>
              <w:jc w:val="both"/>
              <w:rPr>
                <w:lang w:val="ru-RU"/>
              </w:rPr>
            </w:pPr>
            <w:r w:rsidRPr="00540E2D">
              <w:rPr>
                <w:lang w:val="ru-RU"/>
              </w:rPr>
              <w:t>- Компьютер,</w:t>
            </w:r>
          </w:p>
          <w:p w:rsidR="00F60D72" w:rsidRPr="00540E2D" w:rsidRDefault="00F60D72" w:rsidP="00540E2D">
            <w:pPr>
              <w:jc w:val="both"/>
              <w:rPr>
                <w:lang w:val="ru-RU"/>
              </w:rPr>
            </w:pPr>
            <w:r w:rsidRPr="00540E2D">
              <w:rPr>
                <w:lang w:val="ru-RU"/>
              </w:rPr>
              <w:t>- Проектор, экран,</w:t>
            </w:r>
          </w:p>
          <w:p w:rsidR="00F60D72" w:rsidRPr="00540E2D" w:rsidRDefault="00F60D72" w:rsidP="00540E2D">
            <w:pPr>
              <w:jc w:val="both"/>
              <w:rPr>
                <w:lang w:val="ru-RU"/>
              </w:rPr>
            </w:pPr>
            <w:r w:rsidRPr="00540E2D">
              <w:rPr>
                <w:lang w:val="ru-RU"/>
              </w:rPr>
              <w:t>- МФУ</w:t>
            </w:r>
          </w:p>
        </w:tc>
        <w:tc>
          <w:tcPr>
            <w:tcW w:w="2551"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имеется</w:t>
            </w:r>
          </w:p>
        </w:tc>
      </w:tr>
      <w:tr w:rsidR="00F60D72" w:rsidRPr="00540E2D" w:rsidTr="003376EF">
        <w:trPr>
          <w:trHeight w:val="300"/>
        </w:trPr>
        <w:tc>
          <w:tcPr>
            <w:tcW w:w="0" w:type="auto"/>
            <w:vMerge w:val="restart"/>
            <w:tcBorders>
              <w:top w:val="single" w:sz="4" w:space="0" w:color="auto"/>
              <w:left w:val="single" w:sz="4" w:space="0" w:color="auto"/>
              <w:right w:val="single" w:sz="4" w:space="0" w:color="auto"/>
            </w:tcBorders>
          </w:tcPr>
          <w:p w:rsidR="00F60D72" w:rsidRPr="00540E2D" w:rsidRDefault="00F60D72" w:rsidP="00540E2D">
            <w:pPr>
              <w:jc w:val="both"/>
              <w:rPr>
                <w:lang w:val="ru-RU"/>
              </w:rPr>
            </w:pPr>
            <w:r w:rsidRPr="00540E2D">
              <w:rPr>
                <w:lang w:val="ru-RU"/>
              </w:rPr>
              <w:t>3. Компоненты оснащения библиотеки</w:t>
            </w:r>
          </w:p>
        </w:tc>
        <w:tc>
          <w:tcPr>
            <w:tcW w:w="4754"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Стеллажи для книг, журналов, газет</w:t>
            </w:r>
          </w:p>
        </w:tc>
        <w:tc>
          <w:tcPr>
            <w:tcW w:w="2551"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имеются</w:t>
            </w:r>
          </w:p>
        </w:tc>
      </w:tr>
      <w:tr w:rsidR="00F60D72" w:rsidRPr="00540E2D" w:rsidTr="003376EF">
        <w:trPr>
          <w:trHeight w:val="300"/>
        </w:trPr>
        <w:tc>
          <w:tcPr>
            <w:tcW w:w="0" w:type="auto"/>
            <w:vMerge/>
            <w:tcBorders>
              <w:left w:val="single" w:sz="4" w:space="0" w:color="auto"/>
              <w:right w:val="single" w:sz="4" w:space="0" w:color="auto"/>
            </w:tcBorders>
          </w:tcPr>
          <w:p w:rsidR="00F60D72" w:rsidRPr="00540E2D" w:rsidRDefault="00F60D72" w:rsidP="00540E2D">
            <w:pPr>
              <w:jc w:val="both"/>
              <w:rPr>
                <w:lang w:val="ru-RU"/>
              </w:rPr>
            </w:pPr>
          </w:p>
        </w:tc>
        <w:tc>
          <w:tcPr>
            <w:tcW w:w="4754"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Читальные места</w:t>
            </w:r>
          </w:p>
        </w:tc>
        <w:tc>
          <w:tcPr>
            <w:tcW w:w="2551"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имеются</w:t>
            </w:r>
          </w:p>
        </w:tc>
      </w:tr>
      <w:tr w:rsidR="00F60D72" w:rsidRPr="00540E2D" w:rsidTr="003376EF">
        <w:trPr>
          <w:trHeight w:val="300"/>
        </w:trPr>
        <w:tc>
          <w:tcPr>
            <w:tcW w:w="0" w:type="auto"/>
            <w:vMerge/>
            <w:tcBorders>
              <w:left w:val="single" w:sz="4" w:space="0" w:color="auto"/>
              <w:bottom w:val="single" w:sz="4" w:space="0" w:color="auto"/>
              <w:right w:val="single" w:sz="4" w:space="0" w:color="auto"/>
            </w:tcBorders>
          </w:tcPr>
          <w:p w:rsidR="00F60D72" w:rsidRPr="00540E2D" w:rsidRDefault="00F60D72" w:rsidP="00540E2D">
            <w:pPr>
              <w:jc w:val="both"/>
              <w:rPr>
                <w:lang w:val="ru-RU"/>
              </w:rPr>
            </w:pPr>
          </w:p>
        </w:tc>
        <w:tc>
          <w:tcPr>
            <w:tcW w:w="4754"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Компьютер с выходом в Интернет</w:t>
            </w:r>
          </w:p>
        </w:tc>
        <w:tc>
          <w:tcPr>
            <w:tcW w:w="2551"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имеется</w:t>
            </w:r>
          </w:p>
        </w:tc>
      </w:tr>
      <w:tr w:rsidR="00F60D72" w:rsidRPr="00540E2D" w:rsidTr="003376EF">
        <w:trPr>
          <w:trHeight w:val="300"/>
        </w:trPr>
        <w:tc>
          <w:tcPr>
            <w:tcW w:w="0" w:type="auto"/>
            <w:vMerge w:val="restart"/>
            <w:tcBorders>
              <w:top w:val="single" w:sz="4" w:space="0" w:color="auto"/>
              <w:left w:val="single" w:sz="4" w:space="0" w:color="auto"/>
              <w:right w:val="single" w:sz="4" w:space="0" w:color="auto"/>
            </w:tcBorders>
          </w:tcPr>
          <w:p w:rsidR="00F60D72" w:rsidRPr="00540E2D" w:rsidRDefault="00F60D72" w:rsidP="00540E2D">
            <w:pPr>
              <w:jc w:val="both"/>
              <w:rPr>
                <w:lang w:val="ru-RU"/>
              </w:rPr>
            </w:pPr>
            <w:r w:rsidRPr="00540E2D">
              <w:rPr>
                <w:lang w:val="ru-RU"/>
              </w:rPr>
              <w:t>4. Компоненты оснащения школьного музея</w:t>
            </w:r>
          </w:p>
        </w:tc>
        <w:tc>
          <w:tcPr>
            <w:tcW w:w="4754"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Залы с экспозициями</w:t>
            </w:r>
          </w:p>
        </w:tc>
        <w:tc>
          <w:tcPr>
            <w:tcW w:w="2551" w:type="dxa"/>
            <w:tcBorders>
              <w:top w:val="single" w:sz="4" w:space="0" w:color="auto"/>
              <w:left w:val="single" w:sz="4" w:space="0" w:color="auto"/>
              <w:bottom w:val="single" w:sz="4" w:space="0" w:color="auto"/>
              <w:right w:val="single" w:sz="4" w:space="0" w:color="auto"/>
            </w:tcBorders>
          </w:tcPr>
          <w:p w:rsidR="00F60D72" w:rsidRPr="00540E2D" w:rsidRDefault="00515CA4" w:rsidP="00540E2D">
            <w:pPr>
              <w:jc w:val="both"/>
              <w:rPr>
                <w:lang w:val="ru-RU"/>
              </w:rPr>
            </w:pPr>
            <w:r w:rsidRPr="00540E2D">
              <w:rPr>
                <w:lang w:val="ru-RU"/>
              </w:rPr>
              <w:t>имеется</w:t>
            </w:r>
          </w:p>
        </w:tc>
      </w:tr>
      <w:tr w:rsidR="00F60D72" w:rsidRPr="00540E2D" w:rsidTr="003376EF">
        <w:trPr>
          <w:trHeight w:val="300"/>
        </w:trPr>
        <w:tc>
          <w:tcPr>
            <w:tcW w:w="0" w:type="auto"/>
            <w:vMerge/>
            <w:tcBorders>
              <w:left w:val="single" w:sz="4" w:space="0" w:color="auto"/>
              <w:right w:val="single" w:sz="4" w:space="0" w:color="auto"/>
            </w:tcBorders>
          </w:tcPr>
          <w:p w:rsidR="00F60D72" w:rsidRPr="00540E2D" w:rsidRDefault="00F60D72" w:rsidP="00540E2D">
            <w:pPr>
              <w:jc w:val="both"/>
              <w:rPr>
                <w:lang w:val="ru-RU"/>
              </w:rPr>
            </w:pPr>
          </w:p>
        </w:tc>
        <w:tc>
          <w:tcPr>
            <w:tcW w:w="4754"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Конференц-зал</w:t>
            </w:r>
          </w:p>
        </w:tc>
        <w:tc>
          <w:tcPr>
            <w:tcW w:w="2551" w:type="dxa"/>
            <w:tcBorders>
              <w:top w:val="single" w:sz="4" w:space="0" w:color="auto"/>
              <w:left w:val="single" w:sz="4" w:space="0" w:color="auto"/>
              <w:bottom w:val="single" w:sz="4" w:space="0" w:color="auto"/>
              <w:right w:val="single" w:sz="4" w:space="0" w:color="auto"/>
            </w:tcBorders>
          </w:tcPr>
          <w:p w:rsidR="00F60D72" w:rsidRPr="00540E2D" w:rsidRDefault="00515CA4" w:rsidP="00540E2D">
            <w:pPr>
              <w:jc w:val="both"/>
              <w:rPr>
                <w:lang w:val="ru-RU"/>
              </w:rPr>
            </w:pPr>
            <w:r w:rsidRPr="00540E2D">
              <w:rPr>
                <w:lang w:val="ru-RU"/>
              </w:rPr>
              <w:t>необходимо</w:t>
            </w:r>
          </w:p>
        </w:tc>
      </w:tr>
      <w:tr w:rsidR="00F60D72" w:rsidRPr="00540E2D" w:rsidTr="003376EF">
        <w:trPr>
          <w:trHeight w:val="300"/>
        </w:trPr>
        <w:tc>
          <w:tcPr>
            <w:tcW w:w="0" w:type="auto"/>
            <w:tcBorders>
              <w:left w:val="single" w:sz="4" w:space="0" w:color="auto"/>
              <w:right w:val="single" w:sz="4" w:space="0" w:color="auto"/>
            </w:tcBorders>
          </w:tcPr>
          <w:p w:rsidR="00F60D72" w:rsidRPr="00540E2D" w:rsidRDefault="00F60D72" w:rsidP="00540E2D">
            <w:pPr>
              <w:jc w:val="both"/>
              <w:rPr>
                <w:lang w:val="ru-RU"/>
              </w:rPr>
            </w:pPr>
            <w:r w:rsidRPr="00540E2D">
              <w:rPr>
                <w:lang w:val="ru-RU"/>
              </w:rPr>
              <w:t>5. Компоненты оснащения столовой</w:t>
            </w:r>
          </w:p>
        </w:tc>
        <w:tc>
          <w:tcPr>
            <w:tcW w:w="4754"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Зал в соответствии с нормами СанПиН</w:t>
            </w:r>
          </w:p>
        </w:tc>
        <w:tc>
          <w:tcPr>
            <w:tcW w:w="2551" w:type="dxa"/>
            <w:tcBorders>
              <w:top w:val="single" w:sz="4" w:space="0" w:color="auto"/>
              <w:left w:val="single" w:sz="4" w:space="0" w:color="auto"/>
              <w:bottom w:val="single" w:sz="4" w:space="0" w:color="auto"/>
              <w:right w:val="single" w:sz="4" w:space="0" w:color="auto"/>
            </w:tcBorders>
          </w:tcPr>
          <w:p w:rsidR="00F60D72" w:rsidRPr="00540E2D" w:rsidRDefault="00F60D72" w:rsidP="00540E2D">
            <w:pPr>
              <w:jc w:val="both"/>
              <w:rPr>
                <w:lang w:val="ru-RU"/>
              </w:rPr>
            </w:pPr>
            <w:r w:rsidRPr="00540E2D">
              <w:rPr>
                <w:lang w:val="ru-RU"/>
              </w:rPr>
              <w:t>имеется</w:t>
            </w:r>
          </w:p>
        </w:tc>
      </w:tr>
    </w:tbl>
    <w:p w:rsidR="00F60D72" w:rsidRPr="00540E2D" w:rsidRDefault="00F60D72" w:rsidP="00540E2D">
      <w:pPr>
        <w:widowControl/>
        <w:jc w:val="both"/>
        <w:rPr>
          <w:rFonts w:eastAsia="Times New Roman"/>
          <w:color w:val="FF0000"/>
          <w:lang w:val="ru-RU"/>
        </w:rPr>
      </w:pPr>
    </w:p>
    <w:p w:rsidR="00F60D72" w:rsidRPr="00540E2D" w:rsidRDefault="00171451" w:rsidP="00540E2D">
      <w:pPr>
        <w:ind w:firstLine="454"/>
        <w:jc w:val="both"/>
        <w:rPr>
          <w:b/>
          <w:i/>
          <w:iCs/>
          <w:lang w:val="ru-RU"/>
        </w:rPr>
      </w:pPr>
      <w:r>
        <w:rPr>
          <w:b/>
          <w:i/>
          <w:iCs/>
          <w:lang w:val="ru-RU"/>
        </w:rPr>
        <w:t xml:space="preserve">3.2.5. </w:t>
      </w:r>
      <w:r w:rsidR="00F60D72" w:rsidRPr="00540E2D">
        <w:rPr>
          <w:b/>
          <w:i/>
          <w:iCs/>
          <w:lang w:val="ru-RU"/>
        </w:rPr>
        <w:t>Информационно-методические условия реализации основной образовательной программы основного общего образования</w:t>
      </w:r>
    </w:p>
    <w:p w:rsidR="00F60D72" w:rsidRPr="00540E2D" w:rsidRDefault="00F60D72" w:rsidP="00540E2D">
      <w:pPr>
        <w:ind w:firstLine="454"/>
        <w:jc w:val="both"/>
        <w:rPr>
          <w:b/>
          <w:i/>
          <w:iCs/>
          <w:lang w:val="ru-RU"/>
        </w:rPr>
      </w:pPr>
    </w:p>
    <w:p w:rsidR="00F60D72" w:rsidRPr="00540E2D" w:rsidRDefault="00F60D72" w:rsidP="00540E2D">
      <w:pPr>
        <w:ind w:firstLine="454"/>
        <w:jc w:val="both"/>
        <w:rPr>
          <w:lang w:val="ru-RU"/>
        </w:rPr>
      </w:pPr>
      <w:r w:rsidRPr="00540E2D">
        <w:rPr>
          <w:bCs/>
          <w:lang w:val="ru-RU"/>
        </w:rPr>
        <w:t xml:space="preserve">Под информационно-образовательной средой (или ИОС) </w:t>
      </w:r>
      <w:r w:rsidRPr="00540E2D">
        <w:rPr>
          <w:lang w:val="ru-RU"/>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F60D72" w:rsidRPr="00540E2D" w:rsidRDefault="00F60D72" w:rsidP="00540E2D">
      <w:pPr>
        <w:ind w:firstLine="454"/>
        <w:jc w:val="both"/>
        <w:rPr>
          <w:bCs/>
          <w:i/>
          <w:lang w:val="ru-RU"/>
        </w:rPr>
      </w:pPr>
      <w:r w:rsidRPr="00540E2D">
        <w:rPr>
          <w:bCs/>
          <w:i/>
          <w:lang w:val="ru-RU"/>
        </w:rPr>
        <w:t>Основными элементами ИОС являются:</w:t>
      </w:r>
    </w:p>
    <w:p w:rsidR="00F60D72" w:rsidRPr="00540E2D" w:rsidRDefault="00F60D72" w:rsidP="00540E2D">
      <w:pPr>
        <w:ind w:firstLine="454"/>
        <w:jc w:val="both"/>
        <w:rPr>
          <w:lang w:val="ru-RU"/>
        </w:rPr>
      </w:pPr>
      <w:r w:rsidRPr="00540E2D">
        <w:rPr>
          <w:bCs/>
          <w:lang w:val="ru-RU"/>
        </w:rPr>
        <w:t>— </w:t>
      </w:r>
      <w:r w:rsidRPr="00540E2D">
        <w:rPr>
          <w:lang w:val="ru-RU"/>
        </w:rPr>
        <w:t>информационно-образовательные ресурсы в виде печатной продукции;</w:t>
      </w:r>
    </w:p>
    <w:p w:rsidR="00F60D72" w:rsidRPr="00540E2D" w:rsidRDefault="00F60D72" w:rsidP="00540E2D">
      <w:pPr>
        <w:ind w:firstLine="454"/>
        <w:jc w:val="both"/>
        <w:rPr>
          <w:lang w:val="ru-RU"/>
        </w:rPr>
      </w:pPr>
      <w:r w:rsidRPr="00540E2D">
        <w:rPr>
          <w:bCs/>
          <w:lang w:val="ru-RU"/>
        </w:rPr>
        <w:t>— </w:t>
      </w:r>
      <w:r w:rsidRPr="00540E2D">
        <w:rPr>
          <w:lang w:val="ru-RU"/>
        </w:rPr>
        <w:t>информационно-образовательные ресурсы на сменных оптических носителях;</w:t>
      </w:r>
    </w:p>
    <w:p w:rsidR="00F60D72" w:rsidRPr="00540E2D" w:rsidRDefault="00F60D72" w:rsidP="00540E2D">
      <w:pPr>
        <w:ind w:firstLine="454"/>
        <w:jc w:val="both"/>
        <w:rPr>
          <w:lang w:val="ru-RU"/>
        </w:rPr>
      </w:pPr>
      <w:r w:rsidRPr="00540E2D">
        <w:rPr>
          <w:bCs/>
          <w:lang w:val="ru-RU"/>
        </w:rPr>
        <w:t>— </w:t>
      </w:r>
      <w:r w:rsidRPr="00540E2D">
        <w:rPr>
          <w:lang w:val="ru-RU"/>
        </w:rPr>
        <w:t>информационно-образовательные ресурсы Интернета;</w:t>
      </w:r>
    </w:p>
    <w:p w:rsidR="00F60D72" w:rsidRPr="00540E2D" w:rsidRDefault="00F60D72" w:rsidP="00540E2D">
      <w:pPr>
        <w:ind w:firstLine="454"/>
        <w:jc w:val="both"/>
        <w:rPr>
          <w:lang w:val="ru-RU"/>
        </w:rPr>
      </w:pPr>
      <w:r w:rsidRPr="00540E2D">
        <w:rPr>
          <w:bCs/>
          <w:lang w:val="ru-RU"/>
        </w:rPr>
        <w:t>— </w:t>
      </w:r>
      <w:r w:rsidRPr="00540E2D">
        <w:rPr>
          <w:lang w:val="ru-RU"/>
        </w:rPr>
        <w:t>вычислительная и информационно-телекоммуникационная инфраструктура;</w:t>
      </w:r>
    </w:p>
    <w:p w:rsidR="00F60D72" w:rsidRPr="00540E2D" w:rsidRDefault="00F60D72" w:rsidP="00540E2D">
      <w:pPr>
        <w:ind w:firstLine="454"/>
        <w:jc w:val="both"/>
        <w:rPr>
          <w:lang w:val="ru-RU"/>
        </w:rPr>
      </w:pPr>
      <w:r w:rsidRPr="00540E2D">
        <w:rPr>
          <w:bCs/>
          <w:lang w:val="ru-RU"/>
        </w:rPr>
        <w:t>— </w:t>
      </w:r>
      <w:r w:rsidRPr="00540E2D">
        <w:rPr>
          <w:lang w:val="ru-RU"/>
        </w:rPr>
        <w:t>прикладные программы, в том числе поддерживающие администрирование и финансово-хозяйственную деятельность школы (бухгалтерский учёт, делопроизводство, кадры и т. д.).</w:t>
      </w:r>
    </w:p>
    <w:p w:rsidR="00F60D72" w:rsidRPr="00540E2D" w:rsidRDefault="00F60D72" w:rsidP="00540E2D">
      <w:pPr>
        <w:ind w:firstLine="454"/>
        <w:jc w:val="both"/>
        <w:rPr>
          <w:bCs/>
          <w:lang w:val="ru-RU"/>
        </w:rPr>
      </w:pPr>
      <w:r w:rsidRPr="00540E2D">
        <w:rPr>
          <w:iCs/>
          <w:lang w:val="ru-RU"/>
        </w:rPr>
        <w:t>Необходимое для использования ИКТ оборудование</w:t>
      </w:r>
      <w:r w:rsidRPr="00540E2D">
        <w:rPr>
          <w:bCs/>
          <w:lang w:val="ru-RU"/>
        </w:rPr>
        <w:t xml:space="preserve"> должно отвечать современным требованиям и обеспечивать использование ИКТ:  </w:t>
      </w:r>
      <w:r w:rsidRPr="00540E2D">
        <w:rPr>
          <w:lang w:val="ru-RU"/>
        </w:rPr>
        <w:t xml:space="preserve">в учебной деятельности; во внеурочной деятельности; в исследовательской и проектной деятельности; при измерении, контроле и оценке результатов образования;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F60D72" w:rsidRPr="00540E2D" w:rsidRDefault="00F60D72" w:rsidP="00540E2D">
      <w:pPr>
        <w:tabs>
          <w:tab w:val="left" w:pos="720"/>
        </w:tabs>
        <w:ind w:firstLine="454"/>
        <w:jc w:val="both"/>
        <w:rPr>
          <w:b/>
          <w:bCs/>
          <w:color w:val="FF0000"/>
          <w:lang w:val="ru-RU"/>
        </w:rPr>
      </w:pPr>
    </w:p>
    <w:p w:rsidR="001B75BF" w:rsidRPr="00540E2D" w:rsidRDefault="00F60D72" w:rsidP="00540E2D">
      <w:pPr>
        <w:tabs>
          <w:tab w:val="left" w:pos="720"/>
        </w:tabs>
        <w:ind w:firstLine="454"/>
        <w:jc w:val="both"/>
        <w:rPr>
          <w:b/>
          <w:iCs/>
          <w:lang w:val="ru-RU"/>
        </w:rPr>
      </w:pPr>
      <w:r w:rsidRPr="00540E2D">
        <w:rPr>
          <w:b/>
          <w:iCs/>
          <w:lang w:val="ru-RU"/>
        </w:rPr>
        <w:t xml:space="preserve">Создание в школе информационно-образовательной среды, </w:t>
      </w:r>
    </w:p>
    <w:p w:rsidR="00F60D72" w:rsidRPr="00540E2D" w:rsidRDefault="00F60D72" w:rsidP="00540E2D">
      <w:pPr>
        <w:tabs>
          <w:tab w:val="left" w:pos="720"/>
        </w:tabs>
        <w:ind w:firstLine="454"/>
        <w:jc w:val="both"/>
        <w:rPr>
          <w:b/>
          <w:iCs/>
          <w:lang w:val="ru-RU"/>
        </w:rPr>
      </w:pPr>
      <w:r w:rsidRPr="00540E2D">
        <w:rPr>
          <w:b/>
          <w:iCs/>
          <w:lang w:val="ru-RU"/>
        </w:rPr>
        <w:t>соответствующей требованиям Стандарта</w:t>
      </w:r>
    </w:p>
    <w:p w:rsidR="00F60D72" w:rsidRPr="00540E2D" w:rsidRDefault="00F60D72" w:rsidP="00540E2D">
      <w:pPr>
        <w:tabs>
          <w:tab w:val="left" w:pos="720"/>
        </w:tabs>
        <w:ind w:firstLine="454"/>
        <w:jc w:val="both"/>
        <w:rPr>
          <w:i/>
          <w:iCs/>
          <w:color w:val="FF0000"/>
          <w:u w:val="single"/>
          <w:lang w:val="ru-RU"/>
        </w:rPr>
      </w:pPr>
    </w:p>
    <w:tbl>
      <w:tblPr>
        <w:tblW w:w="99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5811"/>
        <w:gridCol w:w="1701"/>
        <w:gridCol w:w="1559"/>
      </w:tblGrid>
      <w:tr w:rsidR="00F60D72" w:rsidRPr="005241D0" w:rsidTr="003052BA">
        <w:tc>
          <w:tcPr>
            <w:tcW w:w="852" w:type="dxa"/>
          </w:tcPr>
          <w:p w:rsidR="00F60D72" w:rsidRPr="00540E2D" w:rsidRDefault="00F60D72" w:rsidP="00540E2D">
            <w:pPr>
              <w:tabs>
                <w:tab w:val="left" w:pos="720"/>
              </w:tabs>
              <w:jc w:val="both"/>
              <w:rPr>
                <w:b/>
                <w:bCs/>
                <w:iCs/>
              </w:rPr>
            </w:pPr>
            <w:r w:rsidRPr="00540E2D">
              <w:rPr>
                <w:b/>
                <w:bCs/>
                <w:iCs/>
              </w:rPr>
              <w:t>№ п/п</w:t>
            </w:r>
          </w:p>
        </w:tc>
        <w:tc>
          <w:tcPr>
            <w:tcW w:w="5811" w:type="dxa"/>
          </w:tcPr>
          <w:p w:rsidR="00F60D72" w:rsidRPr="00540E2D" w:rsidRDefault="00F60D72" w:rsidP="00540E2D">
            <w:pPr>
              <w:tabs>
                <w:tab w:val="left" w:pos="720"/>
              </w:tabs>
              <w:jc w:val="both"/>
              <w:rPr>
                <w:b/>
                <w:bCs/>
                <w:iCs/>
                <w:lang w:val="ru-RU"/>
              </w:rPr>
            </w:pPr>
          </w:p>
          <w:p w:rsidR="00F60D72" w:rsidRPr="00540E2D" w:rsidRDefault="00F60D72" w:rsidP="00540E2D">
            <w:pPr>
              <w:tabs>
                <w:tab w:val="left" w:pos="720"/>
              </w:tabs>
              <w:jc w:val="both"/>
              <w:rPr>
                <w:b/>
                <w:bCs/>
                <w:iCs/>
              </w:rPr>
            </w:pPr>
            <w:r w:rsidRPr="00540E2D">
              <w:rPr>
                <w:b/>
                <w:bCs/>
                <w:iCs/>
              </w:rPr>
              <w:t>Необходимые средства</w:t>
            </w:r>
          </w:p>
        </w:tc>
        <w:tc>
          <w:tcPr>
            <w:tcW w:w="1701" w:type="dxa"/>
          </w:tcPr>
          <w:p w:rsidR="00F60D72" w:rsidRPr="00540E2D" w:rsidRDefault="00F60D72" w:rsidP="00540E2D">
            <w:pPr>
              <w:tabs>
                <w:tab w:val="left" w:pos="720"/>
              </w:tabs>
              <w:jc w:val="both"/>
              <w:rPr>
                <w:b/>
                <w:bCs/>
                <w:iCs/>
                <w:lang w:val="ru-RU"/>
              </w:rPr>
            </w:pPr>
            <w:r w:rsidRPr="00540E2D">
              <w:rPr>
                <w:b/>
                <w:bCs/>
                <w:iCs/>
                <w:lang w:val="ru-RU"/>
              </w:rPr>
              <w:t>имеющееся в наличии</w:t>
            </w:r>
          </w:p>
        </w:tc>
        <w:tc>
          <w:tcPr>
            <w:tcW w:w="1559" w:type="dxa"/>
          </w:tcPr>
          <w:p w:rsidR="00F60D72" w:rsidRPr="00540E2D" w:rsidRDefault="00F60D72" w:rsidP="00540E2D">
            <w:pPr>
              <w:tabs>
                <w:tab w:val="left" w:pos="720"/>
              </w:tabs>
              <w:jc w:val="both"/>
              <w:rPr>
                <w:b/>
                <w:bCs/>
                <w:iCs/>
                <w:lang w:val="ru-RU"/>
              </w:rPr>
            </w:pPr>
            <w:r w:rsidRPr="00540E2D">
              <w:rPr>
                <w:b/>
                <w:bCs/>
                <w:iCs/>
                <w:lang w:val="ru-RU"/>
              </w:rPr>
              <w:t>Сроки создания условий в соответствии с требованиями ФГОС</w:t>
            </w:r>
          </w:p>
        </w:tc>
      </w:tr>
      <w:tr w:rsidR="00F60D72" w:rsidRPr="00540E2D" w:rsidTr="003052BA">
        <w:tc>
          <w:tcPr>
            <w:tcW w:w="852" w:type="dxa"/>
          </w:tcPr>
          <w:p w:rsidR="00F60D72" w:rsidRPr="00540E2D" w:rsidRDefault="00F60D72" w:rsidP="00540E2D">
            <w:pPr>
              <w:tabs>
                <w:tab w:val="left" w:pos="720"/>
              </w:tabs>
              <w:jc w:val="both"/>
              <w:rPr>
                <w:bCs/>
                <w:iCs/>
                <w:lang w:val="ru-RU"/>
              </w:rPr>
            </w:pPr>
            <w:r w:rsidRPr="00540E2D">
              <w:rPr>
                <w:bCs/>
                <w:iCs/>
              </w:rPr>
              <w:t>I</w:t>
            </w:r>
          </w:p>
        </w:tc>
        <w:tc>
          <w:tcPr>
            <w:tcW w:w="5811" w:type="dxa"/>
          </w:tcPr>
          <w:p w:rsidR="00F60D72" w:rsidRPr="00540E2D" w:rsidRDefault="00F60D72" w:rsidP="00540E2D">
            <w:pPr>
              <w:tabs>
                <w:tab w:val="left" w:pos="720"/>
              </w:tabs>
              <w:jc w:val="both"/>
              <w:rPr>
                <w:b/>
                <w:i/>
                <w:lang w:val="ru-RU"/>
              </w:rPr>
            </w:pPr>
            <w:r w:rsidRPr="00540E2D">
              <w:rPr>
                <w:b/>
                <w:i/>
                <w:lang w:val="ru-RU"/>
              </w:rPr>
              <w:t>Технические средства:</w:t>
            </w:r>
          </w:p>
          <w:p w:rsidR="00F60D72" w:rsidRPr="00540E2D" w:rsidRDefault="00F60D72" w:rsidP="00540E2D">
            <w:pPr>
              <w:tabs>
                <w:tab w:val="left" w:pos="720"/>
              </w:tabs>
              <w:jc w:val="both"/>
              <w:rPr>
                <w:lang w:val="ru-RU"/>
              </w:rPr>
            </w:pPr>
            <w:r w:rsidRPr="00540E2D">
              <w:rPr>
                <w:bCs/>
                <w:iCs/>
                <w:lang w:val="ru-RU"/>
              </w:rPr>
              <w:t xml:space="preserve">- </w:t>
            </w:r>
            <w:r w:rsidRPr="00540E2D">
              <w:rPr>
                <w:lang w:val="ru-RU"/>
              </w:rPr>
              <w:t xml:space="preserve">мультимедийный проектор и экран; </w:t>
            </w:r>
          </w:p>
          <w:p w:rsidR="00F60D72" w:rsidRPr="00540E2D" w:rsidRDefault="00F60D72" w:rsidP="00540E2D">
            <w:pPr>
              <w:tabs>
                <w:tab w:val="left" w:pos="720"/>
              </w:tabs>
              <w:jc w:val="both"/>
              <w:rPr>
                <w:lang w:val="ru-RU"/>
              </w:rPr>
            </w:pPr>
            <w:r w:rsidRPr="00540E2D">
              <w:rPr>
                <w:lang w:val="ru-RU"/>
              </w:rPr>
              <w:t xml:space="preserve">- принтер монохромный; </w:t>
            </w:r>
          </w:p>
          <w:p w:rsidR="00F60D72" w:rsidRPr="00540E2D" w:rsidRDefault="00F60D72" w:rsidP="00540E2D">
            <w:pPr>
              <w:tabs>
                <w:tab w:val="left" w:pos="720"/>
              </w:tabs>
              <w:jc w:val="both"/>
              <w:rPr>
                <w:lang w:val="ru-RU"/>
              </w:rPr>
            </w:pPr>
            <w:r w:rsidRPr="00540E2D">
              <w:rPr>
                <w:lang w:val="ru-RU"/>
              </w:rPr>
              <w:t>- принтер цветной;</w:t>
            </w:r>
          </w:p>
          <w:p w:rsidR="00F60D72" w:rsidRPr="00540E2D" w:rsidRDefault="00F60D72" w:rsidP="00540E2D">
            <w:pPr>
              <w:tabs>
                <w:tab w:val="left" w:pos="720"/>
              </w:tabs>
              <w:jc w:val="both"/>
              <w:rPr>
                <w:lang w:val="ru-RU"/>
              </w:rPr>
            </w:pPr>
            <w:r w:rsidRPr="00540E2D">
              <w:rPr>
                <w:lang w:val="ru-RU"/>
              </w:rPr>
              <w:t xml:space="preserve">- цифровой фотоаппарат; </w:t>
            </w:r>
          </w:p>
          <w:p w:rsidR="00F60D72" w:rsidRPr="00540E2D" w:rsidRDefault="00F60D72" w:rsidP="00540E2D">
            <w:pPr>
              <w:tabs>
                <w:tab w:val="left" w:pos="720"/>
              </w:tabs>
              <w:jc w:val="both"/>
              <w:rPr>
                <w:lang w:val="ru-RU"/>
              </w:rPr>
            </w:pPr>
            <w:r w:rsidRPr="00540E2D">
              <w:rPr>
                <w:lang w:val="ru-RU"/>
              </w:rPr>
              <w:t xml:space="preserve">- цифровая видеокамера; </w:t>
            </w:r>
          </w:p>
          <w:p w:rsidR="00F60D72" w:rsidRPr="00540E2D" w:rsidRDefault="00F60D72" w:rsidP="00540E2D">
            <w:pPr>
              <w:tabs>
                <w:tab w:val="left" w:pos="720"/>
              </w:tabs>
              <w:jc w:val="both"/>
              <w:rPr>
                <w:lang w:val="ru-RU"/>
              </w:rPr>
            </w:pPr>
            <w:r w:rsidRPr="00540E2D">
              <w:rPr>
                <w:lang w:val="ru-RU"/>
              </w:rPr>
              <w:t xml:space="preserve">- сканер; </w:t>
            </w:r>
          </w:p>
          <w:p w:rsidR="00F60D72" w:rsidRPr="00540E2D" w:rsidRDefault="00F60D72" w:rsidP="00540E2D">
            <w:pPr>
              <w:tabs>
                <w:tab w:val="left" w:pos="720"/>
              </w:tabs>
              <w:jc w:val="both"/>
              <w:rPr>
                <w:lang w:val="ru-RU"/>
              </w:rPr>
            </w:pPr>
            <w:r w:rsidRPr="00540E2D">
              <w:rPr>
                <w:lang w:val="ru-RU"/>
              </w:rPr>
              <w:t xml:space="preserve">- микрофон; </w:t>
            </w:r>
          </w:p>
          <w:p w:rsidR="00F60D72" w:rsidRPr="00540E2D" w:rsidRDefault="00F60D72" w:rsidP="00540E2D">
            <w:pPr>
              <w:tabs>
                <w:tab w:val="left" w:pos="720"/>
              </w:tabs>
              <w:jc w:val="both"/>
              <w:rPr>
                <w:lang w:val="ru-RU"/>
              </w:rPr>
            </w:pPr>
            <w:r w:rsidRPr="00540E2D">
              <w:rPr>
                <w:lang w:val="ru-RU"/>
              </w:rPr>
              <w:t xml:space="preserve">- музыкальная клавиатура; </w:t>
            </w:r>
          </w:p>
          <w:p w:rsidR="00F60D72" w:rsidRPr="00540E2D" w:rsidRDefault="00F60D72" w:rsidP="00540E2D">
            <w:pPr>
              <w:tabs>
                <w:tab w:val="left" w:pos="720"/>
              </w:tabs>
              <w:jc w:val="both"/>
              <w:rPr>
                <w:lang w:val="ru-RU"/>
              </w:rPr>
            </w:pPr>
            <w:r w:rsidRPr="00540E2D">
              <w:rPr>
                <w:lang w:val="ru-RU"/>
              </w:rPr>
              <w:t xml:space="preserve">- оборудование компьютерной сети; </w:t>
            </w:r>
          </w:p>
          <w:p w:rsidR="00F60D72" w:rsidRPr="00540E2D" w:rsidRDefault="00F60D72" w:rsidP="00540E2D">
            <w:pPr>
              <w:tabs>
                <w:tab w:val="left" w:pos="720"/>
              </w:tabs>
              <w:jc w:val="both"/>
              <w:rPr>
                <w:lang w:val="ru-RU"/>
              </w:rPr>
            </w:pPr>
            <w:r w:rsidRPr="00540E2D">
              <w:rPr>
                <w:lang w:val="ru-RU"/>
              </w:rPr>
              <w:t xml:space="preserve">- цифровые датчики с интерфейсом (набор); </w:t>
            </w:r>
          </w:p>
          <w:p w:rsidR="00F60D72" w:rsidRPr="00540E2D" w:rsidRDefault="00F60D72" w:rsidP="00540E2D">
            <w:pPr>
              <w:tabs>
                <w:tab w:val="left" w:pos="720"/>
              </w:tabs>
              <w:jc w:val="both"/>
              <w:rPr>
                <w:lang w:val="ru-RU"/>
              </w:rPr>
            </w:pPr>
            <w:r w:rsidRPr="00540E2D">
              <w:rPr>
                <w:lang w:val="ru-RU"/>
              </w:rPr>
              <w:t xml:space="preserve">- цифровой микроскоп; </w:t>
            </w:r>
          </w:p>
          <w:p w:rsidR="00F60D72" w:rsidRPr="00540E2D" w:rsidRDefault="00F60D72" w:rsidP="00540E2D">
            <w:pPr>
              <w:tabs>
                <w:tab w:val="left" w:pos="720"/>
              </w:tabs>
              <w:jc w:val="both"/>
              <w:rPr>
                <w:iCs/>
                <w:lang w:val="ru-RU"/>
              </w:rPr>
            </w:pPr>
            <w:r w:rsidRPr="00540E2D">
              <w:rPr>
                <w:lang w:val="ru-RU"/>
              </w:rPr>
              <w:t>- доска со средствами, обеспечивающими обратную связь.</w:t>
            </w:r>
          </w:p>
        </w:tc>
        <w:tc>
          <w:tcPr>
            <w:tcW w:w="1701" w:type="dxa"/>
          </w:tcPr>
          <w:p w:rsidR="00F60D72" w:rsidRPr="00540E2D" w:rsidRDefault="00F60D72" w:rsidP="00540E2D">
            <w:pPr>
              <w:tabs>
                <w:tab w:val="left" w:pos="720"/>
              </w:tabs>
              <w:jc w:val="both"/>
              <w:rPr>
                <w:bCs/>
                <w:iCs/>
                <w:lang w:val="ru-RU"/>
              </w:rPr>
            </w:pPr>
          </w:p>
        </w:tc>
        <w:tc>
          <w:tcPr>
            <w:tcW w:w="1559" w:type="dxa"/>
          </w:tcPr>
          <w:p w:rsidR="00F60D72" w:rsidRPr="00540E2D" w:rsidRDefault="00F60D72" w:rsidP="00540E2D">
            <w:pPr>
              <w:tabs>
                <w:tab w:val="left" w:pos="720"/>
              </w:tabs>
              <w:jc w:val="both"/>
              <w:rPr>
                <w:bCs/>
                <w:iCs/>
                <w:lang w:val="ru-RU"/>
              </w:rPr>
            </w:pPr>
          </w:p>
          <w:p w:rsidR="00F60D72" w:rsidRPr="00540E2D" w:rsidRDefault="00F60D72" w:rsidP="00540E2D">
            <w:pPr>
              <w:tabs>
                <w:tab w:val="left" w:pos="720"/>
              </w:tabs>
              <w:jc w:val="both"/>
              <w:rPr>
                <w:bCs/>
                <w:iCs/>
                <w:lang w:val="ru-RU"/>
              </w:rPr>
            </w:pPr>
            <w:r w:rsidRPr="00540E2D">
              <w:rPr>
                <w:bCs/>
                <w:iCs/>
                <w:lang w:val="ru-RU"/>
              </w:rPr>
              <w:t>январь – декабрь 201</w:t>
            </w:r>
            <w:r w:rsidR="00D60A9D" w:rsidRPr="00540E2D">
              <w:rPr>
                <w:bCs/>
                <w:iCs/>
                <w:lang w:val="ru-RU"/>
              </w:rPr>
              <w:t>6</w:t>
            </w:r>
            <w:r w:rsidRPr="00540E2D">
              <w:rPr>
                <w:bCs/>
                <w:iCs/>
                <w:lang w:val="ru-RU"/>
              </w:rPr>
              <w:t>г.</w:t>
            </w:r>
          </w:p>
        </w:tc>
      </w:tr>
      <w:tr w:rsidR="00F60D72" w:rsidRPr="005241D0" w:rsidTr="003052BA">
        <w:tc>
          <w:tcPr>
            <w:tcW w:w="852" w:type="dxa"/>
          </w:tcPr>
          <w:p w:rsidR="00F60D72" w:rsidRPr="00540E2D" w:rsidRDefault="00F60D72" w:rsidP="00540E2D">
            <w:pPr>
              <w:tabs>
                <w:tab w:val="left" w:pos="720"/>
              </w:tabs>
              <w:jc w:val="both"/>
              <w:rPr>
                <w:bCs/>
                <w:iCs/>
                <w:lang w:val="ru-RU"/>
              </w:rPr>
            </w:pPr>
            <w:r w:rsidRPr="00540E2D">
              <w:rPr>
                <w:bCs/>
                <w:iCs/>
              </w:rPr>
              <w:t>II</w:t>
            </w:r>
          </w:p>
        </w:tc>
        <w:tc>
          <w:tcPr>
            <w:tcW w:w="5811" w:type="dxa"/>
          </w:tcPr>
          <w:p w:rsidR="00F60D72" w:rsidRPr="00540E2D" w:rsidRDefault="00F60D72" w:rsidP="00540E2D">
            <w:pPr>
              <w:tabs>
                <w:tab w:val="left" w:pos="720"/>
              </w:tabs>
              <w:jc w:val="both"/>
              <w:rPr>
                <w:b/>
                <w:i/>
                <w:lang w:val="ru-RU"/>
              </w:rPr>
            </w:pPr>
            <w:r w:rsidRPr="00540E2D">
              <w:rPr>
                <w:b/>
                <w:i/>
                <w:lang w:val="ru-RU"/>
              </w:rPr>
              <w:t xml:space="preserve">Программные инструменты: </w:t>
            </w:r>
          </w:p>
          <w:p w:rsidR="00F60D72" w:rsidRPr="00540E2D" w:rsidRDefault="00F60D72" w:rsidP="00540E2D">
            <w:pPr>
              <w:tabs>
                <w:tab w:val="left" w:pos="720"/>
              </w:tabs>
              <w:jc w:val="both"/>
              <w:rPr>
                <w:lang w:val="ru-RU"/>
              </w:rPr>
            </w:pPr>
            <w:r w:rsidRPr="00540E2D">
              <w:rPr>
                <w:lang w:val="ru-RU"/>
              </w:rPr>
              <w:t xml:space="preserve">операционные системы и служебные инструменты; </w:t>
            </w:r>
          </w:p>
          <w:p w:rsidR="00F60D72" w:rsidRPr="00540E2D" w:rsidRDefault="00F60D72" w:rsidP="00540E2D">
            <w:pPr>
              <w:tabs>
                <w:tab w:val="left" w:pos="720"/>
              </w:tabs>
              <w:jc w:val="both"/>
              <w:rPr>
                <w:lang w:val="ru-RU"/>
              </w:rPr>
            </w:pPr>
            <w:r w:rsidRPr="00540E2D">
              <w:rPr>
                <w:lang w:val="ru-RU"/>
              </w:rPr>
              <w:t>клавиатурный тренажёр для русского и иностранного языков;</w:t>
            </w:r>
          </w:p>
          <w:p w:rsidR="00F60D72" w:rsidRPr="00540E2D" w:rsidRDefault="00F60D72" w:rsidP="00540E2D">
            <w:pPr>
              <w:tabs>
                <w:tab w:val="left" w:pos="720"/>
              </w:tabs>
              <w:jc w:val="both"/>
              <w:rPr>
                <w:lang w:val="ru-RU"/>
              </w:rPr>
            </w:pPr>
            <w:r w:rsidRPr="00540E2D">
              <w:rPr>
                <w:lang w:val="ru-RU"/>
              </w:rPr>
              <w:t xml:space="preserve">текстовый редактор для работы с русскими и иноязычными текстами; </w:t>
            </w:r>
          </w:p>
          <w:p w:rsidR="00F60D72" w:rsidRPr="00540E2D" w:rsidRDefault="00F60D72" w:rsidP="00540E2D">
            <w:pPr>
              <w:tabs>
                <w:tab w:val="left" w:pos="720"/>
              </w:tabs>
              <w:jc w:val="both"/>
              <w:rPr>
                <w:lang w:val="ru-RU"/>
              </w:rPr>
            </w:pPr>
            <w:r w:rsidRPr="00540E2D">
              <w:rPr>
                <w:lang w:val="ru-RU"/>
              </w:rPr>
              <w:t xml:space="preserve">графический редактор для обработки растровых изображений; </w:t>
            </w:r>
          </w:p>
          <w:p w:rsidR="00F60D72" w:rsidRPr="00540E2D" w:rsidRDefault="00F60D72" w:rsidP="00540E2D">
            <w:pPr>
              <w:tabs>
                <w:tab w:val="left" w:pos="720"/>
              </w:tabs>
              <w:jc w:val="both"/>
              <w:rPr>
                <w:lang w:val="ru-RU"/>
              </w:rPr>
            </w:pPr>
            <w:r w:rsidRPr="00540E2D">
              <w:rPr>
                <w:lang w:val="ru-RU"/>
              </w:rPr>
              <w:t xml:space="preserve">графический редактор для обработки векторных изображений; </w:t>
            </w:r>
          </w:p>
          <w:p w:rsidR="00F60D72" w:rsidRPr="00540E2D" w:rsidRDefault="00F60D72" w:rsidP="00540E2D">
            <w:pPr>
              <w:tabs>
                <w:tab w:val="left" w:pos="720"/>
              </w:tabs>
              <w:jc w:val="both"/>
              <w:rPr>
                <w:lang w:val="ru-RU"/>
              </w:rPr>
            </w:pPr>
            <w:r w:rsidRPr="00540E2D">
              <w:rPr>
                <w:lang w:val="ru-RU"/>
              </w:rPr>
              <w:t xml:space="preserve">музыкальный редактор; </w:t>
            </w:r>
          </w:p>
          <w:p w:rsidR="00F60D72" w:rsidRPr="00540E2D" w:rsidRDefault="00F60D72" w:rsidP="00540E2D">
            <w:pPr>
              <w:tabs>
                <w:tab w:val="left" w:pos="720"/>
              </w:tabs>
              <w:jc w:val="both"/>
              <w:rPr>
                <w:lang w:val="ru-RU"/>
              </w:rPr>
            </w:pPr>
            <w:r w:rsidRPr="00540E2D">
              <w:rPr>
                <w:lang w:val="ru-RU"/>
              </w:rPr>
              <w:t>редактор подготовки презентаций;</w:t>
            </w:r>
          </w:p>
          <w:p w:rsidR="00F60D72" w:rsidRPr="00540E2D" w:rsidRDefault="00F60D72" w:rsidP="00540E2D">
            <w:pPr>
              <w:tabs>
                <w:tab w:val="left" w:pos="720"/>
              </w:tabs>
              <w:jc w:val="both"/>
              <w:rPr>
                <w:bCs/>
                <w:iCs/>
                <w:lang w:val="ru-RU"/>
              </w:rPr>
            </w:pPr>
            <w:r w:rsidRPr="00540E2D">
              <w:rPr>
                <w:lang w:val="ru-RU"/>
              </w:rPr>
              <w:t>виртуальные лаборатории по учебным предметам.</w:t>
            </w:r>
          </w:p>
        </w:tc>
        <w:tc>
          <w:tcPr>
            <w:tcW w:w="1701" w:type="dxa"/>
          </w:tcPr>
          <w:p w:rsidR="00F60D72" w:rsidRPr="00540E2D" w:rsidRDefault="00F60D72" w:rsidP="00540E2D">
            <w:pPr>
              <w:tabs>
                <w:tab w:val="left" w:pos="720"/>
              </w:tabs>
              <w:jc w:val="both"/>
              <w:rPr>
                <w:bCs/>
                <w:iCs/>
                <w:lang w:val="ru-RU"/>
              </w:rPr>
            </w:pPr>
          </w:p>
        </w:tc>
        <w:tc>
          <w:tcPr>
            <w:tcW w:w="1559" w:type="dxa"/>
          </w:tcPr>
          <w:p w:rsidR="00F60D72" w:rsidRPr="00540E2D" w:rsidRDefault="00F60D72" w:rsidP="00540E2D">
            <w:pPr>
              <w:tabs>
                <w:tab w:val="left" w:pos="720"/>
              </w:tabs>
              <w:jc w:val="both"/>
              <w:rPr>
                <w:bCs/>
                <w:iCs/>
                <w:lang w:val="ru-RU"/>
              </w:rPr>
            </w:pPr>
          </w:p>
        </w:tc>
      </w:tr>
      <w:tr w:rsidR="00F60D72" w:rsidRPr="00540E2D" w:rsidTr="003052BA">
        <w:tc>
          <w:tcPr>
            <w:tcW w:w="852" w:type="dxa"/>
          </w:tcPr>
          <w:p w:rsidR="00F60D72" w:rsidRPr="00540E2D" w:rsidRDefault="00F60D72" w:rsidP="00540E2D">
            <w:pPr>
              <w:tabs>
                <w:tab w:val="left" w:pos="720"/>
              </w:tabs>
              <w:jc w:val="both"/>
              <w:rPr>
                <w:bCs/>
                <w:iCs/>
                <w:lang w:val="ru-RU"/>
              </w:rPr>
            </w:pPr>
            <w:r w:rsidRPr="00540E2D">
              <w:rPr>
                <w:bCs/>
                <w:iCs/>
              </w:rPr>
              <w:t>III</w:t>
            </w:r>
          </w:p>
        </w:tc>
        <w:tc>
          <w:tcPr>
            <w:tcW w:w="5811" w:type="dxa"/>
          </w:tcPr>
          <w:p w:rsidR="00F60D72" w:rsidRPr="00540E2D" w:rsidRDefault="00F60D72" w:rsidP="00540E2D">
            <w:pPr>
              <w:tabs>
                <w:tab w:val="left" w:pos="720"/>
              </w:tabs>
              <w:jc w:val="both"/>
              <w:rPr>
                <w:b/>
                <w:i/>
                <w:lang w:val="ru-RU"/>
              </w:rPr>
            </w:pPr>
            <w:r w:rsidRPr="00540E2D">
              <w:rPr>
                <w:b/>
                <w:i/>
                <w:lang w:val="ru-RU"/>
              </w:rPr>
              <w:t xml:space="preserve">Отображение образовательного процесса в информационной среде: </w:t>
            </w:r>
          </w:p>
          <w:p w:rsidR="00F60D72" w:rsidRPr="00540E2D" w:rsidRDefault="00F60D72" w:rsidP="00540E2D">
            <w:pPr>
              <w:tabs>
                <w:tab w:val="left" w:pos="720"/>
              </w:tabs>
              <w:jc w:val="both"/>
              <w:rPr>
                <w:lang w:val="ru-RU"/>
              </w:rPr>
            </w:pPr>
            <w:r w:rsidRPr="00540E2D">
              <w:rPr>
                <w:lang w:val="ru-RU"/>
              </w:rPr>
              <w:t xml:space="preserve">творческие работы учителей и обучающихся; </w:t>
            </w:r>
          </w:p>
          <w:p w:rsidR="00F60D72" w:rsidRPr="00540E2D" w:rsidRDefault="00F60D72" w:rsidP="00540E2D">
            <w:pPr>
              <w:tabs>
                <w:tab w:val="left" w:pos="720"/>
              </w:tabs>
              <w:jc w:val="both"/>
              <w:rPr>
                <w:lang w:val="ru-RU"/>
              </w:rPr>
            </w:pPr>
            <w:r w:rsidRPr="00540E2D">
              <w:rPr>
                <w:lang w:val="ru-RU"/>
              </w:rPr>
              <w:t xml:space="preserve">осуществляется связь учителей, администрации, родителей, органов управления; </w:t>
            </w:r>
          </w:p>
          <w:p w:rsidR="00F60D72" w:rsidRPr="00540E2D" w:rsidRDefault="00F60D72" w:rsidP="00540E2D">
            <w:pPr>
              <w:tabs>
                <w:tab w:val="left" w:pos="720"/>
              </w:tabs>
              <w:jc w:val="both"/>
              <w:rPr>
                <w:bCs/>
                <w:iCs/>
                <w:lang w:val="ru-RU"/>
              </w:rPr>
            </w:pPr>
            <w:r w:rsidRPr="00540E2D">
              <w:rPr>
                <w:lang w:val="ru-RU"/>
              </w:rPr>
              <w:t>осуществляется методическая поддержка учителей (интернет-школа, интернет-ИПК, мультимедиаколлекция).</w:t>
            </w:r>
          </w:p>
        </w:tc>
        <w:tc>
          <w:tcPr>
            <w:tcW w:w="1701" w:type="dxa"/>
          </w:tcPr>
          <w:p w:rsidR="00F60D72" w:rsidRPr="00540E2D" w:rsidRDefault="00F60D72" w:rsidP="00540E2D">
            <w:pPr>
              <w:tabs>
                <w:tab w:val="left" w:pos="720"/>
              </w:tabs>
              <w:jc w:val="both"/>
              <w:rPr>
                <w:bCs/>
                <w:iCs/>
                <w:lang w:val="ru-RU"/>
              </w:rPr>
            </w:pPr>
          </w:p>
          <w:p w:rsidR="00F60D72" w:rsidRPr="00540E2D" w:rsidRDefault="00F60D72" w:rsidP="00540E2D">
            <w:pPr>
              <w:tabs>
                <w:tab w:val="left" w:pos="720"/>
              </w:tabs>
              <w:jc w:val="both"/>
              <w:rPr>
                <w:bCs/>
                <w:iCs/>
                <w:lang w:val="ru-RU"/>
              </w:rPr>
            </w:pPr>
          </w:p>
          <w:p w:rsidR="00F60D72" w:rsidRPr="00540E2D" w:rsidRDefault="00F60D72" w:rsidP="00540E2D">
            <w:pPr>
              <w:tabs>
                <w:tab w:val="left" w:pos="720"/>
              </w:tabs>
              <w:jc w:val="both"/>
              <w:rPr>
                <w:bCs/>
                <w:iCs/>
              </w:rPr>
            </w:pPr>
            <w:r w:rsidRPr="00540E2D">
              <w:rPr>
                <w:bCs/>
                <w:iCs/>
              </w:rPr>
              <w:t>+</w:t>
            </w:r>
          </w:p>
          <w:p w:rsidR="00F60D72" w:rsidRPr="00540E2D" w:rsidRDefault="00F60D72" w:rsidP="00540E2D">
            <w:pPr>
              <w:tabs>
                <w:tab w:val="left" w:pos="720"/>
              </w:tabs>
              <w:jc w:val="both"/>
              <w:rPr>
                <w:bCs/>
                <w:iCs/>
              </w:rPr>
            </w:pPr>
          </w:p>
          <w:p w:rsidR="00F60D72" w:rsidRPr="00540E2D" w:rsidRDefault="00F60D72" w:rsidP="00540E2D">
            <w:pPr>
              <w:tabs>
                <w:tab w:val="left" w:pos="720"/>
              </w:tabs>
              <w:jc w:val="both"/>
              <w:rPr>
                <w:bCs/>
                <w:iCs/>
              </w:rPr>
            </w:pPr>
            <w:r w:rsidRPr="00540E2D">
              <w:rPr>
                <w:bCs/>
                <w:iCs/>
              </w:rPr>
              <w:t>+</w:t>
            </w:r>
          </w:p>
          <w:p w:rsidR="00F60D72" w:rsidRPr="00540E2D" w:rsidRDefault="00F60D72" w:rsidP="00540E2D">
            <w:pPr>
              <w:tabs>
                <w:tab w:val="left" w:pos="720"/>
              </w:tabs>
              <w:jc w:val="both"/>
              <w:rPr>
                <w:bCs/>
                <w:iCs/>
              </w:rPr>
            </w:pPr>
          </w:p>
          <w:p w:rsidR="00F60D72" w:rsidRPr="00540E2D" w:rsidRDefault="00F60D72" w:rsidP="00540E2D">
            <w:pPr>
              <w:tabs>
                <w:tab w:val="left" w:pos="720"/>
              </w:tabs>
              <w:jc w:val="both"/>
              <w:rPr>
                <w:bCs/>
                <w:iCs/>
              </w:rPr>
            </w:pPr>
            <w:r w:rsidRPr="00540E2D">
              <w:rPr>
                <w:bCs/>
                <w:iCs/>
              </w:rPr>
              <w:t>+</w:t>
            </w:r>
          </w:p>
        </w:tc>
        <w:tc>
          <w:tcPr>
            <w:tcW w:w="1559" w:type="dxa"/>
          </w:tcPr>
          <w:p w:rsidR="00F60D72" w:rsidRPr="00540E2D" w:rsidRDefault="00F60D72" w:rsidP="00540E2D">
            <w:pPr>
              <w:tabs>
                <w:tab w:val="left" w:pos="720"/>
              </w:tabs>
              <w:jc w:val="both"/>
              <w:rPr>
                <w:bCs/>
                <w:iCs/>
                <w:lang w:val="ru-RU"/>
              </w:rPr>
            </w:pPr>
            <w:r w:rsidRPr="00540E2D">
              <w:rPr>
                <w:bCs/>
                <w:iCs/>
                <w:lang w:val="ru-RU"/>
              </w:rPr>
              <w:t>январь – декабрь 201</w:t>
            </w:r>
            <w:r w:rsidR="00D60A9D" w:rsidRPr="00540E2D">
              <w:rPr>
                <w:bCs/>
                <w:iCs/>
                <w:lang w:val="ru-RU"/>
              </w:rPr>
              <w:t>6</w:t>
            </w:r>
            <w:r w:rsidRPr="00540E2D">
              <w:rPr>
                <w:bCs/>
                <w:iCs/>
                <w:lang w:val="ru-RU"/>
              </w:rPr>
              <w:t>г.</w:t>
            </w:r>
          </w:p>
        </w:tc>
      </w:tr>
      <w:tr w:rsidR="00F60D72" w:rsidRPr="00540E2D" w:rsidTr="003052BA">
        <w:tc>
          <w:tcPr>
            <w:tcW w:w="852" w:type="dxa"/>
          </w:tcPr>
          <w:p w:rsidR="00F60D72" w:rsidRPr="00540E2D" w:rsidRDefault="00F60D72" w:rsidP="00540E2D">
            <w:pPr>
              <w:tabs>
                <w:tab w:val="left" w:pos="720"/>
              </w:tabs>
              <w:jc w:val="both"/>
              <w:rPr>
                <w:bCs/>
                <w:iCs/>
                <w:lang w:val="ru-RU"/>
              </w:rPr>
            </w:pPr>
            <w:r w:rsidRPr="00540E2D">
              <w:rPr>
                <w:bCs/>
                <w:iCs/>
              </w:rPr>
              <w:t>IV</w:t>
            </w:r>
          </w:p>
        </w:tc>
        <w:tc>
          <w:tcPr>
            <w:tcW w:w="5811" w:type="dxa"/>
          </w:tcPr>
          <w:p w:rsidR="00F60D72" w:rsidRPr="00540E2D" w:rsidRDefault="00F60D72" w:rsidP="00540E2D">
            <w:pPr>
              <w:tabs>
                <w:tab w:val="left" w:pos="720"/>
              </w:tabs>
              <w:jc w:val="both"/>
              <w:rPr>
                <w:b/>
                <w:i/>
                <w:lang w:val="ru-RU"/>
              </w:rPr>
            </w:pPr>
            <w:r w:rsidRPr="00540E2D">
              <w:rPr>
                <w:b/>
                <w:i/>
                <w:lang w:val="ru-RU"/>
              </w:rPr>
              <w:t xml:space="preserve">Компоненты на бумажных носителях: </w:t>
            </w:r>
          </w:p>
          <w:p w:rsidR="00F60D72" w:rsidRPr="00540E2D" w:rsidRDefault="00F60D72" w:rsidP="00540E2D">
            <w:pPr>
              <w:tabs>
                <w:tab w:val="left" w:pos="720"/>
              </w:tabs>
              <w:jc w:val="both"/>
              <w:rPr>
                <w:lang w:val="ru-RU"/>
              </w:rPr>
            </w:pPr>
            <w:r w:rsidRPr="00540E2D">
              <w:rPr>
                <w:lang w:val="ru-RU"/>
              </w:rPr>
              <w:t xml:space="preserve">учебники (органайзеры); </w:t>
            </w:r>
          </w:p>
          <w:p w:rsidR="00F60D72" w:rsidRPr="00540E2D" w:rsidRDefault="00F60D72" w:rsidP="00540E2D">
            <w:pPr>
              <w:tabs>
                <w:tab w:val="left" w:pos="720"/>
              </w:tabs>
              <w:jc w:val="both"/>
              <w:rPr>
                <w:bCs/>
                <w:iCs/>
                <w:lang w:val="ru-RU"/>
              </w:rPr>
            </w:pPr>
            <w:r w:rsidRPr="00540E2D">
              <w:rPr>
                <w:lang w:val="ru-RU"/>
              </w:rPr>
              <w:t>рабочие тетради (тетради-тренажёры).</w:t>
            </w:r>
          </w:p>
        </w:tc>
        <w:tc>
          <w:tcPr>
            <w:tcW w:w="1701" w:type="dxa"/>
          </w:tcPr>
          <w:p w:rsidR="00F60D72" w:rsidRPr="00540E2D" w:rsidRDefault="00F60D72" w:rsidP="00540E2D">
            <w:pPr>
              <w:tabs>
                <w:tab w:val="left" w:pos="720"/>
              </w:tabs>
              <w:jc w:val="both"/>
              <w:rPr>
                <w:bCs/>
                <w:iCs/>
              </w:rPr>
            </w:pPr>
          </w:p>
          <w:p w:rsidR="00F60D72" w:rsidRPr="00540E2D" w:rsidRDefault="00F60D72" w:rsidP="00540E2D">
            <w:pPr>
              <w:tabs>
                <w:tab w:val="left" w:pos="720"/>
              </w:tabs>
              <w:jc w:val="both"/>
              <w:rPr>
                <w:bCs/>
                <w:iCs/>
              </w:rPr>
            </w:pPr>
            <w:r w:rsidRPr="00540E2D">
              <w:rPr>
                <w:bCs/>
                <w:iCs/>
              </w:rPr>
              <w:t>+</w:t>
            </w:r>
          </w:p>
          <w:p w:rsidR="00F60D72" w:rsidRPr="00540E2D" w:rsidRDefault="00F60D72" w:rsidP="00540E2D">
            <w:pPr>
              <w:tabs>
                <w:tab w:val="left" w:pos="720"/>
              </w:tabs>
              <w:jc w:val="both"/>
              <w:rPr>
                <w:bCs/>
                <w:iCs/>
              </w:rPr>
            </w:pPr>
            <w:r w:rsidRPr="00540E2D">
              <w:rPr>
                <w:bCs/>
                <w:iCs/>
              </w:rPr>
              <w:t>+</w:t>
            </w:r>
          </w:p>
        </w:tc>
        <w:tc>
          <w:tcPr>
            <w:tcW w:w="1559" w:type="dxa"/>
          </w:tcPr>
          <w:p w:rsidR="00F60D72" w:rsidRPr="00540E2D" w:rsidRDefault="00F60D72" w:rsidP="00540E2D">
            <w:pPr>
              <w:tabs>
                <w:tab w:val="left" w:pos="720"/>
              </w:tabs>
              <w:jc w:val="both"/>
              <w:rPr>
                <w:bCs/>
                <w:iCs/>
                <w:lang w:val="ru-RU"/>
              </w:rPr>
            </w:pPr>
            <w:r w:rsidRPr="00540E2D">
              <w:rPr>
                <w:bCs/>
                <w:iCs/>
                <w:lang w:val="ru-RU"/>
              </w:rPr>
              <w:t>май – декабрь 201</w:t>
            </w:r>
            <w:r w:rsidR="00D60A9D" w:rsidRPr="00540E2D">
              <w:rPr>
                <w:bCs/>
                <w:iCs/>
                <w:lang w:val="ru-RU"/>
              </w:rPr>
              <w:t>6</w:t>
            </w:r>
            <w:r w:rsidRPr="00540E2D">
              <w:rPr>
                <w:bCs/>
                <w:iCs/>
                <w:lang w:val="ru-RU"/>
              </w:rPr>
              <w:t>г.</w:t>
            </w:r>
          </w:p>
        </w:tc>
      </w:tr>
      <w:tr w:rsidR="00F60D72" w:rsidRPr="00540E2D" w:rsidTr="003052BA">
        <w:tc>
          <w:tcPr>
            <w:tcW w:w="852" w:type="dxa"/>
          </w:tcPr>
          <w:p w:rsidR="00F60D72" w:rsidRPr="00540E2D" w:rsidRDefault="00F60D72" w:rsidP="00540E2D">
            <w:pPr>
              <w:tabs>
                <w:tab w:val="left" w:pos="720"/>
              </w:tabs>
              <w:jc w:val="both"/>
              <w:rPr>
                <w:bCs/>
                <w:iCs/>
                <w:lang w:val="ru-RU"/>
              </w:rPr>
            </w:pPr>
            <w:r w:rsidRPr="00540E2D">
              <w:rPr>
                <w:bCs/>
                <w:iCs/>
              </w:rPr>
              <w:t>V</w:t>
            </w:r>
          </w:p>
        </w:tc>
        <w:tc>
          <w:tcPr>
            <w:tcW w:w="5811" w:type="dxa"/>
          </w:tcPr>
          <w:p w:rsidR="00F60D72" w:rsidRPr="00540E2D" w:rsidRDefault="00F60D72" w:rsidP="00540E2D">
            <w:pPr>
              <w:tabs>
                <w:tab w:val="left" w:pos="720"/>
              </w:tabs>
              <w:jc w:val="both"/>
              <w:rPr>
                <w:b/>
                <w:i/>
                <w:lang w:val="ru-RU"/>
              </w:rPr>
            </w:pPr>
            <w:r w:rsidRPr="00540E2D">
              <w:rPr>
                <w:b/>
                <w:i/>
                <w:lang w:val="ru-RU"/>
              </w:rPr>
              <w:t xml:space="preserve">Компоненты на </w:t>
            </w:r>
            <w:r w:rsidRPr="00540E2D">
              <w:rPr>
                <w:b/>
                <w:i/>
              </w:rPr>
              <w:t>CD</w:t>
            </w:r>
            <w:r w:rsidRPr="00540E2D">
              <w:rPr>
                <w:b/>
                <w:i/>
                <w:lang w:val="ru-RU"/>
              </w:rPr>
              <w:t xml:space="preserve"> и </w:t>
            </w:r>
            <w:r w:rsidRPr="00540E2D">
              <w:rPr>
                <w:b/>
                <w:i/>
              </w:rPr>
              <w:t>DVD</w:t>
            </w:r>
            <w:r w:rsidRPr="00540E2D">
              <w:rPr>
                <w:b/>
                <w:i/>
                <w:lang w:val="ru-RU"/>
              </w:rPr>
              <w:t>:</w:t>
            </w:r>
          </w:p>
          <w:p w:rsidR="00F60D72" w:rsidRPr="00540E2D" w:rsidRDefault="00F60D72" w:rsidP="00540E2D">
            <w:pPr>
              <w:tabs>
                <w:tab w:val="left" w:pos="720"/>
              </w:tabs>
              <w:jc w:val="both"/>
              <w:rPr>
                <w:lang w:val="ru-RU"/>
              </w:rPr>
            </w:pPr>
            <w:r w:rsidRPr="00540E2D">
              <w:rPr>
                <w:lang w:val="ru-RU"/>
              </w:rPr>
              <w:t xml:space="preserve">электронные приложения к учебникам; </w:t>
            </w:r>
          </w:p>
          <w:p w:rsidR="00F60D72" w:rsidRPr="00540E2D" w:rsidRDefault="00F60D72" w:rsidP="00540E2D">
            <w:pPr>
              <w:tabs>
                <w:tab w:val="left" w:pos="720"/>
              </w:tabs>
              <w:jc w:val="both"/>
              <w:rPr>
                <w:bCs/>
                <w:iCs/>
                <w:lang w:val="ru-RU"/>
              </w:rPr>
            </w:pPr>
            <w:r w:rsidRPr="00540E2D">
              <w:rPr>
                <w:lang w:val="ru-RU"/>
              </w:rPr>
              <w:t>электронные наглядные пособия; электронные тренажёры; электронные практикумы.</w:t>
            </w:r>
          </w:p>
        </w:tc>
        <w:tc>
          <w:tcPr>
            <w:tcW w:w="1701" w:type="dxa"/>
          </w:tcPr>
          <w:p w:rsidR="00F60D72" w:rsidRPr="00540E2D" w:rsidRDefault="00F60D72" w:rsidP="00540E2D">
            <w:pPr>
              <w:tabs>
                <w:tab w:val="left" w:pos="720"/>
              </w:tabs>
              <w:jc w:val="both"/>
              <w:rPr>
                <w:bCs/>
                <w:iCs/>
                <w:lang w:val="ru-RU"/>
              </w:rPr>
            </w:pPr>
          </w:p>
          <w:p w:rsidR="00F60D72" w:rsidRPr="00540E2D" w:rsidRDefault="00F60D72" w:rsidP="00540E2D">
            <w:pPr>
              <w:tabs>
                <w:tab w:val="left" w:pos="720"/>
              </w:tabs>
              <w:jc w:val="both"/>
              <w:rPr>
                <w:bCs/>
                <w:iCs/>
              </w:rPr>
            </w:pPr>
            <w:r w:rsidRPr="00540E2D">
              <w:rPr>
                <w:bCs/>
                <w:iCs/>
              </w:rPr>
              <w:t>+</w:t>
            </w:r>
          </w:p>
          <w:p w:rsidR="00F60D72" w:rsidRPr="00540E2D" w:rsidRDefault="00F60D72" w:rsidP="00540E2D">
            <w:pPr>
              <w:tabs>
                <w:tab w:val="left" w:pos="720"/>
              </w:tabs>
              <w:jc w:val="both"/>
              <w:rPr>
                <w:bCs/>
                <w:iCs/>
              </w:rPr>
            </w:pPr>
            <w:r w:rsidRPr="00540E2D">
              <w:rPr>
                <w:bCs/>
                <w:iCs/>
              </w:rPr>
              <w:t>+</w:t>
            </w:r>
          </w:p>
          <w:p w:rsidR="00F60D72" w:rsidRPr="00540E2D" w:rsidRDefault="00F60D72" w:rsidP="00540E2D">
            <w:pPr>
              <w:tabs>
                <w:tab w:val="left" w:pos="720"/>
              </w:tabs>
              <w:jc w:val="both"/>
              <w:rPr>
                <w:bCs/>
                <w:iCs/>
              </w:rPr>
            </w:pPr>
            <w:r w:rsidRPr="00540E2D">
              <w:rPr>
                <w:bCs/>
                <w:iCs/>
              </w:rPr>
              <w:t>+</w:t>
            </w:r>
          </w:p>
        </w:tc>
        <w:tc>
          <w:tcPr>
            <w:tcW w:w="1559" w:type="dxa"/>
          </w:tcPr>
          <w:p w:rsidR="00F60D72" w:rsidRPr="00540E2D" w:rsidRDefault="00F60D72" w:rsidP="00540E2D">
            <w:pPr>
              <w:tabs>
                <w:tab w:val="left" w:pos="720"/>
              </w:tabs>
              <w:jc w:val="both"/>
              <w:rPr>
                <w:bCs/>
                <w:iCs/>
                <w:lang w:val="ru-RU"/>
              </w:rPr>
            </w:pPr>
            <w:r w:rsidRPr="00540E2D">
              <w:rPr>
                <w:bCs/>
                <w:iCs/>
                <w:lang w:val="ru-RU"/>
              </w:rPr>
              <w:t>май – декабрь 201</w:t>
            </w:r>
            <w:r w:rsidR="00D60A9D" w:rsidRPr="00540E2D">
              <w:rPr>
                <w:bCs/>
                <w:iCs/>
                <w:lang w:val="ru-RU"/>
              </w:rPr>
              <w:t>6</w:t>
            </w:r>
            <w:r w:rsidRPr="00540E2D">
              <w:rPr>
                <w:bCs/>
                <w:iCs/>
                <w:lang w:val="ru-RU"/>
              </w:rPr>
              <w:t>г.</w:t>
            </w:r>
          </w:p>
        </w:tc>
      </w:tr>
    </w:tbl>
    <w:p w:rsidR="00F60D72" w:rsidRDefault="00F60D72" w:rsidP="00540E2D">
      <w:pPr>
        <w:tabs>
          <w:tab w:val="left" w:pos="720"/>
        </w:tabs>
        <w:ind w:firstLine="454"/>
        <w:jc w:val="both"/>
        <w:rPr>
          <w:b/>
          <w:bCs/>
          <w:lang w:val="ru-RU"/>
        </w:rPr>
      </w:pPr>
    </w:p>
    <w:p w:rsidR="00924F16" w:rsidRPr="00924F16" w:rsidRDefault="00924F16" w:rsidP="00924F16">
      <w:pPr>
        <w:pStyle w:val="afa"/>
        <w:jc w:val="center"/>
        <w:rPr>
          <w:b/>
        </w:rPr>
      </w:pPr>
      <w:r w:rsidRPr="00924F16">
        <w:rPr>
          <w:b/>
        </w:rPr>
        <w:t>3.2.6. Обоснование необходимых изменений в имеющихся условиях</w:t>
      </w:r>
    </w:p>
    <w:p w:rsidR="00924F16" w:rsidRPr="00924F16" w:rsidRDefault="00924F16" w:rsidP="00924F16">
      <w:pPr>
        <w:spacing w:before="100" w:beforeAutospacing="1" w:after="100" w:afterAutospacing="1"/>
        <w:rPr>
          <w:color w:val="000000"/>
          <w:sz w:val="18"/>
          <w:szCs w:val="18"/>
          <w:lang w:val="ru-RU"/>
        </w:rPr>
      </w:pPr>
      <w:r>
        <w:rPr>
          <w:color w:val="000000"/>
          <w:lang w:val="ru-RU"/>
        </w:rPr>
        <w:t>В МА</w:t>
      </w:r>
      <w:r w:rsidRPr="00924F16">
        <w:rPr>
          <w:color w:val="000000"/>
          <w:lang w:val="ru-RU"/>
        </w:rPr>
        <w:t xml:space="preserve">ОУ </w:t>
      </w:r>
      <w:r>
        <w:rPr>
          <w:color w:val="000000"/>
          <w:lang w:val="ru-RU"/>
        </w:rPr>
        <w:t>СОШ №5</w:t>
      </w:r>
      <w:r w:rsidRPr="00924F16">
        <w:rPr>
          <w:color w:val="000000"/>
          <w:lang w:val="ru-RU"/>
        </w:rPr>
        <w:t xml:space="preserve">  созданы необходимые условия для реализации ООП ООО, но есть ещё проблемы</w:t>
      </w:r>
      <w:r>
        <w:rPr>
          <w:color w:val="000000"/>
          <w:lang w:val="ru-RU"/>
        </w:rPr>
        <w:t>, требующие решения</w:t>
      </w:r>
      <w:r w:rsidRPr="00924F16">
        <w:rPr>
          <w:color w:val="000000"/>
          <w:lang w:val="ru-RU"/>
        </w:rPr>
        <w:t>. Необходимы дальнейшие изменения.</w:t>
      </w:r>
    </w:p>
    <w:tbl>
      <w:tblPr>
        <w:tblW w:w="5000" w:type="pct"/>
        <w:tblCellMar>
          <w:left w:w="0" w:type="dxa"/>
          <w:right w:w="0" w:type="dxa"/>
        </w:tblCellMar>
        <w:tblLook w:val="04A0" w:firstRow="1" w:lastRow="0" w:firstColumn="1" w:lastColumn="0" w:noHBand="0" w:noVBand="1"/>
      </w:tblPr>
      <w:tblGrid>
        <w:gridCol w:w="1988"/>
        <w:gridCol w:w="3920"/>
        <w:gridCol w:w="3664"/>
      </w:tblGrid>
      <w:tr w:rsidR="00924F16" w:rsidTr="00924F16">
        <w:tc>
          <w:tcPr>
            <w:tcW w:w="94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24F16" w:rsidRDefault="00924F16">
            <w:pPr>
              <w:rPr>
                <w:rFonts w:eastAsia="Times New Roman"/>
                <w:sz w:val="18"/>
                <w:szCs w:val="18"/>
              </w:rPr>
            </w:pPr>
            <w:r>
              <w:rPr>
                <w:b/>
                <w:bCs/>
              </w:rPr>
              <w:t>Условия</w:t>
            </w:r>
          </w:p>
        </w:tc>
        <w:tc>
          <w:tcPr>
            <w:tcW w:w="209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24F16" w:rsidRDefault="00924F16">
            <w:pPr>
              <w:rPr>
                <w:rFonts w:eastAsia="Times New Roman"/>
                <w:sz w:val="18"/>
                <w:szCs w:val="18"/>
              </w:rPr>
            </w:pPr>
            <w:r>
              <w:rPr>
                <w:b/>
                <w:bCs/>
              </w:rPr>
              <w:t>Требования</w:t>
            </w:r>
          </w:p>
        </w:tc>
        <w:tc>
          <w:tcPr>
            <w:tcW w:w="195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24F16" w:rsidRDefault="00924F16">
            <w:pPr>
              <w:spacing w:before="100" w:beforeAutospacing="1" w:after="100" w:afterAutospacing="1"/>
              <w:rPr>
                <w:rFonts w:eastAsia="Times New Roman"/>
                <w:sz w:val="18"/>
                <w:szCs w:val="18"/>
              </w:rPr>
            </w:pPr>
            <w:r>
              <w:rPr>
                <w:b/>
                <w:bCs/>
              </w:rPr>
              <w:t>Что необходимо изменять</w:t>
            </w:r>
          </w:p>
        </w:tc>
      </w:tr>
      <w:tr w:rsidR="00924F16" w:rsidRPr="005241D0" w:rsidTr="00924F16">
        <w:tc>
          <w:tcPr>
            <w:tcW w:w="9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4F16" w:rsidRDefault="00924F16">
            <w:pPr>
              <w:rPr>
                <w:rFonts w:eastAsia="Times New Roman"/>
                <w:sz w:val="18"/>
                <w:szCs w:val="18"/>
              </w:rPr>
            </w:pPr>
            <w:r>
              <w:t>Кадровые</w:t>
            </w:r>
          </w:p>
        </w:tc>
        <w:tc>
          <w:tcPr>
            <w:tcW w:w="2093" w:type="pct"/>
            <w:tcBorders>
              <w:top w:val="nil"/>
              <w:left w:val="nil"/>
              <w:bottom w:val="single" w:sz="8" w:space="0" w:color="auto"/>
              <w:right w:val="single" w:sz="8" w:space="0" w:color="auto"/>
            </w:tcBorders>
            <w:tcMar>
              <w:top w:w="0" w:type="dxa"/>
              <w:left w:w="108" w:type="dxa"/>
              <w:bottom w:w="0" w:type="dxa"/>
              <w:right w:w="108" w:type="dxa"/>
            </w:tcMar>
          </w:tcPr>
          <w:p w:rsidR="00924F16" w:rsidRPr="00924F16" w:rsidRDefault="00924F16">
            <w:pPr>
              <w:spacing w:before="100" w:beforeAutospacing="1" w:after="100" w:afterAutospacing="1"/>
              <w:rPr>
                <w:rFonts w:eastAsia="Times New Roman"/>
                <w:sz w:val="18"/>
                <w:szCs w:val="18"/>
                <w:lang w:val="ru-RU"/>
              </w:rPr>
            </w:pPr>
            <w:r w:rsidRPr="00924F16">
              <w:rPr>
                <w:lang w:val="ru-RU"/>
              </w:rPr>
              <w:t>П</w:t>
            </w:r>
            <w:r>
              <w:rPr>
                <w:lang w:val="ru-RU"/>
              </w:rPr>
              <w:t>едагогов</w:t>
            </w:r>
            <w:r w:rsidRPr="00924F16">
              <w:rPr>
                <w:lang w:val="ru-RU"/>
              </w:rPr>
              <w:t>, имеющих первую и высшую категорию должно быть не менее 70%;</w:t>
            </w:r>
          </w:p>
          <w:p w:rsidR="00924F16" w:rsidRPr="00924F16" w:rsidRDefault="00924F16">
            <w:pPr>
              <w:spacing w:before="100" w:beforeAutospacing="1" w:after="100" w:afterAutospacing="1"/>
              <w:rPr>
                <w:lang w:val="ru-RU"/>
              </w:rPr>
            </w:pPr>
          </w:p>
          <w:p w:rsidR="00924F16" w:rsidRPr="00924F16" w:rsidRDefault="00924F16" w:rsidP="00924F16">
            <w:pPr>
              <w:spacing w:before="100" w:beforeAutospacing="1" w:after="100" w:afterAutospacing="1"/>
              <w:rPr>
                <w:rFonts w:eastAsia="Times New Roman"/>
                <w:sz w:val="18"/>
                <w:szCs w:val="18"/>
                <w:lang w:val="ru-RU"/>
              </w:rPr>
            </w:pPr>
            <w:r w:rsidRPr="00924F16">
              <w:rPr>
                <w:lang w:val="ru-RU"/>
              </w:rPr>
              <w:t>П</w:t>
            </w:r>
            <w:r>
              <w:rPr>
                <w:lang w:val="ru-RU"/>
              </w:rPr>
              <w:t>едагогический</w:t>
            </w:r>
            <w:r w:rsidRPr="00924F16">
              <w:rPr>
                <w:lang w:val="ru-RU"/>
              </w:rPr>
              <w:t xml:space="preserve"> состав</w:t>
            </w:r>
            <w:r>
              <w:t> </w:t>
            </w:r>
            <w:r w:rsidRPr="00924F16">
              <w:rPr>
                <w:lang w:val="ru-RU"/>
              </w:rPr>
              <w:t xml:space="preserve"> обязан не реже чем раз в</w:t>
            </w:r>
            <w:r>
              <w:rPr>
                <w:lang w:val="ru-RU"/>
              </w:rPr>
              <w:t xml:space="preserve"> 3 </w:t>
            </w:r>
            <w:r w:rsidRPr="00924F16">
              <w:rPr>
                <w:lang w:val="ru-RU"/>
              </w:rPr>
              <w:t>года повышать свою квалификацию</w:t>
            </w:r>
          </w:p>
        </w:tc>
        <w:tc>
          <w:tcPr>
            <w:tcW w:w="1959" w:type="pct"/>
            <w:tcBorders>
              <w:top w:val="nil"/>
              <w:left w:val="nil"/>
              <w:bottom w:val="single" w:sz="8" w:space="0" w:color="auto"/>
              <w:right w:val="single" w:sz="8" w:space="0" w:color="auto"/>
            </w:tcBorders>
            <w:tcMar>
              <w:top w:w="0" w:type="dxa"/>
              <w:left w:w="108" w:type="dxa"/>
              <w:bottom w:w="0" w:type="dxa"/>
              <w:right w:w="108" w:type="dxa"/>
            </w:tcMar>
            <w:hideMark/>
          </w:tcPr>
          <w:p w:rsidR="00924F16" w:rsidRPr="00924F16" w:rsidRDefault="00924F16">
            <w:pPr>
              <w:spacing w:before="100" w:beforeAutospacing="1" w:after="100" w:afterAutospacing="1"/>
              <w:rPr>
                <w:rFonts w:eastAsia="Times New Roman"/>
                <w:sz w:val="18"/>
                <w:szCs w:val="18"/>
                <w:lang w:val="ru-RU"/>
              </w:rPr>
            </w:pPr>
            <w:r w:rsidRPr="00924F16">
              <w:rPr>
                <w:lang w:val="ru-RU"/>
              </w:rPr>
              <w:t>Рост числа педагогов с первой и высшей категорией.</w:t>
            </w:r>
          </w:p>
          <w:p w:rsidR="00924F16" w:rsidRPr="00924F16" w:rsidRDefault="00924F16">
            <w:pPr>
              <w:spacing w:before="100" w:beforeAutospacing="1" w:after="100" w:afterAutospacing="1"/>
              <w:rPr>
                <w:sz w:val="18"/>
                <w:szCs w:val="18"/>
                <w:lang w:val="ru-RU"/>
              </w:rPr>
            </w:pPr>
            <w:r w:rsidRPr="00924F16">
              <w:rPr>
                <w:lang w:val="ru-RU"/>
              </w:rPr>
              <w:t>Повысить эффективность работы школьного методического объединения учителей-предметников.</w:t>
            </w:r>
          </w:p>
          <w:p w:rsidR="00924F16" w:rsidRPr="00924F16" w:rsidRDefault="00924F16">
            <w:pPr>
              <w:spacing w:before="100" w:beforeAutospacing="1" w:after="100" w:afterAutospacing="1"/>
              <w:rPr>
                <w:sz w:val="18"/>
                <w:szCs w:val="18"/>
                <w:lang w:val="ru-RU"/>
              </w:rPr>
            </w:pPr>
            <w:r w:rsidRPr="00924F16">
              <w:rPr>
                <w:lang w:val="ru-RU"/>
              </w:rPr>
              <w:t>Повысить квалификацию педагогов через прохождение курсовой подготовки.</w:t>
            </w:r>
          </w:p>
          <w:p w:rsidR="00924F16" w:rsidRPr="00924F16" w:rsidRDefault="00924F16">
            <w:pPr>
              <w:spacing w:before="100" w:beforeAutospacing="1" w:after="100" w:afterAutospacing="1"/>
              <w:rPr>
                <w:rFonts w:eastAsia="Times New Roman"/>
                <w:sz w:val="18"/>
                <w:szCs w:val="18"/>
                <w:lang w:val="ru-RU"/>
              </w:rPr>
            </w:pPr>
            <w:r>
              <w:t> </w:t>
            </w:r>
            <w:r w:rsidRPr="00924F16">
              <w:rPr>
                <w:lang w:val="ru-RU"/>
              </w:rPr>
              <w:t>Мотивация творческого и профессионального роста педагогов, стимулировать</w:t>
            </w:r>
            <w:r>
              <w:t> </w:t>
            </w:r>
            <w:r w:rsidRPr="00924F16">
              <w:rPr>
                <w:lang w:val="ru-RU"/>
              </w:rPr>
              <w:t xml:space="preserve"> их участие в инновационной деятельности.</w:t>
            </w:r>
          </w:p>
        </w:tc>
      </w:tr>
      <w:tr w:rsidR="00924F16" w:rsidRPr="005241D0" w:rsidTr="00924F16">
        <w:tc>
          <w:tcPr>
            <w:tcW w:w="9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4F16" w:rsidRDefault="00924F16">
            <w:pPr>
              <w:rPr>
                <w:rFonts w:eastAsia="Times New Roman"/>
                <w:sz w:val="18"/>
                <w:szCs w:val="18"/>
              </w:rPr>
            </w:pPr>
            <w:r>
              <w:t>Психолого-педагогические</w:t>
            </w:r>
          </w:p>
        </w:tc>
        <w:tc>
          <w:tcPr>
            <w:tcW w:w="2093" w:type="pct"/>
            <w:tcBorders>
              <w:top w:val="nil"/>
              <w:left w:val="nil"/>
              <w:bottom w:val="single" w:sz="8" w:space="0" w:color="auto"/>
              <w:right w:val="single" w:sz="8" w:space="0" w:color="auto"/>
            </w:tcBorders>
            <w:tcMar>
              <w:top w:w="0" w:type="dxa"/>
              <w:left w:w="108" w:type="dxa"/>
              <w:bottom w:w="0" w:type="dxa"/>
              <w:right w:w="108" w:type="dxa"/>
            </w:tcMar>
            <w:hideMark/>
          </w:tcPr>
          <w:p w:rsidR="00924F16" w:rsidRPr="00924F16" w:rsidRDefault="00924F16">
            <w:pPr>
              <w:spacing w:before="100" w:beforeAutospacing="1" w:after="100" w:afterAutospacing="1"/>
              <w:rPr>
                <w:rFonts w:eastAsia="Times New Roman"/>
                <w:sz w:val="18"/>
                <w:szCs w:val="18"/>
                <w:lang w:val="ru-RU"/>
              </w:rPr>
            </w:pPr>
            <w:r w:rsidRPr="00924F16">
              <w:rPr>
                <w:lang w:val="ru-RU"/>
              </w:rPr>
              <w:t>Требования выполняются в неполном объёме</w:t>
            </w:r>
          </w:p>
        </w:tc>
        <w:tc>
          <w:tcPr>
            <w:tcW w:w="1959" w:type="pct"/>
            <w:tcBorders>
              <w:top w:val="nil"/>
              <w:left w:val="nil"/>
              <w:bottom w:val="single" w:sz="8" w:space="0" w:color="auto"/>
              <w:right w:val="single" w:sz="8" w:space="0" w:color="auto"/>
            </w:tcBorders>
            <w:tcMar>
              <w:top w:w="0" w:type="dxa"/>
              <w:left w:w="108" w:type="dxa"/>
              <w:bottom w:w="0" w:type="dxa"/>
              <w:right w:w="108" w:type="dxa"/>
            </w:tcMar>
            <w:hideMark/>
          </w:tcPr>
          <w:p w:rsidR="00924F16" w:rsidRPr="00924F16" w:rsidRDefault="00924F16">
            <w:pPr>
              <w:spacing w:before="100" w:beforeAutospacing="1" w:after="100" w:afterAutospacing="1"/>
              <w:rPr>
                <w:rFonts w:eastAsia="Times New Roman"/>
                <w:sz w:val="18"/>
                <w:szCs w:val="18"/>
                <w:lang w:val="ru-RU"/>
              </w:rPr>
            </w:pPr>
            <w:r w:rsidRPr="00924F16">
              <w:rPr>
                <w:lang w:val="ru-RU"/>
              </w:rPr>
              <w:t>Создать единую психолого-педагогическую службу школы, обеспечивающую эффективное психолого-педагогическое сопровождение всех участников образовательного процесса.</w:t>
            </w:r>
          </w:p>
        </w:tc>
      </w:tr>
      <w:tr w:rsidR="00924F16" w:rsidRPr="005241D0" w:rsidTr="00924F16">
        <w:tc>
          <w:tcPr>
            <w:tcW w:w="9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4F16" w:rsidRDefault="00924F16">
            <w:pPr>
              <w:rPr>
                <w:rFonts w:eastAsia="Times New Roman"/>
                <w:sz w:val="18"/>
                <w:szCs w:val="18"/>
              </w:rPr>
            </w:pPr>
            <w:r>
              <w:t>Финансовые</w:t>
            </w:r>
          </w:p>
        </w:tc>
        <w:tc>
          <w:tcPr>
            <w:tcW w:w="2093" w:type="pct"/>
            <w:tcBorders>
              <w:top w:val="nil"/>
              <w:left w:val="nil"/>
              <w:bottom w:val="single" w:sz="8" w:space="0" w:color="auto"/>
              <w:right w:val="single" w:sz="8" w:space="0" w:color="auto"/>
            </w:tcBorders>
            <w:tcMar>
              <w:top w:w="0" w:type="dxa"/>
              <w:left w:w="108" w:type="dxa"/>
              <w:bottom w:w="0" w:type="dxa"/>
              <w:right w:w="108" w:type="dxa"/>
            </w:tcMar>
            <w:hideMark/>
          </w:tcPr>
          <w:p w:rsidR="00924F16" w:rsidRPr="00924F16" w:rsidRDefault="00924F16">
            <w:pPr>
              <w:spacing w:before="100" w:beforeAutospacing="1" w:after="100" w:afterAutospacing="1"/>
              <w:rPr>
                <w:rFonts w:eastAsia="Times New Roman"/>
                <w:sz w:val="18"/>
                <w:szCs w:val="18"/>
                <w:lang w:val="ru-RU"/>
              </w:rPr>
            </w:pPr>
            <w:r>
              <w:t>Исходя из нормативов</w:t>
            </w:r>
          </w:p>
        </w:tc>
        <w:tc>
          <w:tcPr>
            <w:tcW w:w="1959" w:type="pct"/>
            <w:tcBorders>
              <w:top w:val="nil"/>
              <w:left w:val="nil"/>
              <w:bottom w:val="single" w:sz="8" w:space="0" w:color="auto"/>
              <w:right w:val="single" w:sz="8" w:space="0" w:color="auto"/>
            </w:tcBorders>
            <w:tcMar>
              <w:top w:w="0" w:type="dxa"/>
              <w:left w:w="108" w:type="dxa"/>
              <w:bottom w:w="0" w:type="dxa"/>
              <w:right w:w="108" w:type="dxa"/>
            </w:tcMar>
            <w:hideMark/>
          </w:tcPr>
          <w:p w:rsidR="00924F16" w:rsidRPr="00924F16" w:rsidRDefault="00924F16">
            <w:pPr>
              <w:spacing w:before="100" w:beforeAutospacing="1" w:after="100" w:afterAutospacing="1"/>
              <w:rPr>
                <w:rFonts w:eastAsia="Times New Roman"/>
                <w:sz w:val="18"/>
                <w:szCs w:val="18"/>
                <w:lang w:val="ru-RU"/>
              </w:rPr>
            </w:pPr>
            <w:r w:rsidRPr="00924F16">
              <w:rPr>
                <w:lang w:val="ru-RU"/>
              </w:rPr>
              <w:t>Внесение изменений (по мере необходимости) в Положение о распределении стимулирующей части ФОТ в целях стимулирования педагогических работников за высокие результаты труда.</w:t>
            </w:r>
          </w:p>
        </w:tc>
      </w:tr>
      <w:tr w:rsidR="00924F16" w:rsidRPr="005241D0" w:rsidTr="00924F16">
        <w:tc>
          <w:tcPr>
            <w:tcW w:w="9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4F16" w:rsidRDefault="00924F16">
            <w:pPr>
              <w:rPr>
                <w:rFonts w:eastAsia="Times New Roman"/>
                <w:sz w:val="18"/>
                <w:szCs w:val="18"/>
              </w:rPr>
            </w:pPr>
            <w:r>
              <w:t>Материально-технические</w:t>
            </w:r>
          </w:p>
        </w:tc>
        <w:tc>
          <w:tcPr>
            <w:tcW w:w="2093" w:type="pct"/>
            <w:tcBorders>
              <w:top w:val="nil"/>
              <w:left w:val="nil"/>
              <w:bottom w:val="single" w:sz="8" w:space="0" w:color="auto"/>
              <w:right w:val="single" w:sz="8" w:space="0" w:color="auto"/>
            </w:tcBorders>
            <w:tcMar>
              <w:top w:w="0" w:type="dxa"/>
              <w:left w:w="108" w:type="dxa"/>
              <w:bottom w:w="0" w:type="dxa"/>
              <w:right w:w="108" w:type="dxa"/>
            </w:tcMar>
            <w:hideMark/>
          </w:tcPr>
          <w:p w:rsidR="00924F16" w:rsidRPr="00924F16" w:rsidRDefault="00924F16">
            <w:pPr>
              <w:spacing w:before="100" w:beforeAutospacing="1" w:after="100" w:afterAutospacing="1"/>
              <w:rPr>
                <w:rFonts w:eastAsia="Times New Roman"/>
                <w:sz w:val="18"/>
                <w:szCs w:val="18"/>
                <w:lang w:val="ru-RU"/>
              </w:rPr>
            </w:pPr>
            <w:r w:rsidRPr="00924F16">
              <w:rPr>
                <w:lang w:val="ru-RU"/>
              </w:rPr>
              <w:t>-</w:t>
            </w:r>
            <w:r>
              <w:t> </w:t>
            </w:r>
            <w:r w:rsidRPr="00924F16">
              <w:rPr>
                <w:lang w:val="ru-RU"/>
              </w:rPr>
              <w:t xml:space="preserve"> материально-техническая база, соответствующая действующим санитарно-техническим нормам;</w:t>
            </w:r>
          </w:p>
          <w:p w:rsidR="00924F16" w:rsidRPr="00924F16" w:rsidRDefault="00924F16">
            <w:pPr>
              <w:spacing w:before="100" w:beforeAutospacing="1" w:after="100" w:afterAutospacing="1"/>
              <w:rPr>
                <w:rFonts w:eastAsia="Times New Roman"/>
                <w:sz w:val="18"/>
                <w:szCs w:val="18"/>
                <w:lang w:val="ru-RU"/>
              </w:rPr>
            </w:pPr>
            <w:r w:rsidRPr="00924F16">
              <w:rPr>
                <w:lang w:val="ru-RU"/>
              </w:rPr>
              <w:t>- обеспечение качества организации и проведения всех видов и форм</w:t>
            </w:r>
            <w:r>
              <w:t> </w:t>
            </w:r>
            <w:r w:rsidRPr="00924F16">
              <w:rPr>
                <w:lang w:val="ru-RU"/>
              </w:rPr>
              <w:t xml:space="preserve"> организации учебного процесса, предусмотренных учебным планом.</w:t>
            </w:r>
          </w:p>
        </w:tc>
        <w:tc>
          <w:tcPr>
            <w:tcW w:w="1959" w:type="pct"/>
            <w:tcBorders>
              <w:top w:val="nil"/>
              <w:left w:val="nil"/>
              <w:bottom w:val="single" w:sz="8" w:space="0" w:color="auto"/>
              <w:right w:val="single" w:sz="8" w:space="0" w:color="auto"/>
            </w:tcBorders>
            <w:tcMar>
              <w:top w:w="0" w:type="dxa"/>
              <w:left w:w="108" w:type="dxa"/>
              <w:bottom w:w="0" w:type="dxa"/>
              <w:right w:w="108" w:type="dxa"/>
            </w:tcMar>
            <w:hideMark/>
          </w:tcPr>
          <w:p w:rsidR="00924F16" w:rsidRPr="00924F16" w:rsidRDefault="00924F16">
            <w:pPr>
              <w:spacing w:before="100" w:beforeAutospacing="1" w:after="100" w:afterAutospacing="1"/>
              <w:rPr>
                <w:rFonts w:eastAsia="Times New Roman"/>
                <w:sz w:val="18"/>
                <w:szCs w:val="18"/>
                <w:lang w:val="ru-RU"/>
              </w:rPr>
            </w:pPr>
            <w:r w:rsidRPr="00924F16">
              <w:rPr>
                <w:lang w:val="ru-RU"/>
              </w:rPr>
              <w:t>Безусловное выполнение всех санитарно-технических норм.</w:t>
            </w:r>
          </w:p>
          <w:p w:rsidR="00924F16" w:rsidRPr="00924F16" w:rsidRDefault="00924F16">
            <w:pPr>
              <w:spacing w:before="100" w:beforeAutospacing="1" w:after="100" w:afterAutospacing="1"/>
              <w:rPr>
                <w:sz w:val="18"/>
                <w:szCs w:val="18"/>
                <w:lang w:val="ru-RU"/>
              </w:rPr>
            </w:pPr>
            <w:r w:rsidRPr="00924F16">
              <w:rPr>
                <w:lang w:val="ru-RU"/>
              </w:rPr>
              <w:t>Оснащение предметных кабинетов</w:t>
            </w:r>
            <w:r>
              <w:t> </w:t>
            </w:r>
            <w:r w:rsidRPr="00924F16">
              <w:rPr>
                <w:lang w:val="ru-RU"/>
              </w:rPr>
              <w:t xml:space="preserve"> учебно-лабораторным оборудованием.</w:t>
            </w:r>
          </w:p>
          <w:p w:rsidR="00924F16" w:rsidRPr="00924F16" w:rsidRDefault="00924F16">
            <w:pPr>
              <w:spacing w:before="100" w:beforeAutospacing="1" w:after="100" w:afterAutospacing="1"/>
              <w:rPr>
                <w:lang w:val="ru-RU"/>
              </w:rPr>
            </w:pPr>
            <w:r w:rsidRPr="00924F16">
              <w:rPr>
                <w:lang w:val="ru-RU"/>
              </w:rPr>
              <w:t>Оборудование отдельных помещений для занятий внеурочной деятельностью.</w:t>
            </w:r>
          </w:p>
          <w:p w:rsidR="00924F16" w:rsidRPr="00924F16" w:rsidRDefault="00924F16">
            <w:pPr>
              <w:spacing w:before="100" w:beforeAutospacing="1" w:after="100" w:afterAutospacing="1"/>
              <w:rPr>
                <w:bCs/>
                <w:lang w:val="ru-RU"/>
              </w:rPr>
            </w:pPr>
            <w:r w:rsidRPr="00924F16">
              <w:rPr>
                <w:bCs/>
                <w:lang w:val="ru-RU"/>
              </w:rPr>
              <w:t>Обновление информационно-образовательной среды школы</w:t>
            </w:r>
          </w:p>
          <w:p w:rsidR="00924F16" w:rsidRPr="00924F16" w:rsidRDefault="00924F16">
            <w:pPr>
              <w:spacing w:before="100" w:beforeAutospacing="1" w:after="100" w:afterAutospacing="1"/>
              <w:rPr>
                <w:rFonts w:eastAsia="Times New Roman"/>
                <w:sz w:val="18"/>
                <w:szCs w:val="18"/>
                <w:lang w:val="ru-RU"/>
              </w:rPr>
            </w:pPr>
            <w:r w:rsidRPr="00924F16">
              <w:rPr>
                <w:lang w:val="ru-RU"/>
              </w:rPr>
              <w:t xml:space="preserve"> Оборудование помещений в рамках проекта «Доступная среда», приобретение необходимого оборудования для сенсорной комнаты, тренажеров для детей с ОВЗ.</w:t>
            </w:r>
          </w:p>
        </w:tc>
      </w:tr>
      <w:tr w:rsidR="00924F16" w:rsidTr="007859B9">
        <w:tc>
          <w:tcPr>
            <w:tcW w:w="948" w:type="pct"/>
            <w:tcBorders>
              <w:top w:val="nil"/>
              <w:left w:val="single" w:sz="8" w:space="0" w:color="auto"/>
              <w:bottom w:val="nil"/>
              <w:right w:val="single" w:sz="8" w:space="0" w:color="auto"/>
            </w:tcBorders>
            <w:tcMar>
              <w:top w:w="0" w:type="dxa"/>
              <w:left w:w="108" w:type="dxa"/>
              <w:bottom w:w="0" w:type="dxa"/>
              <w:right w:w="108" w:type="dxa"/>
            </w:tcMar>
            <w:hideMark/>
          </w:tcPr>
          <w:p w:rsidR="00924F16" w:rsidRPr="00924F16" w:rsidRDefault="00924F16">
            <w:pPr>
              <w:spacing w:before="100" w:beforeAutospacing="1" w:after="100" w:afterAutospacing="1"/>
              <w:rPr>
                <w:rFonts w:eastAsia="Times New Roman"/>
                <w:sz w:val="18"/>
                <w:szCs w:val="18"/>
                <w:lang w:val="ru-RU"/>
              </w:rPr>
            </w:pPr>
            <w:r w:rsidRPr="00924F16">
              <w:rPr>
                <w:lang w:val="ru-RU"/>
              </w:rPr>
              <w:t>Учебно-методическое и информационное обеспечения</w:t>
            </w:r>
          </w:p>
        </w:tc>
        <w:tc>
          <w:tcPr>
            <w:tcW w:w="2093" w:type="pct"/>
            <w:tcBorders>
              <w:top w:val="nil"/>
              <w:left w:val="nil"/>
              <w:bottom w:val="nil"/>
              <w:right w:val="single" w:sz="8" w:space="0" w:color="auto"/>
            </w:tcBorders>
            <w:tcMar>
              <w:top w:w="0" w:type="dxa"/>
              <w:left w:w="108" w:type="dxa"/>
              <w:bottom w:w="0" w:type="dxa"/>
              <w:right w:w="108" w:type="dxa"/>
            </w:tcMar>
            <w:hideMark/>
          </w:tcPr>
          <w:p w:rsidR="00924F16" w:rsidRPr="00924F16" w:rsidRDefault="00924F16">
            <w:pPr>
              <w:spacing w:before="100" w:beforeAutospacing="1" w:after="100" w:afterAutospacing="1"/>
              <w:rPr>
                <w:rFonts w:eastAsia="Times New Roman"/>
                <w:sz w:val="18"/>
                <w:szCs w:val="18"/>
                <w:lang w:val="ru-RU"/>
              </w:rPr>
            </w:pPr>
            <w:r w:rsidRPr="00924F16">
              <w:rPr>
                <w:lang w:val="ru-RU"/>
              </w:rPr>
              <w:t>Предоставление каждому участнику образовательного процесса возможности выхода в Интернет, пользования персональным компьютером, электронными образовательными ресурсами.</w:t>
            </w:r>
          </w:p>
          <w:p w:rsidR="00924F16" w:rsidRDefault="00924F16">
            <w:pPr>
              <w:spacing w:before="100" w:beforeAutospacing="1" w:after="100" w:afterAutospacing="1"/>
              <w:rPr>
                <w:lang w:val="ru-RU"/>
              </w:rPr>
            </w:pPr>
            <w:r w:rsidRPr="00924F16">
              <w:rPr>
                <w:lang w:val="ru-RU"/>
              </w:rPr>
              <w:t>Наличие в библиотечном 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w:t>
            </w:r>
            <w:r w:rsidR="007859B9">
              <w:rPr>
                <w:lang w:val="ru-RU"/>
              </w:rPr>
              <w:t>.</w:t>
            </w:r>
            <w:r w:rsidRPr="00924F16">
              <w:rPr>
                <w:lang w:val="ru-RU"/>
              </w:rPr>
              <w:t xml:space="preserve"> Обеспеченность всех модулей учебного плана учебно-методической документацией.</w:t>
            </w:r>
          </w:p>
          <w:p w:rsidR="007859B9" w:rsidRPr="00924F16" w:rsidRDefault="007859B9">
            <w:pPr>
              <w:spacing w:before="100" w:beforeAutospacing="1" w:after="100" w:afterAutospacing="1"/>
              <w:rPr>
                <w:rFonts w:eastAsia="Times New Roman"/>
                <w:sz w:val="18"/>
                <w:szCs w:val="18"/>
                <w:lang w:val="ru-RU"/>
              </w:rPr>
            </w:pPr>
          </w:p>
        </w:tc>
        <w:tc>
          <w:tcPr>
            <w:tcW w:w="1959" w:type="pct"/>
            <w:tcBorders>
              <w:top w:val="nil"/>
              <w:left w:val="nil"/>
              <w:bottom w:val="nil"/>
              <w:right w:val="single" w:sz="8" w:space="0" w:color="auto"/>
            </w:tcBorders>
            <w:tcMar>
              <w:top w:w="0" w:type="dxa"/>
              <w:left w:w="108" w:type="dxa"/>
              <w:bottom w:w="0" w:type="dxa"/>
              <w:right w:w="108" w:type="dxa"/>
            </w:tcMar>
            <w:hideMark/>
          </w:tcPr>
          <w:p w:rsidR="00924F16" w:rsidRPr="00924F16" w:rsidRDefault="00924F16">
            <w:pPr>
              <w:spacing w:before="100" w:beforeAutospacing="1" w:after="100" w:afterAutospacing="1"/>
              <w:rPr>
                <w:rFonts w:eastAsia="Times New Roman"/>
                <w:sz w:val="18"/>
                <w:szCs w:val="18"/>
                <w:lang w:val="ru-RU"/>
              </w:rPr>
            </w:pPr>
            <w:r w:rsidRPr="00924F16">
              <w:rPr>
                <w:lang w:val="ru-RU"/>
              </w:rPr>
              <w:t>Пополнение школьной библиотеки, медиатеки, медиатек учителей ЭОР и ЦОР, приобретение учебников с электронным приложением.</w:t>
            </w:r>
          </w:p>
          <w:p w:rsidR="00924F16" w:rsidRPr="00924F16" w:rsidRDefault="00924F16">
            <w:pPr>
              <w:spacing w:before="100" w:beforeAutospacing="1" w:after="100" w:afterAutospacing="1"/>
              <w:rPr>
                <w:sz w:val="18"/>
                <w:szCs w:val="18"/>
                <w:lang w:val="ru-RU"/>
              </w:rPr>
            </w:pPr>
            <w:r w:rsidRPr="00924F16">
              <w:rPr>
                <w:lang w:val="ru-RU"/>
              </w:rPr>
              <w:t>Приобретение методической и учебной литературы</w:t>
            </w:r>
            <w:r w:rsidR="007859B9">
              <w:rPr>
                <w:lang w:val="ru-RU"/>
              </w:rPr>
              <w:t>,</w:t>
            </w:r>
            <w:r w:rsidRPr="00924F16">
              <w:rPr>
                <w:lang w:val="ru-RU"/>
              </w:rPr>
              <w:t xml:space="preserve"> соответствующей ФГОС.</w:t>
            </w:r>
          </w:p>
          <w:p w:rsidR="00924F16" w:rsidRPr="00924F16" w:rsidRDefault="00924F16">
            <w:pPr>
              <w:spacing w:before="100" w:beforeAutospacing="1" w:after="100" w:afterAutospacing="1"/>
              <w:rPr>
                <w:sz w:val="18"/>
                <w:szCs w:val="18"/>
                <w:lang w:val="ru-RU"/>
              </w:rPr>
            </w:pPr>
            <w:r w:rsidRPr="00924F16">
              <w:rPr>
                <w:lang w:val="ru-RU"/>
              </w:rPr>
              <w:t>Расширение школьной библиотеки до информационно-учебного центра.</w:t>
            </w:r>
          </w:p>
          <w:p w:rsidR="00924F16" w:rsidRDefault="00924F16">
            <w:pPr>
              <w:rPr>
                <w:rFonts w:eastAsia="Times New Roman"/>
              </w:rPr>
            </w:pPr>
            <w:r>
              <w:t> Приобретение электронных учебников</w:t>
            </w:r>
          </w:p>
        </w:tc>
      </w:tr>
      <w:tr w:rsidR="007859B9" w:rsidTr="00924F16">
        <w:tc>
          <w:tcPr>
            <w:tcW w:w="948"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859B9" w:rsidRPr="00924F16" w:rsidRDefault="007859B9">
            <w:pPr>
              <w:spacing w:before="100" w:beforeAutospacing="1" w:after="100" w:afterAutospacing="1"/>
              <w:rPr>
                <w:lang w:val="ru-RU"/>
              </w:rPr>
            </w:pPr>
          </w:p>
        </w:tc>
        <w:tc>
          <w:tcPr>
            <w:tcW w:w="2093" w:type="pct"/>
            <w:tcBorders>
              <w:top w:val="nil"/>
              <w:left w:val="nil"/>
              <w:bottom w:val="single" w:sz="8" w:space="0" w:color="auto"/>
              <w:right w:val="single" w:sz="8" w:space="0" w:color="auto"/>
            </w:tcBorders>
            <w:tcMar>
              <w:top w:w="0" w:type="dxa"/>
              <w:left w:w="108" w:type="dxa"/>
              <w:bottom w:w="0" w:type="dxa"/>
              <w:right w:w="108" w:type="dxa"/>
            </w:tcMar>
          </w:tcPr>
          <w:p w:rsidR="007859B9" w:rsidRPr="00924F16" w:rsidRDefault="007859B9">
            <w:pPr>
              <w:spacing w:before="100" w:beforeAutospacing="1" w:after="100" w:afterAutospacing="1"/>
              <w:rPr>
                <w:lang w:val="ru-RU"/>
              </w:rPr>
            </w:pPr>
          </w:p>
        </w:tc>
        <w:tc>
          <w:tcPr>
            <w:tcW w:w="1959" w:type="pct"/>
            <w:tcBorders>
              <w:top w:val="nil"/>
              <w:left w:val="nil"/>
              <w:bottom w:val="single" w:sz="8" w:space="0" w:color="auto"/>
              <w:right w:val="single" w:sz="8" w:space="0" w:color="auto"/>
            </w:tcBorders>
            <w:tcMar>
              <w:top w:w="0" w:type="dxa"/>
              <w:left w:w="108" w:type="dxa"/>
              <w:bottom w:w="0" w:type="dxa"/>
              <w:right w:w="108" w:type="dxa"/>
            </w:tcMar>
          </w:tcPr>
          <w:p w:rsidR="007859B9" w:rsidRPr="00924F16" w:rsidRDefault="007859B9">
            <w:pPr>
              <w:spacing w:before="100" w:beforeAutospacing="1" w:after="100" w:afterAutospacing="1"/>
              <w:rPr>
                <w:lang w:val="ru-RU"/>
              </w:rPr>
            </w:pPr>
          </w:p>
        </w:tc>
      </w:tr>
    </w:tbl>
    <w:p w:rsidR="00924F16" w:rsidRPr="00540E2D" w:rsidRDefault="00924F16" w:rsidP="00540E2D">
      <w:pPr>
        <w:tabs>
          <w:tab w:val="left" w:pos="720"/>
        </w:tabs>
        <w:ind w:firstLine="454"/>
        <w:jc w:val="both"/>
        <w:rPr>
          <w:b/>
          <w:bCs/>
          <w:lang w:val="ru-RU"/>
        </w:rPr>
      </w:pPr>
    </w:p>
    <w:p w:rsidR="007859B9" w:rsidRPr="007859B9" w:rsidRDefault="007859B9" w:rsidP="007859B9">
      <w:pPr>
        <w:tabs>
          <w:tab w:val="left" w:pos="720"/>
          <w:tab w:val="left" w:pos="900"/>
        </w:tabs>
        <w:suppressAutoHyphens/>
        <w:rPr>
          <w:color w:val="000000"/>
          <w:lang w:val="ru-RU"/>
        </w:rPr>
      </w:pPr>
      <w:r w:rsidRPr="007859B9">
        <w:rPr>
          <w:b/>
          <w:bCs/>
          <w:color w:val="000000"/>
          <w:lang w:val="ru-RU"/>
        </w:rPr>
        <w:t>3.2.7. Механизмы достижения целевых ориентиров в системе условий</w:t>
      </w:r>
    </w:p>
    <w:p w:rsidR="007859B9" w:rsidRPr="007859B9" w:rsidRDefault="007859B9" w:rsidP="007859B9">
      <w:pPr>
        <w:spacing w:line="274" w:lineRule="exact"/>
        <w:ind w:left="20" w:right="760" w:firstLine="240"/>
        <w:jc w:val="both"/>
        <w:rPr>
          <w:color w:val="000000"/>
          <w:sz w:val="23"/>
          <w:szCs w:val="23"/>
          <w:lang w:val="ru-RU"/>
        </w:rPr>
      </w:pPr>
    </w:p>
    <w:p w:rsidR="007859B9" w:rsidRPr="007859B9" w:rsidRDefault="007859B9" w:rsidP="007859B9">
      <w:pPr>
        <w:spacing w:line="274" w:lineRule="exact"/>
        <w:ind w:left="20" w:right="760" w:firstLine="240"/>
        <w:jc w:val="both"/>
        <w:rPr>
          <w:color w:val="000000"/>
          <w:sz w:val="23"/>
          <w:szCs w:val="23"/>
          <w:lang w:val="ru-RU"/>
        </w:rPr>
      </w:pPr>
      <w:r w:rsidRPr="007859B9">
        <w:rPr>
          <w:color w:val="000000"/>
          <w:sz w:val="23"/>
          <w:szCs w:val="23"/>
          <w:lang w:val="ru-RU"/>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7859B9" w:rsidRPr="007859B9" w:rsidRDefault="007859B9" w:rsidP="007859B9">
      <w:pPr>
        <w:spacing w:line="274" w:lineRule="exact"/>
        <w:ind w:left="20" w:right="760" w:firstLine="680"/>
        <w:jc w:val="both"/>
        <w:rPr>
          <w:color w:val="000000"/>
          <w:sz w:val="23"/>
          <w:szCs w:val="23"/>
          <w:lang w:val="ru-RU"/>
        </w:rPr>
      </w:pPr>
      <w:r w:rsidRPr="007859B9">
        <w:rPr>
          <w:color w:val="000000"/>
          <w:sz w:val="23"/>
          <w:szCs w:val="23"/>
          <w:lang w:val="ru-RU"/>
        </w:rPr>
        <w:t>Созданные в школе, реализующей основную образовательную программу начального общего образования, условия должны:</w:t>
      </w:r>
    </w:p>
    <w:p w:rsidR="007859B9" w:rsidRDefault="007859B9" w:rsidP="007859B9">
      <w:pPr>
        <w:widowControl/>
        <w:numPr>
          <w:ilvl w:val="0"/>
          <w:numId w:val="215"/>
        </w:numPr>
        <w:tabs>
          <w:tab w:val="left" w:pos="998"/>
        </w:tabs>
        <w:autoSpaceDE/>
        <w:autoSpaceDN/>
        <w:adjustRightInd/>
        <w:spacing w:line="274" w:lineRule="exact"/>
        <w:jc w:val="both"/>
        <w:rPr>
          <w:color w:val="000000"/>
          <w:sz w:val="23"/>
          <w:szCs w:val="23"/>
        </w:rPr>
      </w:pPr>
      <w:r>
        <w:rPr>
          <w:color w:val="000000"/>
          <w:sz w:val="23"/>
          <w:szCs w:val="23"/>
        </w:rPr>
        <w:t>соответствовать требованиям ФГОС;</w:t>
      </w:r>
    </w:p>
    <w:p w:rsidR="007859B9" w:rsidRPr="007859B9" w:rsidRDefault="007859B9" w:rsidP="007859B9">
      <w:pPr>
        <w:widowControl/>
        <w:numPr>
          <w:ilvl w:val="0"/>
          <w:numId w:val="215"/>
        </w:numPr>
        <w:tabs>
          <w:tab w:val="left" w:pos="1014"/>
        </w:tabs>
        <w:autoSpaceDE/>
        <w:autoSpaceDN/>
        <w:adjustRightInd/>
        <w:spacing w:line="274" w:lineRule="exact"/>
        <w:ind w:right="760"/>
        <w:jc w:val="both"/>
        <w:rPr>
          <w:color w:val="000000"/>
          <w:sz w:val="23"/>
          <w:szCs w:val="23"/>
          <w:lang w:val="ru-RU"/>
        </w:rPr>
      </w:pPr>
      <w:r w:rsidRPr="007859B9">
        <w:rPr>
          <w:color w:val="000000"/>
          <w:sz w:val="23"/>
          <w:szCs w:val="23"/>
          <w:lang w:val="ru-RU"/>
        </w:rPr>
        <w:t>гарантировать сохранность и укрепление физического, психологического и социального здоровья обучающихся;</w:t>
      </w:r>
    </w:p>
    <w:p w:rsidR="007859B9" w:rsidRPr="007859B9" w:rsidRDefault="007859B9" w:rsidP="007859B9">
      <w:pPr>
        <w:widowControl/>
        <w:numPr>
          <w:ilvl w:val="0"/>
          <w:numId w:val="215"/>
        </w:numPr>
        <w:tabs>
          <w:tab w:val="left" w:pos="1014"/>
        </w:tabs>
        <w:autoSpaceDE/>
        <w:autoSpaceDN/>
        <w:adjustRightInd/>
        <w:spacing w:line="274" w:lineRule="exact"/>
        <w:ind w:right="760"/>
        <w:jc w:val="both"/>
        <w:rPr>
          <w:color w:val="000000"/>
          <w:sz w:val="23"/>
          <w:szCs w:val="23"/>
          <w:lang w:val="ru-RU"/>
        </w:rPr>
      </w:pPr>
      <w:r w:rsidRPr="007859B9">
        <w:rPr>
          <w:color w:val="000000"/>
          <w:sz w:val="23"/>
          <w:szCs w:val="23"/>
          <w:lang w:val="ru-RU"/>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7859B9" w:rsidRPr="007859B9" w:rsidRDefault="007859B9" w:rsidP="007859B9">
      <w:pPr>
        <w:widowControl/>
        <w:numPr>
          <w:ilvl w:val="0"/>
          <w:numId w:val="215"/>
        </w:numPr>
        <w:tabs>
          <w:tab w:val="left" w:pos="1004"/>
        </w:tabs>
        <w:autoSpaceDE/>
        <w:autoSpaceDN/>
        <w:adjustRightInd/>
        <w:spacing w:line="274" w:lineRule="exact"/>
        <w:ind w:right="760"/>
        <w:jc w:val="both"/>
        <w:rPr>
          <w:color w:val="000000"/>
          <w:sz w:val="23"/>
          <w:szCs w:val="23"/>
          <w:lang w:val="ru-RU"/>
        </w:rPr>
      </w:pPr>
      <w:r w:rsidRPr="007859B9">
        <w:rPr>
          <w:color w:val="000000"/>
          <w:sz w:val="23"/>
          <w:szCs w:val="23"/>
          <w:lang w:val="ru-RU"/>
        </w:rPr>
        <w:t>учитывать особенности образовательной организации, его организационную структуру, запросы участников образовательной деятельности;</w:t>
      </w:r>
    </w:p>
    <w:p w:rsidR="007859B9" w:rsidRPr="007859B9" w:rsidRDefault="007859B9" w:rsidP="007859B9">
      <w:pPr>
        <w:widowControl/>
        <w:numPr>
          <w:ilvl w:val="0"/>
          <w:numId w:val="215"/>
        </w:numPr>
        <w:tabs>
          <w:tab w:val="left" w:pos="1014"/>
        </w:tabs>
        <w:autoSpaceDE/>
        <w:autoSpaceDN/>
        <w:adjustRightInd/>
        <w:spacing w:line="274" w:lineRule="exact"/>
        <w:ind w:right="760"/>
        <w:jc w:val="both"/>
        <w:rPr>
          <w:color w:val="000000"/>
          <w:sz w:val="23"/>
          <w:szCs w:val="23"/>
          <w:lang w:val="ru-RU"/>
        </w:rPr>
      </w:pPr>
      <w:r w:rsidRPr="007859B9">
        <w:rPr>
          <w:color w:val="000000"/>
          <w:sz w:val="23"/>
          <w:szCs w:val="23"/>
          <w:lang w:val="ru-RU"/>
        </w:rPr>
        <w:t>предоставлять возможность взаимодействия с социальными партнерами, использования ресурсов социума.</w:t>
      </w:r>
    </w:p>
    <w:p w:rsidR="007859B9" w:rsidRPr="007859B9" w:rsidRDefault="007859B9" w:rsidP="007859B9">
      <w:pPr>
        <w:spacing w:line="274" w:lineRule="exact"/>
        <w:ind w:left="20" w:right="760" w:firstLine="680"/>
        <w:jc w:val="both"/>
        <w:rPr>
          <w:color w:val="000000"/>
          <w:sz w:val="23"/>
          <w:szCs w:val="23"/>
          <w:lang w:val="ru-RU"/>
        </w:rPr>
      </w:pPr>
      <w:r w:rsidRPr="007859B9">
        <w:rPr>
          <w:color w:val="000000"/>
          <w:sz w:val="23"/>
          <w:szCs w:val="23"/>
          <w:lang w:val="ru-RU"/>
        </w:rPr>
        <w:t>Раздел основной образовательной программы образовательной организации, характеризующий систему условий,  содержит:</w:t>
      </w:r>
    </w:p>
    <w:p w:rsidR="007859B9" w:rsidRPr="007859B9" w:rsidRDefault="007859B9" w:rsidP="007859B9">
      <w:pPr>
        <w:widowControl/>
        <w:numPr>
          <w:ilvl w:val="0"/>
          <w:numId w:val="215"/>
        </w:numPr>
        <w:tabs>
          <w:tab w:val="left" w:pos="1014"/>
          <w:tab w:val="left" w:pos="2703"/>
          <w:tab w:val="left" w:pos="4484"/>
          <w:tab w:val="left" w:pos="8036"/>
        </w:tabs>
        <w:autoSpaceDE/>
        <w:autoSpaceDN/>
        <w:adjustRightInd/>
        <w:spacing w:line="274" w:lineRule="exact"/>
        <w:ind w:right="760"/>
        <w:jc w:val="both"/>
        <w:rPr>
          <w:color w:val="000000"/>
          <w:sz w:val="23"/>
          <w:szCs w:val="23"/>
          <w:lang w:val="ru-RU"/>
        </w:rPr>
      </w:pPr>
      <w:r w:rsidRPr="007859B9">
        <w:rPr>
          <w:color w:val="000000"/>
          <w:sz w:val="23"/>
          <w:szCs w:val="23"/>
          <w:lang w:val="ru-RU"/>
        </w:rPr>
        <w:t>описание</w:t>
      </w:r>
      <w:r w:rsidRPr="007859B9">
        <w:rPr>
          <w:color w:val="000000"/>
          <w:sz w:val="23"/>
          <w:szCs w:val="23"/>
          <w:lang w:val="ru-RU"/>
        </w:rPr>
        <w:tab/>
        <w:t>кадровых,</w:t>
      </w:r>
      <w:r w:rsidRPr="007859B9">
        <w:rPr>
          <w:color w:val="000000"/>
          <w:sz w:val="23"/>
          <w:szCs w:val="23"/>
          <w:lang w:val="ru-RU"/>
        </w:rPr>
        <w:tab/>
        <w:t>психолого-педагогических,</w:t>
      </w:r>
      <w:r w:rsidRPr="007859B9">
        <w:rPr>
          <w:color w:val="000000"/>
          <w:sz w:val="23"/>
          <w:szCs w:val="23"/>
          <w:lang w:val="ru-RU"/>
        </w:rPr>
        <w:tab/>
        <w:t>финансовых, материально-технических, информационно-методических условий и ресурсов;</w:t>
      </w:r>
    </w:p>
    <w:p w:rsidR="007859B9" w:rsidRPr="007859B9" w:rsidRDefault="007859B9" w:rsidP="007859B9">
      <w:pPr>
        <w:widowControl/>
        <w:numPr>
          <w:ilvl w:val="0"/>
          <w:numId w:val="215"/>
        </w:numPr>
        <w:tabs>
          <w:tab w:val="left" w:pos="1014"/>
        </w:tabs>
        <w:autoSpaceDE/>
        <w:autoSpaceDN/>
        <w:adjustRightInd/>
        <w:spacing w:line="274" w:lineRule="exact"/>
        <w:ind w:right="760"/>
        <w:jc w:val="both"/>
        <w:rPr>
          <w:color w:val="000000"/>
          <w:sz w:val="23"/>
          <w:szCs w:val="23"/>
          <w:lang w:val="ru-RU"/>
        </w:rPr>
      </w:pPr>
      <w:r w:rsidRPr="007859B9">
        <w:rPr>
          <w:color w:val="000000"/>
          <w:sz w:val="23"/>
          <w:szCs w:val="23"/>
          <w:lang w:val="ru-RU"/>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7859B9" w:rsidRPr="007859B9" w:rsidRDefault="007859B9" w:rsidP="007859B9">
      <w:pPr>
        <w:widowControl/>
        <w:numPr>
          <w:ilvl w:val="0"/>
          <w:numId w:val="215"/>
        </w:numPr>
        <w:tabs>
          <w:tab w:val="left" w:pos="998"/>
        </w:tabs>
        <w:autoSpaceDE/>
        <w:autoSpaceDN/>
        <w:adjustRightInd/>
        <w:spacing w:line="274" w:lineRule="exact"/>
        <w:jc w:val="both"/>
        <w:rPr>
          <w:color w:val="000000"/>
          <w:sz w:val="23"/>
          <w:szCs w:val="23"/>
          <w:lang w:val="ru-RU"/>
        </w:rPr>
      </w:pPr>
      <w:r w:rsidRPr="007859B9">
        <w:rPr>
          <w:color w:val="000000"/>
          <w:sz w:val="23"/>
          <w:szCs w:val="23"/>
          <w:lang w:val="ru-RU"/>
        </w:rPr>
        <w:t>механизмы достижения целевых ориентиров в системе условий;</w:t>
      </w:r>
    </w:p>
    <w:p w:rsidR="007859B9" w:rsidRPr="007859B9" w:rsidRDefault="007859B9" w:rsidP="007859B9">
      <w:pPr>
        <w:widowControl/>
        <w:numPr>
          <w:ilvl w:val="0"/>
          <w:numId w:val="215"/>
        </w:numPr>
        <w:tabs>
          <w:tab w:val="left" w:pos="1023"/>
        </w:tabs>
        <w:autoSpaceDE/>
        <w:autoSpaceDN/>
        <w:adjustRightInd/>
        <w:spacing w:line="274" w:lineRule="exact"/>
        <w:ind w:right="760"/>
        <w:jc w:val="both"/>
        <w:rPr>
          <w:color w:val="000000"/>
          <w:sz w:val="23"/>
          <w:szCs w:val="23"/>
          <w:lang w:val="ru-RU"/>
        </w:rPr>
      </w:pPr>
      <w:r w:rsidRPr="007859B9">
        <w:rPr>
          <w:color w:val="000000"/>
          <w:sz w:val="23"/>
          <w:szCs w:val="23"/>
          <w:lang w:val="ru-RU"/>
        </w:rPr>
        <w:t>сетевой график (дорожную карту) по формированию необходимой системы условий;</w:t>
      </w:r>
    </w:p>
    <w:p w:rsidR="007859B9" w:rsidRPr="007859B9" w:rsidRDefault="007859B9" w:rsidP="007859B9">
      <w:pPr>
        <w:widowControl/>
        <w:numPr>
          <w:ilvl w:val="0"/>
          <w:numId w:val="215"/>
        </w:numPr>
        <w:tabs>
          <w:tab w:val="left" w:pos="998"/>
        </w:tabs>
        <w:autoSpaceDE/>
        <w:autoSpaceDN/>
        <w:adjustRightInd/>
        <w:spacing w:line="274" w:lineRule="exact"/>
        <w:jc w:val="both"/>
        <w:rPr>
          <w:color w:val="000000"/>
          <w:sz w:val="23"/>
          <w:szCs w:val="23"/>
          <w:lang w:val="ru-RU"/>
        </w:rPr>
      </w:pPr>
      <w:r w:rsidRPr="007859B9">
        <w:rPr>
          <w:color w:val="000000"/>
          <w:sz w:val="23"/>
          <w:szCs w:val="23"/>
          <w:lang w:val="ru-RU"/>
        </w:rPr>
        <w:t>систему мониторинга и оценки условий.</w:t>
      </w:r>
    </w:p>
    <w:p w:rsidR="007859B9" w:rsidRPr="007859B9" w:rsidRDefault="007859B9" w:rsidP="007859B9">
      <w:pPr>
        <w:spacing w:line="274" w:lineRule="exact"/>
        <w:ind w:left="20" w:right="760" w:firstLine="680"/>
        <w:jc w:val="both"/>
        <w:rPr>
          <w:color w:val="000000"/>
          <w:sz w:val="23"/>
          <w:szCs w:val="23"/>
          <w:lang w:val="ru-RU"/>
        </w:rPr>
      </w:pPr>
      <w:r w:rsidRPr="007859B9">
        <w:rPr>
          <w:color w:val="000000"/>
          <w:sz w:val="23"/>
          <w:szCs w:val="23"/>
          <w:lang w:val="ru-RU"/>
        </w:rPr>
        <w:t>Описание системы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7859B9" w:rsidRPr="007859B9" w:rsidRDefault="007859B9" w:rsidP="007859B9">
      <w:pPr>
        <w:widowControl/>
        <w:numPr>
          <w:ilvl w:val="0"/>
          <w:numId w:val="215"/>
        </w:numPr>
        <w:tabs>
          <w:tab w:val="left" w:pos="1018"/>
        </w:tabs>
        <w:autoSpaceDE/>
        <w:autoSpaceDN/>
        <w:adjustRightInd/>
        <w:spacing w:line="274" w:lineRule="exact"/>
        <w:ind w:right="80"/>
        <w:jc w:val="both"/>
        <w:rPr>
          <w:color w:val="000000"/>
          <w:sz w:val="23"/>
          <w:szCs w:val="23"/>
          <w:lang w:val="ru-RU"/>
        </w:rPr>
      </w:pPr>
      <w:r w:rsidRPr="007859B9">
        <w:rPr>
          <w:color w:val="000000"/>
          <w:sz w:val="23"/>
          <w:szCs w:val="23"/>
          <w:lang w:val="ru-RU"/>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7859B9" w:rsidRPr="007859B9" w:rsidRDefault="007859B9" w:rsidP="007859B9">
      <w:pPr>
        <w:widowControl/>
        <w:numPr>
          <w:ilvl w:val="0"/>
          <w:numId w:val="215"/>
        </w:numPr>
        <w:tabs>
          <w:tab w:val="left" w:pos="1014"/>
        </w:tabs>
        <w:autoSpaceDE/>
        <w:autoSpaceDN/>
        <w:adjustRightInd/>
        <w:spacing w:line="274" w:lineRule="exact"/>
        <w:ind w:right="80"/>
        <w:jc w:val="both"/>
        <w:rPr>
          <w:color w:val="000000"/>
          <w:sz w:val="23"/>
          <w:szCs w:val="23"/>
          <w:lang w:val="ru-RU"/>
        </w:rPr>
      </w:pPr>
      <w:r w:rsidRPr="007859B9">
        <w:rPr>
          <w:color w:val="000000"/>
          <w:sz w:val="23"/>
          <w:szCs w:val="23"/>
          <w:lang w:val="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7859B9" w:rsidRPr="007859B9" w:rsidRDefault="007859B9" w:rsidP="007859B9">
      <w:pPr>
        <w:widowControl/>
        <w:numPr>
          <w:ilvl w:val="0"/>
          <w:numId w:val="215"/>
        </w:numPr>
        <w:tabs>
          <w:tab w:val="left" w:pos="1014"/>
        </w:tabs>
        <w:autoSpaceDE/>
        <w:autoSpaceDN/>
        <w:adjustRightInd/>
        <w:spacing w:line="274" w:lineRule="exact"/>
        <w:ind w:right="80"/>
        <w:jc w:val="both"/>
        <w:rPr>
          <w:color w:val="000000"/>
          <w:sz w:val="23"/>
          <w:szCs w:val="23"/>
          <w:lang w:val="ru-RU"/>
        </w:rPr>
      </w:pPr>
      <w:r w:rsidRPr="007859B9">
        <w:rPr>
          <w:color w:val="000000"/>
          <w:sz w:val="23"/>
          <w:szCs w:val="23"/>
          <w:lang w:val="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859B9" w:rsidRPr="007859B9" w:rsidRDefault="007859B9" w:rsidP="007859B9">
      <w:pPr>
        <w:widowControl/>
        <w:numPr>
          <w:ilvl w:val="0"/>
          <w:numId w:val="215"/>
        </w:numPr>
        <w:tabs>
          <w:tab w:val="left" w:pos="1009"/>
        </w:tabs>
        <w:autoSpaceDE/>
        <w:autoSpaceDN/>
        <w:adjustRightInd/>
        <w:spacing w:line="274" w:lineRule="exact"/>
        <w:ind w:right="80"/>
        <w:jc w:val="both"/>
        <w:rPr>
          <w:color w:val="000000"/>
          <w:sz w:val="23"/>
          <w:szCs w:val="23"/>
          <w:lang w:val="ru-RU"/>
        </w:rPr>
      </w:pPr>
      <w:r w:rsidRPr="007859B9">
        <w:rPr>
          <w:color w:val="000000"/>
          <w:sz w:val="23"/>
          <w:szCs w:val="23"/>
          <w:lang w:val="ru-RU"/>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7859B9" w:rsidRPr="007859B9" w:rsidRDefault="007859B9" w:rsidP="007859B9">
      <w:pPr>
        <w:widowControl/>
        <w:numPr>
          <w:ilvl w:val="0"/>
          <w:numId w:val="215"/>
        </w:numPr>
        <w:tabs>
          <w:tab w:val="left" w:pos="1018"/>
        </w:tabs>
        <w:autoSpaceDE/>
        <w:autoSpaceDN/>
        <w:adjustRightInd/>
        <w:spacing w:line="274" w:lineRule="exact"/>
        <w:ind w:right="80"/>
        <w:jc w:val="both"/>
        <w:rPr>
          <w:color w:val="000000"/>
          <w:sz w:val="23"/>
          <w:szCs w:val="23"/>
          <w:lang w:val="ru-RU"/>
        </w:rPr>
      </w:pPr>
      <w:r w:rsidRPr="007859B9">
        <w:rPr>
          <w:color w:val="000000"/>
          <w:sz w:val="23"/>
          <w:szCs w:val="23"/>
          <w:lang w:val="ru-RU"/>
        </w:rPr>
        <w:t>разработку сетевого графика (дорожной карты) создания необходимой системы условий;</w:t>
      </w:r>
    </w:p>
    <w:p w:rsidR="007859B9" w:rsidRPr="007859B9" w:rsidRDefault="007859B9" w:rsidP="007859B9">
      <w:pPr>
        <w:widowControl/>
        <w:numPr>
          <w:ilvl w:val="0"/>
          <w:numId w:val="215"/>
        </w:numPr>
        <w:tabs>
          <w:tab w:val="left" w:pos="1009"/>
        </w:tabs>
        <w:autoSpaceDE/>
        <w:autoSpaceDN/>
        <w:adjustRightInd/>
        <w:spacing w:after="5" w:line="274" w:lineRule="exact"/>
        <w:ind w:right="80"/>
        <w:jc w:val="both"/>
        <w:rPr>
          <w:color w:val="000000"/>
          <w:sz w:val="23"/>
          <w:szCs w:val="23"/>
          <w:lang w:val="ru-RU"/>
        </w:rPr>
      </w:pPr>
      <w:r w:rsidRPr="007859B9">
        <w:rPr>
          <w:color w:val="000000"/>
          <w:sz w:val="23"/>
          <w:szCs w:val="23"/>
          <w:lang w:val="ru-RU"/>
        </w:rPr>
        <w:t>разработку механизмов мониторинга, оценки и коррекции реализации промежуточных этапов разработанного графика (дорожной карты).</w:t>
      </w:r>
    </w:p>
    <w:p w:rsidR="007859B9" w:rsidRPr="007859B9" w:rsidRDefault="007859B9" w:rsidP="007859B9">
      <w:pPr>
        <w:rPr>
          <w:lang w:val="ru-RU"/>
        </w:rPr>
      </w:pPr>
    </w:p>
    <w:p w:rsidR="007859B9" w:rsidRPr="007859B9" w:rsidRDefault="007859B9" w:rsidP="007859B9">
      <w:pPr>
        <w:rPr>
          <w:b/>
          <w:i/>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3000"/>
        <w:gridCol w:w="3557"/>
      </w:tblGrid>
      <w:tr w:rsidR="007859B9" w:rsidTr="007859B9">
        <w:tc>
          <w:tcPr>
            <w:tcW w:w="3190" w:type="dxa"/>
            <w:tcBorders>
              <w:top w:val="single" w:sz="4" w:space="0" w:color="auto"/>
              <w:left w:val="single" w:sz="4" w:space="0" w:color="auto"/>
              <w:bottom w:val="single" w:sz="4" w:space="0" w:color="auto"/>
              <w:right w:val="single" w:sz="4" w:space="0" w:color="auto"/>
            </w:tcBorders>
            <w:hideMark/>
          </w:tcPr>
          <w:p w:rsidR="007859B9" w:rsidRDefault="007859B9">
            <w:pPr>
              <w:jc w:val="both"/>
              <w:rPr>
                <w:rFonts w:eastAsia="Times New Roman"/>
                <w:b/>
                <w:i/>
                <w:iCs/>
              </w:rPr>
            </w:pPr>
            <w:r>
              <w:rPr>
                <w:b/>
                <w:i/>
                <w:iCs/>
              </w:rPr>
              <w:t>Управленческие шаги</w:t>
            </w:r>
          </w:p>
        </w:tc>
        <w:tc>
          <w:tcPr>
            <w:tcW w:w="3190" w:type="dxa"/>
            <w:tcBorders>
              <w:top w:val="single" w:sz="4" w:space="0" w:color="auto"/>
              <w:left w:val="single" w:sz="4" w:space="0" w:color="auto"/>
              <w:bottom w:val="single" w:sz="4" w:space="0" w:color="auto"/>
              <w:right w:val="single" w:sz="4" w:space="0" w:color="auto"/>
            </w:tcBorders>
            <w:hideMark/>
          </w:tcPr>
          <w:p w:rsidR="007859B9" w:rsidRDefault="007859B9">
            <w:pPr>
              <w:jc w:val="both"/>
              <w:rPr>
                <w:rFonts w:eastAsia="Times New Roman"/>
                <w:b/>
                <w:i/>
                <w:iCs/>
              </w:rPr>
            </w:pPr>
            <w:r>
              <w:rPr>
                <w:b/>
                <w:i/>
                <w:iCs/>
              </w:rPr>
              <w:t>Задачи</w:t>
            </w:r>
          </w:p>
        </w:tc>
        <w:tc>
          <w:tcPr>
            <w:tcW w:w="3793" w:type="dxa"/>
            <w:tcBorders>
              <w:top w:val="single" w:sz="4" w:space="0" w:color="auto"/>
              <w:left w:val="single" w:sz="4" w:space="0" w:color="auto"/>
              <w:bottom w:val="single" w:sz="4" w:space="0" w:color="auto"/>
              <w:right w:val="single" w:sz="4" w:space="0" w:color="auto"/>
            </w:tcBorders>
            <w:hideMark/>
          </w:tcPr>
          <w:p w:rsidR="007859B9" w:rsidRDefault="007859B9">
            <w:pPr>
              <w:jc w:val="both"/>
              <w:rPr>
                <w:rFonts w:eastAsia="Times New Roman"/>
                <w:b/>
                <w:i/>
                <w:iCs/>
              </w:rPr>
            </w:pPr>
            <w:r>
              <w:rPr>
                <w:b/>
                <w:i/>
                <w:iCs/>
              </w:rPr>
              <w:t>Результат</w:t>
            </w:r>
          </w:p>
        </w:tc>
      </w:tr>
      <w:tr w:rsidR="007859B9" w:rsidTr="007859B9">
        <w:tc>
          <w:tcPr>
            <w:tcW w:w="10173" w:type="dxa"/>
            <w:gridSpan w:val="3"/>
            <w:tcBorders>
              <w:top w:val="single" w:sz="4" w:space="0" w:color="auto"/>
              <w:left w:val="single" w:sz="4" w:space="0" w:color="auto"/>
              <w:bottom w:val="single" w:sz="4" w:space="0" w:color="auto"/>
              <w:right w:val="single" w:sz="4" w:space="0" w:color="auto"/>
            </w:tcBorders>
            <w:hideMark/>
          </w:tcPr>
          <w:p w:rsidR="007859B9" w:rsidRDefault="007859B9">
            <w:pPr>
              <w:jc w:val="center"/>
              <w:rPr>
                <w:rFonts w:eastAsia="Times New Roman"/>
                <w:b/>
                <w:i/>
                <w:iCs/>
              </w:rPr>
            </w:pPr>
            <w:r>
              <w:rPr>
                <w:b/>
                <w:i/>
                <w:iCs/>
              </w:rPr>
              <w:t>Механизм «Планирование»</w:t>
            </w:r>
          </w:p>
        </w:tc>
      </w:tr>
      <w:tr w:rsidR="007859B9" w:rsidRPr="005241D0" w:rsidTr="007859B9">
        <w:tc>
          <w:tcPr>
            <w:tcW w:w="3190" w:type="dxa"/>
            <w:tcBorders>
              <w:top w:val="single" w:sz="4" w:space="0" w:color="auto"/>
              <w:left w:val="single" w:sz="4" w:space="0" w:color="auto"/>
              <w:bottom w:val="single" w:sz="4" w:space="0" w:color="auto"/>
              <w:right w:val="single" w:sz="4" w:space="0" w:color="auto"/>
            </w:tcBorders>
            <w:hideMark/>
          </w:tcPr>
          <w:p w:rsidR="007859B9" w:rsidRDefault="007859B9">
            <w:pPr>
              <w:jc w:val="both"/>
              <w:rPr>
                <w:rFonts w:eastAsia="Times New Roman"/>
                <w:iCs/>
              </w:rPr>
            </w:pPr>
            <w:r>
              <w:rPr>
                <w:iCs/>
              </w:rPr>
              <w:t xml:space="preserve">Анализ системы условий </w:t>
            </w:r>
          </w:p>
        </w:tc>
        <w:tc>
          <w:tcPr>
            <w:tcW w:w="3190" w:type="dxa"/>
            <w:tcBorders>
              <w:top w:val="single" w:sz="4" w:space="0" w:color="auto"/>
              <w:left w:val="single" w:sz="4" w:space="0" w:color="auto"/>
              <w:bottom w:val="single" w:sz="4" w:space="0" w:color="auto"/>
              <w:right w:val="single" w:sz="4" w:space="0" w:color="auto"/>
            </w:tcBorders>
            <w:hideMark/>
          </w:tcPr>
          <w:p w:rsidR="007859B9" w:rsidRPr="007859B9" w:rsidRDefault="007859B9">
            <w:pPr>
              <w:jc w:val="both"/>
              <w:rPr>
                <w:rFonts w:eastAsia="Times New Roman"/>
                <w:iCs/>
                <w:lang w:val="ru-RU"/>
              </w:rPr>
            </w:pPr>
            <w:r w:rsidRPr="007859B9">
              <w:rPr>
                <w:iCs/>
                <w:lang w:val="ru-RU"/>
              </w:rPr>
              <w:t>Определение существующего уровня.</w:t>
            </w:r>
          </w:p>
          <w:p w:rsidR="007859B9" w:rsidRPr="007859B9" w:rsidRDefault="007859B9">
            <w:pPr>
              <w:jc w:val="both"/>
              <w:rPr>
                <w:rFonts w:eastAsia="Times New Roman"/>
                <w:b/>
                <w:i/>
                <w:iCs/>
                <w:lang w:val="ru-RU"/>
              </w:rPr>
            </w:pPr>
            <w:r w:rsidRPr="007859B9">
              <w:rPr>
                <w:iCs/>
                <w:lang w:val="ru-RU"/>
              </w:rPr>
              <w:t>Определение необходимых изменений.</w:t>
            </w:r>
          </w:p>
        </w:tc>
        <w:tc>
          <w:tcPr>
            <w:tcW w:w="3793" w:type="dxa"/>
            <w:tcBorders>
              <w:top w:val="single" w:sz="4" w:space="0" w:color="auto"/>
              <w:left w:val="single" w:sz="4" w:space="0" w:color="auto"/>
              <w:bottom w:val="single" w:sz="4" w:space="0" w:color="auto"/>
              <w:right w:val="single" w:sz="4" w:space="0" w:color="auto"/>
            </w:tcBorders>
            <w:hideMark/>
          </w:tcPr>
          <w:p w:rsidR="007859B9" w:rsidRPr="007859B9" w:rsidRDefault="007859B9">
            <w:pPr>
              <w:jc w:val="both"/>
              <w:rPr>
                <w:rFonts w:eastAsia="Times New Roman"/>
                <w:iCs/>
                <w:lang w:val="ru-RU"/>
              </w:rPr>
            </w:pPr>
            <w:r w:rsidRPr="007859B9">
              <w:rPr>
                <w:iCs/>
                <w:lang w:val="ru-RU"/>
              </w:rPr>
              <w:t>Раздел ООП ООО «Система условий реализация стандарта»</w:t>
            </w:r>
          </w:p>
        </w:tc>
      </w:tr>
      <w:tr w:rsidR="007859B9" w:rsidRPr="005241D0" w:rsidTr="007859B9">
        <w:tc>
          <w:tcPr>
            <w:tcW w:w="3190" w:type="dxa"/>
            <w:tcBorders>
              <w:top w:val="single" w:sz="4" w:space="0" w:color="auto"/>
              <w:left w:val="single" w:sz="4" w:space="0" w:color="auto"/>
              <w:bottom w:val="single" w:sz="4" w:space="0" w:color="auto"/>
              <w:right w:val="single" w:sz="4" w:space="0" w:color="auto"/>
            </w:tcBorders>
            <w:hideMark/>
          </w:tcPr>
          <w:p w:rsidR="007859B9" w:rsidRPr="007859B9" w:rsidRDefault="007859B9">
            <w:pPr>
              <w:jc w:val="both"/>
              <w:rPr>
                <w:rFonts w:eastAsia="Times New Roman"/>
                <w:iCs/>
                <w:lang w:val="ru-RU"/>
              </w:rPr>
            </w:pPr>
            <w:r w:rsidRPr="007859B9">
              <w:rPr>
                <w:iCs/>
                <w:lang w:val="ru-RU"/>
              </w:rPr>
              <w:t>Составление сетевого графика (дорожной карты) по созданию условий</w:t>
            </w:r>
          </w:p>
        </w:tc>
        <w:tc>
          <w:tcPr>
            <w:tcW w:w="3190" w:type="dxa"/>
            <w:tcBorders>
              <w:top w:val="single" w:sz="4" w:space="0" w:color="auto"/>
              <w:left w:val="single" w:sz="4" w:space="0" w:color="auto"/>
              <w:bottom w:val="single" w:sz="4" w:space="0" w:color="auto"/>
              <w:right w:val="single" w:sz="4" w:space="0" w:color="auto"/>
            </w:tcBorders>
            <w:hideMark/>
          </w:tcPr>
          <w:p w:rsidR="007859B9" w:rsidRDefault="007859B9">
            <w:pPr>
              <w:jc w:val="both"/>
              <w:rPr>
                <w:rFonts w:eastAsia="Times New Roman"/>
                <w:iCs/>
              </w:rPr>
            </w:pPr>
            <w:r>
              <w:rPr>
                <w:iCs/>
              </w:rPr>
              <w:t>Определение сроков и ответственных.</w:t>
            </w:r>
          </w:p>
        </w:tc>
        <w:tc>
          <w:tcPr>
            <w:tcW w:w="3793" w:type="dxa"/>
            <w:tcBorders>
              <w:top w:val="single" w:sz="4" w:space="0" w:color="auto"/>
              <w:left w:val="single" w:sz="4" w:space="0" w:color="auto"/>
              <w:bottom w:val="single" w:sz="4" w:space="0" w:color="auto"/>
              <w:right w:val="single" w:sz="4" w:space="0" w:color="auto"/>
            </w:tcBorders>
            <w:hideMark/>
          </w:tcPr>
          <w:p w:rsidR="007859B9" w:rsidRPr="007859B9" w:rsidRDefault="007859B9">
            <w:pPr>
              <w:jc w:val="both"/>
              <w:rPr>
                <w:rFonts w:eastAsia="Times New Roman"/>
                <w:b/>
                <w:i/>
                <w:iCs/>
                <w:lang w:val="ru-RU"/>
              </w:rPr>
            </w:pPr>
            <w:r w:rsidRPr="007859B9">
              <w:rPr>
                <w:iCs/>
                <w:lang w:val="ru-RU"/>
              </w:rPr>
              <w:t>Сетевой график (дорожная карта) по созданию условий</w:t>
            </w:r>
          </w:p>
        </w:tc>
      </w:tr>
      <w:tr w:rsidR="007859B9" w:rsidTr="007859B9">
        <w:tc>
          <w:tcPr>
            <w:tcW w:w="10173" w:type="dxa"/>
            <w:gridSpan w:val="3"/>
            <w:tcBorders>
              <w:top w:val="single" w:sz="4" w:space="0" w:color="auto"/>
              <w:left w:val="single" w:sz="4" w:space="0" w:color="auto"/>
              <w:bottom w:val="single" w:sz="4" w:space="0" w:color="auto"/>
              <w:right w:val="single" w:sz="4" w:space="0" w:color="auto"/>
            </w:tcBorders>
            <w:hideMark/>
          </w:tcPr>
          <w:p w:rsidR="007859B9" w:rsidRDefault="007859B9">
            <w:pPr>
              <w:jc w:val="center"/>
              <w:rPr>
                <w:rFonts w:eastAsia="Times New Roman"/>
                <w:b/>
                <w:i/>
                <w:iCs/>
              </w:rPr>
            </w:pPr>
            <w:r>
              <w:rPr>
                <w:b/>
                <w:i/>
                <w:iCs/>
              </w:rPr>
              <w:t>Механизм «Организация»</w:t>
            </w:r>
          </w:p>
        </w:tc>
      </w:tr>
      <w:tr w:rsidR="007859B9" w:rsidRPr="005241D0" w:rsidTr="007859B9">
        <w:tc>
          <w:tcPr>
            <w:tcW w:w="3190" w:type="dxa"/>
            <w:tcBorders>
              <w:top w:val="single" w:sz="4" w:space="0" w:color="auto"/>
              <w:left w:val="single" w:sz="4" w:space="0" w:color="auto"/>
              <w:bottom w:val="single" w:sz="4" w:space="0" w:color="auto"/>
              <w:right w:val="single" w:sz="4" w:space="0" w:color="auto"/>
            </w:tcBorders>
            <w:hideMark/>
          </w:tcPr>
          <w:p w:rsidR="007859B9" w:rsidRPr="007859B9" w:rsidRDefault="007859B9">
            <w:pPr>
              <w:jc w:val="both"/>
              <w:rPr>
                <w:rFonts w:eastAsia="Times New Roman"/>
                <w:iCs/>
                <w:lang w:val="ru-RU"/>
              </w:rPr>
            </w:pPr>
            <w:r w:rsidRPr="007859B9">
              <w:rPr>
                <w:iCs/>
                <w:lang w:val="ru-RU"/>
              </w:rPr>
              <w:t>Организация контроля за ходом изменения системы условий реализации ООП ООО</w:t>
            </w:r>
          </w:p>
        </w:tc>
        <w:tc>
          <w:tcPr>
            <w:tcW w:w="3190" w:type="dxa"/>
            <w:tcBorders>
              <w:top w:val="single" w:sz="4" w:space="0" w:color="auto"/>
              <w:left w:val="single" w:sz="4" w:space="0" w:color="auto"/>
              <w:bottom w:val="single" w:sz="4" w:space="0" w:color="auto"/>
              <w:right w:val="single" w:sz="4" w:space="0" w:color="auto"/>
            </w:tcBorders>
            <w:hideMark/>
          </w:tcPr>
          <w:p w:rsidR="007859B9" w:rsidRDefault="007859B9">
            <w:pPr>
              <w:jc w:val="both"/>
              <w:rPr>
                <w:rFonts w:eastAsia="Times New Roman"/>
                <w:iCs/>
              </w:rPr>
            </w:pPr>
            <w:r>
              <w:rPr>
                <w:iCs/>
              </w:rPr>
              <w:t>Создание мониторинга системы условий</w:t>
            </w:r>
          </w:p>
        </w:tc>
        <w:tc>
          <w:tcPr>
            <w:tcW w:w="3793" w:type="dxa"/>
            <w:tcBorders>
              <w:top w:val="single" w:sz="4" w:space="0" w:color="auto"/>
              <w:left w:val="single" w:sz="4" w:space="0" w:color="auto"/>
              <w:bottom w:val="single" w:sz="4" w:space="0" w:color="auto"/>
              <w:right w:val="single" w:sz="4" w:space="0" w:color="auto"/>
            </w:tcBorders>
            <w:hideMark/>
          </w:tcPr>
          <w:p w:rsidR="007859B9" w:rsidRPr="007859B9" w:rsidRDefault="007859B9">
            <w:pPr>
              <w:jc w:val="both"/>
              <w:rPr>
                <w:rFonts w:eastAsia="Times New Roman"/>
                <w:iCs/>
                <w:lang w:val="ru-RU"/>
              </w:rPr>
            </w:pPr>
            <w:r w:rsidRPr="007859B9">
              <w:rPr>
                <w:iCs/>
                <w:lang w:val="ru-RU"/>
              </w:rPr>
              <w:t>Эффективный контроль за ходом реализации ФГОС ООО</w:t>
            </w:r>
          </w:p>
        </w:tc>
      </w:tr>
      <w:tr w:rsidR="007859B9" w:rsidRPr="005241D0" w:rsidTr="007859B9">
        <w:tc>
          <w:tcPr>
            <w:tcW w:w="3190" w:type="dxa"/>
            <w:tcBorders>
              <w:top w:val="single" w:sz="4" w:space="0" w:color="auto"/>
              <w:left w:val="single" w:sz="4" w:space="0" w:color="auto"/>
              <w:bottom w:val="single" w:sz="4" w:space="0" w:color="auto"/>
              <w:right w:val="single" w:sz="4" w:space="0" w:color="auto"/>
            </w:tcBorders>
            <w:hideMark/>
          </w:tcPr>
          <w:p w:rsidR="007859B9" w:rsidRPr="007859B9" w:rsidRDefault="007859B9">
            <w:pPr>
              <w:jc w:val="both"/>
              <w:rPr>
                <w:rFonts w:eastAsia="Times New Roman"/>
                <w:iCs/>
                <w:lang w:val="ru-RU"/>
              </w:rPr>
            </w:pPr>
            <w:r w:rsidRPr="007859B9">
              <w:rPr>
                <w:iCs/>
                <w:lang w:val="ru-RU"/>
              </w:rPr>
              <w:t>Отработка механизмов взаимодействия между участниками образовательного процесса</w:t>
            </w:r>
          </w:p>
        </w:tc>
        <w:tc>
          <w:tcPr>
            <w:tcW w:w="3190" w:type="dxa"/>
            <w:tcBorders>
              <w:top w:val="single" w:sz="4" w:space="0" w:color="auto"/>
              <w:left w:val="single" w:sz="4" w:space="0" w:color="auto"/>
              <w:bottom w:val="single" w:sz="4" w:space="0" w:color="auto"/>
              <w:right w:val="single" w:sz="4" w:space="0" w:color="auto"/>
            </w:tcBorders>
            <w:hideMark/>
          </w:tcPr>
          <w:p w:rsidR="007859B9" w:rsidRPr="007859B9" w:rsidRDefault="007859B9">
            <w:pPr>
              <w:jc w:val="both"/>
              <w:rPr>
                <w:rFonts w:eastAsia="Times New Roman"/>
                <w:iCs/>
                <w:lang w:val="ru-RU"/>
              </w:rPr>
            </w:pPr>
            <w:r w:rsidRPr="007859B9">
              <w:rPr>
                <w:iCs/>
                <w:lang w:val="ru-RU"/>
              </w:rPr>
              <w:t>Создание конкретных механизмов взаимодействия, «обратной связи»</w:t>
            </w:r>
          </w:p>
        </w:tc>
        <w:tc>
          <w:tcPr>
            <w:tcW w:w="3793" w:type="dxa"/>
            <w:tcBorders>
              <w:top w:val="single" w:sz="4" w:space="0" w:color="auto"/>
              <w:left w:val="single" w:sz="4" w:space="0" w:color="auto"/>
              <w:bottom w:val="single" w:sz="4" w:space="0" w:color="auto"/>
              <w:right w:val="single" w:sz="4" w:space="0" w:color="auto"/>
            </w:tcBorders>
            <w:hideMark/>
          </w:tcPr>
          <w:p w:rsidR="007859B9" w:rsidRPr="007859B9" w:rsidRDefault="007859B9">
            <w:pPr>
              <w:jc w:val="both"/>
              <w:rPr>
                <w:rFonts w:eastAsia="Times New Roman"/>
                <w:iCs/>
                <w:lang w:val="ru-RU"/>
              </w:rPr>
            </w:pPr>
            <w:r w:rsidRPr="007859B9">
              <w:rPr>
                <w:iCs/>
                <w:lang w:val="ru-RU"/>
              </w:rPr>
              <w:t>Создание комфортной среды в школе для обучающихся и для педагогов</w:t>
            </w:r>
          </w:p>
        </w:tc>
      </w:tr>
      <w:tr w:rsidR="007859B9" w:rsidRPr="005241D0" w:rsidTr="007859B9">
        <w:tc>
          <w:tcPr>
            <w:tcW w:w="3190" w:type="dxa"/>
            <w:tcBorders>
              <w:top w:val="single" w:sz="4" w:space="0" w:color="auto"/>
              <w:left w:val="single" w:sz="4" w:space="0" w:color="auto"/>
              <w:bottom w:val="single" w:sz="4" w:space="0" w:color="auto"/>
              <w:right w:val="single" w:sz="4" w:space="0" w:color="auto"/>
            </w:tcBorders>
            <w:hideMark/>
          </w:tcPr>
          <w:p w:rsidR="007859B9" w:rsidRPr="007859B9" w:rsidRDefault="007859B9">
            <w:pPr>
              <w:jc w:val="both"/>
              <w:rPr>
                <w:rFonts w:eastAsia="Times New Roman"/>
                <w:iCs/>
                <w:lang w:val="ru-RU"/>
              </w:rPr>
            </w:pPr>
            <w:r w:rsidRPr="007859B9">
              <w:rPr>
                <w:iCs/>
                <w:lang w:val="ru-RU"/>
              </w:rPr>
              <w:t>Разработка системы мотивации и стимулирования педагогов, добивающихся высоких результатов в реализации ООП ООО</w:t>
            </w:r>
          </w:p>
        </w:tc>
        <w:tc>
          <w:tcPr>
            <w:tcW w:w="3190" w:type="dxa"/>
            <w:tcBorders>
              <w:top w:val="single" w:sz="4" w:space="0" w:color="auto"/>
              <w:left w:val="single" w:sz="4" w:space="0" w:color="auto"/>
              <w:bottom w:val="single" w:sz="4" w:space="0" w:color="auto"/>
              <w:right w:val="single" w:sz="4" w:space="0" w:color="auto"/>
            </w:tcBorders>
            <w:hideMark/>
          </w:tcPr>
          <w:p w:rsidR="007859B9" w:rsidRPr="007859B9" w:rsidRDefault="007859B9">
            <w:pPr>
              <w:jc w:val="both"/>
              <w:rPr>
                <w:rFonts w:eastAsia="Times New Roman"/>
                <w:iCs/>
                <w:lang w:val="ru-RU"/>
              </w:rPr>
            </w:pPr>
            <w:r w:rsidRPr="007859B9">
              <w:rPr>
                <w:iCs/>
                <w:lang w:val="ru-RU"/>
              </w:rPr>
              <w:t>Создание благоприятной мотивационной среды для реализации образовательной программы</w:t>
            </w:r>
          </w:p>
        </w:tc>
        <w:tc>
          <w:tcPr>
            <w:tcW w:w="3793" w:type="dxa"/>
            <w:tcBorders>
              <w:top w:val="single" w:sz="4" w:space="0" w:color="auto"/>
              <w:left w:val="single" w:sz="4" w:space="0" w:color="auto"/>
              <w:bottom w:val="single" w:sz="4" w:space="0" w:color="auto"/>
              <w:right w:val="single" w:sz="4" w:space="0" w:color="auto"/>
            </w:tcBorders>
            <w:hideMark/>
          </w:tcPr>
          <w:p w:rsidR="007859B9" w:rsidRPr="007859B9" w:rsidRDefault="007859B9">
            <w:pPr>
              <w:jc w:val="both"/>
              <w:rPr>
                <w:rFonts w:eastAsia="Times New Roman"/>
                <w:iCs/>
                <w:lang w:val="ru-RU"/>
              </w:rPr>
            </w:pPr>
            <w:r w:rsidRPr="007859B9">
              <w:rPr>
                <w:iCs/>
                <w:lang w:val="ru-RU"/>
              </w:rPr>
              <w:t>Профессиональный и творческий рост педагогов и обучающихся</w:t>
            </w:r>
          </w:p>
        </w:tc>
      </w:tr>
      <w:tr w:rsidR="007859B9" w:rsidTr="007859B9">
        <w:tc>
          <w:tcPr>
            <w:tcW w:w="10173" w:type="dxa"/>
            <w:gridSpan w:val="3"/>
            <w:tcBorders>
              <w:top w:val="single" w:sz="4" w:space="0" w:color="auto"/>
              <w:left w:val="single" w:sz="4" w:space="0" w:color="auto"/>
              <w:bottom w:val="single" w:sz="4" w:space="0" w:color="auto"/>
              <w:right w:val="single" w:sz="4" w:space="0" w:color="auto"/>
            </w:tcBorders>
            <w:hideMark/>
          </w:tcPr>
          <w:p w:rsidR="007859B9" w:rsidRDefault="007859B9">
            <w:pPr>
              <w:jc w:val="center"/>
              <w:rPr>
                <w:rFonts w:eastAsia="Times New Roman"/>
                <w:b/>
                <w:iCs/>
              </w:rPr>
            </w:pPr>
            <w:r>
              <w:rPr>
                <w:b/>
                <w:iCs/>
              </w:rPr>
              <w:t>Механизм «Контроль»</w:t>
            </w:r>
          </w:p>
        </w:tc>
      </w:tr>
      <w:tr w:rsidR="007859B9" w:rsidTr="007859B9">
        <w:tc>
          <w:tcPr>
            <w:tcW w:w="3190" w:type="dxa"/>
            <w:tcBorders>
              <w:top w:val="single" w:sz="4" w:space="0" w:color="auto"/>
              <w:left w:val="single" w:sz="4" w:space="0" w:color="auto"/>
              <w:bottom w:val="single" w:sz="4" w:space="0" w:color="auto"/>
              <w:right w:val="single" w:sz="4" w:space="0" w:color="auto"/>
            </w:tcBorders>
            <w:hideMark/>
          </w:tcPr>
          <w:p w:rsidR="007859B9" w:rsidRPr="007859B9" w:rsidRDefault="007859B9">
            <w:pPr>
              <w:jc w:val="both"/>
              <w:rPr>
                <w:rFonts w:eastAsia="Times New Roman"/>
                <w:iCs/>
                <w:lang w:val="ru-RU"/>
              </w:rPr>
            </w:pPr>
            <w:r w:rsidRPr="007859B9">
              <w:rPr>
                <w:iCs/>
                <w:lang w:val="ru-RU"/>
              </w:rPr>
              <w:t>Подбор диагностических методик для формирования целостной системы отслеживания качества выполнения ООП ООО</w:t>
            </w:r>
          </w:p>
        </w:tc>
        <w:tc>
          <w:tcPr>
            <w:tcW w:w="3190" w:type="dxa"/>
            <w:tcBorders>
              <w:top w:val="single" w:sz="4" w:space="0" w:color="auto"/>
              <w:left w:val="single" w:sz="4" w:space="0" w:color="auto"/>
              <w:bottom w:val="single" w:sz="4" w:space="0" w:color="auto"/>
              <w:right w:val="single" w:sz="4" w:space="0" w:color="auto"/>
            </w:tcBorders>
            <w:hideMark/>
          </w:tcPr>
          <w:p w:rsidR="007859B9" w:rsidRDefault="007859B9">
            <w:pPr>
              <w:jc w:val="both"/>
              <w:rPr>
                <w:rFonts w:eastAsia="Times New Roman"/>
                <w:iCs/>
              </w:rPr>
            </w:pPr>
            <w:r>
              <w:rPr>
                <w:iCs/>
              </w:rPr>
              <w:t>Пакет инструментария</w:t>
            </w:r>
          </w:p>
        </w:tc>
        <w:tc>
          <w:tcPr>
            <w:tcW w:w="3793" w:type="dxa"/>
            <w:tcBorders>
              <w:top w:val="single" w:sz="4" w:space="0" w:color="auto"/>
              <w:left w:val="single" w:sz="4" w:space="0" w:color="auto"/>
              <w:bottom w:val="single" w:sz="4" w:space="0" w:color="auto"/>
              <w:right w:val="single" w:sz="4" w:space="0" w:color="auto"/>
            </w:tcBorders>
            <w:hideMark/>
          </w:tcPr>
          <w:p w:rsidR="007859B9" w:rsidRDefault="007859B9">
            <w:pPr>
              <w:jc w:val="both"/>
              <w:rPr>
                <w:rFonts w:eastAsia="Times New Roman"/>
                <w:iCs/>
              </w:rPr>
            </w:pPr>
            <w:r>
              <w:rPr>
                <w:iCs/>
              </w:rPr>
              <w:t>Аналитические материалы</w:t>
            </w:r>
          </w:p>
        </w:tc>
      </w:tr>
      <w:tr w:rsidR="007859B9" w:rsidRPr="005241D0" w:rsidTr="007859B9">
        <w:tc>
          <w:tcPr>
            <w:tcW w:w="3190" w:type="dxa"/>
            <w:tcBorders>
              <w:top w:val="single" w:sz="4" w:space="0" w:color="auto"/>
              <w:left w:val="single" w:sz="4" w:space="0" w:color="auto"/>
              <w:bottom w:val="single" w:sz="4" w:space="0" w:color="auto"/>
              <w:right w:val="single" w:sz="4" w:space="0" w:color="auto"/>
            </w:tcBorders>
            <w:hideMark/>
          </w:tcPr>
          <w:p w:rsidR="007859B9" w:rsidRPr="007859B9" w:rsidRDefault="007859B9">
            <w:pPr>
              <w:jc w:val="both"/>
              <w:rPr>
                <w:rFonts w:eastAsia="Times New Roman"/>
                <w:iCs/>
                <w:lang w:val="ru-RU"/>
              </w:rPr>
            </w:pPr>
            <w:r w:rsidRPr="007859B9">
              <w:rPr>
                <w:iCs/>
                <w:lang w:val="ru-RU"/>
              </w:rPr>
              <w:t>Диагностика эффективности системы, получение планируемого результата</w:t>
            </w:r>
          </w:p>
        </w:tc>
        <w:tc>
          <w:tcPr>
            <w:tcW w:w="3190" w:type="dxa"/>
            <w:tcBorders>
              <w:top w:val="single" w:sz="4" w:space="0" w:color="auto"/>
              <w:left w:val="single" w:sz="4" w:space="0" w:color="auto"/>
              <w:bottom w:val="single" w:sz="4" w:space="0" w:color="auto"/>
              <w:right w:val="single" w:sz="4" w:space="0" w:color="auto"/>
            </w:tcBorders>
            <w:hideMark/>
          </w:tcPr>
          <w:p w:rsidR="007859B9" w:rsidRDefault="007859B9">
            <w:pPr>
              <w:jc w:val="both"/>
              <w:rPr>
                <w:rFonts w:eastAsia="Times New Roman"/>
                <w:iCs/>
              </w:rPr>
            </w:pPr>
            <w:r>
              <w:rPr>
                <w:iCs/>
              </w:rPr>
              <w:t>Пакет диагностик</w:t>
            </w:r>
          </w:p>
        </w:tc>
        <w:tc>
          <w:tcPr>
            <w:tcW w:w="3793" w:type="dxa"/>
            <w:tcBorders>
              <w:top w:val="single" w:sz="4" w:space="0" w:color="auto"/>
              <w:left w:val="single" w:sz="4" w:space="0" w:color="auto"/>
              <w:bottom w:val="single" w:sz="4" w:space="0" w:color="auto"/>
              <w:right w:val="single" w:sz="4" w:space="0" w:color="auto"/>
            </w:tcBorders>
            <w:hideMark/>
          </w:tcPr>
          <w:p w:rsidR="007859B9" w:rsidRPr="007859B9" w:rsidRDefault="007859B9">
            <w:pPr>
              <w:jc w:val="both"/>
              <w:rPr>
                <w:rFonts w:eastAsia="Times New Roman"/>
                <w:iCs/>
                <w:lang w:val="ru-RU"/>
              </w:rPr>
            </w:pPr>
            <w:r w:rsidRPr="007859B9">
              <w:rPr>
                <w:iCs/>
                <w:lang w:val="ru-RU"/>
              </w:rPr>
              <w:t>Достижение высокого качества предоставляемых услуг</w:t>
            </w:r>
          </w:p>
        </w:tc>
      </w:tr>
    </w:tbl>
    <w:p w:rsidR="007859B9" w:rsidRPr="007859B9" w:rsidRDefault="007859B9" w:rsidP="007859B9">
      <w:pPr>
        <w:rPr>
          <w:rFonts w:eastAsia="Times New Roman"/>
          <w:b/>
          <w:sz w:val="28"/>
          <w:lang w:val="ru-RU"/>
        </w:rPr>
      </w:pPr>
    </w:p>
    <w:p w:rsidR="007859B9" w:rsidRPr="009A54E2" w:rsidRDefault="007859B9" w:rsidP="007859B9">
      <w:pPr>
        <w:jc w:val="both"/>
        <w:rPr>
          <w:lang w:val="ru-RU"/>
        </w:rPr>
      </w:pPr>
    </w:p>
    <w:p w:rsidR="00F60D72" w:rsidRPr="00540E2D" w:rsidRDefault="007859B9" w:rsidP="007859B9">
      <w:pPr>
        <w:tabs>
          <w:tab w:val="left" w:pos="720"/>
        </w:tabs>
        <w:ind w:firstLine="454"/>
        <w:jc w:val="both"/>
        <w:rPr>
          <w:b/>
          <w:iCs/>
          <w:lang w:val="ru-RU"/>
        </w:rPr>
      </w:pPr>
      <w:r w:rsidRPr="007859B9">
        <w:rPr>
          <w:b/>
          <w:lang w:val="ru-RU"/>
        </w:rPr>
        <w:t>3.2.</w:t>
      </w:r>
      <w:r>
        <w:rPr>
          <w:b/>
          <w:lang w:val="ru-RU"/>
        </w:rPr>
        <w:t>8</w:t>
      </w:r>
      <w:r w:rsidRPr="007859B9">
        <w:rPr>
          <w:b/>
          <w:lang w:val="ru-RU"/>
        </w:rPr>
        <w:t>.</w:t>
      </w:r>
      <w:r w:rsidRPr="00540E2D">
        <w:rPr>
          <w:b/>
          <w:iCs/>
          <w:lang w:val="ru-RU"/>
        </w:rPr>
        <w:t xml:space="preserve"> </w:t>
      </w:r>
      <w:r w:rsidR="00F60D72" w:rsidRPr="00540E2D">
        <w:rPr>
          <w:b/>
          <w:iCs/>
          <w:lang w:val="ru-RU"/>
        </w:rPr>
        <w:t>Модель сетевого графика (дорожной карты) по формированию необходимой системы условий реализации ООП ООО</w:t>
      </w:r>
    </w:p>
    <w:p w:rsidR="00F60D72" w:rsidRPr="00540E2D" w:rsidRDefault="00F60D72" w:rsidP="00540E2D">
      <w:pPr>
        <w:tabs>
          <w:tab w:val="left" w:pos="720"/>
        </w:tabs>
        <w:ind w:firstLine="454"/>
        <w:jc w:val="both"/>
        <w:rPr>
          <w:b/>
          <w:color w:val="FF0000"/>
          <w:lang w:val="ru-RU"/>
        </w:rPr>
      </w:pPr>
    </w:p>
    <w:p w:rsidR="00F60D72" w:rsidRPr="00540E2D" w:rsidRDefault="00F60D72" w:rsidP="00540E2D">
      <w:pPr>
        <w:widowControl/>
        <w:autoSpaceDE/>
        <w:autoSpaceDN/>
        <w:adjustRightInd/>
        <w:ind w:firstLine="454"/>
        <w:jc w:val="both"/>
        <w:rPr>
          <w:color w:val="FF0000"/>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5085"/>
        <w:gridCol w:w="2424"/>
      </w:tblGrid>
      <w:tr w:rsidR="00F60D72" w:rsidRPr="007859B9" w:rsidTr="001F0540">
        <w:tc>
          <w:tcPr>
            <w:tcW w:w="2093" w:type="dxa"/>
          </w:tcPr>
          <w:p w:rsidR="00F60D72" w:rsidRPr="00540E2D" w:rsidRDefault="00F60D72" w:rsidP="00540E2D">
            <w:pPr>
              <w:widowControl/>
              <w:autoSpaceDE/>
              <w:autoSpaceDN/>
              <w:adjustRightInd/>
              <w:jc w:val="both"/>
              <w:rPr>
                <w:rFonts w:eastAsia="Times New Roman"/>
                <w:b/>
                <w:lang w:val="ru-RU"/>
              </w:rPr>
            </w:pPr>
            <w:r w:rsidRPr="00540E2D">
              <w:rPr>
                <w:rFonts w:eastAsia="Times New Roman"/>
                <w:b/>
                <w:lang w:val="ru-RU"/>
              </w:rPr>
              <w:t>Направление мероприятий</w:t>
            </w:r>
          </w:p>
        </w:tc>
        <w:tc>
          <w:tcPr>
            <w:tcW w:w="5386" w:type="dxa"/>
          </w:tcPr>
          <w:p w:rsidR="00F60D72" w:rsidRPr="00540E2D" w:rsidRDefault="00F60D72" w:rsidP="00540E2D">
            <w:pPr>
              <w:widowControl/>
              <w:autoSpaceDE/>
              <w:autoSpaceDN/>
              <w:adjustRightInd/>
              <w:jc w:val="both"/>
              <w:rPr>
                <w:rFonts w:eastAsia="Times New Roman"/>
                <w:b/>
                <w:lang w:val="ru-RU"/>
              </w:rPr>
            </w:pPr>
            <w:r w:rsidRPr="00540E2D">
              <w:rPr>
                <w:rFonts w:eastAsia="Times New Roman"/>
                <w:b/>
                <w:lang w:val="ru-RU"/>
              </w:rPr>
              <w:t>Мероприятия</w:t>
            </w:r>
          </w:p>
        </w:tc>
        <w:tc>
          <w:tcPr>
            <w:tcW w:w="2529" w:type="dxa"/>
          </w:tcPr>
          <w:p w:rsidR="00F60D72" w:rsidRPr="00540E2D" w:rsidRDefault="00F60D72" w:rsidP="00540E2D">
            <w:pPr>
              <w:widowControl/>
              <w:autoSpaceDE/>
              <w:autoSpaceDN/>
              <w:adjustRightInd/>
              <w:jc w:val="both"/>
              <w:rPr>
                <w:rFonts w:eastAsia="Times New Roman"/>
                <w:b/>
                <w:lang w:val="ru-RU"/>
              </w:rPr>
            </w:pPr>
            <w:r w:rsidRPr="00540E2D">
              <w:rPr>
                <w:rFonts w:eastAsia="Times New Roman"/>
                <w:b/>
                <w:lang w:val="ru-RU"/>
              </w:rPr>
              <w:t>Сроки реализации</w:t>
            </w:r>
          </w:p>
        </w:tc>
      </w:tr>
      <w:tr w:rsidR="00F60D72" w:rsidRPr="00540E2D" w:rsidTr="001F0540">
        <w:tc>
          <w:tcPr>
            <w:tcW w:w="2093" w:type="dxa"/>
            <w:vMerge w:val="restart"/>
          </w:tcPr>
          <w:p w:rsidR="00F60D72" w:rsidRPr="00540E2D" w:rsidRDefault="00F60D72" w:rsidP="00540E2D">
            <w:pPr>
              <w:jc w:val="both"/>
              <w:rPr>
                <w:lang w:val="ru-RU"/>
              </w:rPr>
            </w:pPr>
            <w:r w:rsidRPr="00540E2D">
              <w:t>I</w:t>
            </w:r>
            <w:r w:rsidRPr="00540E2D">
              <w:rPr>
                <w:lang w:val="ru-RU"/>
              </w:rPr>
              <w:t>. Нормативное обеспечение введения</w:t>
            </w:r>
          </w:p>
          <w:p w:rsidR="00F60D72" w:rsidRPr="00540E2D" w:rsidRDefault="00F60D72" w:rsidP="00540E2D">
            <w:pPr>
              <w:jc w:val="both"/>
              <w:rPr>
                <w:lang w:val="ru-RU"/>
              </w:rPr>
            </w:pPr>
            <w:r w:rsidRPr="00540E2D">
              <w:rPr>
                <w:lang w:val="ru-RU"/>
              </w:rPr>
              <w:t>ФГОС</w:t>
            </w:r>
          </w:p>
        </w:tc>
        <w:tc>
          <w:tcPr>
            <w:tcW w:w="5386" w:type="dxa"/>
          </w:tcPr>
          <w:p w:rsidR="00F60D72" w:rsidRPr="00540E2D" w:rsidRDefault="00F60D72" w:rsidP="00540E2D">
            <w:pPr>
              <w:widowControl/>
              <w:autoSpaceDE/>
              <w:autoSpaceDN/>
              <w:adjustRightInd/>
              <w:jc w:val="both"/>
              <w:rPr>
                <w:lang w:val="ru-RU" w:eastAsia="en-US"/>
              </w:rPr>
            </w:pPr>
            <w:r w:rsidRPr="00540E2D">
              <w:rPr>
                <w:lang w:val="ru-RU" w:eastAsia="en-US"/>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ООО</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Сентябрь 201</w:t>
            </w:r>
            <w:r w:rsidR="00A432D1" w:rsidRPr="00540E2D">
              <w:rPr>
                <w:lang w:val="ru-RU" w:eastAsia="en-US"/>
              </w:rPr>
              <w:t>5</w:t>
            </w:r>
            <w:r w:rsidRPr="00540E2D">
              <w:rPr>
                <w:lang w:val="ru-RU" w:eastAsia="en-US"/>
              </w:rPr>
              <w:t>г.</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widowControl/>
              <w:autoSpaceDE/>
              <w:autoSpaceDN/>
              <w:adjustRightInd/>
              <w:jc w:val="both"/>
              <w:rPr>
                <w:lang w:val="ru-RU" w:eastAsia="en-US"/>
              </w:rPr>
            </w:pPr>
            <w:r w:rsidRPr="00540E2D">
              <w:rPr>
                <w:lang w:val="ru-RU" w:eastAsia="en-US"/>
              </w:rPr>
              <w:t>2. Внесение изменений и дополнений в Устав образовательного учреждения</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Сентябрь 201</w:t>
            </w:r>
            <w:r w:rsidR="00A432D1" w:rsidRPr="00540E2D">
              <w:rPr>
                <w:lang w:val="ru-RU" w:eastAsia="en-US"/>
              </w:rPr>
              <w:t>5</w:t>
            </w:r>
            <w:r w:rsidRPr="00540E2D">
              <w:rPr>
                <w:lang w:val="ru-RU" w:eastAsia="en-US"/>
              </w:rPr>
              <w:t>г.</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widowControl/>
              <w:autoSpaceDE/>
              <w:autoSpaceDN/>
              <w:adjustRightInd/>
              <w:jc w:val="both"/>
              <w:rPr>
                <w:lang w:val="ru-RU" w:eastAsia="en-US"/>
              </w:rPr>
            </w:pPr>
            <w:r w:rsidRPr="00540E2D">
              <w:rPr>
                <w:lang w:val="ru-RU" w:eastAsia="en-US"/>
              </w:rPr>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Январь – август 201</w:t>
            </w:r>
            <w:r w:rsidR="00D60A9D" w:rsidRPr="00540E2D">
              <w:rPr>
                <w:lang w:val="ru-RU" w:eastAsia="en-US"/>
              </w:rPr>
              <w:t>5</w:t>
            </w:r>
            <w:r w:rsidRPr="00540E2D">
              <w:rPr>
                <w:lang w:val="ru-RU" w:eastAsia="en-US"/>
              </w:rPr>
              <w:t>г.</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widowControl/>
              <w:autoSpaceDE/>
              <w:autoSpaceDN/>
              <w:adjustRightInd/>
              <w:jc w:val="both"/>
              <w:rPr>
                <w:lang w:val="ru-RU" w:eastAsia="en-US"/>
              </w:rPr>
            </w:pPr>
            <w:r w:rsidRPr="00540E2D">
              <w:rPr>
                <w:lang w:val="ru-RU" w:eastAsia="en-US"/>
              </w:rPr>
              <w:t>4. Утверждение основной образовательной программы образовательного учреждения</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Сентябрь 201</w:t>
            </w:r>
            <w:r w:rsidR="00D60A9D" w:rsidRPr="00540E2D">
              <w:rPr>
                <w:lang w:val="ru-RU" w:eastAsia="en-US"/>
              </w:rPr>
              <w:t>5</w:t>
            </w:r>
            <w:r w:rsidRPr="00540E2D">
              <w:rPr>
                <w:lang w:val="ru-RU" w:eastAsia="en-US"/>
              </w:rPr>
              <w:t>г.</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widowControl/>
              <w:autoSpaceDE/>
              <w:autoSpaceDN/>
              <w:adjustRightInd/>
              <w:jc w:val="both"/>
              <w:rPr>
                <w:lang w:val="ru-RU" w:eastAsia="en-US"/>
              </w:rPr>
            </w:pPr>
            <w:r w:rsidRPr="00540E2D">
              <w:rPr>
                <w:lang w:val="ru-RU" w:eastAsia="en-US"/>
              </w:rPr>
              <w:t>5. Обеспечение соответствия нормативной базы школы требованиям ФГОС</w:t>
            </w:r>
          </w:p>
          <w:p w:rsidR="00F60D72" w:rsidRPr="00540E2D" w:rsidRDefault="00F60D72" w:rsidP="00540E2D">
            <w:pPr>
              <w:widowControl/>
              <w:autoSpaceDE/>
              <w:autoSpaceDN/>
              <w:adjustRightInd/>
              <w:jc w:val="both"/>
              <w:rPr>
                <w:lang w:val="ru-RU" w:eastAsia="en-US"/>
              </w:rPr>
            </w:pP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Январь – декабрь 201</w:t>
            </w:r>
            <w:r w:rsidR="00D60A9D" w:rsidRPr="00540E2D">
              <w:rPr>
                <w:lang w:val="ru-RU" w:eastAsia="en-US"/>
              </w:rPr>
              <w:t>5</w:t>
            </w:r>
            <w:r w:rsidRPr="00540E2D">
              <w:rPr>
                <w:lang w:val="ru-RU" w:eastAsia="en-US"/>
              </w:rPr>
              <w:t>г.</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widowControl/>
              <w:autoSpaceDE/>
              <w:autoSpaceDN/>
              <w:adjustRightInd/>
              <w:jc w:val="both"/>
              <w:rPr>
                <w:lang w:val="ru-RU" w:eastAsia="en-US"/>
              </w:rPr>
            </w:pPr>
            <w:r w:rsidRPr="00540E2D">
              <w:rPr>
                <w:lang w:val="ru-RU" w:eastAsia="en-US"/>
              </w:rP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Сентябрь – ноябрь 201</w:t>
            </w:r>
            <w:r w:rsidR="00D60A9D" w:rsidRPr="00540E2D">
              <w:rPr>
                <w:lang w:val="ru-RU" w:eastAsia="en-US"/>
              </w:rPr>
              <w:t>5</w:t>
            </w:r>
            <w:r w:rsidRPr="00540E2D">
              <w:rPr>
                <w:lang w:val="ru-RU" w:eastAsia="en-US"/>
              </w:rPr>
              <w:t>г.</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widowControl/>
              <w:autoSpaceDE/>
              <w:autoSpaceDN/>
              <w:adjustRightInd/>
              <w:jc w:val="both"/>
              <w:rPr>
                <w:rFonts w:eastAsia="Times New Roman"/>
                <w:lang w:val="ru-RU"/>
              </w:rPr>
            </w:pPr>
            <w:r w:rsidRPr="00540E2D">
              <w:rPr>
                <w:rFonts w:eastAsia="Times New Roman"/>
                <w:lang w:val="ru-RU"/>
              </w:rPr>
              <w:t>7. Разработка и утверждение плана-графика введения ФГОС основного общего образования</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Сентябрь 201</w:t>
            </w:r>
            <w:r w:rsidR="00D60A9D" w:rsidRPr="00540E2D">
              <w:rPr>
                <w:lang w:val="ru-RU" w:eastAsia="en-US"/>
              </w:rPr>
              <w:t>4</w:t>
            </w:r>
            <w:r w:rsidRPr="00540E2D">
              <w:rPr>
                <w:lang w:val="ru-RU" w:eastAsia="en-US"/>
              </w:rPr>
              <w:t>г.</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jc w:val="both"/>
              <w:rPr>
                <w:lang w:val="ru-RU"/>
              </w:rPr>
            </w:pPr>
            <w:r w:rsidRPr="00540E2D">
              <w:rPr>
                <w:lang w:val="ru-RU"/>
              </w:rPr>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Февраль 201</w:t>
            </w:r>
            <w:r w:rsidR="00D60A9D" w:rsidRPr="00540E2D">
              <w:rPr>
                <w:lang w:val="ru-RU" w:eastAsia="en-US"/>
              </w:rPr>
              <w:t>5</w:t>
            </w:r>
            <w:r w:rsidRPr="00540E2D">
              <w:rPr>
                <w:lang w:val="ru-RU" w:eastAsia="en-US"/>
              </w:rPr>
              <w:t>г.</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jc w:val="both"/>
              <w:rPr>
                <w:lang w:val="ru-RU"/>
              </w:rPr>
            </w:pPr>
            <w:r w:rsidRPr="00540E2D">
              <w:rPr>
                <w:lang w:val="ru-RU"/>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Сентябрь (ежегодно)</w:t>
            </w:r>
          </w:p>
        </w:tc>
      </w:tr>
      <w:tr w:rsidR="00F60D72" w:rsidRPr="00540E2D" w:rsidTr="001F0540">
        <w:trPr>
          <w:trHeight w:val="3809"/>
        </w:trPr>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widowControl/>
              <w:autoSpaceDE/>
              <w:autoSpaceDN/>
              <w:adjustRightInd/>
              <w:jc w:val="both"/>
              <w:rPr>
                <w:rFonts w:eastAsia="Times New Roman"/>
                <w:lang w:val="ru-RU"/>
              </w:rPr>
            </w:pPr>
            <w:r w:rsidRPr="00540E2D">
              <w:rPr>
                <w:rFonts w:eastAsia="Times New Roman"/>
                <w:lang w:val="ru-RU"/>
              </w:rPr>
              <w:t>10. Разработка:</w:t>
            </w:r>
          </w:p>
          <w:p w:rsidR="00F60D72" w:rsidRPr="00540E2D" w:rsidRDefault="00F60D72" w:rsidP="00540E2D">
            <w:pPr>
              <w:widowControl/>
              <w:autoSpaceDE/>
              <w:autoSpaceDN/>
              <w:adjustRightInd/>
              <w:jc w:val="both"/>
              <w:rPr>
                <w:rFonts w:eastAsia="Times New Roman"/>
                <w:lang w:val="ru-RU"/>
              </w:rPr>
            </w:pPr>
            <w:r w:rsidRPr="00540E2D">
              <w:rPr>
                <w:rFonts w:eastAsia="Times New Roman"/>
                <w:lang w:val="ru-RU"/>
              </w:rPr>
              <w:t>— учебного плана;</w:t>
            </w:r>
          </w:p>
          <w:p w:rsidR="00F60D72" w:rsidRPr="00540E2D" w:rsidRDefault="00F60D72" w:rsidP="00540E2D">
            <w:pPr>
              <w:widowControl/>
              <w:autoSpaceDE/>
              <w:autoSpaceDN/>
              <w:adjustRightInd/>
              <w:jc w:val="both"/>
              <w:rPr>
                <w:rFonts w:eastAsia="Times New Roman"/>
                <w:lang w:val="ru-RU"/>
              </w:rPr>
            </w:pPr>
          </w:p>
          <w:p w:rsidR="00F60D72" w:rsidRPr="00540E2D" w:rsidRDefault="00F60D72" w:rsidP="00540E2D">
            <w:pPr>
              <w:widowControl/>
              <w:autoSpaceDE/>
              <w:autoSpaceDN/>
              <w:adjustRightInd/>
              <w:jc w:val="both"/>
              <w:rPr>
                <w:rFonts w:eastAsia="Times New Roman"/>
                <w:lang w:val="ru-RU"/>
              </w:rPr>
            </w:pPr>
            <w:r w:rsidRPr="00540E2D">
              <w:rPr>
                <w:rFonts w:eastAsia="Times New Roman"/>
                <w:lang w:val="ru-RU"/>
              </w:rPr>
              <w:t>— рабочих программ учебных предметов, курсов, дисциплин, модулей;</w:t>
            </w:r>
          </w:p>
          <w:p w:rsidR="00F60D72" w:rsidRPr="00540E2D" w:rsidRDefault="00F60D72" w:rsidP="00540E2D">
            <w:pPr>
              <w:jc w:val="both"/>
              <w:rPr>
                <w:lang w:val="ru-RU"/>
              </w:rPr>
            </w:pPr>
            <w:r w:rsidRPr="00540E2D">
              <w:rPr>
                <w:lang w:val="ru-RU"/>
              </w:rPr>
              <w:t>—</w:t>
            </w:r>
            <w:r w:rsidRPr="00540E2D">
              <w:t> </w:t>
            </w:r>
            <w:r w:rsidRPr="00540E2D">
              <w:rPr>
                <w:lang w:val="ru-RU"/>
              </w:rPr>
              <w:t>годового календарного учебного графика;</w:t>
            </w:r>
          </w:p>
          <w:p w:rsidR="00F60D72" w:rsidRPr="00540E2D" w:rsidRDefault="00F60D72" w:rsidP="00540E2D">
            <w:pPr>
              <w:jc w:val="both"/>
              <w:rPr>
                <w:lang w:val="ru-RU"/>
              </w:rPr>
            </w:pPr>
            <w:r w:rsidRPr="00540E2D">
              <w:rPr>
                <w:lang w:val="ru-RU"/>
              </w:rPr>
              <w:t>—</w:t>
            </w:r>
            <w:r w:rsidRPr="00540E2D">
              <w:t> </w:t>
            </w:r>
            <w:r w:rsidRPr="00540E2D">
              <w:rPr>
                <w:lang w:val="ru-RU"/>
              </w:rPr>
              <w:t>положений о внеурочной деятельности обучающихся;</w:t>
            </w:r>
          </w:p>
          <w:p w:rsidR="00F60D72" w:rsidRPr="00540E2D" w:rsidRDefault="00F60D72" w:rsidP="00540E2D">
            <w:pPr>
              <w:jc w:val="both"/>
              <w:rPr>
                <w:lang w:val="ru-RU"/>
              </w:rPr>
            </w:pPr>
            <w:r w:rsidRPr="00540E2D">
              <w:rPr>
                <w:lang w:val="ru-RU"/>
              </w:rPr>
              <w:t>—</w:t>
            </w:r>
            <w:r w:rsidRPr="00540E2D">
              <w:t> </w:t>
            </w:r>
            <w:r w:rsidRPr="00540E2D">
              <w:rPr>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F60D72" w:rsidRPr="00540E2D" w:rsidRDefault="00F60D72" w:rsidP="00540E2D">
            <w:pPr>
              <w:jc w:val="both"/>
              <w:rPr>
                <w:bCs/>
                <w:lang w:val="ru-RU"/>
              </w:rPr>
            </w:pPr>
            <w:r w:rsidRPr="00540E2D">
              <w:rPr>
                <w:lang w:val="ru-RU"/>
              </w:rPr>
              <w:t>—</w:t>
            </w:r>
            <w:r w:rsidRPr="00540E2D">
              <w:t> </w:t>
            </w:r>
            <w:r w:rsidRPr="00540E2D">
              <w:rPr>
                <w:lang w:val="ru-RU"/>
              </w:rPr>
              <w:t>положения о формах получения образования</w:t>
            </w:r>
          </w:p>
        </w:tc>
        <w:tc>
          <w:tcPr>
            <w:tcW w:w="2529" w:type="dxa"/>
          </w:tcPr>
          <w:p w:rsidR="00F60D72" w:rsidRPr="00540E2D" w:rsidRDefault="00F60D72" w:rsidP="00540E2D">
            <w:pPr>
              <w:widowControl/>
              <w:autoSpaceDE/>
              <w:autoSpaceDN/>
              <w:adjustRightInd/>
              <w:jc w:val="both"/>
              <w:rPr>
                <w:lang w:val="ru-RU" w:eastAsia="en-US"/>
              </w:rPr>
            </w:pPr>
          </w:p>
          <w:p w:rsidR="00F60D72" w:rsidRPr="00540E2D" w:rsidRDefault="00D60A9D" w:rsidP="00540E2D">
            <w:pPr>
              <w:widowControl/>
              <w:autoSpaceDE/>
              <w:autoSpaceDN/>
              <w:adjustRightInd/>
              <w:jc w:val="both"/>
              <w:rPr>
                <w:lang w:val="ru-RU" w:eastAsia="en-US"/>
              </w:rPr>
            </w:pPr>
            <w:r w:rsidRPr="00540E2D">
              <w:rPr>
                <w:lang w:val="ru-RU" w:eastAsia="en-US"/>
              </w:rPr>
              <w:t>Апрель – август 2015</w:t>
            </w:r>
            <w:r w:rsidR="00F60D72" w:rsidRPr="00540E2D">
              <w:rPr>
                <w:lang w:val="ru-RU" w:eastAsia="en-US"/>
              </w:rPr>
              <w:t>г.</w:t>
            </w:r>
          </w:p>
          <w:p w:rsidR="00F60D72" w:rsidRPr="00540E2D" w:rsidRDefault="00D60A9D" w:rsidP="00540E2D">
            <w:pPr>
              <w:widowControl/>
              <w:autoSpaceDE/>
              <w:autoSpaceDN/>
              <w:adjustRightInd/>
              <w:jc w:val="both"/>
              <w:rPr>
                <w:lang w:val="ru-RU" w:eastAsia="en-US"/>
              </w:rPr>
            </w:pPr>
            <w:r w:rsidRPr="00540E2D">
              <w:rPr>
                <w:lang w:val="ru-RU" w:eastAsia="en-US"/>
              </w:rPr>
              <w:t>Август 2015</w:t>
            </w:r>
            <w:r w:rsidR="00F60D72" w:rsidRPr="00540E2D">
              <w:rPr>
                <w:lang w:val="ru-RU" w:eastAsia="en-US"/>
              </w:rPr>
              <w:t>г.</w:t>
            </w:r>
          </w:p>
          <w:p w:rsidR="00F60D72" w:rsidRPr="00540E2D" w:rsidRDefault="00F60D72" w:rsidP="00540E2D">
            <w:pPr>
              <w:widowControl/>
              <w:autoSpaceDE/>
              <w:autoSpaceDN/>
              <w:adjustRightInd/>
              <w:jc w:val="both"/>
              <w:rPr>
                <w:lang w:val="ru-RU" w:eastAsia="en-US"/>
              </w:rPr>
            </w:pPr>
          </w:p>
          <w:p w:rsidR="00F60D72" w:rsidRPr="00540E2D" w:rsidRDefault="00D60A9D" w:rsidP="00540E2D">
            <w:pPr>
              <w:widowControl/>
              <w:autoSpaceDE/>
              <w:autoSpaceDN/>
              <w:adjustRightInd/>
              <w:jc w:val="both"/>
              <w:rPr>
                <w:lang w:val="ru-RU" w:eastAsia="en-US"/>
              </w:rPr>
            </w:pPr>
            <w:r w:rsidRPr="00540E2D">
              <w:rPr>
                <w:lang w:val="ru-RU" w:eastAsia="en-US"/>
              </w:rPr>
              <w:t>Август 2015</w:t>
            </w:r>
            <w:r w:rsidR="00F60D72" w:rsidRPr="00540E2D">
              <w:rPr>
                <w:lang w:val="ru-RU" w:eastAsia="en-US"/>
              </w:rPr>
              <w:t>г.</w:t>
            </w:r>
          </w:p>
          <w:p w:rsidR="00F60D72" w:rsidRPr="00540E2D" w:rsidRDefault="00D60A9D" w:rsidP="00540E2D">
            <w:pPr>
              <w:widowControl/>
              <w:autoSpaceDE/>
              <w:autoSpaceDN/>
              <w:adjustRightInd/>
              <w:jc w:val="both"/>
              <w:rPr>
                <w:lang w:val="ru-RU" w:eastAsia="en-US"/>
              </w:rPr>
            </w:pPr>
            <w:r w:rsidRPr="00540E2D">
              <w:rPr>
                <w:lang w:val="ru-RU" w:eastAsia="en-US"/>
              </w:rPr>
              <w:t>Февраль 2015</w:t>
            </w:r>
            <w:r w:rsidR="00F60D72" w:rsidRPr="00540E2D">
              <w:rPr>
                <w:lang w:val="ru-RU" w:eastAsia="en-US"/>
              </w:rPr>
              <w:t>г.</w:t>
            </w:r>
          </w:p>
          <w:p w:rsidR="00F60D72" w:rsidRPr="00540E2D" w:rsidRDefault="00F60D72" w:rsidP="00540E2D">
            <w:pPr>
              <w:widowControl/>
              <w:autoSpaceDE/>
              <w:autoSpaceDN/>
              <w:adjustRightInd/>
              <w:jc w:val="both"/>
              <w:rPr>
                <w:lang w:val="ru-RU" w:eastAsia="en-US"/>
              </w:rPr>
            </w:pPr>
          </w:p>
          <w:p w:rsidR="00F60D72" w:rsidRPr="00540E2D" w:rsidRDefault="00D60A9D" w:rsidP="00540E2D">
            <w:pPr>
              <w:widowControl/>
              <w:autoSpaceDE/>
              <w:autoSpaceDN/>
              <w:adjustRightInd/>
              <w:jc w:val="both"/>
              <w:rPr>
                <w:lang w:val="ru-RU" w:eastAsia="en-US"/>
              </w:rPr>
            </w:pPr>
            <w:r w:rsidRPr="00540E2D">
              <w:rPr>
                <w:lang w:val="ru-RU" w:eastAsia="en-US"/>
              </w:rPr>
              <w:t>Август 201</w:t>
            </w:r>
            <w:r w:rsidR="00A432D1" w:rsidRPr="00540E2D">
              <w:rPr>
                <w:lang w:val="ru-RU" w:eastAsia="en-US"/>
              </w:rPr>
              <w:t>5</w:t>
            </w:r>
            <w:r w:rsidR="00F60D72" w:rsidRPr="00540E2D">
              <w:rPr>
                <w:lang w:val="ru-RU" w:eastAsia="en-US"/>
              </w:rPr>
              <w:t>г.</w:t>
            </w:r>
          </w:p>
          <w:p w:rsidR="00F60D72" w:rsidRPr="00540E2D" w:rsidRDefault="00F60D72" w:rsidP="00540E2D">
            <w:pPr>
              <w:widowControl/>
              <w:autoSpaceDE/>
              <w:autoSpaceDN/>
              <w:adjustRightInd/>
              <w:jc w:val="both"/>
              <w:rPr>
                <w:lang w:val="ru-RU" w:eastAsia="en-US"/>
              </w:rPr>
            </w:pPr>
          </w:p>
          <w:p w:rsidR="00F60D72" w:rsidRPr="00540E2D" w:rsidRDefault="00F60D72" w:rsidP="00540E2D">
            <w:pPr>
              <w:widowControl/>
              <w:autoSpaceDE/>
              <w:autoSpaceDN/>
              <w:adjustRightInd/>
              <w:jc w:val="both"/>
              <w:rPr>
                <w:lang w:val="ru-RU" w:eastAsia="en-US"/>
              </w:rPr>
            </w:pPr>
          </w:p>
          <w:p w:rsidR="00F60D72" w:rsidRPr="00540E2D" w:rsidRDefault="00F60D72" w:rsidP="00540E2D">
            <w:pPr>
              <w:widowControl/>
              <w:autoSpaceDE/>
              <w:autoSpaceDN/>
              <w:adjustRightInd/>
              <w:jc w:val="both"/>
              <w:rPr>
                <w:lang w:val="ru-RU" w:eastAsia="en-US"/>
              </w:rPr>
            </w:pPr>
          </w:p>
          <w:p w:rsidR="00F60D72" w:rsidRPr="00540E2D" w:rsidRDefault="00D60A9D" w:rsidP="00540E2D">
            <w:pPr>
              <w:widowControl/>
              <w:autoSpaceDE/>
              <w:autoSpaceDN/>
              <w:adjustRightInd/>
              <w:jc w:val="both"/>
              <w:rPr>
                <w:lang w:val="ru-RU" w:eastAsia="en-US"/>
              </w:rPr>
            </w:pPr>
            <w:r w:rsidRPr="00540E2D">
              <w:rPr>
                <w:lang w:val="ru-RU" w:eastAsia="en-US"/>
              </w:rPr>
              <w:t>Август 201</w:t>
            </w:r>
            <w:r w:rsidR="00A432D1" w:rsidRPr="00540E2D">
              <w:rPr>
                <w:lang w:val="ru-RU" w:eastAsia="en-US"/>
              </w:rPr>
              <w:t>5</w:t>
            </w:r>
            <w:r w:rsidR="00F60D72" w:rsidRPr="00540E2D">
              <w:rPr>
                <w:lang w:val="ru-RU" w:eastAsia="en-US"/>
              </w:rPr>
              <w:t>г.</w:t>
            </w:r>
          </w:p>
        </w:tc>
      </w:tr>
      <w:tr w:rsidR="00F60D72" w:rsidRPr="00540E2D" w:rsidTr="001F0540">
        <w:tc>
          <w:tcPr>
            <w:tcW w:w="2093" w:type="dxa"/>
            <w:vMerge w:val="restart"/>
          </w:tcPr>
          <w:p w:rsidR="00F60D72" w:rsidRPr="00540E2D" w:rsidRDefault="00F60D72" w:rsidP="00540E2D">
            <w:pPr>
              <w:widowControl/>
              <w:autoSpaceDE/>
              <w:autoSpaceDN/>
              <w:adjustRightInd/>
              <w:jc w:val="both"/>
              <w:rPr>
                <w:rFonts w:eastAsia="Times New Roman"/>
                <w:lang w:val="ru-RU"/>
              </w:rPr>
            </w:pPr>
            <w:r w:rsidRPr="00540E2D">
              <w:rPr>
                <w:rFonts w:eastAsia="Times New Roman"/>
              </w:rPr>
              <w:t>II</w:t>
            </w:r>
            <w:r w:rsidRPr="00540E2D">
              <w:rPr>
                <w:rFonts w:eastAsia="Times New Roman"/>
                <w:lang w:val="ru-RU"/>
              </w:rPr>
              <w:t>. Финансовое обеспечение введения</w:t>
            </w:r>
          </w:p>
          <w:p w:rsidR="00F60D72" w:rsidRPr="00540E2D" w:rsidRDefault="00F60D72" w:rsidP="00540E2D">
            <w:pPr>
              <w:widowControl/>
              <w:autoSpaceDE/>
              <w:autoSpaceDN/>
              <w:adjustRightInd/>
              <w:jc w:val="both"/>
              <w:rPr>
                <w:lang w:val="ru-RU" w:eastAsia="en-US"/>
              </w:rPr>
            </w:pPr>
            <w:r w:rsidRPr="00540E2D">
              <w:rPr>
                <w:lang w:val="ru-RU" w:eastAsia="en-US"/>
              </w:rPr>
              <w:t>ФГОС</w:t>
            </w:r>
          </w:p>
        </w:tc>
        <w:tc>
          <w:tcPr>
            <w:tcW w:w="5386" w:type="dxa"/>
          </w:tcPr>
          <w:p w:rsidR="00F60D72" w:rsidRPr="00540E2D" w:rsidRDefault="00F60D72" w:rsidP="00540E2D">
            <w:pPr>
              <w:tabs>
                <w:tab w:val="left" w:pos="432"/>
              </w:tabs>
              <w:jc w:val="both"/>
              <w:rPr>
                <w:lang w:val="ru-RU"/>
              </w:rPr>
            </w:pPr>
            <w:r w:rsidRPr="00540E2D">
              <w:rPr>
                <w:lang w:val="ru-RU"/>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Ноябрь (ежегодно)</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tabs>
                <w:tab w:val="left" w:pos="432"/>
              </w:tabs>
              <w:jc w:val="both"/>
              <w:rPr>
                <w:lang w:val="ru-RU"/>
              </w:rPr>
            </w:pPr>
            <w:r w:rsidRPr="00540E2D">
              <w:rPr>
                <w:lang w:val="ru-RU"/>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В течение года</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widowControl/>
              <w:autoSpaceDE/>
              <w:autoSpaceDN/>
              <w:adjustRightInd/>
              <w:jc w:val="both"/>
              <w:rPr>
                <w:rFonts w:eastAsia="Times New Roman"/>
                <w:lang w:val="ru-RU"/>
              </w:rPr>
            </w:pPr>
            <w:r w:rsidRPr="00540E2D">
              <w:rPr>
                <w:rFonts w:eastAsia="Times New Roman"/>
                <w:lang w:val="ru-RU"/>
              </w:rPr>
              <w:t>3. Заключение дополнительных соглашений к трудовому договору с педагогическими работниками</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Сентябрь 201</w:t>
            </w:r>
            <w:r w:rsidR="00A432D1" w:rsidRPr="00540E2D">
              <w:rPr>
                <w:lang w:val="ru-RU" w:eastAsia="en-US"/>
              </w:rPr>
              <w:t>5</w:t>
            </w:r>
            <w:r w:rsidRPr="00540E2D">
              <w:rPr>
                <w:lang w:val="ru-RU" w:eastAsia="en-US"/>
              </w:rPr>
              <w:t>г.</w:t>
            </w:r>
          </w:p>
        </w:tc>
      </w:tr>
      <w:tr w:rsidR="00F60D72" w:rsidRPr="00540E2D" w:rsidTr="001F0540">
        <w:tc>
          <w:tcPr>
            <w:tcW w:w="2093" w:type="dxa"/>
            <w:vMerge w:val="restart"/>
          </w:tcPr>
          <w:p w:rsidR="00F60D72" w:rsidRPr="00540E2D" w:rsidRDefault="00F60D72" w:rsidP="00540E2D">
            <w:pPr>
              <w:widowControl/>
              <w:autoSpaceDE/>
              <w:autoSpaceDN/>
              <w:adjustRightInd/>
              <w:jc w:val="both"/>
              <w:rPr>
                <w:rFonts w:eastAsia="Times New Roman"/>
                <w:lang w:val="ru-RU"/>
              </w:rPr>
            </w:pPr>
            <w:r w:rsidRPr="00540E2D">
              <w:rPr>
                <w:rFonts w:eastAsia="Times New Roman"/>
              </w:rPr>
              <w:t>III</w:t>
            </w:r>
            <w:r w:rsidRPr="00540E2D">
              <w:rPr>
                <w:rFonts w:eastAsia="Times New Roman"/>
                <w:lang w:val="ru-RU"/>
              </w:rPr>
              <w:t>. Организа-ционное обеспечение введения</w:t>
            </w:r>
          </w:p>
          <w:p w:rsidR="00F60D72" w:rsidRPr="00540E2D" w:rsidRDefault="00F60D72" w:rsidP="00540E2D">
            <w:pPr>
              <w:widowControl/>
              <w:autoSpaceDE/>
              <w:autoSpaceDN/>
              <w:adjustRightInd/>
              <w:jc w:val="both"/>
              <w:rPr>
                <w:lang w:val="ru-RU" w:eastAsia="en-US"/>
              </w:rPr>
            </w:pPr>
            <w:r w:rsidRPr="00540E2D">
              <w:rPr>
                <w:lang w:val="ru-RU" w:eastAsia="en-US"/>
              </w:rPr>
              <w:t>ФГОС</w:t>
            </w:r>
          </w:p>
        </w:tc>
        <w:tc>
          <w:tcPr>
            <w:tcW w:w="5386" w:type="dxa"/>
          </w:tcPr>
          <w:p w:rsidR="00F60D72" w:rsidRPr="00540E2D" w:rsidRDefault="00F60D72" w:rsidP="00540E2D">
            <w:pPr>
              <w:widowControl/>
              <w:autoSpaceDE/>
              <w:autoSpaceDN/>
              <w:adjustRightInd/>
              <w:jc w:val="both"/>
              <w:rPr>
                <w:lang w:val="ru-RU" w:eastAsia="en-US"/>
              </w:rPr>
            </w:pPr>
            <w:r w:rsidRPr="00540E2D">
              <w:rPr>
                <w:lang w:val="ru-RU" w:eastAsia="en-US"/>
              </w:rPr>
              <w:t>1. 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Сентябрь (ежегодно)</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tabs>
                <w:tab w:val="left" w:pos="432"/>
              </w:tabs>
              <w:jc w:val="both"/>
              <w:rPr>
                <w:lang w:val="ru-RU"/>
              </w:rPr>
            </w:pPr>
            <w:r w:rsidRPr="00540E2D">
              <w:rPr>
                <w:lang w:val="ru-RU"/>
              </w:rPr>
              <w:t>2. Разработка модели организации образовательного процесса</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Февраль – май 201</w:t>
            </w:r>
            <w:r w:rsidR="00D60A9D" w:rsidRPr="00540E2D">
              <w:rPr>
                <w:lang w:val="ru-RU" w:eastAsia="en-US"/>
              </w:rPr>
              <w:t>5</w:t>
            </w:r>
            <w:r w:rsidRPr="00540E2D">
              <w:rPr>
                <w:lang w:val="ru-RU" w:eastAsia="en-US"/>
              </w:rPr>
              <w:t>г.</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tabs>
                <w:tab w:val="left" w:pos="432"/>
              </w:tabs>
              <w:jc w:val="both"/>
              <w:rPr>
                <w:lang w:val="ru-RU"/>
              </w:rPr>
            </w:pPr>
            <w:r w:rsidRPr="00540E2D">
              <w:rPr>
                <w:lang w:val="ru-RU"/>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Сентябрь 201</w:t>
            </w:r>
            <w:r w:rsidR="00A432D1" w:rsidRPr="00540E2D">
              <w:rPr>
                <w:lang w:val="ru-RU" w:eastAsia="en-US"/>
              </w:rPr>
              <w:t>5</w:t>
            </w:r>
            <w:r w:rsidRPr="00540E2D">
              <w:rPr>
                <w:lang w:val="ru-RU" w:eastAsia="en-US"/>
              </w:rPr>
              <w:t>г. – август 201</w:t>
            </w:r>
            <w:r w:rsidR="00A432D1" w:rsidRPr="00540E2D">
              <w:rPr>
                <w:lang w:val="ru-RU" w:eastAsia="en-US"/>
              </w:rPr>
              <w:t>6</w:t>
            </w:r>
            <w:r w:rsidRPr="00540E2D">
              <w:rPr>
                <w:lang w:val="ru-RU" w:eastAsia="en-US"/>
              </w:rPr>
              <w:t>г.</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tabs>
                <w:tab w:val="left" w:pos="432"/>
              </w:tabs>
              <w:jc w:val="both"/>
              <w:rPr>
                <w:lang w:val="ru-RU"/>
              </w:rPr>
            </w:pPr>
            <w:r w:rsidRPr="00540E2D">
              <w:rPr>
                <w:lang w:val="ru-RU"/>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529" w:type="dxa"/>
          </w:tcPr>
          <w:p w:rsidR="00F60D72" w:rsidRPr="00540E2D" w:rsidRDefault="00D60A9D" w:rsidP="00540E2D">
            <w:pPr>
              <w:widowControl/>
              <w:autoSpaceDE/>
              <w:autoSpaceDN/>
              <w:adjustRightInd/>
              <w:jc w:val="both"/>
              <w:rPr>
                <w:lang w:val="ru-RU" w:eastAsia="en-US"/>
              </w:rPr>
            </w:pPr>
            <w:r w:rsidRPr="00540E2D">
              <w:rPr>
                <w:lang w:val="ru-RU" w:eastAsia="en-US"/>
              </w:rPr>
              <w:t>Сентябрь 201</w:t>
            </w:r>
            <w:r w:rsidR="00A432D1" w:rsidRPr="00540E2D">
              <w:rPr>
                <w:lang w:val="ru-RU" w:eastAsia="en-US"/>
              </w:rPr>
              <w:t>5</w:t>
            </w:r>
            <w:r w:rsidRPr="00540E2D">
              <w:rPr>
                <w:lang w:val="ru-RU" w:eastAsia="en-US"/>
              </w:rPr>
              <w:t>г. – август 201</w:t>
            </w:r>
            <w:r w:rsidR="00A432D1" w:rsidRPr="00540E2D">
              <w:rPr>
                <w:lang w:val="ru-RU" w:eastAsia="en-US"/>
              </w:rPr>
              <w:t>6</w:t>
            </w:r>
            <w:r w:rsidR="00F60D72" w:rsidRPr="00540E2D">
              <w:rPr>
                <w:lang w:val="ru-RU" w:eastAsia="en-US"/>
              </w:rPr>
              <w:t>г.</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tabs>
                <w:tab w:val="left" w:pos="432"/>
              </w:tabs>
              <w:jc w:val="both"/>
              <w:rPr>
                <w:lang w:val="ru-RU"/>
              </w:rPr>
            </w:pPr>
            <w:r w:rsidRPr="00540E2D">
              <w:rPr>
                <w:lang w:val="ru-RU"/>
              </w:rPr>
              <w:t>5. 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Январь 201</w:t>
            </w:r>
            <w:r w:rsidR="00D60A9D" w:rsidRPr="00540E2D">
              <w:rPr>
                <w:lang w:val="ru-RU" w:eastAsia="en-US"/>
              </w:rPr>
              <w:t>5</w:t>
            </w:r>
            <w:r w:rsidRPr="00540E2D">
              <w:rPr>
                <w:lang w:val="ru-RU" w:eastAsia="en-US"/>
              </w:rPr>
              <w:t>г. – август 201</w:t>
            </w:r>
            <w:r w:rsidR="00D60A9D" w:rsidRPr="00540E2D">
              <w:rPr>
                <w:lang w:val="ru-RU" w:eastAsia="en-US"/>
              </w:rPr>
              <w:t>5</w:t>
            </w:r>
            <w:r w:rsidRPr="00540E2D">
              <w:rPr>
                <w:lang w:val="ru-RU" w:eastAsia="en-US"/>
              </w:rPr>
              <w:t>г.</w:t>
            </w:r>
          </w:p>
        </w:tc>
      </w:tr>
      <w:tr w:rsidR="00F60D72" w:rsidRPr="00540E2D" w:rsidTr="001F0540">
        <w:tc>
          <w:tcPr>
            <w:tcW w:w="2093" w:type="dxa"/>
            <w:vMerge w:val="restart"/>
          </w:tcPr>
          <w:p w:rsidR="00F60D72" w:rsidRPr="00540E2D" w:rsidRDefault="00F60D72" w:rsidP="00540E2D">
            <w:pPr>
              <w:widowControl/>
              <w:autoSpaceDE/>
              <w:autoSpaceDN/>
              <w:adjustRightInd/>
              <w:jc w:val="both"/>
              <w:rPr>
                <w:rFonts w:eastAsia="Times New Roman"/>
                <w:lang w:val="ru-RU"/>
              </w:rPr>
            </w:pPr>
            <w:r w:rsidRPr="00540E2D">
              <w:rPr>
                <w:rFonts w:eastAsia="Times New Roman"/>
              </w:rPr>
              <w:t>IV</w:t>
            </w:r>
            <w:r w:rsidRPr="00540E2D">
              <w:rPr>
                <w:rFonts w:eastAsia="Times New Roman"/>
                <w:lang w:val="ru-RU"/>
              </w:rPr>
              <w:t>. Кадровое обеспечение введения</w:t>
            </w:r>
          </w:p>
          <w:p w:rsidR="00F60D72" w:rsidRPr="00540E2D" w:rsidRDefault="00F60D72" w:rsidP="00540E2D">
            <w:pPr>
              <w:widowControl/>
              <w:autoSpaceDE/>
              <w:autoSpaceDN/>
              <w:adjustRightInd/>
              <w:jc w:val="both"/>
              <w:rPr>
                <w:lang w:val="ru-RU" w:eastAsia="en-US"/>
              </w:rPr>
            </w:pPr>
            <w:r w:rsidRPr="00540E2D">
              <w:rPr>
                <w:lang w:val="ru-RU" w:eastAsia="en-US"/>
              </w:rPr>
              <w:t>ФГОС</w:t>
            </w:r>
          </w:p>
        </w:tc>
        <w:tc>
          <w:tcPr>
            <w:tcW w:w="5386" w:type="dxa"/>
          </w:tcPr>
          <w:p w:rsidR="00F60D72" w:rsidRPr="00540E2D" w:rsidRDefault="00F60D72" w:rsidP="00540E2D">
            <w:pPr>
              <w:widowControl/>
              <w:autoSpaceDE/>
              <w:autoSpaceDN/>
              <w:adjustRightInd/>
              <w:jc w:val="both"/>
              <w:rPr>
                <w:rFonts w:eastAsia="Times New Roman"/>
                <w:lang w:val="ru-RU"/>
              </w:rPr>
            </w:pPr>
            <w:r w:rsidRPr="00540E2D">
              <w:rPr>
                <w:rFonts w:eastAsia="Times New Roman"/>
                <w:lang w:val="ru-RU"/>
              </w:rPr>
              <w:t>1.</w:t>
            </w:r>
            <w:r w:rsidRPr="00540E2D">
              <w:rPr>
                <w:rFonts w:eastAsia="Times New Roman"/>
              </w:rPr>
              <w:t> </w:t>
            </w:r>
            <w:r w:rsidRPr="00540E2D">
              <w:rPr>
                <w:rFonts w:eastAsia="Times New Roman"/>
                <w:lang w:val="ru-RU"/>
              </w:rPr>
              <w:t>Анализ кадрового обеспечения введения и реализации ФГОС основного общего образования</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Май 201</w:t>
            </w:r>
            <w:r w:rsidR="00D60A9D" w:rsidRPr="00540E2D">
              <w:rPr>
                <w:lang w:val="ru-RU" w:eastAsia="en-US"/>
              </w:rPr>
              <w:t>5</w:t>
            </w:r>
            <w:r w:rsidRPr="00540E2D">
              <w:rPr>
                <w:lang w:val="ru-RU" w:eastAsia="en-US"/>
              </w:rPr>
              <w:t>г.</w:t>
            </w:r>
          </w:p>
        </w:tc>
      </w:tr>
      <w:tr w:rsidR="00F60D72" w:rsidRPr="005241D0"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widowControl/>
              <w:autoSpaceDE/>
              <w:autoSpaceDN/>
              <w:adjustRightInd/>
              <w:jc w:val="both"/>
              <w:rPr>
                <w:rFonts w:eastAsia="Times New Roman"/>
                <w:lang w:val="ru-RU"/>
              </w:rPr>
            </w:pPr>
            <w:r w:rsidRPr="00540E2D">
              <w:rPr>
                <w:rFonts w:eastAsia="Times New Roman"/>
                <w:lang w:val="ru-RU"/>
              </w:rPr>
              <w:t>2.</w:t>
            </w:r>
            <w:r w:rsidRPr="00540E2D">
              <w:rPr>
                <w:rFonts w:eastAsia="Times New Roman"/>
              </w:rPr>
              <w:t> </w:t>
            </w:r>
            <w:r w:rsidRPr="00540E2D">
              <w:rPr>
                <w:rFonts w:eastAsia="Times New Roman"/>
                <w:lang w:val="ru-RU"/>
              </w:rPr>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Май 201</w:t>
            </w:r>
            <w:r w:rsidR="00D60A9D" w:rsidRPr="00540E2D">
              <w:rPr>
                <w:lang w:val="ru-RU" w:eastAsia="en-US"/>
              </w:rPr>
              <w:t>5</w:t>
            </w:r>
            <w:r w:rsidRPr="00540E2D">
              <w:rPr>
                <w:lang w:val="ru-RU" w:eastAsia="en-US"/>
              </w:rPr>
              <w:t>г., 201</w:t>
            </w:r>
            <w:r w:rsidR="00D60A9D" w:rsidRPr="00540E2D">
              <w:rPr>
                <w:lang w:val="ru-RU" w:eastAsia="en-US"/>
              </w:rPr>
              <w:t>6</w:t>
            </w:r>
            <w:r w:rsidRPr="00540E2D">
              <w:rPr>
                <w:lang w:val="ru-RU" w:eastAsia="en-US"/>
              </w:rPr>
              <w:t>г.</w:t>
            </w:r>
          </w:p>
          <w:p w:rsidR="00F60D72" w:rsidRPr="00540E2D" w:rsidRDefault="00F60D72" w:rsidP="00540E2D">
            <w:pPr>
              <w:widowControl/>
              <w:autoSpaceDE/>
              <w:autoSpaceDN/>
              <w:adjustRightInd/>
              <w:jc w:val="both"/>
              <w:rPr>
                <w:lang w:val="ru-RU" w:eastAsia="en-US"/>
              </w:rPr>
            </w:pPr>
            <w:r w:rsidRPr="00540E2D">
              <w:rPr>
                <w:lang w:val="ru-RU" w:eastAsia="en-US"/>
              </w:rPr>
              <w:t>Декабрь 201</w:t>
            </w:r>
            <w:r w:rsidR="00D60A9D" w:rsidRPr="00540E2D">
              <w:rPr>
                <w:lang w:val="ru-RU" w:eastAsia="en-US"/>
              </w:rPr>
              <w:t>5</w:t>
            </w:r>
            <w:r w:rsidRPr="00540E2D">
              <w:rPr>
                <w:lang w:val="ru-RU" w:eastAsia="en-US"/>
              </w:rPr>
              <w:t>г., 201</w:t>
            </w:r>
            <w:r w:rsidR="00D60A9D" w:rsidRPr="00540E2D">
              <w:rPr>
                <w:lang w:val="ru-RU" w:eastAsia="en-US"/>
              </w:rPr>
              <w:t>6</w:t>
            </w:r>
            <w:r w:rsidRPr="00540E2D">
              <w:rPr>
                <w:lang w:val="ru-RU" w:eastAsia="en-US"/>
              </w:rPr>
              <w:t>г.</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widowControl/>
              <w:autoSpaceDE/>
              <w:autoSpaceDN/>
              <w:adjustRightInd/>
              <w:jc w:val="both"/>
              <w:rPr>
                <w:lang w:val="ru-RU" w:eastAsia="en-US"/>
              </w:rPr>
            </w:pPr>
            <w:r w:rsidRPr="00540E2D">
              <w:rPr>
                <w:lang w:val="ru-RU" w:eastAsia="en-US"/>
              </w:rPr>
              <w:t>3. 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w:t>
            </w:r>
          </w:p>
        </w:tc>
        <w:tc>
          <w:tcPr>
            <w:tcW w:w="2529" w:type="dxa"/>
          </w:tcPr>
          <w:p w:rsidR="00F60D72" w:rsidRPr="00540E2D" w:rsidRDefault="00A432D1" w:rsidP="00540E2D">
            <w:pPr>
              <w:widowControl/>
              <w:autoSpaceDE/>
              <w:autoSpaceDN/>
              <w:adjustRightInd/>
              <w:jc w:val="both"/>
              <w:rPr>
                <w:lang w:val="ru-RU" w:eastAsia="en-US"/>
              </w:rPr>
            </w:pPr>
            <w:r w:rsidRPr="00540E2D">
              <w:rPr>
                <w:lang w:val="ru-RU" w:eastAsia="en-US"/>
              </w:rPr>
              <w:t>Август 2015г., 2016</w:t>
            </w:r>
            <w:r w:rsidR="00F60D72" w:rsidRPr="00540E2D">
              <w:rPr>
                <w:lang w:val="ru-RU" w:eastAsia="en-US"/>
              </w:rPr>
              <w:t>г.</w:t>
            </w:r>
          </w:p>
        </w:tc>
      </w:tr>
      <w:tr w:rsidR="00F60D72" w:rsidRPr="00540E2D" w:rsidTr="001F0540">
        <w:tc>
          <w:tcPr>
            <w:tcW w:w="2093" w:type="dxa"/>
            <w:vMerge w:val="restart"/>
          </w:tcPr>
          <w:p w:rsidR="00F60D72" w:rsidRPr="00540E2D" w:rsidRDefault="00F60D72" w:rsidP="00540E2D">
            <w:pPr>
              <w:widowControl/>
              <w:autoSpaceDE/>
              <w:autoSpaceDN/>
              <w:adjustRightInd/>
              <w:jc w:val="both"/>
              <w:rPr>
                <w:rFonts w:eastAsia="Times New Roman"/>
                <w:lang w:val="ru-RU"/>
              </w:rPr>
            </w:pPr>
            <w:r w:rsidRPr="00540E2D">
              <w:rPr>
                <w:rFonts w:eastAsia="Times New Roman"/>
              </w:rPr>
              <w:t>V</w:t>
            </w:r>
            <w:r w:rsidRPr="00540E2D">
              <w:rPr>
                <w:rFonts w:eastAsia="Times New Roman"/>
                <w:lang w:val="ru-RU"/>
              </w:rPr>
              <w:t>. Информаци-онное обеспечение введения ФГОС</w:t>
            </w:r>
          </w:p>
        </w:tc>
        <w:tc>
          <w:tcPr>
            <w:tcW w:w="5386" w:type="dxa"/>
          </w:tcPr>
          <w:p w:rsidR="00F60D72" w:rsidRPr="00540E2D" w:rsidRDefault="00F60D72" w:rsidP="00540E2D">
            <w:pPr>
              <w:widowControl/>
              <w:autoSpaceDE/>
              <w:autoSpaceDN/>
              <w:adjustRightInd/>
              <w:jc w:val="both"/>
              <w:rPr>
                <w:rFonts w:eastAsia="Times New Roman"/>
                <w:lang w:val="ru-RU"/>
              </w:rPr>
            </w:pPr>
            <w:r w:rsidRPr="00540E2D">
              <w:rPr>
                <w:rFonts w:eastAsia="Times New Roman"/>
                <w:lang w:val="ru-RU"/>
              </w:rPr>
              <w:t>1. Размещение на сайте ОУ информационных материалов о введении ФГОС основного общего образования</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В течение года</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jc w:val="both"/>
              <w:rPr>
                <w:lang w:val="ru-RU"/>
              </w:rPr>
            </w:pPr>
            <w:r w:rsidRPr="00540E2D">
              <w:rPr>
                <w:lang w:val="ru-RU"/>
              </w:rPr>
              <w:t>2. Широкое информирование родительской общественности о подготовке к введению и порядке перехода на новые стандарты</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Май, сентябрь 201</w:t>
            </w:r>
            <w:r w:rsidR="00D60A9D" w:rsidRPr="00540E2D">
              <w:rPr>
                <w:lang w:val="ru-RU" w:eastAsia="en-US"/>
              </w:rPr>
              <w:t>5</w:t>
            </w:r>
            <w:r w:rsidRPr="00540E2D">
              <w:rPr>
                <w:lang w:val="ru-RU" w:eastAsia="en-US"/>
              </w:rPr>
              <w:t>г.</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widowControl/>
              <w:autoSpaceDE/>
              <w:autoSpaceDN/>
              <w:adjustRightInd/>
              <w:jc w:val="both"/>
              <w:rPr>
                <w:rFonts w:eastAsia="Times New Roman"/>
                <w:lang w:val="ru-RU"/>
              </w:rPr>
            </w:pPr>
            <w:r w:rsidRPr="00540E2D">
              <w:rPr>
                <w:rFonts w:eastAsia="Times New Roman"/>
                <w:lang w:val="ru-RU"/>
              </w:rPr>
              <w:t>3.</w:t>
            </w:r>
            <w:r w:rsidRPr="00540E2D">
              <w:rPr>
                <w:rFonts w:eastAsia="Times New Roman"/>
              </w:rPr>
              <w:t> </w:t>
            </w:r>
            <w:r w:rsidRPr="00540E2D">
              <w:rPr>
                <w:rFonts w:eastAsia="Times New Roman"/>
                <w:lang w:val="ru-RU"/>
              </w:rPr>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Май 201</w:t>
            </w:r>
            <w:r w:rsidR="00A432D1" w:rsidRPr="00540E2D">
              <w:rPr>
                <w:lang w:val="ru-RU" w:eastAsia="en-US"/>
              </w:rPr>
              <w:t>5</w:t>
            </w:r>
            <w:r w:rsidRPr="00540E2D">
              <w:rPr>
                <w:lang w:val="ru-RU" w:eastAsia="en-US"/>
              </w:rPr>
              <w:t>г.</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jc w:val="both"/>
              <w:rPr>
                <w:lang w:val="ru-RU"/>
              </w:rPr>
            </w:pPr>
            <w:r w:rsidRPr="00540E2D">
              <w:rPr>
                <w:lang w:val="ru-RU"/>
              </w:rPr>
              <w:t>4.</w:t>
            </w:r>
            <w:r w:rsidRPr="00540E2D">
              <w:t> </w:t>
            </w:r>
            <w:r w:rsidRPr="00540E2D">
              <w:rPr>
                <w:lang w:val="ru-RU"/>
              </w:rPr>
              <w:t>Реализация деятельности сетевого комплекса информационного взаимодействия по вопросам введения ФГОС основного общего образования</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Сентябрь (ежегодно)</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widowControl/>
              <w:autoSpaceDE/>
              <w:autoSpaceDN/>
              <w:adjustRightInd/>
              <w:jc w:val="both"/>
              <w:rPr>
                <w:rFonts w:eastAsia="Times New Roman"/>
                <w:lang w:val="ru-RU"/>
              </w:rPr>
            </w:pPr>
            <w:r w:rsidRPr="00540E2D">
              <w:rPr>
                <w:rFonts w:eastAsia="Times New Roman"/>
                <w:lang w:val="ru-RU"/>
              </w:rPr>
              <w:t>5.</w:t>
            </w:r>
            <w:r w:rsidRPr="00540E2D">
              <w:rPr>
                <w:rFonts w:eastAsia="Times New Roman"/>
              </w:rPr>
              <w:t> </w:t>
            </w:r>
            <w:r w:rsidRPr="00540E2D">
              <w:rPr>
                <w:rFonts w:eastAsia="Times New Roman"/>
                <w:lang w:val="ru-RU"/>
              </w:rPr>
              <w:t>Обеспечение публичной отчётности ОУ о ходе и результатах введения ФГОС</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А</w:t>
            </w:r>
            <w:r w:rsidR="00D60A9D" w:rsidRPr="00540E2D">
              <w:rPr>
                <w:lang w:val="ru-RU" w:eastAsia="en-US"/>
              </w:rPr>
              <w:t>вгуст 201</w:t>
            </w:r>
            <w:r w:rsidR="00A432D1" w:rsidRPr="00540E2D">
              <w:rPr>
                <w:lang w:val="ru-RU" w:eastAsia="en-US"/>
              </w:rPr>
              <w:t>5</w:t>
            </w:r>
            <w:r w:rsidR="00D60A9D" w:rsidRPr="00540E2D">
              <w:rPr>
                <w:lang w:val="ru-RU" w:eastAsia="en-US"/>
              </w:rPr>
              <w:t>г, 201</w:t>
            </w:r>
            <w:r w:rsidR="00A432D1" w:rsidRPr="00540E2D">
              <w:rPr>
                <w:lang w:val="ru-RU" w:eastAsia="en-US"/>
              </w:rPr>
              <w:t>6</w:t>
            </w:r>
            <w:r w:rsidRPr="00540E2D">
              <w:rPr>
                <w:lang w:val="ru-RU" w:eastAsia="en-US"/>
              </w:rPr>
              <w:t>г.</w:t>
            </w:r>
          </w:p>
        </w:tc>
      </w:tr>
      <w:tr w:rsidR="00F60D72" w:rsidRPr="005241D0"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widowControl/>
              <w:autoSpaceDE/>
              <w:autoSpaceDN/>
              <w:adjustRightInd/>
              <w:jc w:val="both"/>
              <w:rPr>
                <w:rFonts w:eastAsia="Times New Roman"/>
                <w:lang w:val="ru-RU"/>
              </w:rPr>
            </w:pPr>
            <w:r w:rsidRPr="00540E2D">
              <w:rPr>
                <w:rFonts w:eastAsia="Times New Roman"/>
                <w:lang w:val="ru-RU"/>
              </w:rPr>
              <w:t>6. Разработка рекомендаций  для педагогических работников:</w:t>
            </w:r>
          </w:p>
        </w:tc>
        <w:tc>
          <w:tcPr>
            <w:tcW w:w="2529" w:type="dxa"/>
          </w:tcPr>
          <w:p w:rsidR="00F60D72" w:rsidRPr="00540E2D" w:rsidRDefault="00F60D72" w:rsidP="00540E2D">
            <w:pPr>
              <w:widowControl/>
              <w:autoSpaceDE/>
              <w:autoSpaceDN/>
              <w:adjustRightInd/>
              <w:jc w:val="both"/>
              <w:rPr>
                <w:lang w:val="ru-RU" w:eastAsia="en-US"/>
              </w:rPr>
            </w:pPr>
          </w:p>
        </w:tc>
      </w:tr>
      <w:tr w:rsidR="00F60D72" w:rsidRPr="005241D0" w:rsidTr="001F0540">
        <w:tc>
          <w:tcPr>
            <w:tcW w:w="2093" w:type="dxa"/>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widowControl/>
              <w:autoSpaceDE/>
              <w:autoSpaceDN/>
              <w:adjustRightInd/>
              <w:jc w:val="both"/>
              <w:rPr>
                <w:lang w:val="ru-RU" w:eastAsia="en-US"/>
              </w:rPr>
            </w:pPr>
            <w:r w:rsidRPr="00540E2D">
              <w:rPr>
                <w:lang w:val="ru-RU" w:eastAsia="en-US"/>
              </w:rPr>
              <w:t>— по организации внеурочной деятельности обучающихся;</w:t>
            </w:r>
          </w:p>
          <w:p w:rsidR="00F60D72" w:rsidRPr="00540E2D" w:rsidRDefault="00F60D72" w:rsidP="00540E2D">
            <w:pPr>
              <w:widowControl/>
              <w:autoSpaceDE/>
              <w:autoSpaceDN/>
              <w:adjustRightInd/>
              <w:jc w:val="both"/>
              <w:rPr>
                <w:rFonts w:eastAsia="Times New Roman"/>
                <w:lang w:val="ru-RU"/>
              </w:rPr>
            </w:pPr>
            <w:r w:rsidRPr="00540E2D">
              <w:rPr>
                <w:rFonts w:eastAsia="Times New Roman"/>
                <w:lang w:val="ru-RU"/>
              </w:rPr>
              <w:t>— по организации текущей и итоговой оценки достижения планируемых результатов;</w:t>
            </w:r>
          </w:p>
          <w:p w:rsidR="00F60D72" w:rsidRPr="00540E2D" w:rsidRDefault="00F60D72" w:rsidP="00540E2D">
            <w:pPr>
              <w:widowControl/>
              <w:autoSpaceDE/>
              <w:autoSpaceDN/>
              <w:adjustRightInd/>
              <w:jc w:val="both"/>
              <w:rPr>
                <w:rFonts w:eastAsia="Times New Roman"/>
                <w:lang w:val="ru-RU"/>
              </w:rPr>
            </w:pPr>
            <w:r w:rsidRPr="00540E2D">
              <w:rPr>
                <w:rFonts w:eastAsia="Times New Roman"/>
                <w:lang w:val="ru-RU"/>
              </w:rPr>
              <w:t>— по перечню и рекомендаций по использованию интерактивных технологий</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Сентябрь (ежегодно)</w:t>
            </w:r>
          </w:p>
          <w:p w:rsidR="00F60D72" w:rsidRPr="00540E2D" w:rsidRDefault="00F60D72" w:rsidP="00540E2D">
            <w:pPr>
              <w:widowControl/>
              <w:autoSpaceDE/>
              <w:autoSpaceDN/>
              <w:adjustRightInd/>
              <w:jc w:val="both"/>
              <w:rPr>
                <w:lang w:val="ru-RU" w:eastAsia="en-US"/>
              </w:rPr>
            </w:pPr>
          </w:p>
          <w:p w:rsidR="00F60D72" w:rsidRPr="00540E2D" w:rsidRDefault="00F60D72" w:rsidP="00540E2D">
            <w:pPr>
              <w:widowControl/>
              <w:autoSpaceDE/>
              <w:autoSpaceDN/>
              <w:adjustRightInd/>
              <w:jc w:val="both"/>
              <w:rPr>
                <w:lang w:val="ru-RU" w:eastAsia="en-US"/>
              </w:rPr>
            </w:pPr>
            <w:r w:rsidRPr="00540E2D">
              <w:rPr>
                <w:lang w:val="ru-RU" w:eastAsia="en-US"/>
              </w:rPr>
              <w:t>Сентябрь 201</w:t>
            </w:r>
            <w:r w:rsidR="00D60A9D" w:rsidRPr="00540E2D">
              <w:rPr>
                <w:lang w:val="ru-RU" w:eastAsia="en-US"/>
              </w:rPr>
              <w:t>5, 2016</w:t>
            </w:r>
            <w:r w:rsidRPr="00540E2D">
              <w:rPr>
                <w:lang w:val="ru-RU" w:eastAsia="en-US"/>
              </w:rPr>
              <w:t>г.</w:t>
            </w:r>
          </w:p>
          <w:p w:rsidR="00F60D72" w:rsidRPr="00540E2D" w:rsidRDefault="00F60D72" w:rsidP="00540E2D">
            <w:pPr>
              <w:widowControl/>
              <w:autoSpaceDE/>
              <w:autoSpaceDN/>
              <w:adjustRightInd/>
              <w:jc w:val="both"/>
              <w:rPr>
                <w:lang w:val="ru-RU" w:eastAsia="en-US"/>
              </w:rPr>
            </w:pPr>
          </w:p>
          <w:p w:rsidR="00F60D72" w:rsidRPr="00540E2D" w:rsidRDefault="00D60A9D" w:rsidP="00540E2D">
            <w:pPr>
              <w:widowControl/>
              <w:autoSpaceDE/>
              <w:autoSpaceDN/>
              <w:adjustRightInd/>
              <w:jc w:val="both"/>
              <w:rPr>
                <w:lang w:val="ru-RU" w:eastAsia="en-US"/>
              </w:rPr>
            </w:pPr>
            <w:r w:rsidRPr="00540E2D">
              <w:rPr>
                <w:lang w:val="ru-RU" w:eastAsia="en-US"/>
              </w:rPr>
              <w:t>Сентябрь 2015, 2016</w:t>
            </w:r>
            <w:r w:rsidR="00F60D72" w:rsidRPr="00540E2D">
              <w:rPr>
                <w:lang w:val="ru-RU" w:eastAsia="en-US"/>
              </w:rPr>
              <w:t>г.</w:t>
            </w:r>
          </w:p>
        </w:tc>
      </w:tr>
      <w:tr w:rsidR="00F60D72" w:rsidRPr="00540E2D" w:rsidTr="001F0540">
        <w:tc>
          <w:tcPr>
            <w:tcW w:w="2093" w:type="dxa"/>
            <w:vMerge w:val="restart"/>
          </w:tcPr>
          <w:p w:rsidR="00F60D72" w:rsidRPr="00540E2D" w:rsidRDefault="00F60D72" w:rsidP="00540E2D">
            <w:pPr>
              <w:widowControl/>
              <w:autoSpaceDE/>
              <w:autoSpaceDN/>
              <w:adjustRightInd/>
              <w:jc w:val="both"/>
              <w:rPr>
                <w:rFonts w:eastAsia="Times New Roman"/>
                <w:lang w:val="ru-RU"/>
              </w:rPr>
            </w:pPr>
            <w:r w:rsidRPr="00540E2D">
              <w:rPr>
                <w:rFonts w:eastAsia="Times New Roman"/>
              </w:rPr>
              <w:t>VI</w:t>
            </w:r>
            <w:r w:rsidRPr="00540E2D">
              <w:rPr>
                <w:rFonts w:eastAsia="Times New Roman"/>
                <w:lang w:val="ru-RU"/>
              </w:rPr>
              <w:t>. Материаль-но-техническое обеспечение введения</w:t>
            </w:r>
          </w:p>
          <w:p w:rsidR="00F60D72" w:rsidRPr="00540E2D" w:rsidRDefault="00F60D72" w:rsidP="00540E2D">
            <w:pPr>
              <w:widowControl/>
              <w:autoSpaceDE/>
              <w:autoSpaceDN/>
              <w:adjustRightInd/>
              <w:jc w:val="both"/>
              <w:rPr>
                <w:lang w:val="ru-RU" w:eastAsia="en-US"/>
              </w:rPr>
            </w:pPr>
            <w:r w:rsidRPr="00540E2D">
              <w:rPr>
                <w:lang w:val="ru-RU" w:eastAsia="en-US"/>
              </w:rPr>
              <w:t>ФГОС</w:t>
            </w:r>
          </w:p>
        </w:tc>
        <w:tc>
          <w:tcPr>
            <w:tcW w:w="5386" w:type="dxa"/>
          </w:tcPr>
          <w:p w:rsidR="00F60D72" w:rsidRPr="00540E2D" w:rsidRDefault="00F60D72" w:rsidP="00540E2D">
            <w:pPr>
              <w:widowControl/>
              <w:autoSpaceDE/>
              <w:autoSpaceDN/>
              <w:adjustRightInd/>
              <w:jc w:val="both"/>
              <w:rPr>
                <w:lang w:val="ru-RU" w:eastAsia="en-US"/>
              </w:rPr>
            </w:pPr>
            <w:r w:rsidRPr="00540E2D">
              <w:rPr>
                <w:lang w:val="ru-RU" w:eastAsia="en-US"/>
              </w:rPr>
              <w:t>1. Анализ материально-технического обеспечения введения и реализации ФГОС основного общего образования</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Сентябрь (ежегодно)</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widowControl/>
              <w:autoSpaceDE/>
              <w:autoSpaceDN/>
              <w:adjustRightInd/>
              <w:jc w:val="both"/>
              <w:rPr>
                <w:lang w:val="ru-RU" w:eastAsia="en-US"/>
              </w:rPr>
            </w:pPr>
            <w:r w:rsidRPr="00540E2D">
              <w:rPr>
                <w:lang w:val="ru-RU" w:eastAsia="en-US"/>
              </w:rPr>
              <w:t>2. Обеспечение соответствия материально-технической базы ОУ требованиям ФГОС</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Февраль 201</w:t>
            </w:r>
            <w:r w:rsidR="00A432D1" w:rsidRPr="00540E2D">
              <w:rPr>
                <w:lang w:val="ru-RU" w:eastAsia="en-US"/>
              </w:rPr>
              <w:t>5</w:t>
            </w:r>
            <w:r w:rsidRPr="00540E2D">
              <w:rPr>
                <w:lang w:val="ru-RU" w:eastAsia="en-US"/>
              </w:rPr>
              <w:t>г. – 201</w:t>
            </w:r>
            <w:r w:rsidR="00D60A9D" w:rsidRPr="00540E2D">
              <w:rPr>
                <w:lang w:val="ru-RU" w:eastAsia="en-US"/>
              </w:rPr>
              <w:t>6</w:t>
            </w:r>
            <w:r w:rsidRPr="00540E2D">
              <w:rPr>
                <w:lang w:val="ru-RU" w:eastAsia="en-US"/>
              </w:rPr>
              <w:t>г.</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widowControl/>
              <w:autoSpaceDE/>
              <w:autoSpaceDN/>
              <w:adjustRightInd/>
              <w:jc w:val="both"/>
              <w:rPr>
                <w:rFonts w:eastAsia="Times New Roman"/>
                <w:lang w:val="ru-RU"/>
              </w:rPr>
            </w:pPr>
            <w:r w:rsidRPr="00540E2D">
              <w:rPr>
                <w:rFonts w:eastAsia="Times New Roman"/>
                <w:lang w:val="ru-RU"/>
              </w:rPr>
              <w:t>3. Обеспечение соответствия санитарно-гигиенических условий требованиям ФГОС:</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ежегодно</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widowControl/>
              <w:autoSpaceDE/>
              <w:autoSpaceDN/>
              <w:adjustRightInd/>
              <w:jc w:val="both"/>
              <w:rPr>
                <w:rFonts w:eastAsia="Times New Roman"/>
                <w:lang w:val="ru-RU"/>
              </w:rPr>
            </w:pPr>
            <w:r w:rsidRPr="00540E2D">
              <w:rPr>
                <w:rFonts w:eastAsia="Times New Roman"/>
                <w:lang w:val="ru-RU"/>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ежегодно</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widowControl/>
              <w:autoSpaceDE/>
              <w:autoSpaceDN/>
              <w:adjustRightInd/>
              <w:jc w:val="both"/>
              <w:rPr>
                <w:rFonts w:eastAsia="Times New Roman"/>
                <w:lang w:val="ru-RU"/>
              </w:rPr>
            </w:pPr>
            <w:r w:rsidRPr="00540E2D">
              <w:rPr>
                <w:rFonts w:eastAsia="Times New Roman"/>
                <w:lang w:val="ru-RU"/>
              </w:rPr>
              <w:t>5. Обеспечение соответствия информационно-образовательной среды требованиям ФГОС:</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Сентябрь (ежегодно)</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widowControl/>
              <w:autoSpaceDE/>
              <w:autoSpaceDN/>
              <w:adjustRightInd/>
              <w:jc w:val="both"/>
              <w:rPr>
                <w:rFonts w:eastAsia="Times New Roman"/>
                <w:lang w:val="ru-RU"/>
              </w:rPr>
            </w:pPr>
            <w:r w:rsidRPr="00540E2D">
              <w:rPr>
                <w:rFonts w:eastAsia="Times New Roman"/>
                <w:lang w:val="ru-RU"/>
              </w:rPr>
              <w:t>6. Обеспечение укомплектованности библиотечно-информационного центра печатными и электронными образовательными ресурсами</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Сентябрь (ежегодно)</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widowControl/>
              <w:autoSpaceDE/>
              <w:autoSpaceDN/>
              <w:adjustRightInd/>
              <w:jc w:val="both"/>
              <w:rPr>
                <w:rFonts w:eastAsia="Times New Roman"/>
                <w:lang w:val="ru-RU"/>
              </w:rPr>
            </w:pPr>
            <w:r w:rsidRPr="00540E2D">
              <w:rPr>
                <w:rFonts w:eastAsia="Times New Roman"/>
                <w:lang w:val="ru-RU"/>
              </w:rPr>
              <w:t>7.</w:t>
            </w:r>
            <w:r w:rsidRPr="00540E2D">
              <w:rPr>
                <w:rFonts w:eastAsia="Times New Roman"/>
              </w:rPr>
              <w:t> </w:t>
            </w:r>
            <w:r w:rsidRPr="00540E2D">
              <w:rPr>
                <w:rFonts w:eastAsia="Times New Roman"/>
                <w:lang w:val="ru-RU"/>
              </w:rPr>
              <w:t>Наличие доступа ОУ к электронным образовательным ресурсам (ЭОР), размещённым в федеральных и региональных базах данных</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Сентябрь (ежегодно)</w:t>
            </w:r>
          </w:p>
        </w:tc>
      </w:tr>
      <w:tr w:rsidR="00F60D72" w:rsidRPr="00540E2D" w:rsidTr="001F0540">
        <w:tc>
          <w:tcPr>
            <w:tcW w:w="2093" w:type="dxa"/>
            <w:vMerge/>
          </w:tcPr>
          <w:p w:rsidR="00F60D72" w:rsidRPr="00540E2D" w:rsidRDefault="00F60D72" w:rsidP="00540E2D">
            <w:pPr>
              <w:widowControl/>
              <w:autoSpaceDE/>
              <w:autoSpaceDN/>
              <w:adjustRightInd/>
              <w:jc w:val="both"/>
              <w:rPr>
                <w:lang w:val="ru-RU" w:eastAsia="en-US"/>
              </w:rPr>
            </w:pPr>
          </w:p>
        </w:tc>
        <w:tc>
          <w:tcPr>
            <w:tcW w:w="5386" w:type="dxa"/>
          </w:tcPr>
          <w:p w:rsidR="00F60D72" w:rsidRPr="00540E2D" w:rsidRDefault="00F60D72" w:rsidP="00540E2D">
            <w:pPr>
              <w:widowControl/>
              <w:autoSpaceDE/>
              <w:autoSpaceDN/>
              <w:adjustRightInd/>
              <w:jc w:val="both"/>
              <w:rPr>
                <w:rFonts w:eastAsia="Times New Roman"/>
                <w:lang w:val="ru-RU"/>
              </w:rPr>
            </w:pPr>
            <w:r w:rsidRPr="00540E2D">
              <w:rPr>
                <w:rFonts w:eastAsia="Times New Roman"/>
                <w:lang w:val="ru-RU"/>
              </w:rPr>
              <w:t>8.</w:t>
            </w:r>
            <w:r w:rsidRPr="00540E2D">
              <w:rPr>
                <w:rFonts w:eastAsia="Times New Roman"/>
              </w:rPr>
              <w:t> </w:t>
            </w:r>
            <w:r w:rsidRPr="00540E2D">
              <w:rPr>
                <w:rFonts w:eastAsia="Times New Roman"/>
                <w:lang w:val="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529" w:type="dxa"/>
          </w:tcPr>
          <w:p w:rsidR="00F60D72" w:rsidRPr="00540E2D" w:rsidRDefault="00F60D72" w:rsidP="00540E2D">
            <w:pPr>
              <w:widowControl/>
              <w:autoSpaceDE/>
              <w:autoSpaceDN/>
              <w:adjustRightInd/>
              <w:jc w:val="both"/>
              <w:rPr>
                <w:lang w:val="ru-RU" w:eastAsia="en-US"/>
              </w:rPr>
            </w:pPr>
            <w:r w:rsidRPr="00540E2D">
              <w:rPr>
                <w:lang w:val="ru-RU" w:eastAsia="en-US"/>
              </w:rPr>
              <w:t>постоянно</w:t>
            </w:r>
          </w:p>
        </w:tc>
      </w:tr>
    </w:tbl>
    <w:p w:rsidR="00F60D72" w:rsidRPr="00540E2D" w:rsidRDefault="00F60D72" w:rsidP="00540E2D">
      <w:pPr>
        <w:jc w:val="both"/>
        <w:rPr>
          <w:bCs/>
          <w:lang w:val="ru-RU"/>
        </w:rPr>
        <w:sectPr w:rsidR="00F60D72" w:rsidRPr="00540E2D" w:rsidSect="00D04EB7">
          <w:headerReference w:type="even" r:id="rId48"/>
          <w:headerReference w:type="default" r:id="rId49"/>
          <w:footerReference w:type="even" r:id="rId50"/>
          <w:footnotePr>
            <w:numRestart w:val="eachPage"/>
          </w:footnotePr>
          <w:pgSz w:w="11906" w:h="16838"/>
          <w:pgMar w:top="567" w:right="707" w:bottom="998" w:left="1843" w:header="709" w:footer="709" w:gutter="0"/>
          <w:cols w:space="708"/>
          <w:docGrid w:linePitch="360"/>
        </w:sectPr>
      </w:pPr>
    </w:p>
    <w:p w:rsidR="00EA03EA" w:rsidRPr="00540E2D" w:rsidRDefault="00EA03EA" w:rsidP="00540E2D">
      <w:pPr>
        <w:ind w:firstLine="454"/>
        <w:jc w:val="both"/>
        <w:rPr>
          <w:b/>
          <w:color w:val="FF0000"/>
          <w:lang w:val="ru-RU"/>
        </w:rPr>
      </w:pPr>
    </w:p>
    <w:p w:rsidR="007859B9" w:rsidRPr="007859B9" w:rsidRDefault="007859B9" w:rsidP="007859B9">
      <w:pPr>
        <w:pStyle w:val="afa"/>
        <w:ind w:left="454"/>
        <w:jc w:val="both"/>
        <w:rPr>
          <w:b/>
        </w:rPr>
      </w:pPr>
      <w:r w:rsidRPr="007859B9">
        <w:rPr>
          <w:b/>
        </w:rPr>
        <w:t>3.2.</w:t>
      </w:r>
      <w:r>
        <w:rPr>
          <w:b/>
        </w:rPr>
        <w:t>9</w:t>
      </w:r>
      <w:r w:rsidRPr="007859B9">
        <w:rPr>
          <w:b/>
        </w:rPr>
        <w:t xml:space="preserve">. </w:t>
      </w:r>
      <w:r w:rsidR="00171451">
        <w:rPr>
          <w:b/>
        </w:rPr>
        <w:t>Контроль состояния</w:t>
      </w:r>
      <w:r w:rsidRPr="007859B9">
        <w:rPr>
          <w:b/>
        </w:rPr>
        <w:t xml:space="preserve"> системы условий реализации основной образовательной программы основного общего образования.</w:t>
      </w:r>
    </w:p>
    <w:p w:rsidR="007859B9" w:rsidRPr="007859B9" w:rsidRDefault="007859B9" w:rsidP="007859B9">
      <w:pPr>
        <w:spacing w:line="232" w:lineRule="auto"/>
        <w:ind w:left="580" w:right="620" w:firstLine="706"/>
        <w:jc w:val="both"/>
        <w:rPr>
          <w:lang w:val="ru-RU"/>
        </w:rPr>
      </w:pPr>
      <w:r w:rsidRPr="007859B9">
        <w:rPr>
          <w:lang w:val="ru-RU"/>
        </w:rPr>
        <w:t>Контроль состояния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w:t>
      </w:r>
    </w:p>
    <w:p w:rsidR="007859B9" w:rsidRPr="007859B9" w:rsidRDefault="007859B9" w:rsidP="007859B9">
      <w:pPr>
        <w:spacing w:line="14" w:lineRule="exact"/>
        <w:rPr>
          <w:sz w:val="20"/>
          <w:lang w:val="ru-RU"/>
        </w:rPr>
      </w:pPr>
    </w:p>
    <w:p w:rsidR="007859B9" w:rsidRPr="007859B9" w:rsidRDefault="007859B9" w:rsidP="007859B9">
      <w:pPr>
        <w:spacing w:line="232" w:lineRule="auto"/>
        <w:ind w:left="580" w:right="620" w:firstLine="692"/>
        <w:jc w:val="both"/>
        <w:rPr>
          <w:lang w:val="ru-RU"/>
        </w:rPr>
      </w:pPr>
      <w:r w:rsidRPr="007859B9">
        <w:rPr>
          <w:lang w:val="ru-RU"/>
        </w:rPr>
        <w:t>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сопровождению реализации ООП ООО непосредственно в школе.</w:t>
      </w:r>
    </w:p>
    <w:p w:rsidR="007859B9" w:rsidRPr="007859B9" w:rsidRDefault="007859B9" w:rsidP="007859B9">
      <w:pPr>
        <w:spacing w:line="14" w:lineRule="exact"/>
        <w:rPr>
          <w:sz w:val="20"/>
          <w:lang w:val="ru-RU"/>
        </w:rPr>
      </w:pPr>
    </w:p>
    <w:p w:rsidR="007859B9" w:rsidRPr="007859B9" w:rsidRDefault="007859B9" w:rsidP="007859B9">
      <w:pPr>
        <w:spacing w:line="235" w:lineRule="auto"/>
        <w:ind w:left="580" w:right="680" w:firstLine="687"/>
        <w:jc w:val="both"/>
        <w:rPr>
          <w:lang w:val="ru-RU"/>
        </w:rPr>
      </w:pPr>
      <w:r w:rsidRPr="007859B9">
        <w:rPr>
          <w:lang w:val="ru-RU"/>
        </w:rPr>
        <w:t>Результатом реализации ООП ООО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p w:rsidR="007859B9" w:rsidRPr="007859B9" w:rsidRDefault="007859B9" w:rsidP="007859B9">
      <w:pPr>
        <w:spacing w:line="278" w:lineRule="exact"/>
        <w:rPr>
          <w:sz w:val="20"/>
          <w:lang w:val="ru-RU"/>
        </w:rPr>
      </w:pPr>
    </w:p>
    <w:p w:rsidR="007859B9" w:rsidRPr="007859B9" w:rsidRDefault="007859B9" w:rsidP="007859B9">
      <w:pPr>
        <w:spacing w:line="0" w:lineRule="atLeast"/>
        <w:ind w:left="1260"/>
        <w:rPr>
          <w:lang w:val="ru-RU"/>
        </w:rPr>
      </w:pPr>
      <w:r w:rsidRPr="007859B9">
        <w:rPr>
          <w:lang w:val="ru-RU"/>
        </w:rPr>
        <w:t>Контроль за реализацией ООП ООО закреплен на школьном уровне:</w:t>
      </w:r>
    </w:p>
    <w:p w:rsidR="007859B9" w:rsidRPr="007859B9" w:rsidRDefault="007859B9" w:rsidP="007859B9">
      <w:pPr>
        <w:spacing w:line="12" w:lineRule="exact"/>
        <w:rPr>
          <w:sz w:val="20"/>
          <w:lang w:val="ru-RU"/>
        </w:rPr>
      </w:pPr>
    </w:p>
    <w:p w:rsidR="007859B9" w:rsidRPr="007859B9" w:rsidRDefault="007859B9" w:rsidP="007859B9">
      <w:pPr>
        <w:widowControl/>
        <w:numPr>
          <w:ilvl w:val="0"/>
          <w:numId w:val="216"/>
        </w:numPr>
        <w:tabs>
          <w:tab w:val="left" w:pos="1550"/>
        </w:tabs>
        <w:autoSpaceDE/>
        <w:autoSpaceDN/>
        <w:adjustRightInd/>
        <w:spacing w:line="230" w:lineRule="auto"/>
        <w:ind w:left="580" w:right="620" w:firstLine="537"/>
        <w:jc w:val="both"/>
        <w:rPr>
          <w:lang w:val="ru-RU"/>
        </w:rPr>
      </w:pPr>
      <w:r w:rsidRPr="007859B9">
        <w:rPr>
          <w:lang w:val="ru-RU"/>
        </w:rPr>
        <w:t>Управляющий Совет школы – путем рассмотрения ежегодных отчетов администрации о ходе выполнения Программы и принятия решений по результатам отчетов.</w:t>
      </w:r>
    </w:p>
    <w:p w:rsidR="007859B9" w:rsidRPr="007859B9" w:rsidRDefault="007859B9" w:rsidP="007859B9">
      <w:pPr>
        <w:spacing w:line="14" w:lineRule="exact"/>
        <w:rPr>
          <w:lang w:val="ru-RU"/>
        </w:rPr>
      </w:pPr>
    </w:p>
    <w:p w:rsidR="007859B9" w:rsidRPr="007859B9" w:rsidRDefault="007859B9" w:rsidP="007859B9">
      <w:pPr>
        <w:spacing w:line="13" w:lineRule="exact"/>
        <w:rPr>
          <w:lang w:val="ru-RU"/>
        </w:rPr>
      </w:pPr>
    </w:p>
    <w:p w:rsidR="007859B9" w:rsidRPr="007859B9" w:rsidRDefault="007859B9" w:rsidP="007859B9">
      <w:pPr>
        <w:spacing w:line="13" w:lineRule="exact"/>
        <w:rPr>
          <w:lang w:val="ru-RU"/>
        </w:rPr>
      </w:pPr>
    </w:p>
    <w:p w:rsidR="007859B9" w:rsidRPr="007859B9" w:rsidRDefault="007859B9" w:rsidP="007859B9">
      <w:pPr>
        <w:widowControl/>
        <w:numPr>
          <w:ilvl w:val="0"/>
          <w:numId w:val="216"/>
        </w:numPr>
        <w:tabs>
          <w:tab w:val="left" w:pos="1401"/>
        </w:tabs>
        <w:autoSpaceDE/>
        <w:autoSpaceDN/>
        <w:adjustRightInd/>
        <w:spacing w:line="230" w:lineRule="auto"/>
        <w:ind w:left="580" w:right="620" w:firstLine="537"/>
        <w:jc w:val="both"/>
        <w:rPr>
          <w:lang w:val="ru-RU"/>
        </w:rPr>
      </w:pPr>
      <w:r w:rsidRPr="007859B9">
        <w:rPr>
          <w:lang w:val="ru-RU"/>
        </w:rPr>
        <w:t>Текущий контроль за ходом реализации Программы осуществляет администрация школы, руководители школьных методических объединений.</w:t>
      </w:r>
    </w:p>
    <w:p w:rsidR="007859B9" w:rsidRPr="007859B9" w:rsidRDefault="007859B9" w:rsidP="007859B9">
      <w:pPr>
        <w:spacing w:line="295" w:lineRule="exact"/>
        <w:rPr>
          <w:sz w:val="20"/>
          <w:lang w:val="ru-RU"/>
        </w:rPr>
      </w:pPr>
    </w:p>
    <w:p w:rsidR="007859B9" w:rsidRPr="007859B9" w:rsidRDefault="007859B9" w:rsidP="007859B9">
      <w:pPr>
        <w:spacing w:line="232" w:lineRule="auto"/>
        <w:ind w:left="580" w:right="620" w:firstLine="708"/>
        <w:jc w:val="both"/>
        <w:rPr>
          <w:lang w:val="ru-RU"/>
        </w:rPr>
      </w:pPr>
      <w:r w:rsidRPr="007859B9">
        <w:rPr>
          <w:lang w:val="ru-RU"/>
        </w:rPr>
        <w:t xml:space="preserve">Контроль за ходом реализации Программы может осуществляться в процессе школьных проверок, а также проверок с участием представителей </w:t>
      </w:r>
      <w:r>
        <w:rPr>
          <w:lang w:val="ru-RU"/>
        </w:rPr>
        <w:t>Управления</w:t>
      </w:r>
      <w:r w:rsidRPr="007859B9">
        <w:rPr>
          <w:lang w:val="ru-RU"/>
        </w:rPr>
        <w:t xml:space="preserve"> образования и органами общественного контроля.</w:t>
      </w:r>
    </w:p>
    <w:p w:rsidR="007859B9" w:rsidRPr="007859B9" w:rsidRDefault="007859B9" w:rsidP="007859B9">
      <w:pPr>
        <w:spacing w:line="232" w:lineRule="auto"/>
        <w:ind w:right="620"/>
        <w:jc w:val="both"/>
        <w:rPr>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139"/>
        <w:gridCol w:w="2797"/>
        <w:gridCol w:w="2533"/>
      </w:tblGrid>
      <w:tr w:rsidR="007859B9" w:rsidTr="00171451">
        <w:tc>
          <w:tcPr>
            <w:tcW w:w="991" w:type="pct"/>
            <w:tcBorders>
              <w:top w:val="single" w:sz="4" w:space="0" w:color="auto"/>
              <w:left w:val="single" w:sz="4" w:space="0" w:color="auto"/>
              <w:bottom w:val="single" w:sz="4" w:space="0" w:color="auto"/>
              <w:right w:val="single" w:sz="4" w:space="0" w:color="auto"/>
            </w:tcBorders>
            <w:hideMark/>
          </w:tcPr>
          <w:p w:rsidR="007859B9" w:rsidRDefault="007859B9" w:rsidP="00171451">
            <w:pPr>
              <w:spacing w:line="264" w:lineRule="exact"/>
              <w:ind w:left="120"/>
              <w:rPr>
                <w:rFonts w:eastAsia="Times New Roman"/>
                <w:b/>
                <w:sz w:val="22"/>
                <w:szCs w:val="22"/>
              </w:rPr>
            </w:pPr>
            <w:r>
              <w:rPr>
                <w:b/>
                <w:sz w:val="22"/>
                <w:szCs w:val="22"/>
              </w:rPr>
              <w:t>Объект</w:t>
            </w:r>
          </w:p>
          <w:p w:rsidR="007859B9" w:rsidRDefault="007859B9" w:rsidP="00171451">
            <w:pPr>
              <w:spacing w:line="232" w:lineRule="auto"/>
              <w:ind w:right="620"/>
              <w:jc w:val="both"/>
              <w:rPr>
                <w:rFonts w:eastAsia="Times New Roman"/>
                <w:sz w:val="22"/>
                <w:szCs w:val="22"/>
              </w:rPr>
            </w:pPr>
            <w:r>
              <w:rPr>
                <w:b/>
                <w:sz w:val="22"/>
                <w:szCs w:val="22"/>
              </w:rPr>
              <w:t>контроля</w:t>
            </w:r>
          </w:p>
        </w:tc>
        <w:tc>
          <w:tcPr>
            <w:tcW w:w="1486" w:type="pct"/>
            <w:tcBorders>
              <w:top w:val="single" w:sz="4" w:space="0" w:color="auto"/>
              <w:left w:val="single" w:sz="4" w:space="0" w:color="auto"/>
              <w:bottom w:val="single" w:sz="4" w:space="0" w:color="auto"/>
              <w:right w:val="single" w:sz="4" w:space="0" w:color="auto"/>
            </w:tcBorders>
            <w:hideMark/>
          </w:tcPr>
          <w:p w:rsidR="007859B9" w:rsidRDefault="007859B9" w:rsidP="00171451">
            <w:pPr>
              <w:spacing w:line="232" w:lineRule="auto"/>
              <w:ind w:right="620"/>
              <w:jc w:val="center"/>
              <w:rPr>
                <w:rFonts w:eastAsia="Times New Roman"/>
                <w:b/>
                <w:sz w:val="22"/>
                <w:szCs w:val="22"/>
              </w:rPr>
            </w:pPr>
            <w:r>
              <w:rPr>
                <w:b/>
                <w:sz w:val="22"/>
                <w:szCs w:val="22"/>
              </w:rPr>
              <w:t>Содержание контроля</w:t>
            </w:r>
          </w:p>
        </w:tc>
        <w:tc>
          <w:tcPr>
            <w:tcW w:w="1324" w:type="pct"/>
            <w:tcBorders>
              <w:top w:val="single" w:sz="4" w:space="0" w:color="auto"/>
              <w:left w:val="single" w:sz="4" w:space="0" w:color="auto"/>
              <w:bottom w:val="single" w:sz="4" w:space="0" w:color="auto"/>
              <w:right w:val="single" w:sz="4" w:space="0" w:color="auto"/>
            </w:tcBorders>
            <w:hideMark/>
          </w:tcPr>
          <w:p w:rsidR="007859B9" w:rsidRDefault="007859B9" w:rsidP="00171451">
            <w:pPr>
              <w:spacing w:line="252" w:lineRule="exact"/>
              <w:ind w:left="100"/>
              <w:jc w:val="center"/>
              <w:rPr>
                <w:rFonts w:eastAsia="Times New Roman"/>
                <w:b/>
                <w:sz w:val="22"/>
                <w:szCs w:val="22"/>
              </w:rPr>
            </w:pPr>
            <w:r>
              <w:rPr>
                <w:b/>
                <w:sz w:val="22"/>
                <w:szCs w:val="22"/>
              </w:rPr>
              <w:t>Критерии оценки, измерители,</w:t>
            </w:r>
          </w:p>
          <w:p w:rsidR="007859B9" w:rsidRDefault="007859B9" w:rsidP="00171451">
            <w:pPr>
              <w:spacing w:line="232" w:lineRule="auto"/>
              <w:ind w:right="620"/>
              <w:jc w:val="center"/>
              <w:rPr>
                <w:rFonts w:eastAsia="Times New Roman"/>
                <w:sz w:val="22"/>
                <w:szCs w:val="22"/>
              </w:rPr>
            </w:pPr>
            <w:r>
              <w:rPr>
                <w:b/>
                <w:sz w:val="22"/>
                <w:szCs w:val="22"/>
              </w:rPr>
              <w:t>показатели</w:t>
            </w:r>
          </w:p>
        </w:tc>
        <w:tc>
          <w:tcPr>
            <w:tcW w:w="1199" w:type="pct"/>
            <w:tcBorders>
              <w:top w:val="single" w:sz="4" w:space="0" w:color="auto"/>
              <w:left w:val="single" w:sz="4" w:space="0" w:color="auto"/>
              <w:bottom w:val="single" w:sz="4" w:space="0" w:color="auto"/>
              <w:right w:val="single" w:sz="4" w:space="0" w:color="auto"/>
            </w:tcBorders>
            <w:hideMark/>
          </w:tcPr>
          <w:p w:rsidR="007859B9" w:rsidRDefault="007859B9" w:rsidP="00171451">
            <w:pPr>
              <w:spacing w:line="232" w:lineRule="auto"/>
              <w:ind w:right="620"/>
              <w:jc w:val="center"/>
              <w:rPr>
                <w:rFonts w:eastAsia="Times New Roman"/>
                <w:b/>
                <w:sz w:val="22"/>
                <w:szCs w:val="22"/>
              </w:rPr>
            </w:pPr>
            <w:r>
              <w:rPr>
                <w:b/>
                <w:sz w:val="22"/>
                <w:szCs w:val="22"/>
              </w:rPr>
              <w:t>Методы</w:t>
            </w:r>
          </w:p>
        </w:tc>
      </w:tr>
      <w:tr w:rsidR="007859B9" w:rsidTr="00171451">
        <w:tc>
          <w:tcPr>
            <w:tcW w:w="991" w:type="pct"/>
            <w:vMerge w:val="restart"/>
            <w:tcBorders>
              <w:top w:val="single" w:sz="4" w:space="0" w:color="auto"/>
              <w:left w:val="single" w:sz="4" w:space="0" w:color="auto"/>
              <w:bottom w:val="single" w:sz="4" w:space="0" w:color="auto"/>
              <w:right w:val="single" w:sz="4" w:space="0" w:color="auto"/>
            </w:tcBorders>
          </w:tcPr>
          <w:p w:rsidR="007859B9" w:rsidRDefault="007859B9" w:rsidP="00171451">
            <w:pPr>
              <w:spacing w:line="258" w:lineRule="exact"/>
              <w:rPr>
                <w:rFonts w:eastAsia="Times New Roman"/>
                <w:b/>
                <w:sz w:val="22"/>
                <w:szCs w:val="22"/>
              </w:rPr>
            </w:pPr>
            <w:r>
              <w:rPr>
                <w:b/>
                <w:sz w:val="22"/>
                <w:szCs w:val="22"/>
              </w:rPr>
              <w:t>Кадровые</w:t>
            </w:r>
          </w:p>
          <w:p w:rsidR="007859B9" w:rsidRDefault="007859B9" w:rsidP="00171451">
            <w:pPr>
              <w:spacing w:line="0" w:lineRule="atLeast"/>
              <w:ind w:left="120"/>
              <w:rPr>
                <w:b/>
                <w:sz w:val="22"/>
                <w:szCs w:val="22"/>
              </w:rPr>
            </w:pPr>
            <w:r>
              <w:rPr>
                <w:b/>
                <w:sz w:val="22"/>
                <w:szCs w:val="22"/>
              </w:rPr>
              <w:t>условия</w:t>
            </w:r>
          </w:p>
          <w:p w:rsidR="007859B9" w:rsidRDefault="007859B9" w:rsidP="00171451">
            <w:pPr>
              <w:spacing w:line="0" w:lineRule="atLeast"/>
              <w:ind w:left="120"/>
              <w:rPr>
                <w:b/>
                <w:sz w:val="22"/>
                <w:szCs w:val="22"/>
              </w:rPr>
            </w:pPr>
            <w:r>
              <w:rPr>
                <w:b/>
                <w:sz w:val="22"/>
                <w:szCs w:val="22"/>
              </w:rPr>
              <w:t>реализации ООП</w:t>
            </w:r>
          </w:p>
          <w:p w:rsidR="007859B9" w:rsidRDefault="007859B9" w:rsidP="00171451">
            <w:pPr>
              <w:spacing w:line="0" w:lineRule="atLeast"/>
              <w:ind w:left="120"/>
              <w:rPr>
                <w:b/>
                <w:sz w:val="22"/>
                <w:szCs w:val="22"/>
              </w:rPr>
            </w:pPr>
            <w:r>
              <w:rPr>
                <w:b/>
                <w:sz w:val="22"/>
                <w:szCs w:val="22"/>
              </w:rPr>
              <w:t>ООО</w:t>
            </w:r>
          </w:p>
          <w:p w:rsidR="007859B9" w:rsidRDefault="007859B9" w:rsidP="00171451">
            <w:pPr>
              <w:spacing w:line="232" w:lineRule="auto"/>
              <w:ind w:right="620"/>
              <w:rPr>
                <w:b/>
                <w:sz w:val="22"/>
                <w:szCs w:val="22"/>
              </w:rPr>
            </w:pPr>
          </w:p>
          <w:p w:rsidR="007859B9" w:rsidRDefault="007859B9" w:rsidP="00171451">
            <w:pPr>
              <w:spacing w:line="232" w:lineRule="auto"/>
              <w:ind w:right="620"/>
              <w:rPr>
                <w:rFonts w:eastAsia="Times New Roman"/>
                <w:b/>
                <w:sz w:val="22"/>
                <w:szCs w:val="22"/>
              </w:rPr>
            </w:pPr>
          </w:p>
        </w:tc>
        <w:tc>
          <w:tcPr>
            <w:tcW w:w="1486"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32" w:lineRule="auto"/>
              <w:ind w:right="620"/>
              <w:jc w:val="both"/>
              <w:rPr>
                <w:rFonts w:eastAsia="Times New Roman"/>
                <w:sz w:val="22"/>
                <w:szCs w:val="22"/>
                <w:lang w:val="ru-RU"/>
              </w:rPr>
            </w:pPr>
            <w:r w:rsidRPr="007859B9">
              <w:rPr>
                <w:sz w:val="22"/>
                <w:szCs w:val="22"/>
                <w:lang w:val="ru-RU"/>
              </w:rPr>
              <w:t>Проверка укомплектованности ОУ педагогическими, руководящими  кадрами и иными работниками</w:t>
            </w:r>
          </w:p>
        </w:tc>
        <w:tc>
          <w:tcPr>
            <w:tcW w:w="1324" w:type="pct"/>
            <w:tcBorders>
              <w:top w:val="single" w:sz="4" w:space="0" w:color="auto"/>
              <w:left w:val="single" w:sz="4" w:space="0" w:color="auto"/>
              <w:bottom w:val="single" w:sz="4" w:space="0" w:color="auto"/>
              <w:right w:val="single" w:sz="4" w:space="0" w:color="auto"/>
            </w:tcBorders>
            <w:hideMark/>
          </w:tcPr>
          <w:p w:rsidR="007859B9" w:rsidRDefault="007859B9" w:rsidP="00171451">
            <w:pPr>
              <w:spacing w:line="232" w:lineRule="auto"/>
              <w:ind w:right="620"/>
              <w:jc w:val="both"/>
              <w:rPr>
                <w:rFonts w:eastAsia="Times New Roman"/>
                <w:sz w:val="22"/>
                <w:szCs w:val="22"/>
              </w:rPr>
            </w:pPr>
            <w:r>
              <w:rPr>
                <w:sz w:val="22"/>
                <w:szCs w:val="22"/>
              </w:rPr>
              <w:t>Тарификация, штатное расписание</w:t>
            </w:r>
          </w:p>
        </w:tc>
        <w:tc>
          <w:tcPr>
            <w:tcW w:w="1199" w:type="pct"/>
            <w:tcBorders>
              <w:top w:val="single" w:sz="4" w:space="0" w:color="auto"/>
              <w:left w:val="single" w:sz="4" w:space="0" w:color="auto"/>
              <w:bottom w:val="single" w:sz="4" w:space="0" w:color="auto"/>
              <w:right w:val="single" w:sz="4" w:space="0" w:color="auto"/>
            </w:tcBorders>
            <w:hideMark/>
          </w:tcPr>
          <w:p w:rsidR="007859B9" w:rsidRDefault="007859B9" w:rsidP="00171451">
            <w:pPr>
              <w:spacing w:line="232" w:lineRule="auto"/>
              <w:ind w:right="-1"/>
              <w:jc w:val="both"/>
              <w:rPr>
                <w:rFonts w:eastAsia="Times New Roman"/>
                <w:sz w:val="22"/>
                <w:szCs w:val="22"/>
              </w:rPr>
            </w:pPr>
            <w:r>
              <w:rPr>
                <w:sz w:val="22"/>
                <w:szCs w:val="22"/>
              </w:rPr>
              <w:t>Управленческий аудит</w:t>
            </w:r>
          </w:p>
        </w:tc>
      </w:tr>
      <w:tr w:rsidR="007859B9" w:rsidTr="00171451">
        <w:trPr>
          <w:trHeight w:val="30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59B9" w:rsidRDefault="007859B9" w:rsidP="00171451">
            <w:pPr>
              <w:rPr>
                <w:rFonts w:eastAsia="Times New Roman"/>
                <w:b/>
                <w:sz w:val="22"/>
                <w:szCs w:val="22"/>
              </w:rPr>
            </w:pPr>
          </w:p>
        </w:tc>
        <w:tc>
          <w:tcPr>
            <w:tcW w:w="1486" w:type="pct"/>
            <w:tcBorders>
              <w:top w:val="single" w:sz="4" w:space="0" w:color="auto"/>
              <w:left w:val="single" w:sz="4" w:space="0" w:color="auto"/>
              <w:bottom w:val="single" w:sz="4" w:space="0" w:color="auto"/>
              <w:right w:val="single" w:sz="4" w:space="0" w:color="auto"/>
            </w:tcBorders>
            <w:vAlign w:val="bottom"/>
            <w:hideMark/>
          </w:tcPr>
          <w:p w:rsidR="007859B9" w:rsidRPr="007859B9" w:rsidRDefault="007859B9" w:rsidP="005241D0">
            <w:pPr>
              <w:spacing w:line="255" w:lineRule="exact"/>
              <w:rPr>
                <w:rFonts w:eastAsia="Times New Roman"/>
                <w:sz w:val="22"/>
                <w:szCs w:val="22"/>
                <w:lang w:val="ru-RU"/>
              </w:rPr>
            </w:pPr>
            <w:r w:rsidRPr="007859B9">
              <w:rPr>
                <w:sz w:val="22"/>
                <w:szCs w:val="22"/>
                <w:lang w:val="ru-RU"/>
              </w:rPr>
              <w:t>установление</w:t>
            </w:r>
          </w:p>
          <w:p w:rsidR="007859B9" w:rsidRPr="007859B9" w:rsidRDefault="007859B9" w:rsidP="00171451">
            <w:pPr>
              <w:spacing w:line="0" w:lineRule="atLeast"/>
              <w:ind w:left="80"/>
              <w:rPr>
                <w:sz w:val="22"/>
                <w:szCs w:val="22"/>
                <w:lang w:val="ru-RU"/>
              </w:rPr>
            </w:pPr>
            <w:r w:rsidRPr="007859B9">
              <w:rPr>
                <w:sz w:val="22"/>
                <w:szCs w:val="22"/>
                <w:lang w:val="ru-RU"/>
              </w:rPr>
              <w:t>соответствия уровня</w:t>
            </w:r>
          </w:p>
          <w:p w:rsidR="007859B9" w:rsidRPr="007859B9" w:rsidRDefault="007859B9" w:rsidP="00171451">
            <w:pPr>
              <w:spacing w:line="0" w:lineRule="atLeast"/>
              <w:ind w:left="80"/>
              <w:rPr>
                <w:sz w:val="22"/>
                <w:szCs w:val="22"/>
                <w:lang w:val="ru-RU"/>
              </w:rPr>
            </w:pPr>
            <w:r w:rsidRPr="007859B9">
              <w:rPr>
                <w:sz w:val="22"/>
                <w:szCs w:val="22"/>
                <w:lang w:val="ru-RU"/>
              </w:rPr>
              <w:t>квалификации</w:t>
            </w:r>
          </w:p>
          <w:p w:rsidR="007859B9" w:rsidRPr="007859B9" w:rsidRDefault="007859B9" w:rsidP="00171451">
            <w:pPr>
              <w:spacing w:line="0" w:lineRule="atLeast"/>
              <w:ind w:left="80"/>
              <w:rPr>
                <w:sz w:val="22"/>
                <w:szCs w:val="22"/>
                <w:lang w:val="ru-RU"/>
              </w:rPr>
            </w:pPr>
            <w:r w:rsidRPr="007859B9">
              <w:rPr>
                <w:sz w:val="22"/>
                <w:szCs w:val="22"/>
                <w:lang w:val="ru-RU"/>
              </w:rPr>
              <w:t>педагогических и иных</w:t>
            </w:r>
          </w:p>
          <w:p w:rsidR="007859B9" w:rsidRPr="007859B9" w:rsidRDefault="007859B9" w:rsidP="00171451">
            <w:pPr>
              <w:spacing w:line="0" w:lineRule="atLeast"/>
              <w:ind w:left="80"/>
              <w:rPr>
                <w:sz w:val="22"/>
                <w:szCs w:val="22"/>
                <w:lang w:val="ru-RU"/>
              </w:rPr>
            </w:pPr>
            <w:r w:rsidRPr="007859B9">
              <w:rPr>
                <w:sz w:val="22"/>
                <w:szCs w:val="22"/>
                <w:lang w:val="ru-RU"/>
              </w:rPr>
              <w:t>работников ОУ</w:t>
            </w:r>
          </w:p>
          <w:p w:rsidR="007859B9" w:rsidRPr="007859B9" w:rsidRDefault="007859B9" w:rsidP="00171451">
            <w:pPr>
              <w:spacing w:line="0" w:lineRule="atLeast"/>
              <w:ind w:left="80"/>
              <w:rPr>
                <w:sz w:val="22"/>
                <w:szCs w:val="22"/>
                <w:lang w:val="ru-RU"/>
              </w:rPr>
            </w:pPr>
            <w:r w:rsidRPr="007859B9">
              <w:rPr>
                <w:sz w:val="22"/>
                <w:szCs w:val="22"/>
                <w:lang w:val="ru-RU"/>
              </w:rPr>
              <w:t>требованиям Единого</w:t>
            </w:r>
          </w:p>
          <w:p w:rsidR="007859B9" w:rsidRPr="007859B9" w:rsidRDefault="007859B9" w:rsidP="00171451">
            <w:pPr>
              <w:spacing w:line="0" w:lineRule="atLeast"/>
              <w:ind w:left="80"/>
              <w:rPr>
                <w:sz w:val="22"/>
                <w:szCs w:val="22"/>
                <w:lang w:val="ru-RU"/>
              </w:rPr>
            </w:pPr>
            <w:r w:rsidRPr="007859B9">
              <w:rPr>
                <w:sz w:val="22"/>
                <w:szCs w:val="22"/>
                <w:lang w:val="ru-RU"/>
              </w:rPr>
              <w:t>квалификационного</w:t>
            </w:r>
          </w:p>
          <w:p w:rsidR="007859B9" w:rsidRPr="007859B9" w:rsidRDefault="007859B9" w:rsidP="00171451">
            <w:pPr>
              <w:spacing w:line="0" w:lineRule="atLeast"/>
              <w:ind w:left="80"/>
              <w:rPr>
                <w:sz w:val="22"/>
                <w:szCs w:val="22"/>
                <w:lang w:val="ru-RU"/>
              </w:rPr>
            </w:pPr>
            <w:r w:rsidRPr="007859B9">
              <w:rPr>
                <w:sz w:val="22"/>
                <w:szCs w:val="22"/>
                <w:lang w:val="ru-RU"/>
              </w:rPr>
              <w:t>справочника должностей</w:t>
            </w:r>
          </w:p>
          <w:p w:rsidR="007859B9" w:rsidRDefault="007859B9" w:rsidP="00171451">
            <w:pPr>
              <w:spacing w:line="0" w:lineRule="atLeast"/>
              <w:ind w:left="80"/>
              <w:rPr>
                <w:sz w:val="22"/>
                <w:szCs w:val="22"/>
              </w:rPr>
            </w:pPr>
            <w:r>
              <w:rPr>
                <w:sz w:val="22"/>
                <w:szCs w:val="22"/>
              </w:rPr>
              <w:t>руководителей,</w:t>
            </w:r>
          </w:p>
          <w:p w:rsidR="007859B9" w:rsidRDefault="007859B9" w:rsidP="00171451">
            <w:pPr>
              <w:spacing w:line="0" w:lineRule="atLeast"/>
              <w:ind w:left="80"/>
              <w:rPr>
                <w:rFonts w:eastAsia="Times New Roman"/>
                <w:sz w:val="22"/>
                <w:szCs w:val="22"/>
              </w:rPr>
            </w:pPr>
            <w:r>
              <w:rPr>
                <w:sz w:val="22"/>
                <w:szCs w:val="22"/>
              </w:rPr>
              <w:t>специалистов и служащих</w:t>
            </w:r>
          </w:p>
        </w:tc>
        <w:tc>
          <w:tcPr>
            <w:tcW w:w="1324" w:type="pct"/>
            <w:tcBorders>
              <w:top w:val="single" w:sz="4" w:space="0" w:color="auto"/>
              <w:left w:val="single" w:sz="4" w:space="0" w:color="auto"/>
              <w:bottom w:val="single" w:sz="4" w:space="0" w:color="auto"/>
              <w:right w:val="single" w:sz="4" w:space="0" w:color="auto"/>
            </w:tcBorders>
            <w:hideMark/>
          </w:tcPr>
          <w:p w:rsidR="007859B9" w:rsidRPr="005241D0" w:rsidRDefault="005241D0" w:rsidP="005241D0">
            <w:pPr>
              <w:spacing w:line="255" w:lineRule="exact"/>
              <w:rPr>
                <w:rFonts w:eastAsia="Times New Roman"/>
                <w:sz w:val="22"/>
                <w:szCs w:val="22"/>
                <w:lang w:val="ru-RU"/>
              </w:rPr>
            </w:pPr>
            <w:r>
              <w:rPr>
                <w:sz w:val="22"/>
                <w:szCs w:val="22"/>
                <w:lang w:val="ru-RU"/>
              </w:rPr>
              <w:t>70</w:t>
            </w:r>
            <w:r w:rsidR="007859B9" w:rsidRPr="007859B9">
              <w:rPr>
                <w:sz w:val="22"/>
                <w:szCs w:val="22"/>
                <w:lang w:val="ru-RU"/>
              </w:rPr>
              <w:t>% педагогов, имеющих первую</w:t>
            </w:r>
            <w:r>
              <w:rPr>
                <w:rFonts w:eastAsia="Times New Roman"/>
                <w:sz w:val="22"/>
                <w:szCs w:val="22"/>
                <w:lang w:val="ru-RU"/>
              </w:rPr>
              <w:t xml:space="preserve"> </w:t>
            </w:r>
            <w:r w:rsidR="007859B9" w:rsidRPr="007859B9">
              <w:rPr>
                <w:sz w:val="22"/>
                <w:szCs w:val="22"/>
                <w:lang w:val="ru-RU"/>
              </w:rPr>
              <w:t>или высшую квалификационные</w:t>
            </w:r>
          </w:p>
          <w:p w:rsidR="007859B9" w:rsidRDefault="007859B9" w:rsidP="005241D0">
            <w:pPr>
              <w:spacing w:line="0" w:lineRule="atLeast"/>
              <w:rPr>
                <w:rFonts w:eastAsia="Times New Roman"/>
                <w:sz w:val="22"/>
                <w:szCs w:val="22"/>
              </w:rPr>
            </w:pPr>
            <w:r>
              <w:rPr>
                <w:sz w:val="22"/>
                <w:szCs w:val="22"/>
              </w:rPr>
              <w:t>категории</w:t>
            </w:r>
          </w:p>
        </w:tc>
        <w:tc>
          <w:tcPr>
            <w:tcW w:w="1199" w:type="pct"/>
            <w:tcBorders>
              <w:top w:val="single" w:sz="4" w:space="0" w:color="auto"/>
              <w:left w:val="single" w:sz="4" w:space="0" w:color="auto"/>
              <w:bottom w:val="single" w:sz="4" w:space="0" w:color="auto"/>
              <w:right w:val="single" w:sz="4" w:space="0" w:color="auto"/>
            </w:tcBorders>
            <w:hideMark/>
          </w:tcPr>
          <w:p w:rsidR="007859B9" w:rsidRDefault="007859B9" w:rsidP="00171451">
            <w:pPr>
              <w:spacing w:line="232" w:lineRule="auto"/>
              <w:ind w:right="-1"/>
              <w:jc w:val="both"/>
              <w:rPr>
                <w:rFonts w:eastAsia="Times New Roman"/>
                <w:sz w:val="22"/>
                <w:szCs w:val="22"/>
              </w:rPr>
            </w:pPr>
            <w:r>
              <w:rPr>
                <w:sz w:val="22"/>
                <w:szCs w:val="22"/>
              </w:rPr>
              <w:t>Управленческий аудит</w:t>
            </w:r>
          </w:p>
        </w:tc>
      </w:tr>
      <w:tr w:rsidR="007859B9" w:rsidRPr="005241D0" w:rsidTr="00171451">
        <w:tc>
          <w:tcPr>
            <w:tcW w:w="0" w:type="auto"/>
            <w:vMerge/>
            <w:tcBorders>
              <w:top w:val="single" w:sz="4" w:space="0" w:color="auto"/>
              <w:left w:val="single" w:sz="4" w:space="0" w:color="auto"/>
              <w:bottom w:val="single" w:sz="4" w:space="0" w:color="auto"/>
              <w:right w:val="single" w:sz="4" w:space="0" w:color="auto"/>
            </w:tcBorders>
            <w:vAlign w:val="center"/>
            <w:hideMark/>
          </w:tcPr>
          <w:p w:rsidR="007859B9" w:rsidRDefault="007859B9" w:rsidP="00171451">
            <w:pPr>
              <w:rPr>
                <w:rFonts w:eastAsia="Times New Roman"/>
                <w:b/>
                <w:sz w:val="22"/>
                <w:szCs w:val="22"/>
              </w:rPr>
            </w:pPr>
          </w:p>
        </w:tc>
        <w:tc>
          <w:tcPr>
            <w:tcW w:w="1486"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55" w:lineRule="exact"/>
              <w:ind w:left="80"/>
              <w:rPr>
                <w:rFonts w:eastAsia="Times New Roman"/>
                <w:sz w:val="22"/>
                <w:szCs w:val="22"/>
                <w:lang w:val="ru-RU"/>
              </w:rPr>
            </w:pPr>
            <w:r w:rsidRPr="007859B9">
              <w:rPr>
                <w:sz w:val="22"/>
                <w:szCs w:val="22"/>
                <w:lang w:val="ru-RU"/>
              </w:rPr>
              <w:t>Проверка обеспеченности</w:t>
            </w:r>
          </w:p>
          <w:p w:rsidR="007859B9" w:rsidRPr="007859B9" w:rsidRDefault="007859B9" w:rsidP="00171451">
            <w:pPr>
              <w:spacing w:line="0" w:lineRule="atLeast"/>
              <w:ind w:left="80"/>
              <w:rPr>
                <w:sz w:val="22"/>
                <w:szCs w:val="22"/>
                <w:lang w:val="ru-RU"/>
              </w:rPr>
            </w:pPr>
            <w:r w:rsidRPr="007859B9">
              <w:rPr>
                <w:sz w:val="22"/>
                <w:szCs w:val="22"/>
                <w:lang w:val="ru-RU"/>
              </w:rPr>
              <w:t>непрерывности</w:t>
            </w:r>
          </w:p>
          <w:p w:rsidR="007859B9" w:rsidRPr="007859B9" w:rsidRDefault="007859B9" w:rsidP="00171451">
            <w:pPr>
              <w:spacing w:line="0" w:lineRule="atLeast"/>
              <w:ind w:left="80"/>
              <w:rPr>
                <w:sz w:val="22"/>
                <w:szCs w:val="22"/>
                <w:lang w:val="ru-RU"/>
              </w:rPr>
            </w:pPr>
            <w:r w:rsidRPr="007859B9">
              <w:rPr>
                <w:sz w:val="22"/>
                <w:szCs w:val="22"/>
                <w:lang w:val="ru-RU"/>
              </w:rPr>
              <w:t>профессионального</w:t>
            </w:r>
          </w:p>
          <w:p w:rsidR="007859B9" w:rsidRPr="007859B9" w:rsidRDefault="007859B9" w:rsidP="00171451">
            <w:pPr>
              <w:spacing w:line="275" w:lineRule="exact"/>
              <w:ind w:left="80"/>
              <w:rPr>
                <w:sz w:val="22"/>
                <w:szCs w:val="22"/>
                <w:lang w:val="ru-RU"/>
              </w:rPr>
            </w:pPr>
            <w:r w:rsidRPr="007859B9">
              <w:rPr>
                <w:sz w:val="22"/>
                <w:szCs w:val="22"/>
                <w:lang w:val="ru-RU"/>
              </w:rPr>
              <w:t>развития   педагогических</w:t>
            </w:r>
          </w:p>
          <w:p w:rsidR="007859B9" w:rsidRPr="009A54E2" w:rsidRDefault="007859B9" w:rsidP="00171451">
            <w:pPr>
              <w:spacing w:line="0" w:lineRule="atLeast"/>
              <w:ind w:left="80"/>
              <w:rPr>
                <w:rFonts w:eastAsia="Times New Roman"/>
                <w:sz w:val="22"/>
                <w:szCs w:val="22"/>
                <w:lang w:val="ru-RU"/>
              </w:rPr>
            </w:pPr>
            <w:r w:rsidRPr="009A54E2">
              <w:rPr>
                <w:sz w:val="22"/>
                <w:szCs w:val="22"/>
                <w:lang w:val="ru-RU"/>
              </w:rPr>
              <w:t>работников  ОУ</w:t>
            </w:r>
          </w:p>
        </w:tc>
        <w:tc>
          <w:tcPr>
            <w:tcW w:w="1324" w:type="pct"/>
            <w:tcBorders>
              <w:top w:val="single" w:sz="4" w:space="0" w:color="auto"/>
              <w:left w:val="single" w:sz="4" w:space="0" w:color="auto"/>
              <w:bottom w:val="single" w:sz="4" w:space="0" w:color="auto"/>
              <w:right w:val="single" w:sz="4" w:space="0" w:color="auto"/>
            </w:tcBorders>
            <w:hideMark/>
          </w:tcPr>
          <w:p w:rsidR="007859B9" w:rsidRPr="007859B9" w:rsidRDefault="005241D0" w:rsidP="00171451">
            <w:pPr>
              <w:spacing w:line="232" w:lineRule="auto"/>
              <w:ind w:right="620"/>
              <w:jc w:val="both"/>
              <w:rPr>
                <w:rFonts w:eastAsia="Times New Roman"/>
                <w:sz w:val="22"/>
                <w:szCs w:val="22"/>
                <w:lang w:val="ru-RU"/>
              </w:rPr>
            </w:pPr>
            <w:r>
              <w:rPr>
                <w:sz w:val="22"/>
                <w:szCs w:val="22"/>
                <w:lang w:val="ru-RU"/>
              </w:rPr>
              <w:t>90</w:t>
            </w:r>
            <w:r w:rsidR="007859B9" w:rsidRPr="007859B9">
              <w:rPr>
                <w:sz w:val="22"/>
                <w:szCs w:val="22"/>
                <w:lang w:val="ru-RU"/>
              </w:rPr>
              <w:t>% педагогов, прошедших курсы повышения квалификации</w:t>
            </w:r>
          </w:p>
        </w:tc>
        <w:tc>
          <w:tcPr>
            <w:tcW w:w="1199"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32" w:lineRule="auto"/>
              <w:ind w:right="-1"/>
              <w:jc w:val="both"/>
              <w:rPr>
                <w:rFonts w:eastAsia="Times New Roman"/>
                <w:sz w:val="22"/>
                <w:szCs w:val="22"/>
                <w:lang w:val="ru-RU"/>
              </w:rPr>
            </w:pPr>
            <w:r w:rsidRPr="007859B9">
              <w:rPr>
                <w:sz w:val="22"/>
                <w:szCs w:val="22"/>
                <w:lang w:val="ru-RU"/>
              </w:rPr>
              <w:t>Наличие документов государственного образца прохождения профессиональной подготовки</w:t>
            </w:r>
          </w:p>
        </w:tc>
      </w:tr>
      <w:tr w:rsidR="007859B9" w:rsidRPr="005241D0" w:rsidTr="00171451">
        <w:tc>
          <w:tcPr>
            <w:tcW w:w="991" w:type="pct"/>
            <w:tcBorders>
              <w:top w:val="single" w:sz="4" w:space="0" w:color="auto"/>
              <w:left w:val="single" w:sz="4" w:space="0" w:color="auto"/>
              <w:bottom w:val="single" w:sz="4" w:space="0" w:color="auto"/>
              <w:right w:val="single" w:sz="4" w:space="0" w:color="auto"/>
            </w:tcBorders>
          </w:tcPr>
          <w:p w:rsidR="007859B9" w:rsidRPr="007859B9" w:rsidRDefault="007859B9" w:rsidP="00171451">
            <w:pPr>
              <w:spacing w:line="232" w:lineRule="auto"/>
              <w:ind w:right="620"/>
              <w:jc w:val="both"/>
              <w:rPr>
                <w:rFonts w:eastAsia="Times New Roman"/>
                <w:sz w:val="22"/>
                <w:szCs w:val="22"/>
                <w:lang w:val="ru-RU"/>
              </w:rPr>
            </w:pPr>
          </w:p>
        </w:tc>
        <w:tc>
          <w:tcPr>
            <w:tcW w:w="1486" w:type="pct"/>
            <w:tcBorders>
              <w:top w:val="single" w:sz="4" w:space="0" w:color="auto"/>
              <w:left w:val="single" w:sz="4" w:space="0" w:color="auto"/>
              <w:bottom w:val="single" w:sz="4" w:space="0" w:color="auto"/>
              <w:right w:val="single" w:sz="4" w:space="0" w:color="auto"/>
            </w:tcBorders>
            <w:vAlign w:val="bottom"/>
            <w:hideMark/>
          </w:tcPr>
          <w:p w:rsidR="007859B9" w:rsidRPr="007859B9" w:rsidRDefault="007859B9" w:rsidP="00171451">
            <w:pPr>
              <w:spacing w:line="255" w:lineRule="exact"/>
              <w:ind w:left="80"/>
              <w:rPr>
                <w:rFonts w:eastAsia="Times New Roman"/>
                <w:sz w:val="22"/>
                <w:szCs w:val="22"/>
                <w:lang w:val="ru-RU"/>
              </w:rPr>
            </w:pPr>
            <w:r w:rsidRPr="007859B9">
              <w:rPr>
                <w:sz w:val="22"/>
                <w:szCs w:val="22"/>
                <w:lang w:val="ru-RU"/>
              </w:rPr>
              <w:t>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tc>
        <w:tc>
          <w:tcPr>
            <w:tcW w:w="1324"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32" w:lineRule="auto"/>
              <w:ind w:right="620"/>
              <w:jc w:val="both"/>
              <w:rPr>
                <w:rFonts w:eastAsia="Times New Roman"/>
                <w:sz w:val="22"/>
                <w:szCs w:val="22"/>
                <w:lang w:val="ru-RU"/>
              </w:rPr>
            </w:pPr>
            <w:r w:rsidRPr="007859B9">
              <w:rPr>
                <w:sz w:val="22"/>
                <w:szCs w:val="22"/>
                <w:lang w:val="ru-RU"/>
              </w:rPr>
              <w:t>В соответствии с критериями оценки результативности деятельности педагогических работников</w:t>
            </w:r>
          </w:p>
        </w:tc>
        <w:tc>
          <w:tcPr>
            <w:tcW w:w="1199"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32" w:lineRule="auto"/>
              <w:jc w:val="both"/>
              <w:rPr>
                <w:rFonts w:eastAsia="Times New Roman"/>
                <w:sz w:val="22"/>
                <w:szCs w:val="22"/>
                <w:lang w:val="ru-RU"/>
              </w:rPr>
            </w:pPr>
            <w:r w:rsidRPr="007859B9">
              <w:rPr>
                <w:sz w:val="22"/>
                <w:szCs w:val="22"/>
                <w:lang w:val="ru-RU"/>
              </w:rPr>
              <w:t>Анализ результативности участия педагогов в конкурсах профессионального мастерства, в инновационной деятельности работы с учащимися и их родителями</w:t>
            </w:r>
          </w:p>
        </w:tc>
      </w:tr>
      <w:tr w:rsidR="007859B9" w:rsidTr="00171451">
        <w:tc>
          <w:tcPr>
            <w:tcW w:w="991" w:type="pct"/>
            <w:vMerge w:val="restar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32" w:lineRule="auto"/>
              <w:ind w:right="-61"/>
              <w:jc w:val="both"/>
              <w:rPr>
                <w:rFonts w:eastAsia="Times New Roman"/>
                <w:b/>
                <w:sz w:val="22"/>
                <w:szCs w:val="22"/>
                <w:lang w:val="ru-RU"/>
              </w:rPr>
            </w:pPr>
            <w:r w:rsidRPr="007859B9">
              <w:rPr>
                <w:b/>
                <w:sz w:val="22"/>
                <w:szCs w:val="22"/>
                <w:lang w:val="ru-RU"/>
              </w:rPr>
              <w:t>Психолого-педагогические условия реализации ООП ООО</w:t>
            </w:r>
          </w:p>
        </w:tc>
        <w:tc>
          <w:tcPr>
            <w:tcW w:w="1486"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55" w:lineRule="exact"/>
              <w:ind w:left="80"/>
              <w:rPr>
                <w:rFonts w:eastAsia="Times New Roman"/>
                <w:sz w:val="22"/>
                <w:szCs w:val="22"/>
                <w:lang w:val="ru-RU"/>
              </w:rPr>
            </w:pPr>
            <w:r w:rsidRPr="007859B9">
              <w:rPr>
                <w:sz w:val="22"/>
                <w:szCs w:val="22"/>
                <w:lang w:val="ru-RU"/>
              </w:rPr>
              <w:t>Проверка степени освоения педагогами образовательной программы повышения квалификации (знание материалов ФГОС ООО)</w:t>
            </w:r>
          </w:p>
        </w:tc>
        <w:tc>
          <w:tcPr>
            <w:tcW w:w="1324"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32" w:lineRule="auto"/>
              <w:ind w:right="-100"/>
              <w:rPr>
                <w:rFonts w:eastAsia="Times New Roman"/>
                <w:sz w:val="22"/>
                <w:szCs w:val="22"/>
                <w:lang w:val="ru-RU"/>
              </w:rPr>
            </w:pPr>
            <w:r w:rsidRPr="007859B9">
              <w:rPr>
                <w:sz w:val="22"/>
                <w:szCs w:val="22"/>
                <w:lang w:val="ru-RU"/>
              </w:rPr>
              <w:t>показатели  «выше  среднего»  и</w:t>
            </w:r>
          </w:p>
          <w:p w:rsidR="007859B9" w:rsidRPr="007859B9" w:rsidRDefault="007859B9" w:rsidP="00171451">
            <w:pPr>
              <w:spacing w:line="232" w:lineRule="auto"/>
              <w:ind w:right="-100"/>
              <w:rPr>
                <w:sz w:val="22"/>
                <w:szCs w:val="22"/>
                <w:lang w:val="ru-RU"/>
              </w:rPr>
            </w:pPr>
            <w:r w:rsidRPr="007859B9">
              <w:rPr>
                <w:sz w:val="22"/>
                <w:szCs w:val="22"/>
                <w:lang w:val="ru-RU"/>
              </w:rPr>
              <w:t xml:space="preserve">«высокий» </w:t>
            </w:r>
            <w:r w:rsidRPr="007859B9">
              <w:rPr>
                <w:sz w:val="22"/>
                <w:szCs w:val="22"/>
                <w:lang w:val="ru-RU"/>
              </w:rPr>
              <w:tab/>
            </w:r>
            <w:r w:rsidRPr="007859B9">
              <w:rPr>
                <w:sz w:val="22"/>
                <w:szCs w:val="22"/>
                <w:lang w:val="ru-RU"/>
              </w:rPr>
              <w:tab/>
            </w:r>
          </w:p>
          <w:p w:rsidR="007859B9" w:rsidRPr="007859B9" w:rsidRDefault="007859B9" w:rsidP="00171451">
            <w:pPr>
              <w:spacing w:line="232" w:lineRule="auto"/>
              <w:ind w:right="-100"/>
              <w:rPr>
                <w:sz w:val="22"/>
                <w:szCs w:val="22"/>
                <w:lang w:val="ru-RU"/>
              </w:rPr>
            </w:pPr>
            <w:r w:rsidRPr="007859B9">
              <w:rPr>
                <w:sz w:val="22"/>
                <w:szCs w:val="22"/>
                <w:lang w:val="ru-RU"/>
              </w:rPr>
              <w:t>в соответствии с   моделью аналитической таблицы для</w:t>
            </w:r>
          </w:p>
          <w:p w:rsidR="007859B9" w:rsidRDefault="007859B9" w:rsidP="00171451">
            <w:pPr>
              <w:spacing w:line="232" w:lineRule="auto"/>
              <w:ind w:right="-100"/>
              <w:rPr>
                <w:sz w:val="22"/>
                <w:szCs w:val="22"/>
              </w:rPr>
            </w:pPr>
            <w:r>
              <w:rPr>
                <w:sz w:val="22"/>
                <w:szCs w:val="22"/>
              </w:rPr>
              <w:t>оценки  базовых</w:t>
            </w:r>
          </w:p>
          <w:p w:rsidR="007859B9" w:rsidRDefault="007859B9" w:rsidP="00171451">
            <w:pPr>
              <w:spacing w:line="232" w:lineRule="auto"/>
              <w:ind w:right="-100"/>
              <w:rPr>
                <w:rFonts w:eastAsia="Times New Roman"/>
                <w:sz w:val="22"/>
                <w:szCs w:val="22"/>
              </w:rPr>
            </w:pPr>
            <w:r>
              <w:rPr>
                <w:sz w:val="22"/>
                <w:szCs w:val="22"/>
              </w:rPr>
              <w:t>компетентностей педагогов</w:t>
            </w:r>
            <w:r>
              <w:rPr>
                <w:sz w:val="22"/>
                <w:szCs w:val="22"/>
              </w:rPr>
              <w:tab/>
            </w:r>
          </w:p>
        </w:tc>
        <w:tc>
          <w:tcPr>
            <w:tcW w:w="1199" w:type="pct"/>
            <w:tcBorders>
              <w:top w:val="single" w:sz="4" w:space="0" w:color="auto"/>
              <w:left w:val="single" w:sz="4" w:space="0" w:color="auto"/>
              <w:bottom w:val="single" w:sz="4" w:space="0" w:color="auto"/>
              <w:right w:val="single" w:sz="4" w:space="0" w:color="auto"/>
            </w:tcBorders>
            <w:hideMark/>
          </w:tcPr>
          <w:tbl>
            <w:tblPr>
              <w:tblW w:w="0" w:type="auto"/>
              <w:tblInd w:w="10" w:type="dxa"/>
              <w:tblCellMar>
                <w:left w:w="0" w:type="dxa"/>
                <w:right w:w="0" w:type="dxa"/>
              </w:tblCellMar>
              <w:tblLook w:val="04A0" w:firstRow="1" w:lastRow="0" w:firstColumn="1" w:lastColumn="0" w:noHBand="0" w:noVBand="1"/>
            </w:tblPr>
            <w:tblGrid>
              <w:gridCol w:w="1740"/>
            </w:tblGrid>
            <w:tr w:rsidR="007859B9" w:rsidTr="00171451">
              <w:trPr>
                <w:trHeight w:val="814"/>
              </w:trPr>
              <w:tc>
                <w:tcPr>
                  <w:tcW w:w="1740" w:type="dxa"/>
                  <w:vAlign w:val="bottom"/>
                  <w:hideMark/>
                </w:tcPr>
                <w:p w:rsidR="007859B9" w:rsidRDefault="007859B9" w:rsidP="00171451">
                  <w:pPr>
                    <w:spacing w:line="260" w:lineRule="exact"/>
                    <w:ind w:left="80"/>
                    <w:rPr>
                      <w:rFonts w:eastAsia="Times New Roman"/>
                    </w:rPr>
                  </w:pPr>
                  <w:r>
                    <w:t>Собеседование</w:t>
                  </w:r>
                </w:p>
                <w:p w:rsidR="007859B9" w:rsidRDefault="007859B9" w:rsidP="00171451">
                  <w:pPr>
                    <w:spacing w:line="0" w:lineRule="atLeast"/>
                    <w:ind w:left="80"/>
                  </w:pPr>
                  <w:r>
                    <w:t>опрос</w:t>
                  </w:r>
                </w:p>
                <w:p w:rsidR="007859B9" w:rsidRDefault="007859B9" w:rsidP="00171451">
                  <w:pPr>
                    <w:spacing w:line="0" w:lineRule="atLeast"/>
                    <w:ind w:left="80"/>
                    <w:rPr>
                      <w:rFonts w:eastAsia="Times New Roman"/>
                    </w:rPr>
                  </w:pPr>
                  <w:r>
                    <w:t>анкетирование</w:t>
                  </w:r>
                </w:p>
              </w:tc>
            </w:tr>
          </w:tbl>
          <w:p w:rsidR="007859B9" w:rsidRDefault="007859B9" w:rsidP="00171451">
            <w:pPr>
              <w:spacing w:line="232" w:lineRule="auto"/>
              <w:jc w:val="both"/>
              <w:rPr>
                <w:rFonts w:eastAsia="Times New Roman"/>
                <w:sz w:val="22"/>
                <w:szCs w:val="22"/>
              </w:rPr>
            </w:pPr>
          </w:p>
        </w:tc>
      </w:tr>
      <w:tr w:rsidR="007859B9" w:rsidTr="00171451">
        <w:tc>
          <w:tcPr>
            <w:tcW w:w="0" w:type="auto"/>
            <w:vMerge/>
            <w:tcBorders>
              <w:top w:val="single" w:sz="4" w:space="0" w:color="auto"/>
              <w:left w:val="single" w:sz="4" w:space="0" w:color="auto"/>
              <w:bottom w:val="single" w:sz="4" w:space="0" w:color="auto"/>
              <w:right w:val="single" w:sz="4" w:space="0" w:color="auto"/>
            </w:tcBorders>
            <w:vAlign w:val="center"/>
            <w:hideMark/>
          </w:tcPr>
          <w:p w:rsidR="007859B9" w:rsidRDefault="007859B9" w:rsidP="00171451">
            <w:pPr>
              <w:rPr>
                <w:rFonts w:eastAsia="Times New Roman"/>
                <w:b/>
                <w:sz w:val="22"/>
                <w:szCs w:val="22"/>
              </w:rPr>
            </w:pPr>
          </w:p>
        </w:tc>
        <w:tc>
          <w:tcPr>
            <w:tcW w:w="1486" w:type="pct"/>
            <w:tcBorders>
              <w:top w:val="single" w:sz="4" w:space="0" w:color="auto"/>
              <w:left w:val="single" w:sz="4" w:space="0" w:color="auto"/>
              <w:bottom w:val="single" w:sz="4" w:space="0" w:color="auto"/>
              <w:right w:val="single" w:sz="4" w:space="0" w:color="auto"/>
            </w:tcBorders>
          </w:tcPr>
          <w:p w:rsidR="007859B9" w:rsidRDefault="007859B9" w:rsidP="00171451">
            <w:pPr>
              <w:spacing w:line="255" w:lineRule="exact"/>
              <w:ind w:left="80"/>
              <w:rPr>
                <w:rFonts w:eastAsia="Times New Roman"/>
                <w:sz w:val="22"/>
                <w:szCs w:val="22"/>
              </w:rPr>
            </w:pPr>
            <w:r>
              <w:rPr>
                <w:sz w:val="22"/>
                <w:szCs w:val="22"/>
              </w:rPr>
              <w:t>Удовлетворенность участников образовательных отношений</w:t>
            </w:r>
          </w:p>
          <w:p w:rsidR="007859B9" w:rsidRDefault="007859B9" w:rsidP="00171451">
            <w:pPr>
              <w:spacing w:line="255" w:lineRule="exact"/>
              <w:ind w:left="80"/>
              <w:rPr>
                <w:rFonts w:eastAsia="Times New Roman"/>
                <w:sz w:val="22"/>
                <w:szCs w:val="22"/>
              </w:rPr>
            </w:pPr>
          </w:p>
        </w:tc>
        <w:tc>
          <w:tcPr>
            <w:tcW w:w="1324" w:type="pct"/>
            <w:tcBorders>
              <w:top w:val="single" w:sz="4" w:space="0" w:color="auto"/>
              <w:left w:val="single" w:sz="4" w:space="0" w:color="auto"/>
              <w:bottom w:val="single" w:sz="4" w:space="0" w:color="auto"/>
              <w:right w:val="single" w:sz="4" w:space="0" w:color="auto"/>
            </w:tcBorders>
            <w:hideMark/>
          </w:tcPr>
          <w:p w:rsidR="007859B9" w:rsidRPr="007859B9" w:rsidRDefault="005241D0" w:rsidP="00171451">
            <w:pPr>
              <w:spacing w:line="232" w:lineRule="auto"/>
              <w:ind w:right="-100"/>
              <w:rPr>
                <w:rFonts w:eastAsia="Times New Roman"/>
                <w:sz w:val="22"/>
                <w:szCs w:val="22"/>
                <w:lang w:val="ru-RU"/>
              </w:rPr>
            </w:pPr>
            <w:r>
              <w:rPr>
                <w:sz w:val="22"/>
                <w:szCs w:val="22"/>
                <w:lang w:val="ru-RU"/>
              </w:rPr>
              <w:t>80</w:t>
            </w:r>
            <w:r w:rsidR="007859B9" w:rsidRPr="007859B9">
              <w:rPr>
                <w:sz w:val="22"/>
                <w:szCs w:val="22"/>
                <w:lang w:val="ru-RU"/>
              </w:rPr>
              <w:t>% удовлетворенности учащихся, родителей (законных представителей), педагогов</w:t>
            </w:r>
          </w:p>
        </w:tc>
        <w:tc>
          <w:tcPr>
            <w:tcW w:w="1199" w:type="pct"/>
            <w:tcBorders>
              <w:top w:val="single" w:sz="4" w:space="0" w:color="auto"/>
              <w:left w:val="single" w:sz="4" w:space="0" w:color="auto"/>
              <w:bottom w:val="single" w:sz="4" w:space="0" w:color="auto"/>
              <w:right w:val="single" w:sz="4" w:space="0" w:color="auto"/>
            </w:tcBorders>
            <w:hideMark/>
          </w:tcPr>
          <w:p w:rsidR="007859B9" w:rsidRDefault="007859B9" w:rsidP="00171451">
            <w:pPr>
              <w:spacing w:line="260" w:lineRule="exact"/>
              <w:ind w:left="80"/>
              <w:rPr>
                <w:rFonts w:eastAsia="Times New Roman"/>
                <w:sz w:val="22"/>
                <w:szCs w:val="22"/>
              </w:rPr>
            </w:pPr>
            <w:r>
              <w:rPr>
                <w:sz w:val="22"/>
                <w:szCs w:val="22"/>
              </w:rPr>
              <w:t>Проведение анкетирования, опросов</w:t>
            </w:r>
          </w:p>
        </w:tc>
      </w:tr>
      <w:tr w:rsidR="007859B9" w:rsidRPr="005241D0" w:rsidTr="00171451">
        <w:tc>
          <w:tcPr>
            <w:tcW w:w="0" w:type="auto"/>
            <w:vMerge/>
            <w:tcBorders>
              <w:top w:val="single" w:sz="4" w:space="0" w:color="auto"/>
              <w:left w:val="single" w:sz="4" w:space="0" w:color="auto"/>
              <w:bottom w:val="single" w:sz="4" w:space="0" w:color="auto"/>
              <w:right w:val="single" w:sz="4" w:space="0" w:color="auto"/>
            </w:tcBorders>
            <w:vAlign w:val="center"/>
            <w:hideMark/>
          </w:tcPr>
          <w:p w:rsidR="007859B9" w:rsidRDefault="007859B9" w:rsidP="00171451">
            <w:pPr>
              <w:rPr>
                <w:rFonts w:eastAsia="Times New Roman"/>
                <w:b/>
                <w:sz w:val="22"/>
                <w:szCs w:val="22"/>
              </w:rPr>
            </w:pPr>
          </w:p>
        </w:tc>
        <w:tc>
          <w:tcPr>
            <w:tcW w:w="1486"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55" w:lineRule="exact"/>
              <w:ind w:left="80"/>
              <w:rPr>
                <w:rFonts w:eastAsia="Times New Roman"/>
                <w:sz w:val="22"/>
                <w:szCs w:val="22"/>
                <w:lang w:val="ru-RU"/>
              </w:rPr>
            </w:pPr>
            <w:r w:rsidRPr="007859B9">
              <w:rPr>
                <w:sz w:val="22"/>
                <w:szCs w:val="22"/>
                <w:lang w:val="ru-RU"/>
              </w:rPr>
              <w:t>Оценка достижения учащимися планируемых результатов: личностных, метапредметных, предметных</w:t>
            </w:r>
          </w:p>
        </w:tc>
        <w:tc>
          <w:tcPr>
            <w:tcW w:w="1324" w:type="pct"/>
            <w:tcBorders>
              <w:top w:val="single" w:sz="4" w:space="0" w:color="auto"/>
              <w:left w:val="single" w:sz="4" w:space="0" w:color="auto"/>
              <w:bottom w:val="single" w:sz="4" w:space="0" w:color="auto"/>
              <w:right w:val="single" w:sz="4" w:space="0" w:color="auto"/>
            </w:tcBorders>
            <w:hideMark/>
          </w:tcPr>
          <w:p w:rsidR="007859B9" w:rsidRPr="007859B9" w:rsidRDefault="005241D0" w:rsidP="00171451">
            <w:pPr>
              <w:spacing w:line="232" w:lineRule="auto"/>
              <w:ind w:right="-100"/>
              <w:rPr>
                <w:rFonts w:eastAsia="Times New Roman"/>
                <w:sz w:val="22"/>
                <w:szCs w:val="22"/>
                <w:lang w:val="ru-RU"/>
              </w:rPr>
            </w:pPr>
            <w:r>
              <w:rPr>
                <w:sz w:val="22"/>
                <w:szCs w:val="22"/>
                <w:lang w:val="ru-RU"/>
              </w:rPr>
              <w:t>80%</w:t>
            </w:r>
            <w:r w:rsidR="007859B9" w:rsidRPr="007859B9">
              <w:rPr>
                <w:sz w:val="22"/>
                <w:szCs w:val="22"/>
                <w:lang w:val="ru-RU"/>
              </w:rPr>
              <w:t xml:space="preserve"> уровень развития личностных, метапредметных, предметных результатов</w:t>
            </w:r>
          </w:p>
        </w:tc>
        <w:tc>
          <w:tcPr>
            <w:tcW w:w="1199"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60" w:lineRule="exact"/>
              <w:ind w:left="80"/>
              <w:rPr>
                <w:rFonts w:eastAsia="Times New Roman"/>
                <w:sz w:val="22"/>
                <w:szCs w:val="22"/>
                <w:lang w:val="ru-RU"/>
              </w:rPr>
            </w:pPr>
            <w:r w:rsidRPr="007859B9">
              <w:rPr>
                <w:sz w:val="22"/>
                <w:szCs w:val="22"/>
                <w:lang w:val="ru-RU"/>
              </w:rPr>
              <w:t>Анализ выполнения комплексной предметной работы, прохождение промежуточной и итоговой аттестации</w:t>
            </w:r>
          </w:p>
        </w:tc>
      </w:tr>
      <w:tr w:rsidR="007859B9" w:rsidRPr="005241D0" w:rsidTr="00171451">
        <w:tc>
          <w:tcPr>
            <w:tcW w:w="0" w:type="auto"/>
            <w:vMerge/>
            <w:tcBorders>
              <w:top w:val="single" w:sz="4" w:space="0" w:color="auto"/>
              <w:left w:val="single" w:sz="4" w:space="0" w:color="auto"/>
              <w:bottom w:val="single" w:sz="4" w:space="0" w:color="auto"/>
              <w:right w:val="single" w:sz="4" w:space="0" w:color="auto"/>
            </w:tcBorders>
            <w:vAlign w:val="center"/>
            <w:hideMark/>
          </w:tcPr>
          <w:p w:rsidR="007859B9" w:rsidRPr="007859B9" w:rsidRDefault="007859B9" w:rsidP="00171451">
            <w:pPr>
              <w:rPr>
                <w:rFonts w:eastAsia="Times New Roman"/>
                <w:b/>
                <w:sz w:val="22"/>
                <w:szCs w:val="22"/>
                <w:lang w:val="ru-RU"/>
              </w:rPr>
            </w:pPr>
          </w:p>
        </w:tc>
        <w:tc>
          <w:tcPr>
            <w:tcW w:w="1486"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55" w:lineRule="exact"/>
              <w:ind w:left="80"/>
              <w:rPr>
                <w:rFonts w:eastAsia="Times New Roman"/>
                <w:sz w:val="22"/>
                <w:szCs w:val="22"/>
                <w:lang w:val="ru-RU"/>
              </w:rPr>
            </w:pPr>
            <w:r w:rsidRPr="007859B9">
              <w:rPr>
                <w:sz w:val="22"/>
                <w:szCs w:val="22"/>
                <w:lang w:val="ru-RU"/>
              </w:rPr>
              <w:t>Проверка достижения учащимися установленных Стандартом требований к результатам освоения ООП ООО</w:t>
            </w:r>
          </w:p>
        </w:tc>
        <w:tc>
          <w:tcPr>
            <w:tcW w:w="1324" w:type="pct"/>
            <w:tcBorders>
              <w:top w:val="single" w:sz="4" w:space="0" w:color="auto"/>
              <w:left w:val="single" w:sz="4" w:space="0" w:color="auto"/>
              <w:bottom w:val="single" w:sz="4" w:space="0" w:color="auto"/>
              <w:right w:val="single" w:sz="4" w:space="0" w:color="auto"/>
            </w:tcBorders>
            <w:hideMark/>
          </w:tcPr>
          <w:p w:rsidR="007859B9" w:rsidRDefault="005241D0" w:rsidP="00171451">
            <w:pPr>
              <w:spacing w:line="232" w:lineRule="auto"/>
              <w:ind w:right="-100"/>
              <w:rPr>
                <w:rFonts w:eastAsia="Times New Roman"/>
                <w:sz w:val="22"/>
                <w:szCs w:val="22"/>
              </w:rPr>
            </w:pPr>
            <w:r>
              <w:rPr>
                <w:sz w:val="22"/>
                <w:szCs w:val="22"/>
                <w:lang w:val="ru-RU"/>
              </w:rPr>
              <w:t>90</w:t>
            </w:r>
            <w:r w:rsidR="007859B9">
              <w:rPr>
                <w:sz w:val="22"/>
                <w:szCs w:val="22"/>
              </w:rPr>
              <w:t>%</w:t>
            </w:r>
          </w:p>
        </w:tc>
        <w:tc>
          <w:tcPr>
            <w:tcW w:w="1199"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60" w:lineRule="exact"/>
              <w:ind w:left="80"/>
              <w:rPr>
                <w:rFonts w:eastAsia="Times New Roman"/>
                <w:sz w:val="22"/>
                <w:szCs w:val="22"/>
                <w:lang w:val="ru-RU"/>
              </w:rPr>
            </w:pPr>
            <w:r w:rsidRPr="007859B9">
              <w:rPr>
                <w:sz w:val="22"/>
                <w:szCs w:val="22"/>
                <w:lang w:val="ru-RU"/>
              </w:rPr>
              <w:t>Информация по результатам независимой экспертизы</w:t>
            </w:r>
          </w:p>
        </w:tc>
      </w:tr>
      <w:tr w:rsidR="007859B9" w:rsidRPr="005241D0" w:rsidTr="00171451">
        <w:tc>
          <w:tcPr>
            <w:tcW w:w="991" w:type="pct"/>
            <w:vMerge w:val="restar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32" w:lineRule="auto"/>
              <w:ind w:right="-61"/>
              <w:jc w:val="both"/>
              <w:rPr>
                <w:rFonts w:eastAsia="Times New Roman"/>
                <w:b/>
                <w:sz w:val="22"/>
                <w:szCs w:val="22"/>
                <w:lang w:val="ru-RU"/>
              </w:rPr>
            </w:pPr>
            <w:r w:rsidRPr="007859B9">
              <w:rPr>
                <w:b/>
                <w:sz w:val="22"/>
                <w:szCs w:val="22"/>
                <w:lang w:val="ru-RU"/>
              </w:rPr>
              <w:t>Финансовые условия реализации ООП ООО</w:t>
            </w:r>
          </w:p>
        </w:tc>
        <w:tc>
          <w:tcPr>
            <w:tcW w:w="1486"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55" w:lineRule="exact"/>
              <w:ind w:left="80"/>
              <w:rPr>
                <w:rFonts w:eastAsia="Times New Roman"/>
                <w:sz w:val="22"/>
                <w:szCs w:val="22"/>
                <w:lang w:val="ru-RU"/>
              </w:rPr>
            </w:pPr>
            <w:r w:rsidRPr="007859B9">
              <w:rPr>
                <w:sz w:val="22"/>
                <w:szCs w:val="22"/>
                <w:lang w:val="ru-RU"/>
              </w:rPr>
              <w:t>Проверка условий финансирования реализации ООП ООО</w:t>
            </w:r>
          </w:p>
        </w:tc>
        <w:tc>
          <w:tcPr>
            <w:tcW w:w="1324" w:type="pct"/>
            <w:tcBorders>
              <w:top w:val="single" w:sz="4" w:space="0" w:color="auto"/>
              <w:left w:val="single" w:sz="4" w:space="0" w:color="auto"/>
              <w:bottom w:val="single" w:sz="4" w:space="0" w:color="auto"/>
              <w:right w:val="single" w:sz="4" w:space="0" w:color="auto"/>
            </w:tcBorders>
            <w:hideMark/>
          </w:tcPr>
          <w:p w:rsidR="007859B9" w:rsidRDefault="007859B9" w:rsidP="00171451">
            <w:pPr>
              <w:spacing w:line="232" w:lineRule="auto"/>
              <w:ind w:right="-100"/>
              <w:rPr>
                <w:rFonts w:eastAsia="Times New Roman"/>
                <w:sz w:val="22"/>
                <w:szCs w:val="22"/>
              </w:rPr>
            </w:pPr>
            <w:r>
              <w:rPr>
                <w:sz w:val="22"/>
                <w:szCs w:val="22"/>
              </w:rPr>
              <w:t>Выполнение контрактов</w:t>
            </w:r>
          </w:p>
        </w:tc>
        <w:tc>
          <w:tcPr>
            <w:tcW w:w="1199"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60" w:lineRule="exact"/>
              <w:ind w:left="80"/>
              <w:rPr>
                <w:rFonts w:eastAsia="Times New Roman"/>
                <w:sz w:val="22"/>
                <w:szCs w:val="22"/>
                <w:lang w:val="ru-RU"/>
              </w:rPr>
            </w:pPr>
            <w:r w:rsidRPr="007859B9">
              <w:rPr>
                <w:sz w:val="22"/>
                <w:szCs w:val="22"/>
                <w:lang w:val="ru-RU"/>
              </w:rPr>
              <w:t>Подготовка информации для публичного отчета</w:t>
            </w:r>
          </w:p>
        </w:tc>
      </w:tr>
      <w:tr w:rsidR="007859B9" w:rsidTr="00171451">
        <w:tc>
          <w:tcPr>
            <w:tcW w:w="0" w:type="auto"/>
            <w:vMerge/>
            <w:tcBorders>
              <w:top w:val="single" w:sz="4" w:space="0" w:color="auto"/>
              <w:left w:val="single" w:sz="4" w:space="0" w:color="auto"/>
              <w:bottom w:val="single" w:sz="4" w:space="0" w:color="auto"/>
              <w:right w:val="single" w:sz="4" w:space="0" w:color="auto"/>
            </w:tcBorders>
            <w:vAlign w:val="center"/>
            <w:hideMark/>
          </w:tcPr>
          <w:p w:rsidR="007859B9" w:rsidRPr="007859B9" w:rsidRDefault="007859B9" w:rsidP="00171451">
            <w:pPr>
              <w:rPr>
                <w:rFonts w:eastAsia="Times New Roman"/>
                <w:b/>
                <w:sz w:val="22"/>
                <w:szCs w:val="22"/>
                <w:lang w:val="ru-RU"/>
              </w:rPr>
            </w:pPr>
          </w:p>
        </w:tc>
        <w:tc>
          <w:tcPr>
            <w:tcW w:w="1486"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55" w:lineRule="exact"/>
              <w:ind w:left="80"/>
              <w:rPr>
                <w:rFonts w:eastAsia="Times New Roman"/>
                <w:sz w:val="22"/>
                <w:szCs w:val="22"/>
                <w:lang w:val="ru-RU"/>
              </w:rPr>
            </w:pPr>
            <w:r w:rsidRPr="007859B9">
              <w:rPr>
                <w:sz w:val="22"/>
                <w:szCs w:val="22"/>
                <w:lang w:val="ru-RU"/>
              </w:rPr>
              <w:t>Проверка обеспечения реализации обязательной части ООП ООО</w:t>
            </w:r>
          </w:p>
        </w:tc>
        <w:tc>
          <w:tcPr>
            <w:tcW w:w="1324"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32" w:lineRule="auto"/>
              <w:ind w:right="-100"/>
              <w:rPr>
                <w:rFonts w:eastAsia="Times New Roman"/>
                <w:sz w:val="22"/>
                <w:szCs w:val="22"/>
                <w:lang w:val="ru-RU"/>
              </w:rPr>
            </w:pPr>
            <w:r w:rsidRPr="007859B9">
              <w:rPr>
                <w:sz w:val="22"/>
                <w:szCs w:val="22"/>
                <w:lang w:val="ru-RU"/>
              </w:rPr>
              <w:t>Информация о прохождении программного материала</w:t>
            </w:r>
          </w:p>
        </w:tc>
        <w:tc>
          <w:tcPr>
            <w:tcW w:w="1199" w:type="pct"/>
            <w:tcBorders>
              <w:top w:val="single" w:sz="4" w:space="0" w:color="auto"/>
              <w:left w:val="single" w:sz="4" w:space="0" w:color="auto"/>
              <w:bottom w:val="single" w:sz="4" w:space="0" w:color="auto"/>
              <w:right w:val="single" w:sz="4" w:space="0" w:color="auto"/>
            </w:tcBorders>
            <w:hideMark/>
          </w:tcPr>
          <w:p w:rsidR="007859B9" w:rsidRDefault="007859B9" w:rsidP="00171451">
            <w:pPr>
              <w:spacing w:line="260" w:lineRule="exact"/>
              <w:ind w:left="80"/>
              <w:rPr>
                <w:rFonts w:eastAsia="Times New Roman"/>
                <w:sz w:val="22"/>
                <w:szCs w:val="22"/>
              </w:rPr>
            </w:pPr>
            <w:r>
              <w:rPr>
                <w:sz w:val="22"/>
                <w:szCs w:val="22"/>
              </w:rPr>
              <w:t>Аналитическая справка по ВШК</w:t>
            </w:r>
          </w:p>
        </w:tc>
      </w:tr>
      <w:tr w:rsidR="007859B9" w:rsidTr="00171451">
        <w:tc>
          <w:tcPr>
            <w:tcW w:w="991"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32" w:lineRule="auto"/>
              <w:ind w:right="-61"/>
              <w:jc w:val="both"/>
              <w:rPr>
                <w:rFonts w:eastAsia="Times New Roman"/>
                <w:b/>
                <w:sz w:val="22"/>
                <w:szCs w:val="22"/>
                <w:lang w:val="ru-RU"/>
              </w:rPr>
            </w:pPr>
            <w:r w:rsidRPr="007859B9">
              <w:rPr>
                <w:b/>
                <w:sz w:val="22"/>
                <w:szCs w:val="22"/>
                <w:lang w:val="ru-RU"/>
              </w:rPr>
              <w:t>Материально-технические условия реализации ООП ООО</w:t>
            </w:r>
          </w:p>
        </w:tc>
        <w:tc>
          <w:tcPr>
            <w:tcW w:w="1486"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55" w:lineRule="exact"/>
              <w:ind w:left="80"/>
              <w:rPr>
                <w:rFonts w:eastAsia="Times New Roman"/>
                <w:sz w:val="22"/>
                <w:szCs w:val="22"/>
                <w:lang w:val="ru-RU"/>
              </w:rPr>
            </w:pPr>
            <w:r w:rsidRPr="007859B9">
              <w:rPr>
                <w:sz w:val="22"/>
                <w:szCs w:val="22"/>
                <w:lang w:val="ru-RU"/>
              </w:rPr>
              <w:t>Проверка соблюдения санитарно-гигиенических норм, санитарно-бытовых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1324"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32" w:lineRule="auto"/>
              <w:ind w:right="-100"/>
              <w:rPr>
                <w:rFonts w:eastAsia="Times New Roman"/>
                <w:sz w:val="22"/>
                <w:szCs w:val="22"/>
                <w:lang w:val="ru-RU"/>
              </w:rPr>
            </w:pPr>
            <w:r w:rsidRPr="007859B9">
              <w:rPr>
                <w:sz w:val="22"/>
                <w:szCs w:val="22"/>
                <w:lang w:val="ru-RU"/>
              </w:rPr>
              <w:t>Информация для подготовки ОУ к приемке</w:t>
            </w:r>
          </w:p>
        </w:tc>
        <w:tc>
          <w:tcPr>
            <w:tcW w:w="1199" w:type="pct"/>
            <w:tcBorders>
              <w:top w:val="single" w:sz="4" w:space="0" w:color="auto"/>
              <w:left w:val="single" w:sz="4" w:space="0" w:color="auto"/>
              <w:bottom w:val="single" w:sz="4" w:space="0" w:color="auto"/>
              <w:right w:val="single" w:sz="4" w:space="0" w:color="auto"/>
            </w:tcBorders>
            <w:hideMark/>
          </w:tcPr>
          <w:p w:rsidR="007859B9" w:rsidRDefault="007859B9" w:rsidP="00171451">
            <w:pPr>
              <w:spacing w:line="260" w:lineRule="exact"/>
              <w:ind w:left="80"/>
              <w:rPr>
                <w:rFonts w:eastAsia="Times New Roman"/>
                <w:sz w:val="22"/>
                <w:szCs w:val="22"/>
              </w:rPr>
            </w:pPr>
            <w:r>
              <w:rPr>
                <w:sz w:val="22"/>
                <w:szCs w:val="22"/>
              </w:rPr>
              <w:t>Акт проверок</w:t>
            </w:r>
          </w:p>
        </w:tc>
      </w:tr>
      <w:tr w:rsidR="007859B9" w:rsidTr="00171451">
        <w:tc>
          <w:tcPr>
            <w:tcW w:w="991" w:type="pct"/>
            <w:tcBorders>
              <w:top w:val="single" w:sz="4" w:space="0" w:color="auto"/>
              <w:left w:val="single" w:sz="4" w:space="0" w:color="auto"/>
              <w:bottom w:val="single" w:sz="4" w:space="0" w:color="auto"/>
              <w:right w:val="single" w:sz="4" w:space="0" w:color="auto"/>
            </w:tcBorders>
          </w:tcPr>
          <w:p w:rsidR="007859B9" w:rsidRDefault="007859B9" w:rsidP="00171451">
            <w:pPr>
              <w:spacing w:line="232" w:lineRule="auto"/>
              <w:ind w:right="-61"/>
              <w:jc w:val="both"/>
              <w:rPr>
                <w:rFonts w:eastAsia="Times New Roman"/>
                <w:b/>
                <w:sz w:val="22"/>
                <w:szCs w:val="22"/>
              </w:rPr>
            </w:pPr>
          </w:p>
        </w:tc>
        <w:tc>
          <w:tcPr>
            <w:tcW w:w="1486"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55" w:lineRule="exact"/>
              <w:ind w:left="80"/>
              <w:rPr>
                <w:rFonts w:eastAsia="Times New Roman"/>
                <w:sz w:val="22"/>
                <w:szCs w:val="22"/>
                <w:lang w:val="ru-RU"/>
              </w:rPr>
            </w:pPr>
            <w:r w:rsidRPr="007859B9">
              <w:rPr>
                <w:sz w:val="22"/>
                <w:szCs w:val="22"/>
                <w:lang w:val="ru-RU"/>
              </w:rPr>
              <w:t>Обновление ресурсного обеспечения образовательных программ</w:t>
            </w:r>
          </w:p>
        </w:tc>
        <w:tc>
          <w:tcPr>
            <w:tcW w:w="1324" w:type="pct"/>
            <w:tcBorders>
              <w:top w:val="single" w:sz="4" w:space="0" w:color="auto"/>
              <w:left w:val="single" w:sz="4" w:space="0" w:color="auto"/>
              <w:bottom w:val="single" w:sz="4" w:space="0" w:color="auto"/>
              <w:right w:val="single" w:sz="4" w:space="0" w:color="auto"/>
            </w:tcBorders>
            <w:hideMark/>
          </w:tcPr>
          <w:p w:rsidR="007859B9" w:rsidRPr="007859B9" w:rsidRDefault="005241D0" w:rsidP="00171451">
            <w:pPr>
              <w:spacing w:line="232" w:lineRule="auto"/>
              <w:ind w:right="-100"/>
              <w:rPr>
                <w:rFonts w:eastAsia="Times New Roman"/>
                <w:sz w:val="22"/>
                <w:szCs w:val="22"/>
                <w:lang w:val="ru-RU"/>
              </w:rPr>
            </w:pPr>
            <w:r>
              <w:rPr>
                <w:sz w:val="22"/>
                <w:szCs w:val="22"/>
                <w:lang w:val="ru-RU"/>
              </w:rPr>
              <w:t>100</w:t>
            </w:r>
            <w:r w:rsidR="007859B9" w:rsidRPr="007859B9">
              <w:rPr>
                <w:sz w:val="22"/>
                <w:szCs w:val="22"/>
                <w:lang w:val="ru-RU"/>
              </w:rPr>
              <w:t xml:space="preserve">% обеспеченности техническими средствами в соответствии с требованиями ФГОС, </w:t>
            </w:r>
            <w:r>
              <w:rPr>
                <w:sz w:val="22"/>
                <w:szCs w:val="22"/>
                <w:lang w:val="ru-RU"/>
              </w:rPr>
              <w:t>100</w:t>
            </w:r>
            <w:r w:rsidR="007859B9" w:rsidRPr="007859B9">
              <w:rPr>
                <w:sz w:val="22"/>
                <w:szCs w:val="22"/>
                <w:lang w:val="ru-RU"/>
              </w:rPr>
              <w:t>% обеспеченности программными инструментами в соответствии с требованиями ФГОС</w:t>
            </w:r>
          </w:p>
        </w:tc>
        <w:tc>
          <w:tcPr>
            <w:tcW w:w="1199" w:type="pct"/>
            <w:tcBorders>
              <w:top w:val="single" w:sz="4" w:space="0" w:color="auto"/>
              <w:left w:val="single" w:sz="4" w:space="0" w:color="auto"/>
              <w:bottom w:val="single" w:sz="4" w:space="0" w:color="auto"/>
              <w:right w:val="single" w:sz="4" w:space="0" w:color="auto"/>
            </w:tcBorders>
            <w:hideMark/>
          </w:tcPr>
          <w:p w:rsidR="007859B9" w:rsidRDefault="007859B9" w:rsidP="00171451">
            <w:pPr>
              <w:spacing w:line="260" w:lineRule="exact"/>
              <w:ind w:left="80"/>
              <w:rPr>
                <w:rFonts w:eastAsia="Times New Roman"/>
                <w:sz w:val="22"/>
                <w:szCs w:val="22"/>
              </w:rPr>
            </w:pPr>
            <w:r>
              <w:rPr>
                <w:sz w:val="22"/>
                <w:szCs w:val="22"/>
              </w:rPr>
              <w:t>Анализ оснащенности кабинетов</w:t>
            </w:r>
          </w:p>
        </w:tc>
      </w:tr>
      <w:tr w:rsidR="007859B9" w:rsidTr="00171451">
        <w:tc>
          <w:tcPr>
            <w:tcW w:w="991" w:type="pct"/>
            <w:tcBorders>
              <w:top w:val="single" w:sz="4" w:space="0" w:color="auto"/>
              <w:left w:val="single" w:sz="4" w:space="0" w:color="auto"/>
              <w:bottom w:val="single" w:sz="4" w:space="0" w:color="auto"/>
              <w:right w:val="single" w:sz="4" w:space="0" w:color="auto"/>
            </w:tcBorders>
          </w:tcPr>
          <w:p w:rsidR="007859B9" w:rsidRDefault="007859B9" w:rsidP="00171451">
            <w:pPr>
              <w:spacing w:line="232" w:lineRule="auto"/>
              <w:ind w:right="-61"/>
              <w:jc w:val="both"/>
              <w:rPr>
                <w:rFonts w:eastAsia="Times New Roman"/>
                <w:b/>
                <w:sz w:val="22"/>
                <w:szCs w:val="22"/>
              </w:rPr>
            </w:pPr>
          </w:p>
        </w:tc>
        <w:tc>
          <w:tcPr>
            <w:tcW w:w="1486"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55" w:lineRule="exact"/>
              <w:ind w:left="80"/>
              <w:rPr>
                <w:rFonts w:eastAsia="Times New Roman"/>
                <w:sz w:val="22"/>
                <w:szCs w:val="22"/>
                <w:lang w:val="ru-RU"/>
              </w:rPr>
            </w:pPr>
            <w:r w:rsidRPr="007859B9">
              <w:rPr>
                <w:sz w:val="22"/>
                <w:szCs w:val="22"/>
                <w:lang w:val="ru-RU"/>
              </w:rPr>
              <w:t>Проверка наличия доступа учащихся с ограниченными возможностями здоровья к объектам инфраструктуры образовательного учреждения</w:t>
            </w:r>
          </w:p>
        </w:tc>
        <w:tc>
          <w:tcPr>
            <w:tcW w:w="1324" w:type="pct"/>
            <w:tcBorders>
              <w:top w:val="single" w:sz="4" w:space="0" w:color="auto"/>
              <w:left w:val="single" w:sz="4" w:space="0" w:color="auto"/>
              <w:bottom w:val="single" w:sz="4" w:space="0" w:color="auto"/>
              <w:right w:val="single" w:sz="4" w:space="0" w:color="auto"/>
            </w:tcBorders>
            <w:hideMark/>
          </w:tcPr>
          <w:p w:rsidR="007859B9" w:rsidRDefault="007859B9" w:rsidP="00171451">
            <w:pPr>
              <w:spacing w:line="232" w:lineRule="auto"/>
              <w:ind w:right="-100"/>
              <w:rPr>
                <w:rFonts w:eastAsia="Times New Roman"/>
                <w:sz w:val="22"/>
                <w:szCs w:val="22"/>
              </w:rPr>
            </w:pPr>
            <w:r>
              <w:rPr>
                <w:sz w:val="22"/>
                <w:szCs w:val="22"/>
              </w:rPr>
              <w:t xml:space="preserve">Наличие доступа </w:t>
            </w:r>
          </w:p>
        </w:tc>
        <w:tc>
          <w:tcPr>
            <w:tcW w:w="1199" w:type="pct"/>
            <w:tcBorders>
              <w:top w:val="single" w:sz="4" w:space="0" w:color="auto"/>
              <w:left w:val="single" w:sz="4" w:space="0" w:color="auto"/>
              <w:bottom w:val="single" w:sz="4" w:space="0" w:color="auto"/>
              <w:right w:val="single" w:sz="4" w:space="0" w:color="auto"/>
            </w:tcBorders>
            <w:hideMark/>
          </w:tcPr>
          <w:p w:rsidR="007859B9" w:rsidRDefault="007859B9" w:rsidP="00171451">
            <w:pPr>
              <w:spacing w:line="260" w:lineRule="exact"/>
              <w:ind w:left="80"/>
              <w:rPr>
                <w:rFonts w:eastAsia="Times New Roman"/>
                <w:sz w:val="22"/>
                <w:szCs w:val="22"/>
              </w:rPr>
            </w:pPr>
            <w:r>
              <w:rPr>
                <w:sz w:val="22"/>
                <w:szCs w:val="22"/>
              </w:rPr>
              <w:t xml:space="preserve">Проверка </w:t>
            </w:r>
          </w:p>
        </w:tc>
      </w:tr>
      <w:tr w:rsidR="007859B9" w:rsidTr="00171451">
        <w:tc>
          <w:tcPr>
            <w:tcW w:w="991"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32" w:lineRule="auto"/>
              <w:ind w:right="-61"/>
              <w:jc w:val="both"/>
              <w:rPr>
                <w:rFonts w:eastAsia="Times New Roman"/>
                <w:b/>
                <w:sz w:val="22"/>
                <w:szCs w:val="22"/>
                <w:lang w:val="ru-RU"/>
              </w:rPr>
            </w:pPr>
            <w:r w:rsidRPr="007859B9">
              <w:rPr>
                <w:b/>
                <w:sz w:val="22"/>
                <w:szCs w:val="22"/>
                <w:lang w:val="ru-RU"/>
              </w:rPr>
              <w:t>Информационно-методические условия реализации ООП ООО</w:t>
            </w:r>
          </w:p>
        </w:tc>
        <w:tc>
          <w:tcPr>
            <w:tcW w:w="1486"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55" w:lineRule="exact"/>
              <w:ind w:left="80"/>
              <w:rPr>
                <w:rFonts w:eastAsia="Times New Roman"/>
                <w:sz w:val="22"/>
                <w:szCs w:val="22"/>
                <w:lang w:val="ru-RU"/>
              </w:rPr>
            </w:pPr>
            <w:r w:rsidRPr="007859B9">
              <w:rPr>
                <w:sz w:val="22"/>
                <w:szCs w:val="22"/>
                <w:lang w:val="ru-RU"/>
              </w:rPr>
              <w:t>Проверка достаточности учебников, учебно-методических материалов, наглядных пособий и др.</w:t>
            </w:r>
          </w:p>
        </w:tc>
        <w:tc>
          <w:tcPr>
            <w:tcW w:w="1324" w:type="pct"/>
            <w:tcBorders>
              <w:top w:val="single" w:sz="4" w:space="0" w:color="auto"/>
              <w:left w:val="single" w:sz="4" w:space="0" w:color="auto"/>
              <w:bottom w:val="single" w:sz="4" w:space="0" w:color="auto"/>
              <w:right w:val="single" w:sz="4" w:space="0" w:color="auto"/>
            </w:tcBorders>
            <w:hideMark/>
          </w:tcPr>
          <w:p w:rsidR="007859B9" w:rsidRPr="007859B9" w:rsidRDefault="005241D0" w:rsidP="00171451">
            <w:pPr>
              <w:spacing w:line="232" w:lineRule="auto"/>
              <w:ind w:right="-100"/>
              <w:rPr>
                <w:rFonts w:eastAsia="Times New Roman"/>
                <w:sz w:val="22"/>
                <w:szCs w:val="22"/>
                <w:lang w:val="ru-RU"/>
              </w:rPr>
            </w:pPr>
            <w:r>
              <w:rPr>
                <w:sz w:val="22"/>
                <w:szCs w:val="22"/>
                <w:lang w:val="ru-RU"/>
              </w:rPr>
              <w:t>100</w:t>
            </w:r>
            <w:r w:rsidR="007859B9" w:rsidRPr="007859B9">
              <w:rPr>
                <w:sz w:val="22"/>
                <w:szCs w:val="22"/>
                <w:lang w:val="ru-RU"/>
              </w:rPr>
              <w:t>% обеспеченности учебниками, состояние оснащенности кабинетов</w:t>
            </w:r>
          </w:p>
        </w:tc>
        <w:tc>
          <w:tcPr>
            <w:tcW w:w="1199" w:type="pct"/>
            <w:tcBorders>
              <w:top w:val="single" w:sz="4" w:space="0" w:color="auto"/>
              <w:left w:val="single" w:sz="4" w:space="0" w:color="auto"/>
              <w:bottom w:val="single" w:sz="4" w:space="0" w:color="auto"/>
              <w:right w:val="single" w:sz="4" w:space="0" w:color="auto"/>
            </w:tcBorders>
            <w:hideMark/>
          </w:tcPr>
          <w:p w:rsidR="007859B9" w:rsidRDefault="007859B9" w:rsidP="00171451">
            <w:pPr>
              <w:spacing w:line="260" w:lineRule="exact"/>
              <w:ind w:left="80"/>
              <w:rPr>
                <w:rFonts w:eastAsia="Times New Roman"/>
                <w:sz w:val="22"/>
                <w:szCs w:val="22"/>
              </w:rPr>
            </w:pPr>
            <w:r>
              <w:rPr>
                <w:sz w:val="22"/>
                <w:szCs w:val="22"/>
              </w:rPr>
              <w:t>Изучение отчетов</w:t>
            </w:r>
          </w:p>
        </w:tc>
      </w:tr>
      <w:tr w:rsidR="007859B9" w:rsidRPr="005241D0" w:rsidTr="00171451">
        <w:tc>
          <w:tcPr>
            <w:tcW w:w="991" w:type="pct"/>
            <w:tcBorders>
              <w:top w:val="single" w:sz="4" w:space="0" w:color="auto"/>
              <w:left w:val="single" w:sz="4" w:space="0" w:color="auto"/>
              <w:bottom w:val="single" w:sz="4" w:space="0" w:color="auto"/>
              <w:right w:val="single" w:sz="4" w:space="0" w:color="auto"/>
            </w:tcBorders>
          </w:tcPr>
          <w:p w:rsidR="007859B9" w:rsidRDefault="007859B9" w:rsidP="00171451">
            <w:pPr>
              <w:spacing w:line="232" w:lineRule="auto"/>
              <w:ind w:right="-61"/>
              <w:jc w:val="both"/>
              <w:rPr>
                <w:rFonts w:eastAsia="Times New Roman"/>
                <w:b/>
                <w:sz w:val="22"/>
                <w:szCs w:val="22"/>
              </w:rPr>
            </w:pPr>
          </w:p>
        </w:tc>
        <w:tc>
          <w:tcPr>
            <w:tcW w:w="1486"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55" w:lineRule="exact"/>
              <w:ind w:left="80"/>
              <w:rPr>
                <w:rFonts w:eastAsia="Times New Roman"/>
                <w:sz w:val="22"/>
                <w:szCs w:val="22"/>
                <w:lang w:val="ru-RU"/>
              </w:rPr>
            </w:pPr>
            <w:r w:rsidRPr="007859B9">
              <w:rPr>
                <w:sz w:val="22"/>
                <w:szCs w:val="22"/>
                <w:lang w:val="ru-RU"/>
              </w:rPr>
              <w:t>Проверка обеспеченности доступа для всех участников образовательных отношений к информации, связанной с реализаций ООП, планируемыми результатами, организацией воспитательно-образовательного процесса и условиям его осуществления</w:t>
            </w:r>
          </w:p>
        </w:tc>
        <w:tc>
          <w:tcPr>
            <w:tcW w:w="1324" w:type="pct"/>
            <w:tcBorders>
              <w:top w:val="single" w:sz="4" w:space="0" w:color="auto"/>
              <w:left w:val="single" w:sz="4" w:space="0" w:color="auto"/>
              <w:bottom w:val="single" w:sz="4" w:space="0" w:color="auto"/>
              <w:right w:val="single" w:sz="4" w:space="0" w:color="auto"/>
            </w:tcBorders>
            <w:hideMark/>
          </w:tcPr>
          <w:p w:rsidR="007859B9" w:rsidRDefault="005241D0" w:rsidP="00171451">
            <w:pPr>
              <w:spacing w:line="232" w:lineRule="auto"/>
              <w:ind w:right="-100"/>
              <w:rPr>
                <w:rFonts w:eastAsia="Times New Roman"/>
                <w:sz w:val="22"/>
                <w:szCs w:val="22"/>
              </w:rPr>
            </w:pPr>
            <w:r>
              <w:rPr>
                <w:sz w:val="22"/>
                <w:szCs w:val="22"/>
                <w:lang w:val="ru-RU"/>
              </w:rPr>
              <w:t>100</w:t>
            </w:r>
            <w:r w:rsidR="007859B9">
              <w:rPr>
                <w:sz w:val="22"/>
                <w:szCs w:val="22"/>
              </w:rPr>
              <w:t>% обеспеченности доступа</w:t>
            </w:r>
          </w:p>
        </w:tc>
        <w:tc>
          <w:tcPr>
            <w:tcW w:w="1199"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60" w:lineRule="exact"/>
              <w:ind w:left="80"/>
              <w:rPr>
                <w:rFonts w:eastAsia="Times New Roman"/>
                <w:sz w:val="22"/>
                <w:szCs w:val="22"/>
                <w:lang w:val="ru-RU"/>
              </w:rPr>
            </w:pPr>
            <w:r w:rsidRPr="007859B9">
              <w:rPr>
                <w:sz w:val="22"/>
                <w:szCs w:val="22"/>
                <w:lang w:val="ru-RU"/>
              </w:rPr>
              <w:t>Результаты независимых проверок контролируемыми органами</w:t>
            </w:r>
          </w:p>
        </w:tc>
      </w:tr>
      <w:tr w:rsidR="007859B9" w:rsidRPr="005241D0" w:rsidTr="00171451">
        <w:tc>
          <w:tcPr>
            <w:tcW w:w="991" w:type="pct"/>
            <w:tcBorders>
              <w:top w:val="single" w:sz="4" w:space="0" w:color="auto"/>
              <w:left w:val="single" w:sz="4" w:space="0" w:color="auto"/>
              <w:bottom w:val="single" w:sz="4" w:space="0" w:color="auto"/>
              <w:right w:val="single" w:sz="4" w:space="0" w:color="auto"/>
            </w:tcBorders>
          </w:tcPr>
          <w:p w:rsidR="007859B9" w:rsidRPr="007859B9" w:rsidRDefault="007859B9" w:rsidP="00171451">
            <w:pPr>
              <w:spacing w:line="232" w:lineRule="auto"/>
              <w:ind w:right="-61"/>
              <w:jc w:val="both"/>
              <w:rPr>
                <w:rFonts w:eastAsia="Times New Roman"/>
                <w:b/>
                <w:sz w:val="22"/>
                <w:szCs w:val="22"/>
                <w:lang w:val="ru-RU"/>
              </w:rPr>
            </w:pPr>
          </w:p>
        </w:tc>
        <w:tc>
          <w:tcPr>
            <w:tcW w:w="1486"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55" w:lineRule="exact"/>
              <w:ind w:left="80"/>
              <w:rPr>
                <w:rFonts w:eastAsia="Times New Roman"/>
                <w:sz w:val="22"/>
                <w:szCs w:val="22"/>
                <w:lang w:val="ru-RU"/>
              </w:rPr>
            </w:pPr>
            <w:r w:rsidRPr="007859B9">
              <w:rPr>
                <w:sz w:val="22"/>
                <w:szCs w:val="22"/>
                <w:lang w:val="ru-RU"/>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1324" w:type="pct"/>
            <w:tcBorders>
              <w:top w:val="single" w:sz="4" w:space="0" w:color="auto"/>
              <w:left w:val="single" w:sz="4" w:space="0" w:color="auto"/>
              <w:bottom w:val="single" w:sz="4" w:space="0" w:color="auto"/>
              <w:right w:val="single" w:sz="4" w:space="0" w:color="auto"/>
            </w:tcBorders>
            <w:hideMark/>
          </w:tcPr>
          <w:p w:rsidR="007859B9" w:rsidRDefault="007859B9" w:rsidP="00171451">
            <w:pPr>
              <w:spacing w:line="232" w:lineRule="auto"/>
              <w:ind w:right="-100"/>
              <w:rPr>
                <w:rFonts w:eastAsia="Times New Roman"/>
                <w:sz w:val="22"/>
                <w:szCs w:val="22"/>
              </w:rPr>
            </w:pPr>
            <w:r>
              <w:rPr>
                <w:sz w:val="22"/>
                <w:szCs w:val="22"/>
              </w:rPr>
              <w:t>Обеспечение доступа</w:t>
            </w:r>
          </w:p>
        </w:tc>
        <w:tc>
          <w:tcPr>
            <w:tcW w:w="1199"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60" w:lineRule="exact"/>
              <w:ind w:left="80"/>
              <w:rPr>
                <w:rFonts w:eastAsia="Times New Roman"/>
                <w:sz w:val="22"/>
                <w:szCs w:val="22"/>
                <w:lang w:val="ru-RU"/>
              </w:rPr>
            </w:pPr>
            <w:r w:rsidRPr="007859B9">
              <w:rPr>
                <w:sz w:val="22"/>
                <w:szCs w:val="22"/>
                <w:lang w:val="ru-RU"/>
              </w:rPr>
              <w:t>Результаты независимых проверок контролируемыми органами</w:t>
            </w:r>
          </w:p>
        </w:tc>
      </w:tr>
      <w:tr w:rsidR="007859B9" w:rsidTr="00171451">
        <w:tc>
          <w:tcPr>
            <w:tcW w:w="991" w:type="pct"/>
            <w:tcBorders>
              <w:top w:val="single" w:sz="4" w:space="0" w:color="auto"/>
              <w:left w:val="single" w:sz="4" w:space="0" w:color="auto"/>
              <w:bottom w:val="single" w:sz="4" w:space="0" w:color="auto"/>
              <w:right w:val="single" w:sz="4" w:space="0" w:color="auto"/>
            </w:tcBorders>
          </w:tcPr>
          <w:p w:rsidR="007859B9" w:rsidRPr="007859B9" w:rsidRDefault="007859B9" w:rsidP="00171451">
            <w:pPr>
              <w:spacing w:line="232" w:lineRule="auto"/>
              <w:ind w:right="-61"/>
              <w:jc w:val="both"/>
              <w:rPr>
                <w:rFonts w:eastAsia="Times New Roman"/>
                <w:b/>
                <w:sz w:val="22"/>
                <w:szCs w:val="22"/>
                <w:lang w:val="ru-RU"/>
              </w:rPr>
            </w:pPr>
          </w:p>
        </w:tc>
        <w:tc>
          <w:tcPr>
            <w:tcW w:w="1486" w:type="pct"/>
            <w:tcBorders>
              <w:top w:val="single" w:sz="4" w:space="0" w:color="auto"/>
              <w:left w:val="single" w:sz="4" w:space="0" w:color="auto"/>
              <w:bottom w:val="single" w:sz="4" w:space="0" w:color="auto"/>
              <w:right w:val="single" w:sz="4" w:space="0" w:color="auto"/>
            </w:tcBorders>
            <w:hideMark/>
          </w:tcPr>
          <w:p w:rsidR="007859B9" w:rsidRDefault="007859B9" w:rsidP="00171451">
            <w:pPr>
              <w:spacing w:line="255" w:lineRule="exact"/>
              <w:ind w:left="80"/>
              <w:rPr>
                <w:rFonts w:eastAsia="Times New Roman"/>
                <w:sz w:val="22"/>
                <w:szCs w:val="22"/>
              </w:rPr>
            </w:pPr>
            <w:r w:rsidRPr="007859B9">
              <w:rPr>
                <w:sz w:val="22"/>
                <w:szCs w:val="22"/>
                <w:lang w:val="ru-RU"/>
              </w:rPr>
              <w:t xml:space="preserve">Обеспечение фондом дополнительной литературы, включающей детскую художественную и научно-популярную литературу, справочно-библиографические и периодические издания, сопровождающие реализацию </w:t>
            </w:r>
            <w:r>
              <w:rPr>
                <w:sz w:val="22"/>
                <w:szCs w:val="22"/>
              </w:rPr>
              <w:t>ООП ООО</w:t>
            </w:r>
          </w:p>
        </w:tc>
        <w:tc>
          <w:tcPr>
            <w:tcW w:w="1324" w:type="pct"/>
            <w:tcBorders>
              <w:top w:val="single" w:sz="4" w:space="0" w:color="auto"/>
              <w:left w:val="single" w:sz="4" w:space="0" w:color="auto"/>
              <w:bottom w:val="single" w:sz="4" w:space="0" w:color="auto"/>
              <w:right w:val="single" w:sz="4" w:space="0" w:color="auto"/>
            </w:tcBorders>
            <w:hideMark/>
          </w:tcPr>
          <w:p w:rsidR="007859B9" w:rsidRDefault="007859B9" w:rsidP="00171451">
            <w:pPr>
              <w:spacing w:line="232" w:lineRule="auto"/>
              <w:ind w:right="-100"/>
              <w:rPr>
                <w:rFonts w:eastAsia="Times New Roman"/>
                <w:sz w:val="22"/>
                <w:szCs w:val="22"/>
              </w:rPr>
            </w:pPr>
            <w:r>
              <w:rPr>
                <w:sz w:val="22"/>
                <w:szCs w:val="22"/>
              </w:rPr>
              <w:t>Количество приобретенной литературы</w:t>
            </w:r>
          </w:p>
        </w:tc>
        <w:tc>
          <w:tcPr>
            <w:tcW w:w="1199" w:type="pct"/>
            <w:tcBorders>
              <w:top w:val="single" w:sz="4" w:space="0" w:color="auto"/>
              <w:left w:val="single" w:sz="4" w:space="0" w:color="auto"/>
              <w:bottom w:val="single" w:sz="4" w:space="0" w:color="auto"/>
              <w:right w:val="single" w:sz="4" w:space="0" w:color="auto"/>
            </w:tcBorders>
            <w:hideMark/>
          </w:tcPr>
          <w:p w:rsidR="007859B9" w:rsidRDefault="007859B9" w:rsidP="00171451">
            <w:pPr>
              <w:spacing w:line="260" w:lineRule="exact"/>
              <w:ind w:left="80"/>
              <w:rPr>
                <w:rFonts w:eastAsia="Times New Roman"/>
                <w:sz w:val="22"/>
                <w:szCs w:val="22"/>
              </w:rPr>
            </w:pPr>
            <w:r>
              <w:rPr>
                <w:sz w:val="22"/>
                <w:szCs w:val="22"/>
              </w:rPr>
              <w:t>Анализ работы библиотеки</w:t>
            </w:r>
          </w:p>
        </w:tc>
      </w:tr>
      <w:tr w:rsidR="007859B9" w:rsidTr="00171451">
        <w:tc>
          <w:tcPr>
            <w:tcW w:w="991" w:type="pct"/>
            <w:tcBorders>
              <w:top w:val="single" w:sz="4" w:space="0" w:color="auto"/>
              <w:left w:val="single" w:sz="4" w:space="0" w:color="auto"/>
              <w:bottom w:val="single" w:sz="4" w:space="0" w:color="auto"/>
              <w:right w:val="single" w:sz="4" w:space="0" w:color="auto"/>
            </w:tcBorders>
          </w:tcPr>
          <w:p w:rsidR="007859B9" w:rsidRDefault="007859B9" w:rsidP="00171451">
            <w:pPr>
              <w:spacing w:line="232" w:lineRule="auto"/>
              <w:ind w:right="-61"/>
              <w:jc w:val="both"/>
              <w:rPr>
                <w:rFonts w:eastAsia="Times New Roman"/>
                <w:b/>
                <w:sz w:val="22"/>
                <w:szCs w:val="22"/>
              </w:rPr>
            </w:pPr>
          </w:p>
        </w:tc>
        <w:tc>
          <w:tcPr>
            <w:tcW w:w="1486" w:type="pct"/>
            <w:tcBorders>
              <w:top w:val="single" w:sz="4" w:space="0" w:color="auto"/>
              <w:left w:val="single" w:sz="4" w:space="0" w:color="auto"/>
              <w:bottom w:val="single" w:sz="4" w:space="0" w:color="auto"/>
              <w:right w:val="single" w:sz="4" w:space="0" w:color="auto"/>
            </w:tcBorders>
            <w:hideMark/>
          </w:tcPr>
          <w:p w:rsidR="007859B9" w:rsidRPr="007859B9" w:rsidRDefault="007859B9" w:rsidP="00171451">
            <w:pPr>
              <w:spacing w:line="255" w:lineRule="exact"/>
              <w:ind w:left="80"/>
              <w:rPr>
                <w:rFonts w:eastAsia="Times New Roman"/>
                <w:sz w:val="22"/>
                <w:szCs w:val="22"/>
                <w:lang w:val="ru-RU"/>
              </w:rPr>
            </w:pPr>
            <w:r w:rsidRPr="007859B9">
              <w:rPr>
                <w:sz w:val="22"/>
                <w:szCs w:val="22"/>
                <w:lang w:val="ru-RU"/>
              </w:rPr>
              <w:t>Обеспечение учебно-методической литературой и материалами по всем курсам внеурочной деятельности, реализуемой в ОУ</w:t>
            </w:r>
          </w:p>
        </w:tc>
        <w:tc>
          <w:tcPr>
            <w:tcW w:w="1324" w:type="pct"/>
            <w:tcBorders>
              <w:top w:val="single" w:sz="4" w:space="0" w:color="auto"/>
              <w:left w:val="single" w:sz="4" w:space="0" w:color="auto"/>
              <w:bottom w:val="single" w:sz="4" w:space="0" w:color="auto"/>
              <w:right w:val="single" w:sz="4" w:space="0" w:color="auto"/>
            </w:tcBorders>
            <w:hideMark/>
          </w:tcPr>
          <w:p w:rsidR="007859B9" w:rsidRDefault="007859B9" w:rsidP="00171451">
            <w:pPr>
              <w:spacing w:line="232" w:lineRule="auto"/>
              <w:ind w:right="-100"/>
              <w:rPr>
                <w:rFonts w:eastAsia="Times New Roman"/>
                <w:sz w:val="22"/>
                <w:szCs w:val="22"/>
              </w:rPr>
            </w:pPr>
            <w:r>
              <w:rPr>
                <w:sz w:val="22"/>
                <w:szCs w:val="22"/>
              </w:rPr>
              <w:t>Соответствие материалов требованиям ФГОС</w:t>
            </w:r>
          </w:p>
        </w:tc>
        <w:tc>
          <w:tcPr>
            <w:tcW w:w="1199" w:type="pct"/>
            <w:tcBorders>
              <w:top w:val="single" w:sz="4" w:space="0" w:color="auto"/>
              <w:left w:val="single" w:sz="4" w:space="0" w:color="auto"/>
              <w:bottom w:val="single" w:sz="4" w:space="0" w:color="auto"/>
              <w:right w:val="single" w:sz="4" w:space="0" w:color="auto"/>
            </w:tcBorders>
            <w:hideMark/>
          </w:tcPr>
          <w:p w:rsidR="007859B9" w:rsidRDefault="007859B9" w:rsidP="00171451">
            <w:pPr>
              <w:spacing w:line="260" w:lineRule="exact"/>
              <w:ind w:left="80"/>
              <w:rPr>
                <w:rFonts w:eastAsia="Times New Roman"/>
                <w:sz w:val="22"/>
                <w:szCs w:val="22"/>
              </w:rPr>
            </w:pPr>
            <w:r>
              <w:rPr>
                <w:sz w:val="22"/>
                <w:szCs w:val="22"/>
              </w:rPr>
              <w:t>Анализ методической работы</w:t>
            </w:r>
          </w:p>
        </w:tc>
      </w:tr>
    </w:tbl>
    <w:p w:rsidR="007859B9" w:rsidRDefault="007859B9" w:rsidP="007859B9">
      <w:pPr>
        <w:spacing w:line="308" w:lineRule="exact"/>
        <w:rPr>
          <w:sz w:val="20"/>
          <w:lang w:val="ru-RU"/>
        </w:rPr>
      </w:pPr>
    </w:p>
    <w:p w:rsidR="00171451" w:rsidRDefault="00171451" w:rsidP="007859B9">
      <w:pPr>
        <w:spacing w:line="308" w:lineRule="exact"/>
        <w:rPr>
          <w:sz w:val="20"/>
          <w:lang w:val="ru-RU"/>
        </w:rPr>
      </w:pPr>
    </w:p>
    <w:p w:rsidR="00171451" w:rsidRDefault="00171451" w:rsidP="007859B9">
      <w:pPr>
        <w:spacing w:line="308" w:lineRule="exact"/>
        <w:rPr>
          <w:sz w:val="20"/>
          <w:lang w:val="ru-RU"/>
        </w:rPr>
      </w:pPr>
    </w:p>
    <w:p w:rsidR="00171451" w:rsidRDefault="00171451" w:rsidP="007859B9">
      <w:pPr>
        <w:spacing w:line="308" w:lineRule="exact"/>
        <w:rPr>
          <w:sz w:val="20"/>
          <w:lang w:val="ru-RU"/>
        </w:rPr>
      </w:pPr>
    </w:p>
    <w:p w:rsidR="00171451" w:rsidRDefault="00171451" w:rsidP="007859B9">
      <w:pPr>
        <w:spacing w:line="308" w:lineRule="exact"/>
        <w:rPr>
          <w:sz w:val="20"/>
          <w:lang w:val="ru-RU"/>
        </w:rPr>
      </w:pPr>
    </w:p>
    <w:p w:rsidR="00171451" w:rsidRDefault="00171451" w:rsidP="007859B9">
      <w:pPr>
        <w:spacing w:line="308" w:lineRule="exact"/>
        <w:rPr>
          <w:sz w:val="20"/>
          <w:lang w:val="ru-RU"/>
        </w:rPr>
      </w:pPr>
    </w:p>
    <w:p w:rsidR="00171451" w:rsidRDefault="00171451" w:rsidP="007859B9">
      <w:pPr>
        <w:spacing w:line="308" w:lineRule="exact"/>
        <w:rPr>
          <w:sz w:val="20"/>
          <w:lang w:val="ru-RU"/>
        </w:rPr>
      </w:pPr>
    </w:p>
    <w:p w:rsidR="00171451" w:rsidRDefault="00171451" w:rsidP="007859B9">
      <w:pPr>
        <w:spacing w:line="308" w:lineRule="exact"/>
        <w:rPr>
          <w:sz w:val="20"/>
          <w:lang w:val="ru-RU"/>
        </w:rPr>
      </w:pPr>
    </w:p>
    <w:p w:rsidR="00171451" w:rsidRDefault="00171451" w:rsidP="007859B9">
      <w:pPr>
        <w:spacing w:line="308" w:lineRule="exact"/>
        <w:rPr>
          <w:sz w:val="20"/>
          <w:lang w:val="ru-RU"/>
        </w:rPr>
      </w:pPr>
    </w:p>
    <w:p w:rsidR="00171451" w:rsidRDefault="00171451" w:rsidP="007859B9">
      <w:pPr>
        <w:spacing w:line="308" w:lineRule="exact"/>
        <w:rPr>
          <w:sz w:val="20"/>
          <w:lang w:val="ru-RU"/>
        </w:rPr>
      </w:pPr>
    </w:p>
    <w:p w:rsidR="00171451" w:rsidRDefault="00171451" w:rsidP="007859B9">
      <w:pPr>
        <w:spacing w:line="308" w:lineRule="exact"/>
        <w:rPr>
          <w:sz w:val="20"/>
          <w:lang w:val="ru-RU"/>
        </w:rPr>
      </w:pPr>
    </w:p>
    <w:p w:rsidR="00171451" w:rsidRPr="007859B9" w:rsidRDefault="00171451" w:rsidP="007859B9">
      <w:pPr>
        <w:spacing w:line="308" w:lineRule="exact"/>
        <w:rPr>
          <w:sz w:val="20"/>
          <w:lang w:val="ru-RU"/>
        </w:rPr>
      </w:pPr>
    </w:p>
    <w:p w:rsidR="007859B9" w:rsidRDefault="00C612E9" w:rsidP="007859B9">
      <w:pPr>
        <w:spacing w:line="20" w:lineRule="exact"/>
        <w:rPr>
          <w:rFonts w:cs="Arial"/>
          <w:sz w:val="20"/>
          <w:szCs w:val="20"/>
        </w:rPr>
      </w:pPr>
      <w:r>
        <w:pict>
          <v:rect id="Прямоугольник 13" o:spid="_x0000_s1449" style="position:absolute;margin-left:.15pt;margin-top:-247.05pt;width:.95pt;height:1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" o:allowincell="f" fillcolor="black" strokecolor="white"/>
        </w:pict>
      </w:r>
    </w:p>
    <w:p w:rsidR="00984462" w:rsidRPr="00540E2D" w:rsidRDefault="00984462" w:rsidP="00540E2D">
      <w:pPr>
        <w:pStyle w:val="Zag1"/>
        <w:tabs>
          <w:tab w:val="left" w:leader="dot" w:pos="624"/>
        </w:tabs>
        <w:spacing w:after="0" w:line="240" w:lineRule="auto"/>
        <w:jc w:val="both"/>
        <w:rPr>
          <w:rStyle w:val="Zag11"/>
          <w:rFonts w:eastAsia="@Arial Unicode MS"/>
          <w:color w:val="auto"/>
          <w:lang w:val="ru-RU"/>
        </w:rPr>
      </w:pPr>
      <w:r w:rsidRPr="00540E2D">
        <w:rPr>
          <w:rStyle w:val="Zag11"/>
          <w:rFonts w:eastAsia="@Arial Unicode MS"/>
          <w:color w:val="auto"/>
          <w:lang w:val="ru-RU"/>
        </w:rPr>
        <w:t>Используемые понятия, обозначения и сокращения</w:t>
      </w:r>
    </w:p>
    <w:p w:rsidR="00984462" w:rsidRPr="00540E2D" w:rsidRDefault="00984462" w:rsidP="00540E2D">
      <w:pPr>
        <w:tabs>
          <w:tab w:val="left" w:leader="dot" w:pos="624"/>
        </w:tabs>
        <w:ind w:firstLine="567"/>
        <w:jc w:val="both"/>
        <w:rPr>
          <w:rStyle w:val="Zag11"/>
          <w:rFonts w:eastAsia="@Arial Unicode MS"/>
          <w:b/>
          <w:bCs/>
          <w:lang w:val="ru-RU"/>
        </w:rPr>
      </w:pPr>
      <w:r w:rsidRPr="00540E2D">
        <w:rPr>
          <w:rStyle w:val="Zag11"/>
          <w:rFonts w:eastAsia="@Arial Unicode MS"/>
          <w:b/>
          <w:bCs/>
          <w:lang w:val="ru-RU"/>
        </w:rPr>
        <w:t xml:space="preserve">Базовые национальные ценности </w:t>
      </w:r>
      <w:r w:rsidRPr="00540E2D">
        <w:rPr>
          <w:rStyle w:val="Zag11"/>
          <w:rFonts w:eastAsia="@Arial Unicode MS"/>
          <w:lang w:val="ru-RU"/>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w:t>
      </w:r>
      <w:r w:rsidR="00CA3D51" w:rsidRPr="00540E2D">
        <w:rPr>
          <w:rStyle w:val="Zag11"/>
          <w:rFonts w:eastAsia="@Arial Unicode MS"/>
          <w:lang w:val="ru-RU"/>
        </w:rPr>
        <w:t>-</w:t>
      </w:r>
      <w:r w:rsidRPr="00540E2D">
        <w:rPr>
          <w:rStyle w:val="Zag11"/>
          <w:rFonts w:eastAsia="@Arial Unicode MS"/>
          <w:lang w:val="ru-RU"/>
        </w:rPr>
        <w:t>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984462" w:rsidRPr="00540E2D" w:rsidRDefault="00984462" w:rsidP="00540E2D">
      <w:pPr>
        <w:tabs>
          <w:tab w:val="left" w:leader="dot" w:pos="624"/>
        </w:tabs>
        <w:ind w:firstLine="567"/>
        <w:jc w:val="both"/>
        <w:rPr>
          <w:rStyle w:val="Zag11"/>
          <w:rFonts w:eastAsia="@Arial Unicode MS"/>
          <w:b/>
          <w:bCs/>
          <w:lang w:val="ru-RU"/>
        </w:rPr>
      </w:pPr>
      <w:r w:rsidRPr="00540E2D">
        <w:rPr>
          <w:rStyle w:val="Zag11"/>
          <w:rFonts w:eastAsia="@Arial Unicode MS"/>
          <w:b/>
          <w:bCs/>
          <w:lang w:val="ru-RU"/>
        </w:rPr>
        <w:t>Гражданское общество</w:t>
      </w:r>
      <w:r w:rsidRPr="00540E2D">
        <w:rPr>
          <w:rStyle w:val="Zag11"/>
          <w:rFonts w:eastAsia="@Arial Unicode MS"/>
          <w:bCs/>
          <w:lang w:val="ru-RU"/>
        </w:rPr>
        <w:t xml:space="preserve"> </w:t>
      </w:r>
      <w:r w:rsidRPr="00540E2D">
        <w:rPr>
          <w:rStyle w:val="Zag11"/>
          <w:rFonts w:eastAsia="@Arial Unicode MS"/>
          <w:lang w:val="ru-RU"/>
        </w:rPr>
        <w:t>—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984462" w:rsidRPr="00540E2D" w:rsidRDefault="00984462" w:rsidP="00540E2D">
      <w:pPr>
        <w:tabs>
          <w:tab w:val="left" w:leader="dot" w:pos="624"/>
        </w:tabs>
        <w:ind w:firstLine="567"/>
        <w:jc w:val="both"/>
        <w:rPr>
          <w:rStyle w:val="Zag11"/>
          <w:rFonts w:eastAsia="@Arial Unicode MS"/>
          <w:b/>
          <w:bCs/>
          <w:lang w:val="ru-RU"/>
        </w:rPr>
      </w:pPr>
      <w:r w:rsidRPr="00540E2D">
        <w:rPr>
          <w:rStyle w:val="Zag11"/>
          <w:rFonts w:eastAsia="@Arial Unicode MS"/>
          <w:b/>
          <w:bCs/>
          <w:lang w:val="ru-RU"/>
        </w:rPr>
        <w:t>Дети с ограниченными возможностями здоровья (ОВЗ)</w:t>
      </w:r>
      <w:r w:rsidRPr="00540E2D">
        <w:rPr>
          <w:rStyle w:val="Zag11"/>
          <w:rFonts w:eastAsia="@Arial Unicode MS"/>
          <w:bCs/>
          <w:lang w:val="ru-RU"/>
        </w:rPr>
        <w:t xml:space="preserve"> </w:t>
      </w:r>
      <w:r w:rsidRPr="00540E2D">
        <w:rPr>
          <w:rStyle w:val="Zag11"/>
          <w:rFonts w:eastAsia="@Arial Unicode MS"/>
          <w:lang w:val="ru-RU"/>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984462" w:rsidRPr="00540E2D" w:rsidRDefault="00984462" w:rsidP="00540E2D">
      <w:pPr>
        <w:tabs>
          <w:tab w:val="left" w:leader="dot" w:pos="624"/>
        </w:tabs>
        <w:ind w:firstLine="567"/>
        <w:jc w:val="both"/>
        <w:rPr>
          <w:rStyle w:val="Zag11"/>
          <w:rFonts w:eastAsia="@Arial Unicode MS"/>
          <w:b/>
          <w:bCs/>
          <w:lang w:val="ru-RU"/>
        </w:rPr>
      </w:pPr>
      <w:r w:rsidRPr="00540E2D">
        <w:rPr>
          <w:rStyle w:val="Zag11"/>
          <w:rFonts w:eastAsia="@Arial Unicode MS"/>
          <w:b/>
          <w:bCs/>
          <w:lang w:val="ru-RU"/>
        </w:rPr>
        <w:t>Духовно-нравственное воспитание</w:t>
      </w:r>
      <w:r w:rsidRPr="00540E2D">
        <w:rPr>
          <w:rStyle w:val="Zag11"/>
          <w:rFonts w:eastAsia="@Arial Unicode MS"/>
          <w:bCs/>
          <w:lang w:val="ru-RU"/>
        </w:rPr>
        <w:t xml:space="preserve"> </w:t>
      </w:r>
      <w:r w:rsidRPr="00540E2D">
        <w:rPr>
          <w:rStyle w:val="Zag11"/>
          <w:rFonts w:eastAsia="@Arial Unicode MS"/>
          <w:lang w:val="ru-RU"/>
        </w:rPr>
        <w:t xml:space="preserve">— педагогически организованный процесс усвоения и принятия обучающимся базовых национальных ценностей, </w:t>
      </w:r>
      <w:r w:rsidR="00E354F4" w:rsidRPr="00540E2D">
        <w:rPr>
          <w:rStyle w:val="Zag11"/>
          <w:rFonts w:eastAsia="@Arial Unicode MS"/>
          <w:lang w:val="ru-RU"/>
        </w:rPr>
        <w:t>у</w:t>
      </w:r>
      <w:r w:rsidRPr="00540E2D">
        <w:rPr>
          <w:rStyle w:val="Zag11"/>
          <w:rFonts w:eastAsia="@Arial Unicode MS"/>
          <w:lang w:val="ru-RU"/>
        </w:rPr>
        <w:t>своени</w:t>
      </w:r>
      <w:r w:rsidR="00E354F4" w:rsidRPr="00540E2D">
        <w:rPr>
          <w:rStyle w:val="Zag11"/>
          <w:rFonts w:eastAsia="@Arial Unicode MS"/>
          <w:lang w:val="ru-RU"/>
        </w:rPr>
        <w:t>я</w:t>
      </w:r>
      <w:r w:rsidRPr="00540E2D">
        <w:rPr>
          <w:rStyle w:val="Zag11"/>
          <w:rFonts w:eastAsia="@Arial Unicode MS"/>
          <w:lang w:val="ru-RU"/>
        </w:rPr>
        <w:t xml:space="preserve"> системы общечеловеческих ценностей, культурных, духовных и нравственных ценностей многонационального народа Российской Федерации.</w:t>
      </w:r>
    </w:p>
    <w:p w:rsidR="00984462" w:rsidRPr="00540E2D" w:rsidRDefault="00984462" w:rsidP="00540E2D">
      <w:pPr>
        <w:tabs>
          <w:tab w:val="left" w:leader="dot" w:pos="624"/>
        </w:tabs>
        <w:ind w:firstLine="567"/>
        <w:jc w:val="both"/>
        <w:rPr>
          <w:rStyle w:val="Zag11"/>
          <w:rFonts w:eastAsia="@Arial Unicode MS"/>
          <w:b/>
          <w:bCs/>
          <w:lang w:val="ru-RU"/>
        </w:rPr>
      </w:pPr>
      <w:r w:rsidRPr="00540E2D">
        <w:rPr>
          <w:rStyle w:val="Zag11"/>
          <w:rFonts w:eastAsia="@Arial Unicode MS"/>
          <w:b/>
          <w:bCs/>
          <w:lang w:val="ru-RU"/>
        </w:rPr>
        <w:t>Духовно-нравственное развитие</w:t>
      </w:r>
      <w:r w:rsidRPr="00540E2D">
        <w:rPr>
          <w:rStyle w:val="Zag11"/>
          <w:rFonts w:eastAsia="@Arial Unicode MS"/>
          <w:bCs/>
          <w:lang w:val="ru-RU"/>
        </w:rPr>
        <w:t xml:space="preserve"> </w:t>
      </w:r>
      <w:r w:rsidRPr="00540E2D">
        <w:rPr>
          <w:rStyle w:val="Zag11"/>
          <w:rFonts w:eastAsia="@Arial Unicode MS"/>
          <w:lang w:val="ru-RU"/>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984462" w:rsidRPr="00540E2D" w:rsidRDefault="00984462" w:rsidP="00540E2D">
      <w:pPr>
        <w:tabs>
          <w:tab w:val="left" w:leader="dot" w:pos="624"/>
        </w:tabs>
        <w:ind w:firstLine="567"/>
        <w:jc w:val="both"/>
        <w:rPr>
          <w:rStyle w:val="Zag11"/>
          <w:rFonts w:eastAsia="@Arial Unicode MS"/>
          <w:b/>
          <w:bCs/>
          <w:lang w:val="ru-RU"/>
        </w:rPr>
      </w:pPr>
      <w:r w:rsidRPr="00540E2D">
        <w:rPr>
          <w:rStyle w:val="Zag11"/>
          <w:rFonts w:eastAsia="@Arial Unicode MS"/>
          <w:b/>
          <w:bCs/>
          <w:lang w:val="ru-RU"/>
        </w:rPr>
        <w:t>ИКТ</w:t>
      </w:r>
      <w:r w:rsidRPr="00540E2D">
        <w:rPr>
          <w:rStyle w:val="Zag11"/>
          <w:rFonts w:eastAsia="@Arial Unicode MS"/>
          <w:bCs/>
          <w:lang w:val="ru-RU"/>
        </w:rPr>
        <w:t xml:space="preserve"> </w:t>
      </w:r>
      <w:r w:rsidRPr="00540E2D">
        <w:rPr>
          <w:rStyle w:val="Zag11"/>
          <w:rFonts w:eastAsia="@Arial Unicode MS"/>
          <w:lang w:val="ru-RU"/>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984462" w:rsidRPr="00540E2D" w:rsidRDefault="00984462" w:rsidP="00540E2D">
      <w:pPr>
        <w:tabs>
          <w:tab w:val="left" w:leader="dot" w:pos="624"/>
        </w:tabs>
        <w:ind w:firstLine="567"/>
        <w:jc w:val="both"/>
        <w:rPr>
          <w:rStyle w:val="Zag11"/>
          <w:rFonts w:eastAsia="@Arial Unicode MS"/>
          <w:b/>
          <w:bCs/>
          <w:lang w:val="ru-RU"/>
        </w:rPr>
      </w:pPr>
      <w:r w:rsidRPr="00540E2D">
        <w:rPr>
          <w:rStyle w:val="Zag11"/>
          <w:rFonts w:eastAsia="@Arial Unicode MS"/>
          <w:b/>
          <w:bCs/>
          <w:lang w:val="ru-RU"/>
        </w:rPr>
        <w:t>ИКТ</w:t>
      </w:r>
      <w:r w:rsidRPr="00540E2D">
        <w:rPr>
          <w:rStyle w:val="Zag11"/>
          <w:rFonts w:eastAsia="@Arial Unicode MS"/>
          <w:b/>
          <w:bCs/>
          <w:lang w:val="ru-RU"/>
        </w:rPr>
        <w:noBreakHyphen/>
        <w:t>компетентность (или информационная компетентность) профессиональная (для учителя)</w:t>
      </w:r>
      <w:r w:rsidRPr="00540E2D">
        <w:rPr>
          <w:rStyle w:val="Zag11"/>
          <w:rFonts w:eastAsia="@Arial Unicode MS"/>
          <w:bCs/>
          <w:lang w:val="ru-RU"/>
        </w:rPr>
        <w:t xml:space="preserve"> </w:t>
      </w:r>
      <w:r w:rsidRPr="00540E2D">
        <w:rPr>
          <w:rStyle w:val="Zag11"/>
          <w:rFonts w:eastAsia="@Arial Unicode MS"/>
          <w:lang w:val="ru-RU"/>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984462" w:rsidRPr="00540E2D" w:rsidRDefault="00984462" w:rsidP="00540E2D">
      <w:pPr>
        <w:tabs>
          <w:tab w:val="left" w:leader="dot" w:pos="624"/>
        </w:tabs>
        <w:ind w:firstLine="567"/>
        <w:jc w:val="both"/>
        <w:rPr>
          <w:rStyle w:val="Zag11"/>
          <w:rFonts w:eastAsia="@Arial Unicode MS"/>
          <w:b/>
          <w:bCs/>
          <w:lang w:val="ru-RU"/>
        </w:rPr>
      </w:pPr>
      <w:r w:rsidRPr="00540E2D">
        <w:rPr>
          <w:rStyle w:val="Zag11"/>
          <w:rFonts w:eastAsia="@Arial Unicode MS"/>
          <w:b/>
          <w:bCs/>
          <w:lang w:val="ru-RU"/>
        </w:rPr>
        <w:t>ИКТ</w:t>
      </w:r>
      <w:r w:rsidRPr="00540E2D">
        <w:rPr>
          <w:rStyle w:val="Zag11"/>
          <w:rFonts w:eastAsia="@Arial Unicode MS"/>
          <w:b/>
          <w:bCs/>
          <w:lang w:val="ru-RU"/>
        </w:rPr>
        <w:noBreakHyphen/>
        <w:t>компетентность учебная (для обучающегося)</w:t>
      </w:r>
      <w:r w:rsidRPr="00540E2D">
        <w:rPr>
          <w:rStyle w:val="Zag11"/>
          <w:rFonts w:eastAsia="@Arial Unicode MS"/>
          <w:bCs/>
          <w:lang w:val="ru-RU"/>
        </w:rPr>
        <w:t xml:space="preserve"> </w:t>
      </w:r>
      <w:r w:rsidRPr="00540E2D">
        <w:rPr>
          <w:rStyle w:val="Zag11"/>
          <w:rFonts w:eastAsia="@Arial Unicode MS"/>
          <w:lang w:val="ru-RU"/>
        </w:rPr>
        <w:t>— умение, способность и готовность решать учебные задачи квалифицированным образом, используя средства ИКТ.</w:t>
      </w:r>
    </w:p>
    <w:p w:rsidR="00984462" w:rsidRPr="00540E2D" w:rsidRDefault="00984462" w:rsidP="00540E2D">
      <w:pPr>
        <w:tabs>
          <w:tab w:val="left" w:leader="dot" w:pos="624"/>
        </w:tabs>
        <w:ind w:firstLine="567"/>
        <w:jc w:val="both"/>
        <w:rPr>
          <w:rStyle w:val="Zag11"/>
          <w:rFonts w:eastAsia="@Arial Unicode MS"/>
          <w:b/>
          <w:bCs/>
          <w:lang w:val="ru-RU"/>
        </w:rPr>
      </w:pPr>
      <w:r w:rsidRPr="00540E2D">
        <w:rPr>
          <w:rStyle w:val="Zag11"/>
          <w:rFonts w:eastAsia="@Arial Unicode MS"/>
          <w:b/>
          <w:bCs/>
          <w:lang w:val="ru-RU"/>
        </w:rPr>
        <w:t>Индивидуальная образовательная траектория обучающегося</w:t>
      </w:r>
      <w:r w:rsidRPr="00540E2D">
        <w:rPr>
          <w:rStyle w:val="Zag11"/>
          <w:rFonts w:eastAsia="@Arial Unicode MS"/>
          <w:bCs/>
          <w:lang w:val="ru-RU"/>
        </w:rPr>
        <w:t xml:space="preserve"> </w:t>
      </w:r>
      <w:r w:rsidRPr="00540E2D">
        <w:rPr>
          <w:rStyle w:val="Zag11"/>
          <w:rFonts w:eastAsia="@Arial Unicode MS"/>
          <w:lang w:val="ru-RU"/>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984462" w:rsidRPr="00540E2D" w:rsidRDefault="00984462" w:rsidP="00540E2D">
      <w:pPr>
        <w:tabs>
          <w:tab w:val="left" w:leader="dot" w:pos="624"/>
        </w:tabs>
        <w:ind w:firstLine="567"/>
        <w:jc w:val="both"/>
        <w:rPr>
          <w:rStyle w:val="Zag11"/>
          <w:rFonts w:eastAsia="@Arial Unicode MS"/>
          <w:b/>
          <w:bCs/>
          <w:lang w:val="ru-RU"/>
        </w:rPr>
      </w:pPr>
      <w:r w:rsidRPr="00540E2D">
        <w:rPr>
          <w:rStyle w:val="Zag11"/>
          <w:rFonts w:eastAsia="@Arial Unicode MS"/>
          <w:b/>
          <w:bCs/>
          <w:lang w:val="ru-RU"/>
        </w:rPr>
        <w:t>Инновационная профессиональная деятельность</w:t>
      </w:r>
      <w:r w:rsidRPr="00540E2D">
        <w:rPr>
          <w:rStyle w:val="Zag11"/>
          <w:rFonts w:eastAsia="@Arial Unicode MS"/>
          <w:bCs/>
          <w:lang w:val="ru-RU"/>
        </w:rPr>
        <w:t xml:space="preserve"> </w:t>
      </w:r>
      <w:r w:rsidRPr="00540E2D">
        <w:rPr>
          <w:rStyle w:val="Zag11"/>
          <w:rFonts w:eastAsia="@Arial Unicode MS"/>
          <w:lang w:val="ru-RU"/>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984462" w:rsidRPr="00540E2D" w:rsidRDefault="00984462" w:rsidP="00540E2D">
      <w:pPr>
        <w:tabs>
          <w:tab w:val="left" w:leader="dot" w:pos="624"/>
        </w:tabs>
        <w:ind w:firstLine="567"/>
        <w:jc w:val="both"/>
        <w:rPr>
          <w:rStyle w:val="Zag11"/>
          <w:rFonts w:eastAsia="@Arial Unicode MS"/>
          <w:b/>
          <w:bCs/>
          <w:lang w:val="ru-RU"/>
        </w:rPr>
      </w:pPr>
      <w:r w:rsidRPr="00540E2D">
        <w:rPr>
          <w:rStyle w:val="Zag11"/>
          <w:rFonts w:eastAsia="@Arial Unicode MS"/>
          <w:b/>
          <w:bCs/>
          <w:lang w:val="ru-RU"/>
        </w:rPr>
        <w:t>Инновационная экономика</w:t>
      </w:r>
      <w:r w:rsidRPr="00540E2D">
        <w:rPr>
          <w:rStyle w:val="Zag11"/>
          <w:rFonts w:eastAsia="@Arial Unicode MS"/>
          <w:bCs/>
          <w:lang w:val="ru-RU"/>
        </w:rPr>
        <w:t xml:space="preserve"> </w:t>
      </w:r>
      <w:r w:rsidRPr="00540E2D">
        <w:rPr>
          <w:rStyle w:val="Zag11"/>
          <w:rFonts w:eastAsia="@Arial Unicode MS"/>
          <w:lang w:val="ru-RU"/>
        </w:rPr>
        <w:t>— экономика, основанная на знаниях, создании, внедрении и использовании инноваций.</w:t>
      </w:r>
    </w:p>
    <w:p w:rsidR="00984462" w:rsidRPr="00540E2D" w:rsidRDefault="00984462" w:rsidP="00540E2D">
      <w:pPr>
        <w:tabs>
          <w:tab w:val="left" w:leader="dot" w:pos="624"/>
        </w:tabs>
        <w:ind w:firstLine="567"/>
        <w:jc w:val="both"/>
        <w:rPr>
          <w:rStyle w:val="Zag11"/>
          <w:rFonts w:eastAsia="@Arial Unicode MS"/>
          <w:b/>
          <w:bCs/>
          <w:lang w:val="ru-RU"/>
        </w:rPr>
      </w:pPr>
      <w:r w:rsidRPr="00540E2D">
        <w:rPr>
          <w:rStyle w:val="Zag11"/>
          <w:rFonts w:eastAsia="@Arial Unicode MS"/>
          <w:b/>
          <w:bCs/>
          <w:lang w:val="ru-RU"/>
        </w:rPr>
        <w:t>Информационная деятельность</w:t>
      </w:r>
      <w:r w:rsidRPr="00540E2D">
        <w:rPr>
          <w:rStyle w:val="Zag11"/>
          <w:rFonts w:eastAsia="@Arial Unicode MS"/>
          <w:bCs/>
          <w:lang w:val="ru-RU"/>
        </w:rPr>
        <w:t xml:space="preserve"> </w:t>
      </w:r>
      <w:r w:rsidRPr="00540E2D">
        <w:rPr>
          <w:rStyle w:val="Zag11"/>
          <w:rFonts w:eastAsia="@Arial Unicode MS"/>
          <w:lang w:val="ru-RU"/>
        </w:rPr>
        <w:t>—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984462" w:rsidRPr="00540E2D" w:rsidRDefault="00984462" w:rsidP="00540E2D">
      <w:pPr>
        <w:tabs>
          <w:tab w:val="left" w:leader="dot" w:pos="624"/>
        </w:tabs>
        <w:ind w:firstLine="567"/>
        <w:jc w:val="both"/>
        <w:rPr>
          <w:rStyle w:val="Zag11"/>
          <w:rFonts w:eastAsia="@Arial Unicode MS"/>
          <w:b/>
          <w:bCs/>
          <w:lang w:val="ru-RU"/>
        </w:rPr>
      </w:pPr>
      <w:r w:rsidRPr="00540E2D">
        <w:rPr>
          <w:rStyle w:val="Zag11"/>
          <w:rFonts w:eastAsia="@Arial Unicode MS"/>
          <w:b/>
          <w:bCs/>
          <w:lang w:val="ru-RU"/>
        </w:rPr>
        <w:t>Информационное общество</w:t>
      </w:r>
      <w:r w:rsidRPr="00540E2D">
        <w:rPr>
          <w:rStyle w:val="Zag11"/>
          <w:rFonts w:eastAsia="@Arial Unicode MS"/>
          <w:bCs/>
          <w:lang w:val="ru-RU"/>
        </w:rPr>
        <w:t xml:space="preserve"> </w:t>
      </w:r>
      <w:r w:rsidRPr="00540E2D">
        <w:rPr>
          <w:rStyle w:val="Zag11"/>
          <w:rFonts w:eastAsia="@Arial Unicode MS"/>
          <w:lang w:val="ru-RU"/>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984462" w:rsidRPr="00540E2D" w:rsidRDefault="00984462" w:rsidP="00540E2D">
      <w:pPr>
        <w:tabs>
          <w:tab w:val="left" w:leader="dot" w:pos="624"/>
        </w:tabs>
        <w:ind w:firstLine="567"/>
        <w:jc w:val="both"/>
        <w:rPr>
          <w:rStyle w:val="Zag11"/>
          <w:rFonts w:eastAsia="@Arial Unicode MS"/>
          <w:b/>
          <w:bCs/>
          <w:lang w:val="ru-RU"/>
        </w:rPr>
      </w:pPr>
      <w:r w:rsidRPr="00540E2D">
        <w:rPr>
          <w:rStyle w:val="Zag11"/>
          <w:rFonts w:eastAsia="@Arial Unicode MS"/>
          <w:b/>
          <w:bCs/>
          <w:lang w:val="ru-RU"/>
        </w:rPr>
        <w:t>Компетентность</w:t>
      </w:r>
      <w:r w:rsidRPr="00540E2D">
        <w:rPr>
          <w:rStyle w:val="Zag11"/>
          <w:rFonts w:eastAsia="@Arial Unicode MS"/>
          <w:bCs/>
          <w:lang w:val="ru-RU"/>
        </w:rPr>
        <w:t xml:space="preserve"> </w:t>
      </w:r>
      <w:r w:rsidRPr="00540E2D">
        <w:rPr>
          <w:rStyle w:val="Zag11"/>
          <w:rFonts w:eastAsia="@Arial Unicode MS"/>
          <w:lang w:val="ru-RU"/>
        </w:rPr>
        <w:t>—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984462" w:rsidRPr="00540E2D" w:rsidRDefault="00984462" w:rsidP="00540E2D">
      <w:pPr>
        <w:tabs>
          <w:tab w:val="left" w:leader="dot" w:pos="624"/>
        </w:tabs>
        <w:ind w:firstLine="567"/>
        <w:jc w:val="both"/>
        <w:rPr>
          <w:rStyle w:val="Zag11"/>
          <w:rFonts w:eastAsia="@Arial Unicode MS"/>
          <w:b/>
          <w:bCs/>
          <w:lang w:val="ru-RU"/>
        </w:rPr>
      </w:pPr>
      <w:r w:rsidRPr="00540E2D">
        <w:rPr>
          <w:rStyle w:val="Zag11"/>
          <w:rFonts w:eastAsia="@Arial Unicode MS"/>
          <w:b/>
          <w:bCs/>
          <w:lang w:val="ru-RU"/>
        </w:rPr>
        <w:t>Компетенция</w:t>
      </w:r>
      <w:r w:rsidRPr="00540E2D">
        <w:rPr>
          <w:rStyle w:val="Zag11"/>
          <w:rFonts w:eastAsia="@Arial Unicode MS"/>
          <w:bCs/>
          <w:lang w:val="ru-RU"/>
        </w:rPr>
        <w:t xml:space="preserve"> </w:t>
      </w:r>
      <w:r w:rsidRPr="00540E2D">
        <w:rPr>
          <w:rStyle w:val="Zag11"/>
          <w:rFonts w:eastAsia="@Arial Unicode MS"/>
          <w:lang w:val="ru-RU"/>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984462" w:rsidRPr="00540E2D" w:rsidRDefault="00984462" w:rsidP="00540E2D">
      <w:pPr>
        <w:tabs>
          <w:tab w:val="left" w:leader="dot" w:pos="624"/>
        </w:tabs>
        <w:ind w:firstLine="567"/>
        <w:jc w:val="both"/>
        <w:rPr>
          <w:rStyle w:val="Zag11"/>
          <w:rFonts w:eastAsia="@Arial Unicode MS"/>
          <w:b/>
          <w:bCs/>
          <w:lang w:val="ru-RU"/>
        </w:rPr>
      </w:pPr>
      <w:r w:rsidRPr="00540E2D">
        <w:rPr>
          <w:rStyle w:val="Zag11"/>
          <w:rFonts w:eastAsia="@Arial Unicode MS"/>
          <w:b/>
          <w:bCs/>
          <w:lang w:val="ru-RU"/>
        </w:rPr>
        <w:t>Концепция духовно-нравственного развития и воспитания личности гражданина России</w:t>
      </w:r>
      <w:r w:rsidRPr="00540E2D">
        <w:rPr>
          <w:rStyle w:val="Zag11"/>
          <w:rFonts w:eastAsia="@Arial Unicode MS"/>
          <w:bCs/>
          <w:lang w:val="ru-RU"/>
        </w:rPr>
        <w:t xml:space="preserve"> </w:t>
      </w:r>
      <w:r w:rsidRPr="00540E2D">
        <w:rPr>
          <w:rStyle w:val="Zag11"/>
          <w:rFonts w:eastAsia="@Arial Unicode MS"/>
          <w:lang w:val="ru-RU"/>
        </w:rPr>
        <w:t>—</w:t>
      </w:r>
      <w:r w:rsidRPr="00540E2D">
        <w:rPr>
          <w:rStyle w:val="Zag11"/>
          <w:rFonts w:eastAsia="@Arial Unicode MS"/>
          <w:bCs/>
          <w:lang w:val="ru-RU"/>
        </w:rPr>
        <w:t xml:space="preserve"> </w:t>
      </w:r>
      <w:r w:rsidRPr="00540E2D">
        <w:rPr>
          <w:rStyle w:val="Zag11"/>
          <w:rFonts w:eastAsia="@Arial Unicode MS"/>
          <w:lang w:val="ru-RU"/>
        </w:rPr>
        <w:t>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984462" w:rsidRPr="00540E2D" w:rsidRDefault="00984462" w:rsidP="00540E2D">
      <w:pPr>
        <w:tabs>
          <w:tab w:val="left" w:leader="dot" w:pos="624"/>
        </w:tabs>
        <w:ind w:firstLine="567"/>
        <w:jc w:val="both"/>
        <w:rPr>
          <w:rStyle w:val="Zag11"/>
          <w:rFonts w:eastAsia="@Arial Unicode MS"/>
          <w:b/>
          <w:bCs/>
          <w:lang w:val="ru-RU"/>
        </w:rPr>
      </w:pPr>
      <w:r w:rsidRPr="00540E2D">
        <w:rPr>
          <w:rStyle w:val="Zag11"/>
          <w:rFonts w:eastAsia="@Arial Unicode MS"/>
          <w:b/>
          <w:bCs/>
          <w:lang w:val="ru-RU"/>
        </w:rPr>
        <w:t>Национальное самосознание (гражданская идентичность) </w:t>
      </w:r>
      <w:r w:rsidRPr="00540E2D">
        <w:rPr>
          <w:rStyle w:val="Zag11"/>
          <w:rFonts w:eastAsia="@Arial Unicode MS"/>
          <w:lang w:val="ru-RU"/>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984462" w:rsidRPr="00540E2D" w:rsidRDefault="00984462" w:rsidP="00540E2D">
      <w:pPr>
        <w:tabs>
          <w:tab w:val="left" w:leader="dot" w:pos="624"/>
        </w:tabs>
        <w:ind w:firstLine="567"/>
        <w:jc w:val="both"/>
        <w:rPr>
          <w:rStyle w:val="Zag11"/>
          <w:rFonts w:eastAsia="@Arial Unicode MS"/>
          <w:b/>
          <w:bCs/>
          <w:lang w:val="ru-RU"/>
        </w:rPr>
      </w:pPr>
      <w:r w:rsidRPr="00540E2D">
        <w:rPr>
          <w:rStyle w:val="Zag11"/>
          <w:rFonts w:eastAsia="@Arial Unicode MS"/>
          <w:b/>
          <w:bCs/>
          <w:lang w:val="ru-RU"/>
        </w:rPr>
        <w:t>Образовательная среда</w:t>
      </w:r>
      <w:r w:rsidRPr="00540E2D">
        <w:rPr>
          <w:rStyle w:val="Zag11"/>
          <w:rFonts w:eastAsia="@Arial Unicode MS"/>
          <w:bCs/>
          <w:lang w:val="ru-RU"/>
        </w:rPr>
        <w:t xml:space="preserve"> </w:t>
      </w:r>
      <w:r w:rsidRPr="00540E2D">
        <w:rPr>
          <w:rStyle w:val="Zag11"/>
          <w:rFonts w:eastAsia="@Arial Unicode MS"/>
          <w:lang w:val="ru-RU"/>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984462" w:rsidRPr="00540E2D" w:rsidRDefault="00984462" w:rsidP="00540E2D">
      <w:pPr>
        <w:tabs>
          <w:tab w:val="left" w:leader="dot" w:pos="624"/>
        </w:tabs>
        <w:ind w:firstLine="567"/>
        <w:jc w:val="both"/>
        <w:rPr>
          <w:rStyle w:val="Zag11"/>
          <w:rFonts w:eastAsia="@Arial Unicode MS"/>
          <w:b/>
          <w:bCs/>
          <w:lang w:val="ru-RU"/>
        </w:rPr>
      </w:pPr>
      <w:r w:rsidRPr="00540E2D">
        <w:rPr>
          <w:rStyle w:val="Zag11"/>
          <w:rFonts w:eastAsia="@Arial Unicode MS"/>
          <w:b/>
          <w:bCs/>
          <w:lang w:val="ru-RU"/>
        </w:rPr>
        <w:t>Патриотизм</w:t>
      </w:r>
      <w:r w:rsidRPr="00540E2D">
        <w:rPr>
          <w:rStyle w:val="Zag11"/>
          <w:rFonts w:eastAsia="@Arial Unicode MS"/>
          <w:bCs/>
          <w:lang w:val="ru-RU"/>
        </w:rPr>
        <w:t xml:space="preserve"> </w:t>
      </w:r>
      <w:r w:rsidRPr="00540E2D">
        <w:rPr>
          <w:rStyle w:val="Zag11"/>
          <w:rFonts w:eastAsia="@Arial Unicode MS"/>
          <w:lang w:val="ru-RU"/>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984462" w:rsidRPr="00540E2D" w:rsidRDefault="00984462" w:rsidP="00540E2D">
      <w:pPr>
        <w:tabs>
          <w:tab w:val="left" w:leader="dot" w:pos="624"/>
        </w:tabs>
        <w:ind w:firstLine="567"/>
        <w:jc w:val="both"/>
        <w:rPr>
          <w:rStyle w:val="Zag11"/>
          <w:rFonts w:eastAsia="@Arial Unicode MS"/>
          <w:b/>
          <w:bCs/>
          <w:lang w:val="ru-RU"/>
        </w:rPr>
      </w:pPr>
      <w:r w:rsidRPr="00540E2D">
        <w:rPr>
          <w:rStyle w:val="Zag11"/>
          <w:rFonts w:eastAsia="@Arial Unicode MS"/>
          <w:b/>
          <w:bCs/>
          <w:lang w:val="ru-RU"/>
        </w:rPr>
        <w:t>Планируемые результаты</w:t>
      </w:r>
      <w:r w:rsidRPr="00540E2D">
        <w:rPr>
          <w:rStyle w:val="Zag11"/>
          <w:rFonts w:eastAsia="@Arial Unicode MS"/>
          <w:bCs/>
          <w:lang w:val="ru-RU"/>
        </w:rPr>
        <w:t xml:space="preserve"> </w:t>
      </w:r>
      <w:r w:rsidRPr="00540E2D">
        <w:rPr>
          <w:rStyle w:val="Zag11"/>
          <w:rFonts w:eastAsia="@Arial Unicode MS"/>
          <w:lang w:val="ru-RU"/>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984462" w:rsidRPr="00540E2D" w:rsidRDefault="00984462" w:rsidP="00540E2D">
      <w:pPr>
        <w:tabs>
          <w:tab w:val="left" w:leader="dot" w:pos="624"/>
        </w:tabs>
        <w:ind w:firstLine="567"/>
        <w:jc w:val="both"/>
        <w:rPr>
          <w:rStyle w:val="Zag11"/>
          <w:rFonts w:eastAsia="@Arial Unicode MS"/>
          <w:b/>
          <w:bCs/>
          <w:lang w:val="ru-RU"/>
        </w:rPr>
      </w:pPr>
      <w:r w:rsidRPr="00540E2D">
        <w:rPr>
          <w:rStyle w:val="Zag11"/>
          <w:rFonts w:eastAsia="@Arial Unicode MS"/>
          <w:b/>
          <w:bCs/>
          <w:lang w:val="ru-RU"/>
        </w:rPr>
        <w:t>Программа формирования универсальных учебных действий </w:t>
      </w:r>
      <w:r w:rsidRPr="00540E2D">
        <w:rPr>
          <w:rStyle w:val="Zag11"/>
          <w:rFonts w:eastAsia="@Arial Unicode MS"/>
          <w:lang w:val="ru-RU"/>
        </w:rPr>
        <w:t>—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984462" w:rsidRPr="00540E2D" w:rsidRDefault="00984462" w:rsidP="00540E2D">
      <w:pPr>
        <w:tabs>
          <w:tab w:val="left" w:leader="dot" w:pos="624"/>
        </w:tabs>
        <w:ind w:firstLine="567"/>
        <w:jc w:val="both"/>
        <w:rPr>
          <w:rStyle w:val="Zag11"/>
          <w:rFonts w:eastAsia="@Arial Unicode MS"/>
          <w:b/>
          <w:bCs/>
          <w:lang w:val="ru-RU"/>
        </w:rPr>
      </w:pPr>
      <w:r w:rsidRPr="00540E2D">
        <w:rPr>
          <w:rStyle w:val="Zag11"/>
          <w:rFonts w:eastAsia="@Arial Unicode MS"/>
          <w:b/>
          <w:bCs/>
          <w:lang w:val="ru-RU"/>
        </w:rPr>
        <w:t>Социализация</w:t>
      </w:r>
      <w:r w:rsidRPr="00540E2D">
        <w:rPr>
          <w:rStyle w:val="Zag11"/>
          <w:rFonts w:eastAsia="@Arial Unicode MS"/>
          <w:bCs/>
          <w:lang w:val="ru-RU"/>
        </w:rPr>
        <w:t xml:space="preserve"> </w:t>
      </w:r>
      <w:r w:rsidRPr="00540E2D">
        <w:rPr>
          <w:rStyle w:val="Zag11"/>
          <w:rFonts w:eastAsia="@Arial Unicode MS"/>
          <w:lang w:val="ru-RU"/>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984462" w:rsidRPr="00540E2D" w:rsidRDefault="00984462" w:rsidP="00540E2D">
      <w:pPr>
        <w:tabs>
          <w:tab w:val="left" w:leader="dot" w:pos="624"/>
        </w:tabs>
        <w:ind w:firstLine="567"/>
        <w:jc w:val="both"/>
        <w:rPr>
          <w:rStyle w:val="Zag11"/>
          <w:rFonts w:eastAsia="@Arial Unicode MS"/>
          <w:b/>
          <w:bCs/>
          <w:lang w:val="ru-RU"/>
        </w:rPr>
      </w:pPr>
      <w:r w:rsidRPr="00540E2D">
        <w:rPr>
          <w:rStyle w:val="Zag11"/>
          <w:rFonts w:eastAsia="@Arial Unicode MS"/>
          <w:b/>
          <w:bCs/>
          <w:lang w:val="ru-RU"/>
        </w:rPr>
        <w:t>Стандарт</w:t>
      </w:r>
      <w:r w:rsidRPr="00540E2D">
        <w:rPr>
          <w:rStyle w:val="Zag11"/>
          <w:rFonts w:eastAsia="@Arial Unicode MS"/>
          <w:bCs/>
          <w:lang w:val="ru-RU"/>
        </w:rPr>
        <w:t xml:space="preserve"> </w:t>
      </w:r>
      <w:r w:rsidRPr="00540E2D">
        <w:rPr>
          <w:rStyle w:val="Zag11"/>
          <w:rFonts w:eastAsia="@Arial Unicode MS"/>
          <w:lang w:val="ru-RU"/>
        </w:rPr>
        <w:t>— федеральный государственный образовательный стандарт основного общего образования.</w:t>
      </w:r>
    </w:p>
    <w:p w:rsidR="00984462" w:rsidRPr="00540E2D" w:rsidRDefault="00984462" w:rsidP="00540E2D">
      <w:pPr>
        <w:tabs>
          <w:tab w:val="left" w:leader="dot" w:pos="624"/>
        </w:tabs>
        <w:ind w:firstLine="567"/>
        <w:jc w:val="both"/>
        <w:rPr>
          <w:rStyle w:val="Zag11"/>
          <w:rFonts w:eastAsia="@Arial Unicode MS"/>
          <w:b/>
          <w:bCs/>
          <w:lang w:val="ru-RU"/>
        </w:rPr>
      </w:pPr>
      <w:r w:rsidRPr="00540E2D">
        <w:rPr>
          <w:rStyle w:val="Zag11"/>
          <w:rFonts w:eastAsia="@Arial Unicode MS"/>
          <w:b/>
          <w:bCs/>
          <w:lang w:val="ru-RU"/>
        </w:rPr>
        <w:t>Толерантность</w:t>
      </w:r>
      <w:r w:rsidRPr="00540E2D">
        <w:rPr>
          <w:rStyle w:val="Zag11"/>
          <w:rFonts w:eastAsia="@Arial Unicode MS"/>
          <w:bCs/>
          <w:lang w:val="ru-RU"/>
        </w:rPr>
        <w:t xml:space="preserve"> </w:t>
      </w:r>
      <w:r w:rsidRPr="00540E2D">
        <w:rPr>
          <w:rStyle w:val="Zag11"/>
          <w:rFonts w:eastAsia="@Arial Unicode MS"/>
          <w:lang w:val="ru-RU"/>
        </w:rPr>
        <w:t>— терпимость к чужим мнениям, верованиям, поведению.</w:t>
      </w:r>
    </w:p>
    <w:p w:rsidR="00984462" w:rsidRPr="00540E2D" w:rsidRDefault="00984462" w:rsidP="00540E2D">
      <w:pPr>
        <w:tabs>
          <w:tab w:val="left" w:leader="dot" w:pos="624"/>
        </w:tabs>
        <w:ind w:firstLine="567"/>
        <w:jc w:val="both"/>
        <w:rPr>
          <w:rStyle w:val="Zag11"/>
          <w:rFonts w:eastAsia="@Arial Unicode MS"/>
          <w:b/>
          <w:bCs/>
          <w:lang w:val="ru-RU"/>
        </w:rPr>
      </w:pPr>
      <w:r w:rsidRPr="00540E2D">
        <w:rPr>
          <w:rStyle w:val="Zag11"/>
          <w:rFonts w:eastAsia="@Arial Unicode MS"/>
          <w:b/>
          <w:bCs/>
          <w:lang w:val="ru-RU"/>
        </w:rPr>
        <w:t>Учебная деятельность</w:t>
      </w:r>
      <w:r w:rsidRPr="00540E2D">
        <w:rPr>
          <w:rStyle w:val="Zag11"/>
          <w:rFonts w:eastAsia="@Arial Unicode MS"/>
          <w:bCs/>
          <w:lang w:val="ru-RU"/>
        </w:rPr>
        <w:t xml:space="preserve"> </w:t>
      </w:r>
      <w:r w:rsidRPr="00540E2D">
        <w:rPr>
          <w:rStyle w:val="Zag11"/>
          <w:rFonts w:eastAsia="@Arial Unicode MS"/>
          <w:lang w:val="ru-RU"/>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984462" w:rsidRPr="00540E2D" w:rsidRDefault="00984462" w:rsidP="00540E2D">
      <w:pPr>
        <w:tabs>
          <w:tab w:val="left" w:leader="dot" w:pos="624"/>
        </w:tabs>
        <w:ind w:firstLine="567"/>
        <w:jc w:val="both"/>
        <w:rPr>
          <w:rStyle w:val="Zag11"/>
          <w:rFonts w:eastAsia="@Arial Unicode MS"/>
          <w:lang w:val="ru-RU"/>
        </w:rPr>
      </w:pPr>
      <w:r w:rsidRPr="00540E2D">
        <w:rPr>
          <w:rStyle w:val="Zag11"/>
          <w:rFonts w:eastAsia="@Arial Unicode MS"/>
          <w:b/>
          <w:bCs/>
          <w:lang w:val="ru-RU"/>
        </w:rPr>
        <w:t>Федеральные государственные образовательные стандарты</w:t>
      </w:r>
      <w:r w:rsidRPr="00540E2D">
        <w:rPr>
          <w:rStyle w:val="Zag11"/>
          <w:rFonts w:eastAsia="@Arial Unicode MS"/>
          <w:b/>
          <w:bCs/>
        </w:rPr>
        <w:t> </w:t>
      </w:r>
      <w:r w:rsidRPr="00540E2D">
        <w:rPr>
          <w:rStyle w:val="Zag11"/>
          <w:rFonts w:eastAsia="@Arial Unicode MS"/>
          <w:lang w:val="ru-RU"/>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5F5F98" w:rsidRPr="00540E2D" w:rsidRDefault="005F5F98" w:rsidP="00540E2D">
      <w:pPr>
        <w:tabs>
          <w:tab w:val="left" w:leader="dot" w:pos="624"/>
        </w:tabs>
        <w:jc w:val="both"/>
        <w:rPr>
          <w:lang w:val="ru-RU"/>
        </w:rPr>
      </w:pPr>
    </w:p>
    <w:p w:rsidR="005F5F98" w:rsidRPr="00540E2D" w:rsidRDefault="005F5F98" w:rsidP="00540E2D">
      <w:pPr>
        <w:ind w:firstLine="567"/>
        <w:jc w:val="both"/>
        <w:rPr>
          <w:lang w:val="ru-RU"/>
        </w:rPr>
      </w:pPr>
    </w:p>
    <w:sectPr w:rsidR="005F5F98" w:rsidRPr="00540E2D" w:rsidSect="000828D4">
      <w:headerReference w:type="even" r:id="rId51"/>
      <w:headerReference w:type="default" r:id="rId52"/>
      <w:footnotePr>
        <w:numRestart w:val="eachPage"/>
      </w:footnotePr>
      <w:pgSz w:w="11906" w:h="16838"/>
      <w:pgMar w:top="1134" w:right="567" w:bottom="1134"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339" w:rsidRDefault="00971339">
      <w:r>
        <w:separator/>
      </w:r>
    </w:p>
  </w:endnote>
  <w:endnote w:type="continuationSeparator" w:id="0">
    <w:p w:rsidR="00971339" w:rsidRDefault="00971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Liberation Serif">
    <w:altName w:val="Arial Unicode MS"/>
    <w:charset w:val="80"/>
    <w:family w:val="roman"/>
    <w:pitch w:val="variable"/>
  </w:font>
  <w:font w:name="DejaVu Sans">
    <w:panose1 w:val="020B0603030804020204"/>
    <w:charset w:val="CC"/>
    <w:family w:val="swiss"/>
    <w:pitch w:val="variable"/>
    <w:sig w:usb0="E7000EFF" w:usb1="5200FDFF" w:usb2="0A042021" w:usb3="00000000" w:csb0="000001B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Open Sans">
    <w:altName w:val="Times New Roman"/>
    <w:charset w:val="00"/>
    <w:family w:val="auto"/>
    <w:pitch w:val="default"/>
  </w:font>
  <w:font w:name="Nimbus Sans L">
    <w:altName w:val="Arial"/>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4E2" w:rsidRDefault="009A54E2" w:rsidP="00E71890">
    <w:pPr>
      <w:pStyle w:val="a9"/>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9A54E2" w:rsidRDefault="009A54E2" w:rsidP="00E71890">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339" w:rsidRDefault="00971339">
      <w:r>
        <w:separator/>
      </w:r>
    </w:p>
  </w:footnote>
  <w:footnote w:type="continuationSeparator" w:id="0">
    <w:p w:rsidR="00971339" w:rsidRDefault="00971339">
      <w:r>
        <w:continuationSeparator/>
      </w:r>
    </w:p>
  </w:footnote>
  <w:footnote w:id="1">
    <w:p w:rsidR="009A54E2" w:rsidRDefault="009A54E2" w:rsidP="00A23CE7">
      <w:pPr>
        <w:pStyle w:val="ab"/>
      </w:pPr>
    </w:p>
  </w:footnote>
  <w:footnote w:id="2">
    <w:p w:rsidR="009A54E2" w:rsidRDefault="009A54E2" w:rsidP="00A23CE7">
      <w:pPr>
        <w:pStyle w:val="ab"/>
      </w:pPr>
      <w:r>
        <w:rPr>
          <w:rStyle w:val="a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9A54E2" w:rsidRDefault="009A54E2" w:rsidP="00A23CE7">
      <w:pPr>
        <w:pStyle w:val="ab"/>
      </w:pPr>
      <w:r>
        <w:rPr>
          <w:rStyle w:val="a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9A54E2" w:rsidRDefault="009A54E2" w:rsidP="00A23CE7">
      <w:pPr>
        <w:pStyle w:val="ab"/>
      </w:pPr>
      <w:r>
        <w:rPr>
          <w:rStyle w:val="a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9A54E2" w:rsidRDefault="009A54E2" w:rsidP="00A23CE7">
      <w:pPr>
        <w:pStyle w:val="ab"/>
      </w:pPr>
      <w:r>
        <w:rPr>
          <w:rStyle w:val="a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9A54E2" w:rsidRDefault="009A54E2" w:rsidP="00A23CE7">
      <w:pPr>
        <w:pStyle w:val="ab"/>
      </w:pPr>
      <w:r>
        <w:rPr>
          <w:rStyle w:val="a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9A54E2" w:rsidRPr="00572A7D" w:rsidRDefault="009A54E2" w:rsidP="00572A7D">
      <w:pPr>
        <w:rPr>
          <w:lang w:val="ru-RU"/>
        </w:rPr>
      </w:pPr>
    </w:p>
  </w:footnote>
  <w:footnote w:id="8">
    <w:p w:rsidR="009A54E2" w:rsidRPr="00572A7D" w:rsidRDefault="009A54E2" w:rsidP="00572A7D">
      <w:pPr>
        <w:rPr>
          <w:lang w:val="ru-RU"/>
        </w:rPr>
      </w:pPr>
    </w:p>
  </w:footnote>
  <w:footnote w:id="9">
    <w:p w:rsidR="009A54E2" w:rsidRPr="00572A7D" w:rsidRDefault="009A54E2" w:rsidP="00572A7D">
      <w:pPr>
        <w:rPr>
          <w:lang w:val="ru-RU"/>
        </w:rPr>
      </w:pPr>
    </w:p>
  </w:footnote>
  <w:footnote w:id="10">
    <w:p w:rsidR="009A54E2" w:rsidRPr="00572A7D" w:rsidRDefault="009A54E2" w:rsidP="00572A7D">
      <w:pPr>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4E2" w:rsidRDefault="009A54E2" w:rsidP="00655F31">
    <w:pPr>
      <w:pStyle w:val="a7"/>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9A54E2" w:rsidRDefault="009A54E2" w:rsidP="002C667B">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4E2" w:rsidRDefault="009A54E2" w:rsidP="00655F31">
    <w:pPr>
      <w:pStyle w:val="a7"/>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5241D0">
      <w:rPr>
        <w:rStyle w:val="af7"/>
        <w:noProof/>
      </w:rPr>
      <w:t>329</w:t>
    </w:r>
    <w:r>
      <w:rPr>
        <w:rStyle w:val="af7"/>
      </w:rPr>
      <w:fldChar w:fldCharType="end"/>
    </w:r>
  </w:p>
  <w:p w:rsidR="009A54E2" w:rsidRDefault="009A54E2" w:rsidP="002C667B">
    <w:pPr>
      <w:pStyle w:val="a7"/>
      <w:ind w:right="36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4E2" w:rsidRDefault="009A54E2" w:rsidP="0049034B">
    <w:pPr>
      <w:pStyle w:val="a7"/>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9A54E2" w:rsidRDefault="009A54E2" w:rsidP="00377A4A">
    <w:pPr>
      <w:pStyle w:val="a7"/>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4E2" w:rsidRDefault="009A54E2" w:rsidP="0049034B">
    <w:pPr>
      <w:pStyle w:val="a7"/>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5241D0">
      <w:rPr>
        <w:rStyle w:val="af7"/>
        <w:noProof/>
      </w:rPr>
      <w:t>331</w:t>
    </w:r>
    <w:r>
      <w:rPr>
        <w:rStyle w:val="af7"/>
      </w:rPr>
      <w:fldChar w:fldCharType="end"/>
    </w:r>
  </w:p>
  <w:p w:rsidR="009A54E2" w:rsidRDefault="009A54E2" w:rsidP="00377A4A">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singleLevel"/>
    <w:tmpl w:val="0000000F"/>
    <w:name w:val="WW8Num7"/>
    <w:lvl w:ilvl="0">
      <w:start w:val="1"/>
      <w:numFmt w:val="decimal"/>
      <w:lvlText w:val="%1."/>
      <w:lvlJc w:val="left"/>
      <w:pPr>
        <w:tabs>
          <w:tab w:val="num" w:pos="720"/>
        </w:tabs>
        <w:ind w:left="720" w:hanging="360"/>
      </w:pPr>
    </w:lvl>
  </w:abstractNum>
  <w:abstractNum w:abstractNumId="1">
    <w:nsid w:val="00000010"/>
    <w:multiLevelType w:val="singleLevel"/>
    <w:tmpl w:val="00000010"/>
    <w:name w:val="WW8Num16"/>
    <w:lvl w:ilvl="0">
      <w:start w:val="1"/>
      <w:numFmt w:val="bullet"/>
      <w:lvlText w:val=""/>
      <w:lvlJc w:val="left"/>
      <w:pPr>
        <w:tabs>
          <w:tab w:val="num" w:pos="1428"/>
        </w:tabs>
        <w:ind w:left="1428" w:hanging="360"/>
      </w:pPr>
      <w:rPr>
        <w:rFonts w:ascii="Symbol" w:hAnsi="Symbol"/>
      </w:rPr>
    </w:lvl>
  </w:abstractNum>
  <w:abstractNum w:abstractNumId="2">
    <w:nsid w:val="00000029"/>
    <w:multiLevelType w:val="hybridMultilevel"/>
    <w:tmpl w:val="153EA438"/>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nsid w:val="000D303E"/>
    <w:multiLevelType w:val="multilevel"/>
    <w:tmpl w:val="D1B46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6E75F3"/>
    <w:multiLevelType w:val="hybridMultilevel"/>
    <w:tmpl w:val="61A0A570"/>
    <w:name w:val="WW8Num169"/>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024B1A16"/>
    <w:multiLevelType w:val="hybridMultilevel"/>
    <w:tmpl w:val="017EA662"/>
    <w:lvl w:ilvl="0" w:tplc="A3604A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
    <w:nsid w:val="0B561334"/>
    <w:multiLevelType w:val="hybridMultilevel"/>
    <w:tmpl w:val="AD3E8EE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9">
    <w:nsid w:val="0C857C11"/>
    <w:multiLevelType w:val="hybridMultilevel"/>
    <w:tmpl w:val="A588C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DF234FC"/>
    <w:multiLevelType w:val="multilevel"/>
    <w:tmpl w:val="C2D29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1F50A56"/>
    <w:multiLevelType w:val="hybridMultilevel"/>
    <w:tmpl w:val="651A22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14CC7FB1"/>
    <w:multiLevelType w:val="hybridMultilevel"/>
    <w:tmpl w:val="F12CB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15E1184A"/>
    <w:multiLevelType w:val="hybridMultilevel"/>
    <w:tmpl w:val="ED0C94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16A26938"/>
    <w:multiLevelType w:val="hybridMultilevel"/>
    <w:tmpl w:val="7E0E6F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89078FB"/>
    <w:multiLevelType w:val="hybridMultilevel"/>
    <w:tmpl w:val="2594E9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AC768E1"/>
    <w:multiLevelType w:val="hybridMultilevel"/>
    <w:tmpl w:val="94F89276"/>
    <w:lvl w:ilvl="0" w:tplc="E66C5AF0">
      <w:start w:val="2"/>
      <w:numFmt w:val="decimal"/>
      <w:lvlText w:val="%1."/>
      <w:lvlJc w:val="left"/>
      <w:pPr>
        <w:ind w:left="9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C115D1B"/>
    <w:multiLevelType w:val="hybridMultilevel"/>
    <w:tmpl w:val="63122B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C7F5809"/>
    <w:multiLevelType w:val="hybridMultilevel"/>
    <w:tmpl w:val="4FF846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D9357D9"/>
    <w:multiLevelType w:val="multilevel"/>
    <w:tmpl w:val="B69CEBC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0C02B3B"/>
    <w:multiLevelType w:val="hybridMultilevel"/>
    <w:tmpl w:val="431E29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12A07A7"/>
    <w:multiLevelType w:val="hybridMultilevel"/>
    <w:tmpl w:val="9D74E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1487F6C"/>
    <w:multiLevelType w:val="singleLevel"/>
    <w:tmpl w:val="48B6C424"/>
    <w:lvl w:ilvl="0">
      <w:numFmt w:val="bullet"/>
      <w:lvlText w:val="-"/>
      <w:lvlJc w:val="left"/>
      <w:pPr>
        <w:tabs>
          <w:tab w:val="num" w:pos="420"/>
        </w:tabs>
        <w:ind w:left="420" w:hanging="360"/>
      </w:pPr>
      <w:rPr>
        <w:rFonts w:hint="default"/>
      </w:rPr>
    </w:lvl>
  </w:abstractNum>
  <w:abstractNum w:abstractNumId="48">
    <w:nsid w:val="21E62858"/>
    <w:multiLevelType w:val="hybridMultilevel"/>
    <w:tmpl w:val="C9BA8A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23937D21"/>
    <w:multiLevelType w:val="hybridMultilevel"/>
    <w:tmpl w:val="5FA6E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1">
    <w:nsid w:val="251C5639"/>
    <w:multiLevelType w:val="hybridMultilevel"/>
    <w:tmpl w:val="D73839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2564260F"/>
    <w:multiLevelType w:val="hybridMultilevel"/>
    <w:tmpl w:val="69BE39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25887AE1"/>
    <w:multiLevelType w:val="multilevel"/>
    <w:tmpl w:val="9F12176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64F5B87"/>
    <w:multiLevelType w:val="multilevel"/>
    <w:tmpl w:val="C9C41792"/>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883"/>
        </w:tabs>
        <w:ind w:left="883" w:hanging="600"/>
      </w:pPr>
      <w:rPr>
        <w:rFonts w:hint="default"/>
      </w:rPr>
    </w:lvl>
    <w:lvl w:ilvl="2">
      <w:start w:val="1"/>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55">
    <w:nsid w:val="268577C5"/>
    <w:multiLevelType w:val="multilevel"/>
    <w:tmpl w:val="113C7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27075EBF"/>
    <w:multiLevelType w:val="hybridMultilevel"/>
    <w:tmpl w:val="2A2C308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88E0E1C"/>
    <w:multiLevelType w:val="hybridMultilevel"/>
    <w:tmpl w:val="7AEEA31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28B60885"/>
    <w:multiLevelType w:val="hybridMultilevel"/>
    <w:tmpl w:val="0C64D8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BB44953"/>
    <w:multiLevelType w:val="hybridMultilevel"/>
    <w:tmpl w:val="9DAE92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E646232"/>
    <w:multiLevelType w:val="hybridMultilevel"/>
    <w:tmpl w:val="C9A44F5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1">
    <w:nsid w:val="2E6E6CBF"/>
    <w:multiLevelType w:val="hybridMultilevel"/>
    <w:tmpl w:val="4DCE3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ECD3C18"/>
    <w:multiLevelType w:val="hybridMultilevel"/>
    <w:tmpl w:val="4C7CB50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2F03336A"/>
    <w:multiLevelType w:val="hybridMultilevel"/>
    <w:tmpl w:val="66BCB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76">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23965C3"/>
    <w:multiLevelType w:val="hybridMultilevel"/>
    <w:tmpl w:val="894818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43D41BB"/>
    <w:multiLevelType w:val="hybridMultilevel"/>
    <w:tmpl w:val="5DC0E1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366E66DF"/>
    <w:multiLevelType w:val="hybridMultilevel"/>
    <w:tmpl w:val="A9C2F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69F417A"/>
    <w:multiLevelType w:val="hybridMultilevel"/>
    <w:tmpl w:val="5434C776"/>
    <w:lvl w:ilvl="0" w:tplc="04190001">
      <w:start w:val="1"/>
      <w:numFmt w:val="bullet"/>
      <w:lvlText w:val=""/>
      <w:lvlJc w:val="left"/>
      <w:pPr>
        <w:ind w:left="1055" w:hanging="360"/>
      </w:pPr>
      <w:rPr>
        <w:rFonts w:ascii="Symbol" w:hAnsi="Symbol" w:hint="default"/>
      </w:rPr>
    </w:lvl>
    <w:lvl w:ilvl="1" w:tplc="04190003" w:tentative="1">
      <w:start w:val="1"/>
      <w:numFmt w:val="bullet"/>
      <w:lvlText w:val="o"/>
      <w:lvlJc w:val="left"/>
      <w:pPr>
        <w:ind w:left="1775" w:hanging="360"/>
      </w:pPr>
      <w:rPr>
        <w:rFonts w:ascii="Courier New" w:hAnsi="Courier New" w:cs="Courier New" w:hint="default"/>
      </w:rPr>
    </w:lvl>
    <w:lvl w:ilvl="2" w:tplc="04190005" w:tentative="1">
      <w:start w:val="1"/>
      <w:numFmt w:val="bullet"/>
      <w:lvlText w:val=""/>
      <w:lvlJc w:val="left"/>
      <w:pPr>
        <w:ind w:left="2495" w:hanging="360"/>
      </w:pPr>
      <w:rPr>
        <w:rFonts w:ascii="Wingdings" w:hAnsi="Wingdings" w:hint="default"/>
      </w:rPr>
    </w:lvl>
    <w:lvl w:ilvl="3" w:tplc="04190001" w:tentative="1">
      <w:start w:val="1"/>
      <w:numFmt w:val="bullet"/>
      <w:lvlText w:val=""/>
      <w:lvlJc w:val="left"/>
      <w:pPr>
        <w:ind w:left="3215" w:hanging="360"/>
      </w:pPr>
      <w:rPr>
        <w:rFonts w:ascii="Symbol" w:hAnsi="Symbol" w:hint="default"/>
      </w:rPr>
    </w:lvl>
    <w:lvl w:ilvl="4" w:tplc="04190003" w:tentative="1">
      <w:start w:val="1"/>
      <w:numFmt w:val="bullet"/>
      <w:lvlText w:val="o"/>
      <w:lvlJc w:val="left"/>
      <w:pPr>
        <w:ind w:left="3935" w:hanging="360"/>
      </w:pPr>
      <w:rPr>
        <w:rFonts w:ascii="Courier New" w:hAnsi="Courier New" w:cs="Courier New" w:hint="default"/>
      </w:rPr>
    </w:lvl>
    <w:lvl w:ilvl="5" w:tplc="04190005" w:tentative="1">
      <w:start w:val="1"/>
      <w:numFmt w:val="bullet"/>
      <w:lvlText w:val=""/>
      <w:lvlJc w:val="left"/>
      <w:pPr>
        <w:ind w:left="4655" w:hanging="360"/>
      </w:pPr>
      <w:rPr>
        <w:rFonts w:ascii="Wingdings" w:hAnsi="Wingdings" w:hint="default"/>
      </w:rPr>
    </w:lvl>
    <w:lvl w:ilvl="6" w:tplc="04190001" w:tentative="1">
      <w:start w:val="1"/>
      <w:numFmt w:val="bullet"/>
      <w:lvlText w:val=""/>
      <w:lvlJc w:val="left"/>
      <w:pPr>
        <w:ind w:left="5375" w:hanging="360"/>
      </w:pPr>
      <w:rPr>
        <w:rFonts w:ascii="Symbol" w:hAnsi="Symbol" w:hint="default"/>
      </w:rPr>
    </w:lvl>
    <w:lvl w:ilvl="7" w:tplc="04190003" w:tentative="1">
      <w:start w:val="1"/>
      <w:numFmt w:val="bullet"/>
      <w:lvlText w:val="o"/>
      <w:lvlJc w:val="left"/>
      <w:pPr>
        <w:ind w:left="6095" w:hanging="360"/>
      </w:pPr>
      <w:rPr>
        <w:rFonts w:ascii="Courier New" w:hAnsi="Courier New" w:cs="Courier New" w:hint="default"/>
      </w:rPr>
    </w:lvl>
    <w:lvl w:ilvl="8" w:tplc="04190005" w:tentative="1">
      <w:start w:val="1"/>
      <w:numFmt w:val="bullet"/>
      <w:lvlText w:val=""/>
      <w:lvlJc w:val="left"/>
      <w:pPr>
        <w:ind w:left="6815" w:hanging="360"/>
      </w:pPr>
      <w:rPr>
        <w:rFonts w:ascii="Wingdings" w:hAnsi="Wingdings" w:hint="default"/>
      </w:rPr>
    </w:lvl>
  </w:abstractNum>
  <w:abstractNum w:abstractNumId="8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4">
    <w:nsid w:val="39AC3BBE"/>
    <w:multiLevelType w:val="hybridMultilevel"/>
    <w:tmpl w:val="03809456"/>
    <w:lvl w:ilvl="0" w:tplc="A3604A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3AB04369"/>
    <w:multiLevelType w:val="multilevel"/>
    <w:tmpl w:val="BFF827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nsid w:val="3B673171"/>
    <w:multiLevelType w:val="hybridMultilevel"/>
    <w:tmpl w:val="00AAC858"/>
    <w:lvl w:ilvl="0" w:tplc="4CA833B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EF02C95"/>
    <w:multiLevelType w:val="hybridMultilevel"/>
    <w:tmpl w:val="166CB4E2"/>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0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19">
    <w:nsid w:val="46DF21B3"/>
    <w:multiLevelType w:val="hybridMultilevel"/>
    <w:tmpl w:val="1C262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7F42F10"/>
    <w:multiLevelType w:val="hybridMultilevel"/>
    <w:tmpl w:val="6EB0B6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88F55F4"/>
    <w:multiLevelType w:val="hybridMultilevel"/>
    <w:tmpl w:val="79645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96F7628"/>
    <w:multiLevelType w:val="hybridMultilevel"/>
    <w:tmpl w:val="6596B710"/>
    <w:lvl w:ilvl="0" w:tplc="FFFFFFFF">
      <w:start w:val="8"/>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A4C1952"/>
    <w:multiLevelType w:val="hybridMultilevel"/>
    <w:tmpl w:val="1B2CA9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A822096"/>
    <w:multiLevelType w:val="hybridMultilevel"/>
    <w:tmpl w:val="8F901374"/>
    <w:lvl w:ilvl="0" w:tplc="4CA833B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C035953"/>
    <w:multiLevelType w:val="hybridMultilevel"/>
    <w:tmpl w:val="3196AF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0">
    <w:nsid w:val="4DB85E85"/>
    <w:multiLevelType w:val="hybridMultilevel"/>
    <w:tmpl w:val="D0F000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F6D4C22"/>
    <w:multiLevelType w:val="hybridMultilevel"/>
    <w:tmpl w:val="FA3A4F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0935799"/>
    <w:multiLevelType w:val="hybridMultilevel"/>
    <w:tmpl w:val="9A8C8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0A51C58"/>
    <w:multiLevelType w:val="hybridMultilevel"/>
    <w:tmpl w:val="44AAB5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2332C23"/>
    <w:multiLevelType w:val="hybridMultilevel"/>
    <w:tmpl w:val="45D21D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1">
    <w:nsid w:val="52E90577"/>
    <w:multiLevelType w:val="hybridMultilevel"/>
    <w:tmpl w:val="182258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3">
    <w:nsid w:val="54AF720D"/>
    <w:multiLevelType w:val="hybridMultilevel"/>
    <w:tmpl w:val="6D5844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6">
    <w:nsid w:val="57423E3A"/>
    <w:multiLevelType w:val="hybridMultilevel"/>
    <w:tmpl w:val="D2A23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7">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5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99F6507"/>
    <w:multiLevelType w:val="multilevel"/>
    <w:tmpl w:val="2B4EAA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AFD788B"/>
    <w:multiLevelType w:val="hybridMultilevel"/>
    <w:tmpl w:val="605E7CBC"/>
    <w:lvl w:ilvl="0" w:tplc="A3604A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4">
    <w:nsid w:val="5BF7693E"/>
    <w:multiLevelType w:val="hybridMultilevel"/>
    <w:tmpl w:val="129A1BD6"/>
    <w:lvl w:ilvl="0" w:tplc="A508AC14">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5C80633E"/>
    <w:multiLevelType w:val="hybridMultilevel"/>
    <w:tmpl w:val="074E8F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F0B621A"/>
    <w:multiLevelType w:val="hybridMultilevel"/>
    <w:tmpl w:val="A684AC06"/>
    <w:lvl w:ilvl="0" w:tplc="B652EDC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3">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4">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2634CFB"/>
    <w:multiLevelType w:val="hybridMultilevel"/>
    <w:tmpl w:val="D9065BBC"/>
    <w:lvl w:ilvl="0" w:tplc="4F42FC64">
      <w:start w:val="1"/>
      <w:numFmt w:val="bullet"/>
      <w:lvlText w:val="–"/>
      <w:lvlJc w:val="left"/>
      <w:pPr>
        <w:tabs>
          <w:tab w:val="num" w:pos="-1186"/>
        </w:tabs>
        <w:ind w:left="-1186" w:hanging="360"/>
      </w:pPr>
      <w:rPr>
        <w:rFonts w:ascii="Times New Roman" w:hAnsi="Times New Roman" w:cs="Times New Roman" w:hint="default"/>
      </w:rPr>
    </w:lvl>
    <w:lvl w:ilvl="1" w:tplc="04190003" w:tentative="1">
      <w:start w:val="1"/>
      <w:numFmt w:val="bullet"/>
      <w:lvlText w:val="o"/>
      <w:lvlJc w:val="left"/>
      <w:pPr>
        <w:tabs>
          <w:tab w:val="num" w:pos="-1175"/>
        </w:tabs>
        <w:ind w:left="-1175" w:hanging="360"/>
      </w:pPr>
      <w:rPr>
        <w:rFonts w:ascii="Courier New" w:hAnsi="Courier New" w:cs="Courier New" w:hint="default"/>
      </w:rPr>
    </w:lvl>
    <w:lvl w:ilvl="2" w:tplc="04190005" w:tentative="1">
      <w:start w:val="1"/>
      <w:numFmt w:val="bullet"/>
      <w:lvlText w:val=""/>
      <w:lvlJc w:val="left"/>
      <w:pPr>
        <w:tabs>
          <w:tab w:val="num" w:pos="-455"/>
        </w:tabs>
        <w:ind w:left="-455" w:hanging="360"/>
      </w:pPr>
      <w:rPr>
        <w:rFonts w:ascii="Wingdings" w:hAnsi="Wingdings" w:hint="default"/>
      </w:rPr>
    </w:lvl>
    <w:lvl w:ilvl="3" w:tplc="04190001" w:tentative="1">
      <w:start w:val="1"/>
      <w:numFmt w:val="bullet"/>
      <w:lvlText w:val=""/>
      <w:lvlJc w:val="left"/>
      <w:pPr>
        <w:tabs>
          <w:tab w:val="num" w:pos="265"/>
        </w:tabs>
        <w:ind w:left="265" w:hanging="360"/>
      </w:pPr>
      <w:rPr>
        <w:rFonts w:ascii="Symbol" w:hAnsi="Symbol" w:hint="default"/>
      </w:rPr>
    </w:lvl>
    <w:lvl w:ilvl="4" w:tplc="04190003" w:tentative="1">
      <w:start w:val="1"/>
      <w:numFmt w:val="bullet"/>
      <w:lvlText w:val="o"/>
      <w:lvlJc w:val="left"/>
      <w:pPr>
        <w:tabs>
          <w:tab w:val="num" w:pos="985"/>
        </w:tabs>
        <w:ind w:left="985" w:hanging="360"/>
      </w:pPr>
      <w:rPr>
        <w:rFonts w:ascii="Courier New" w:hAnsi="Courier New" w:cs="Courier New" w:hint="default"/>
      </w:rPr>
    </w:lvl>
    <w:lvl w:ilvl="5" w:tplc="04190005" w:tentative="1">
      <w:start w:val="1"/>
      <w:numFmt w:val="bullet"/>
      <w:lvlText w:val=""/>
      <w:lvlJc w:val="left"/>
      <w:pPr>
        <w:tabs>
          <w:tab w:val="num" w:pos="1705"/>
        </w:tabs>
        <w:ind w:left="1705" w:hanging="360"/>
      </w:pPr>
      <w:rPr>
        <w:rFonts w:ascii="Wingdings" w:hAnsi="Wingdings" w:hint="default"/>
      </w:rPr>
    </w:lvl>
    <w:lvl w:ilvl="6" w:tplc="04190001" w:tentative="1">
      <w:start w:val="1"/>
      <w:numFmt w:val="bullet"/>
      <w:lvlText w:val=""/>
      <w:lvlJc w:val="left"/>
      <w:pPr>
        <w:tabs>
          <w:tab w:val="num" w:pos="2425"/>
        </w:tabs>
        <w:ind w:left="2425" w:hanging="360"/>
      </w:pPr>
      <w:rPr>
        <w:rFonts w:ascii="Symbol" w:hAnsi="Symbol" w:hint="default"/>
      </w:rPr>
    </w:lvl>
    <w:lvl w:ilvl="7" w:tplc="04190003" w:tentative="1">
      <w:start w:val="1"/>
      <w:numFmt w:val="bullet"/>
      <w:lvlText w:val="o"/>
      <w:lvlJc w:val="left"/>
      <w:pPr>
        <w:tabs>
          <w:tab w:val="num" w:pos="3145"/>
        </w:tabs>
        <w:ind w:left="3145" w:hanging="360"/>
      </w:pPr>
      <w:rPr>
        <w:rFonts w:ascii="Courier New" w:hAnsi="Courier New" w:cs="Courier New" w:hint="default"/>
      </w:rPr>
    </w:lvl>
    <w:lvl w:ilvl="8" w:tplc="04190005" w:tentative="1">
      <w:start w:val="1"/>
      <w:numFmt w:val="bullet"/>
      <w:lvlText w:val=""/>
      <w:lvlJc w:val="left"/>
      <w:pPr>
        <w:tabs>
          <w:tab w:val="num" w:pos="3865"/>
        </w:tabs>
        <w:ind w:left="3865" w:hanging="360"/>
      </w:pPr>
      <w:rPr>
        <w:rFonts w:ascii="Wingdings" w:hAnsi="Wingdings" w:hint="default"/>
      </w:rPr>
    </w:lvl>
  </w:abstractNum>
  <w:abstractNum w:abstractNumId="17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648A4B98"/>
    <w:multiLevelType w:val="multilevel"/>
    <w:tmpl w:val="87ECE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64AF6A65"/>
    <w:multiLevelType w:val="hybridMultilevel"/>
    <w:tmpl w:val="C4903C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56A6B5E2">
      <w:numFmt w:val="bullet"/>
      <w:lvlText w:val="•"/>
      <w:lvlJc w:val="left"/>
      <w:pPr>
        <w:ind w:left="2400" w:hanging="60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822233C"/>
    <w:multiLevelType w:val="hybridMultilevel"/>
    <w:tmpl w:val="C130F8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687A5032"/>
    <w:multiLevelType w:val="hybridMultilevel"/>
    <w:tmpl w:val="BCD24A7E"/>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8">
    <w:nsid w:val="68F37486"/>
    <w:multiLevelType w:val="hybridMultilevel"/>
    <w:tmpl w:val="008085C8"/>
    <w:lvl w:ilvl="0" w:tplc="B8C4D642">
      <w:start w:val="1"/>
      <w:numFmt w:val="decimal"/>
      <w:lvlText w:val="%1."/>
      <w:lvlJc w:val="left"/>
      <w:pPr>
        <w:tabs>
          <w:tab w:val="num" w:pos="928"/>
        </w:tabs>
        <w:ind w:left="928" w:hanging="360"/>
      </w:pPr>
      <w:rPr>
        <w:rFonts w:cs="Times New Roman"/>
        <w:b/>
        <w:bCs/>
      </w:rPr>
    </w:lvl>
    <w:lvl w:ilvl="1" w:tplc="0F6632E8">
      <w:start w:val="1"/>
      <w:numFmt w:val="bullet"/>
      <w:lvlText w:val=""/>
      <w:lvlJc w:val="left"/>
      <w:pPr>
        <w:tabs>
          <w:tab w:val="num" w:pos="1648"/>
        </w:tabs>
        <w:ind w:left="1648" w:hanging="360"/>
      </w:pPr>
      <w:rPr>
        <w:rFonts w:ascii="Symbol" w:hAnsi="Symbol" w:hint="default"/>
        <w:color w:val="auto"/>
      </w:rPr>
    </w:lvl>
    <w:lvl w:ilvl="2" w:tplc="0419001B">
      <w:start w:val="1"/>
      <w:numFmt w:val="lowerRoman"/>
      <w:lvlText w:val="%3."/>
      <w:lvlJc w:val="right"/>
      <w:pPr>
        <w:tabs>
          <w:tab w:val="num" w:pos="2368"/>
        </w:tabs>
        <w:ind w:left="2368" w:hanging="180"/>
      </w:pPr>
      <w:rPr>
        <w:rFonts w:cs="Times New Roman"/>
      </w:rPr>
    </w:lvl>
    <w:lvl w:ilvl="3" w:tplc="0419000F">
      <w:start w:val="1"/>
      <w:numFmt w:val="decimal"/>
      <w:lvlText w:val="%4."/>
      <w:lvlJc w:val="left"/>
      <w:pPr>
        <w:tabs>
          <w:tab w:val="num" w:pos="3088"/>
        </w:tabs>
        <w:ind w:left="3088" w:hanging="360"/>
      </w:pPr>
      <w:rPr>
        <w:rFonts w:cs="Times New Roman"/>
      </w:rPr>
    </w:lvl>
    <w:lvl w:ilvl="4" w:tplc="04190019">
      <w:start w:val="1"/>
      <w:numFmt w:val="lowerLetter"/>
      <w:lvlText w:val="%5."/>
      <w:lvlJc w:val="left"/>
      <w:pPr>
        <w:tabs>
          <w:tab w:val="num" w:pos="3808"/>
        </w:tabs>
        <w:ind w:left="3808" w:hanging="360"/>
      </w:pPr>
      <w:rPr>
        <w:rFonts w:cs="Times New Roman"/>
      </w:rPr>
    </w:lvl>
    <w:lvl w:ilvl="5" w:tplc="0419001B">
      <w:start w:val="1"/>
      <w:numFmt w:val="lowerRoman"/>
      <w:lvlText w:val="%6."/>
      <w:lvlJc w:val="right"/>
      <w:pPr>
        <w:tabs>
          <w:tab w:val="num" w:pos="4528"/>
        </w:tabs>
        <w:ind w:left="4528" w:hanging="180"/>
      </w:pPr>
      <w:rPr>
        <w:rFonts w:cs="Times New Roman"/>
      </w:rPr>
    </w:lvl>
    <w:lvl w:ilvl="6" w:tplc="0419000F">
      <w:start w:val="1"/>
      <w:numFmt w:val="decimal"/>
      <w:lvlText w:val="%7."/>
      <w:lvlJc w:val="left"/>
      <w:pPr>
        <w:tabs>
          <w:tab w:val="num" w:pos="5248"/>
        </w:tabs>
        <w:ind w:left="5248" w:hanging="360"/>
      </w:pPr>
      <w:rPr>
        <w:rFonts w:cs="Times New Roman"/>
      </w:rPr>
    </w:lvl>
    <w:lvl w:ilvl="7" w:tplc="04190019">
      <w:start w:val="1"/>
      <w:numFmt w:val="lowerLetter"/>
      <w:lvlText w:val="%8."/>
      <w:lvlJc w:val="left"/>
      <w:pPr>
        <w:tabs>
          <w:tab w:val="num" w:pos="5968"/>
        </w:tabs>
        <w:ind w:left="5968" w:hanging="360"/>
      </w:pPr>
      <w:rPr>
        <w:rFonts w:cs="Times New Roman"/>
      </w:rPr>
    </w:lvl>
    <w:lvl w:ilvl="8" w:tplc="0419001B">
      <w:start w:val="1"/>
      <w:numFmt w:val="lowerRoman"/>
      <w:lvlText w:val="%9."/>
      <w:lvlJc w:val="right"/>
      <w:pPr>
        <w:tabs>
          <w:tab w:val="num" w:pos="6688"/>
        </w:tabs>
        <w:ind w:left="6688" w:hanging="180"/>
      </w:pPr>
      <w:rPr>
        <w:rFonts w:cs="Times New Roman"/>
      </w:rPr>
    </w:lvl>
  </w:abstractNum>
  <w:abstractNum w:abstractNumId="189">
    <w:nsid w:val="69093CCC"/>
    <w:multiLevelType w:val="hybridMultilevel"/>
    <w:tmpl w:val="3236B5F0"/>
    <w:lvl w:ilvl="0" w:tplc="4CA833B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95B061D"/>
    <w:multiLevelType w:val="hybridMultilevel"/>
    <w:tmpl w:val="AFAE30C6"/>
    <w:lvl w:ilvl="0" w:tplc="B652EDC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2">
    <w:nsid w:val="69DF6278"/>
    <w:multiLevelType w:val="multilevel"/>
    <w:tmpl w:val="C20AA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C64032A"/>
    <w:multiLevelType w:val="multilevel"/>
    <w:tmpl w:val="3F921D8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6">
    <w:nsid w:val="6CCA6095"/>
    <w:multiLevelType w:val="hybridMultilevel"/>
    <w:tmpl w:val="E208095A"/>
    <w:lvl w:ilvl="0" w:tplc="1416CE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D5D5221"/>
    <w:multiLevelType w:val="hybridMultilevel"/>
    <w:tmpl w:val="23C0C1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8">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EDB0982"/>
    <w:multiLevelType w:val="multilevel"/>
    <w:tmpl w:val="E23CC02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3264193"/>
    <w:multiLevelType w:val="hybridMultilevel"/>
    <w:tmpl w:val="9154E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2">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9AC120D"/>
    <w:multiLevelType w:val="hybridMultilevel"/>
    <w:tmpl w:val="627C9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79B0372B"/>
    <w:multiLevelType w:val="hybridMultilevel"/>
    <w:tmpl w:val="363C20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1">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2">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1"/>
  </w:num>
  <w:num w:numId="2">
    <w:abstractNumId w:val="169"/>
  </w:num>
  <w:num w:numId="3">
    <w:abstractNumId w:val="53"/>
  </w:num>
  <w:num w:numId="4">
    <w:abstractNumId w:val="20"/>
  </w:num>
  <w:num w:numId="5">
    <w:abstractNumId w:val="192"/>
  </w:num>
  <w:num w:numId="6">
    <w:abstractNumId w:val="160"/>
  </w:num>
  <w:num w:numId="7">
    <w:abstractNumId w:val="180"/>
  </w:num>
  <w:num w:numId="8">
    <w:abstractNumId w:val="177"/>
  </w:num>
  <w:num w:numId="9">
    <w:abstractNumId w:val="76"/>
  </w:num>
  <w:num w:numId="10">
    <w:abstractNumId w:val="208"/>
  </w:num>
  <w:num w:numId="11">
    <w:abstractNumId w:val="114"/>
  </w:num>
  <w:num w:numId="12">
    <w:abstractNumId w:val="185"/>
  </w:num>
  <w:num w:numId="13">
    <w:abstractNumId w:val="6"/>
  </w:num>
  <w:num w:numId="14">
    <w:abstractNumId w:val="29"/>
  </w:num>
  <w:num w:numId="15">
    <w:abstractNumId w:val="198"/>
  </w:num>
  <w:num w:numId="16">
    <w:abstractNumId w:val="9"/>
  </w:num>
  <w:num w:numId="17">
    <w:abstractNumId w:val="200"/>
  </w:num>
  <w:num w:numId="18">
    <w:abstractNumId w:val="123"/>
  </w:num>
  <w:num w:numId="19">
    <w:abstractNumId w:val="145"/>
  </w:num>
  <w:num w:numId="20">
    <w:abstractNumId w:val="215"/>
  </w:num>
  <w:num w:numId="21">
    <w:abstractNumId w:val="92"/>
  </w:num>
  <w:num w:numId="22">
    <w:abstractNumId w:val="69"/>
  </w:num>
  <w:num w:numId="23">
    <w:abstractNumId w:val="218"/>
  </w:num>
  <w:num w:numId="24">
    <w:abstractNumId w:val="167"/>
  </w:num>
  <w:num w:numId="25">
    <w:abstractNumId w:val="11"/>
  </w:num>
  <w:num w:numId="26">
    <w:abstractNumId w:val="116"/>
  </w:num>
  <w:num w:numId="27">
    <w:abstractNumId w:val="85"/>
  </w:num>
  <w:num w:numId="28">
    <w:abstractNumId w:val="143"/>
  </w:num>
  <w:num w:numId="29">
    <w:abstractNumId w:val="121"/>
  </w:num>
  <w:num w:numId="30">
    <w:abstractNumId w:val="27"/>
  </w:num>
  <w:num w:numId="31">
    <w:abstractNumId w:val="45"/>
  </w:num>
  <w:num w:numId="32">
    <w:abstractNumId w:val="79"/>
  </w:num>
  <w:num w:numId="33">
    <w:abstractNumId w:val="217"/>
  </w:num>
  <w:num w:numId="34">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5"/>
  </w:num>
  <w:num w:numId="36">
    <w:abstractNumId w:val="186"/>
  </w:num>
  <w:num w:numId="37">
    <w:abstractNumId w:val="30"/>
  </w:num>
  <w:num w:numId="38">
    <w:abstractNumId w:val="81"/>
  </w:num>
  <w:num w:numId="39">
    <w:abstractNumId w:val="51"/>
  </w:num>
  <w:num w:numId="40">
    <w:abstractNumId w:val="25"/>
  </w:num>
  <w:num w:numId="41">
    <w:abstractNumId w:val="65"/>
  </w:num>
  <w:num w:numId="42">
    <w:abstractNumId w:val="31"/>
  </w:num>
  <w:num w:numId="43">
    <w:abstractNumId w:val="128"/>
  </w:num>
  <w:num w:numId="44">
    <w:abstractNumId w:val="47"/>
  </w:num>
  <w:num w:numId="45">
    <w:abstractNumId w:val="213"/>
  </w:num>
  <w:num w:numId="46">
    <w:abstractNumId w:val="32"/>
  </w:num>
  <w:num w:numId="47">
    <w:abstractNumId w:val="188"/>
  </w:num>
  <w:num w:numId="48">
    <w:abstractNumId w:val="202"/>
  </w:num>
  <w:num w:numId="49">
    <w:abstractNumId w:val="106"/>
  </w:num>
  <w:num w:numId="50">
    <w:abstractNumId w:val="195"/>
  </w:num>
  <w:num w:numId="51">
    <w:abstractNumId w:val="61"/>
  </w:num>
  <w:num w:numId="52">
    <w:abstractNumId w:val="165"/>
  </w:num>
  <w:num w:numId="53">
    <w:abstractNumId w:val="140"/>
  </w:num>
  <w:num w:numId="54">
    <w:abstractNumId w:val="18"/>
  </w:num>
  <w:num w:numId="55">
    <w:abstractNumId w:val="197"/>
  </w:num>
  <w:num w:numId="56">
    <w:abstractNumId w:val="187"/>
  </w:num>
  <w:num w:numId="57">
    <w:abstractNumId w:val="147"/>
  </w:num>
  <w:num w:numId="58">
    <w:abstractNumId w:val="119"/>
  </w:num>
  <w:num w:numId="59">
    <w:abstractNumId w:val="26"/>
  </w:num>
  <w:num w:numId="60">
    <w:abstractNumId w:val="175"/>
  </w:num>
  <w:num w:numId="61">
    <w:abstractNumId w:val="151"/>
  </w:num>
  <w:num w:numId="62">
    <w:abstractNumId w:val="43"/>
  </w:num>
  <w:num w:numId="63">
    <w:abstractNumId w:val="54"/>
  </w:num>
  <w:num w:numId="64">
    <w:abstractNumId w:val="107"/>
  </w:num>
  <w:num w:numId="65">
    <w:abstractNumId w:val="152"/>
  </w:num>
  <w:num w:numId="66">
    <w:abstractNumId w:val="12"/>
  </w:num>
  <w:num w:numId="67">
    <w:abstractNumId w:val="28"/>
  </w:num>
  <w:num w:numId="68">
    <w:abstractNumId w:val="118"/>
  </w:num>
  <w:num w:numId="69">
    <w:abstractNumId w:val="75"/>
  </w:num>
  <w:num w:numId="70">
    <w:abstractNumId w:val="157"/>
  </w:num>
  <w:num w:numId="71">
    <w:abstractNumId w:val="97"/>
  </w:num>
  <w:num w:numId="72">
    <w:abstractNumId w:val="212"/>
  </w:num>
  <w:num w:numId="73">
    <w:abstractNumId w:val="219"/>
  </w:num>
  <w:num w:numId="74">
    <w:abstractNumId w:val="4"/>
  </w:num>
  <w:num w:numId="75">
    <w:abstractNumId w:val="50"/>
  </w:num>
  <w:num w:numId="76">
    <w:abstractNumId w:val="115"/>
  </w:num>
  <w:num w:numId="77">
    <w:abstractNumId w:val="39"/>
  </w:num>
  <w:num w:numId="78">
    <w:abstractNumId w:val="90"/>
  </w:num>
  <w:num w:numId="79">
    <w:abstractNumId w:val="161"/>
  </w:num>
  <w:num w:numId="80">
    <w:abstractNumId w:val="40"/>
  </w:num>
  <w:num w:numId="81">
    <w:abstractNumId w:val="63"/>
  </w:num>
  <w:num w:numId="82">
    <w:abstractNumId w:val="159"/>
  </w:num>
  <w:num w:numId="83">
    <w:abstractNumId w:val="37"/>
  </w:num>
  <w:num w:numId="84">
    <w:abstractNumId w:val="80"/>
  </w:num>
  <w:num w:numId="85">
    <w:abstractNumId w:val="223"/>
  </w:num>
  <w:num w:numId="86">
    <w:abstractNumId w:val="104"/>
  </w:num>
  <w:num w:numId="87">
    <w:abstractNumId w:val="193"/>
  </w:num>
  <w:num w:numId="88">
    <w:abstractNumId w:val="68"/>
  </w:num>
  <w:num w:numId="89">
    <w:abstractNumId w:val="176"/>
  </w:num>
  <w:num w:numId="90">
    <w:abstractNumId w:val="139"/>
  </w:num>
  <w:num w:numId="91">
    <w:abstractNumId w:val="207"/>
  </w:num>
  <w:num w:numId="92">
    <w:abstractNumId w:val="10"/>
  </w:num>
  <w:num w:numId="93">
    <w:abstractNumId w:val="194"/>
  </w:num>
  <w:num w:numId="94">
    <w:abstractNumId w:val="210"/>
  </w:num>
  <w:num w:numId="95">
    <w:abstractNumId w:val="171"/>
  </w:num>
  <w:num w:numId="96">
    <w:abstractNumId w:val="158"/>
  </w:num>
  <w:num w:numId="97">
    <w:abstractNumId w:val="108"/>
  </w:num>
  <w:num w:numId="98">
    <w:abstractNumId w:val="16"/>
  </w:num>
  <w:num w:numId="99">
    <w:abstractNumId w:val="17"/>
  </w:num>
  <w:num w:numId="100">
    <w:abstractNumId w:val="211"/>
  </w:num>
  <w:num w:numId="101">
    <w:abstractNumId w:val="221"/>
  </w:num>
  <w:num w:numId="102">
    <w:abstractNumId w:val="183"/>
  </w:num>
  <w:num w:numId="103">
    <w:abstractNumId w:val="137"/>
  </w:num>
  <w:num w:numId="104">
    <w:abstractNumId w:val="178"/>
  </w:num>
  <w:num w:numId="105">
    <w:abstractNumId w:val="77"/>
  </w:num>
  <w:num w:numId="106">
    <w:abstractNumId w:val="216"/>
  </w:num>
  <w:num w:numId="107">
    <w:abstractNumId w:val="206"/>
  </w:num>
  <w:num w:numId="108">
    <w:abstractNumId w:val="190"/>
  </w:num>
  <w:num w:numId="109">
    <w:abstractNumId w:val="5"/>
  </w:num>
  <w:num w:numId="110">
    <w:abstractNumId w:val="87"/>
  </w:num>
  <w:num w:numId="111">
    <w:abstractNumId w:val="109"/>
  </w:num>
  <w:num w:numId="112">
    <w:abstractNumId w:val="24"/>
  </w:num>
  <w:num w:numId="113">
    <w:abstractNumId w:val="132"/>
  </w:num>
  <w:num w:numId="114">
    <w:abstractNumId w:val="166"/>
  </w:num>
  <w:num w:numId="115">
    <w:abstractNumId w:val="35"/>
  </w:num>
  <w:num w:numId="116">
    <w:abstractNumId w:val="41"/>
  </w:num>
  <w:num w:numId="117">
    <w:abstractNumId w:val="21"/>
  </w:num>
  <w:num w:numId="118">
    <w:abstractNumId w:val="209"/>
  </w:num>
  <w:num w:numId="119">
    <w:abstractNumId w:val="101"/>
  </w:num>
  <w:num w:numId="120">
    <w:abstractNumId w:val="173"/>
  </w:num>
  <w:num w:numId="121">
    <w:abstractNumId w:val="142"/>
  </w:num>
  <w:num w:numId="122">
    <w:abstractNumId w:val="113"/>
  </w:num>
  <w:num w:numId="123">
    <w:abstractNumId w:val="99"/>
    <w:lvlOverride w:ilvl="0">
      <w:startOverride w:val="1"/>
    </w:lvlOverride>
  </w:num>
  <w:num w:numId="124">
    <w:abstractNumId w:val="184"/>
  </w:num>
  <w:num w:numId="125">
    <w:abstractNumId w:val="127"/>
  </w:num>
  <w:num w:numId="126">
    <w:abstractNumId w:val="83"/>
  </w:num>
  <w:num w:numId="127">
    <w:abstractNumId w:val="100"/>
  </w:num>
  <w:num w:numId="128">
    <w:abstractNumId w:val="168"/>
  </w:num>
  <w:num w:numId="129">
    <w:abstractNumId w:val="15"/>
  </w:num>
  <w:num w:numId="130">
    <w:abstractNumId w:val="102"/>
  </w:num>
  <w:num w:numId="131">
    <w:abstractNumId w:val="89"/>
  </w:num>
  <w:num w:numId="132">
    <w:abstractNumId w:val="220"/>
  </w:num>
  <w:num w:numId="133">
    <w:abstractNumId w:val="59"/>
  </w:num>
  <w:num w:numId="134">
    <w:abstractNumId w:val="60"/>
  </w:num>
  <w:num w:numId="135">
    <w:abstractNumId w:val="111"/>
  </w:num>
  <w:num w:numId="136">
    <w:abstractNumId w:val="117"/>
  </w:num>
  <w:num w:numId="137">
    <w:abstractNumId w:val="13"/>
  </w:num>
  <w:num w:numId="138">
    <w:abstractNumId w:val="149"/>
  </w:num>
  <w:num w:numId="139">
    <w:abstractNumId w:val="33"/>
  </w:num>
  <w:num w:numId="140">
    <w:abstractNumId w:val="103"/>
  </w:num>
  <w:num w:numId="141">
    <w:abstractNumId w:val="129"/>
  </w:num>
  <w:num w:numId="142">
    <w:abstractNumId w:val="58"/>
  </w:num>
  <w:num w:numId="143">
    <w:abstractNumId w:val="134"/>
  </w:num>
  <w:num w:numId="144">
    <w:abstractNumId w:val="204"/>
  </w:num>
  <w:num w:numId="145">
    <w:abstractNumId w:val="91"/>
  </w:num>
  <w:num w:numId="146">
    <w:abstractNumId w:val="64"/>
  </w:num>
  <w:num w:numId="147">
    <w:abstractNumId w:val="56"/>
  </w:num>
  <w:num w:numId="148">
    <w:abstractNumId w:val="22"/>
  </w:num>
  <w:num w:numId="149">
    <w:abstractNumId w:val="174"/>
  </w:num>
  <w:num w:numId="150">
    <w:abstractNumId w:val="205"/>
  </w:num>
  <w:num w:numId="151">
    <w:abstractNumId w:val="14"/>
  </w:num>
  <w:num w:numId="152">
    <w:abstractNumId w:val="154"/>
  </w:num>
  <w:num w:numId="153">
    <w:abstractNumId w:val="120"/>
  </w:num>
  <w:num w:numId="154">
    <w:abstractNumId w:val="179"/>
  </w:num>
  <w:num w:numId="155">
    <w:abstractNumId w:val="98"/>
  </w:num>
  <w:num w:numId="156">
    <w:abstractNumId w:val="130"/>
  </w:num>
  <w:num w:numId="157">
    <w:abstractNumId w:val="74"/>
  </w:num>
  <w:num w:numId="158">
    <w:abstractNumId w:val="222"/>
  </w:num>
  <w:num w:numId="159">
    <w:abstractNumId w:val="203"/>
  </w:num>
  <w:num w:numId="160">
    <w:abstractNumId w:val="201"/>
  </w:num>
  <w:num w:numId="161">
    <w:abstractNumId w:val="170"/>
  </w:num>
  <w:num w:numId="162">
    <w:abstractNumId w:val="124"/>
  </w:num>
  <w:num w:numId="163">
    <w:abstractNumId w:val="88"/>
  </w:num>
  <w:num w:numId="164">
    <w:abstractNumId w:val="148"/>
  </w:num>
  <w:num w:numId="165">
    <w:abstractNumId w:val="44"/>
  </w:num>
  <w:num w:numId="166">
    <w:abstractNumId w:val="141"/>
  </w:num>
  <w:num w:numId="167">
    <w:abstractNumId w:val="66"/>
  </w:num>
  <w:num w:numId="168">
    <w:abstractNumId w:val="155"/>
  </w:num>
  <w:num w:numId="169">
    <w:abstractNumId w:val="82"/>
  </w:num>
  <w:num w:numId="170">
    <w:abstractNumId w:val="110"/>
  </w:num>
  <w:num w:numId="171">
    <w:abstractNumId w:val="112"/>
  </w:num>
  <w:num w:numId="172">
    <w:abstractNumId w:val="23"/>
  </w:num>
  <w:num w:numId="173">
    <w:abstractNumId w:val="105"/>
  </w:num>
  <w:num w:numId="174">
    <w:abstractNumId w:val="163"/>
  </w:num>
  <w:num w:numId="175">
    <w:abstractNumId w:val="93"/>
  </w:num>
  <w:num w:numId="176">
    <w:abstractNumId w:val="42"/>
  </w:num>
  <w:num w:numId="177">
    <w:abstractNumId w:val="136"/>
  </w:num>
  <w:num w:numId="178">
    <w:abstractNumId w:val="67"/>
  </w:num>
  <w:num w:numId="179">
    <w:abstractNumId w:val="181"/>
  </w:num>
  <w:num w:numId="180">
    <w:abstractNumId w:val="172"/>
  </w:num>
  <w:num w:numId="181">
    <w:abstractNumId w:val="146"/>
  </w:num>
  <w:num w:numId="182">
    <w:abstractNumId w:val="86"/>
  </w:num>
  <w:num w:numId="183">
    <w:abstractNumId w:val="125"/>
  </w:num>
  <w:num w:numId="184">
    <w:abstractNumId w:val="196"/>
  </w:num>
  <w:num w:numId="185">
    <w:abstractNumId w:val="46"/>
  </w:num>
  <w:num w:numId="186">
    <w:abstractNumId w:val="55"/>
  </w:num>
  <w:num w:numId="187">
    <w:abstractNumId w:val="71"/>
  </w:num>
  <w:num w:numId="188">
    <w:abstractNumId w:val="73"/>
  </w:num>
  <w:num w:numId="189">
    <w:abstractNumId w:val="95"/>
  </w:num>
  <w:num w:numId="190">
    <w:abstractNumId w:val="72"/>
  </w:num>
  <w:num w:numId="191">
    <w:abstractNumId w:val="96"/>
  </w:num>
  <w:num w:numId="192">
    <w:abstractNumId w:val="189"/>
  </w:num>
  <w:num w:numId="193">
    <w:abstractNumId w:val="133"/>
  </w:num>
  <w:num w:numId="194">
    <w:abstractNumId w:val="8"/>
  </w:num>
  <w:num w:numId="195">
    <w:abstractNumId w:val="162"/>
  </w:num>
  <w:num w:numId="196">
    <w:abstractNumId w:val="94"/>
  </w:num>
  <w:num w:numId="197">
    <w:abstractNumId w:val="19"/>
  </w:num>
  <w:num w:numId="198">
    <w:abstractNumId w:val="62"/>
  </w:num>
  <w:num w:numId="199">
    <w:abstractNumId w:val="131"/>
  </w:num>
  <w:num w:numId="200">
    <w:abstractNumId w:val="34"/>
  </w:num>
  <w:num w:numId="201">
    <w:abstractNumId w:val="48"/>
  </w:num>
  <w:num w:numId="202">
    <w:abstractNumId w:val="52"/>
  </w:num>
  <w:num w:numId="203">
    <w:abstractNumId w:val="122"/>
  </w:num>
  <w:num w:numId="204">
    <w:abstractNumId w:val="138"/>
  </w:num>
  <w:num w:numId="205">
    <w:abstractNumId w:val="144"/>
  </w:num>
  <w:num w:numId="206">
    <w:abstractNumId w:val="36"/>
  </w:num>
  <w:num w:numId="207">
    <w:abstractNumId w:val="153"/>
  </w:num>
  <w:num w:numId="208">
    <w:abstractNumId w:val="78"/>
  </w:num>
  <w:num w:numId="209">
    <w:abstractNumId w:val="214"/>
  </w:num>
  <w:num w:numId="210">
    <w:abstractNumId w:val="150"/>
  </w:num>
  <w:num w:numId="211">
    <w:abstractNumId w:val="49"/>
  </w:num>
  <w:num w:numId="212">
    <w:abstractNumId w:val="182"/>
  </w:num>
  <w:num w:numId="213">
    <w:abstractNumId w:val="156"/>
  </w:num>
  <w:num w:numId="214">
    <w:abstractNumId w:val="3"/>
  </w:num>
  <w:num w:numId="215">
    <w:abstractNumId w:val="38"/>
  </w:num>
  <w:num w:numId="216">
    <w:abstractNumId w:val="2"/>
    <w:lvlOverride w:ilvl="0">
      <w:startOverride w:val="1"/>
    </w:lvlOverride>
    <w:lvlOverride w:ilvl="1"/>
    <w:lvlOverride w:ilvl="2"/>
    <w:lvlOverride w:ilvl="3"/>
    <w:lvlOverride w:ilvl="4"/>
    <w:lvlOverride w:ilvl="5"/>
    <w:lvlOverride w:ilvl="6"/>
    <w:lvlOverride w:ilvl="7"/>
    <w:lvlOverride w:ilvl="8"/>
  </w:num>
  <w:num w:numId="217">
    <w:abstractNumId w:val="57"/>
  </w:num>
  <w:num w:numId="218">
    <w:abstractNumId w:val="70"/>
  </w:num>
  <w:num w:numId="219">
    <w:abstractNumId w:val="126"/>
  </w:num>
  <w:num w:numId="220">
    <w:abstractNumId w:val="164"/>
  </w:num>
  <w:num w:numId="221">
    <w:abstractNumId w:val="84"/>
  </w:num>
  <w:num w:numId="222">
    <w:abstractNumId w:val="199"/>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54"/>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12C4C"/>
    <w:rsid w:val="00000254"/>
    <w:rsid w:val="00001272"/>
    <w:rsid w:val="00001E51"/>
    <w:rsid w:val="0000215F"/>
    <w:rsid w:val="00005955"/>
    <w:rsid w:val="000078E9"/>
    <w:rsid w:val="00011A02"/>
    <w:rsid w:val="0001204A"/>
    <w:rsid w:val="00012A61"/>
    <w:rsid w:val="000145A6"/>
    <w:rsid w:val="000150FD"/>
    <w:rsid w:val="00016212"/>
    <w:rsid w:val="0001625E"/>
    <w:rsid w:val="00016CBB"/>
    <w:rsid w:val="00016D16"/>
    <w:rsid w:val="00017067"/>
    <w:rsid w:val="000171A1"/>
    <w:rsid w:val="00017DCD"/>
    <w:rsid w:val="00020592"/>
    <w:rsid w:val="00021019"/>
    <w:rsid w:val="00021CF4"/>
    <w:rsid w:val="00021E6E"/>
    <w:rsid w:val="00021F98"/>
    <w:rsid w:val="00022482"/>
    <w:rsid w:val="00025925"/>
    <w:rsid w:val="00031AAA"/>
    <w:rsid w:val="0003436F"/>
    <w:rsid w:val="000348D9"/>
    <w:rsid w:val="00035117"/>
    <w:rsid w:val="0003576B"/>
    <w:rsid w:val="00040D20"/>
    <w:rsid w:val="000429E0"/>
    <w:rsid w:val="0004500E"/>
    <w:rsid w:val="00045F77"/>
    <w:rsid w:val="0004753D"/>
    <w:rsid w:val="00050516"/>
    <w:rsid w:val="0005376B"/>
    <w:rsid w:val="00054C3D"/>
    <w:rsid w:val="00054F60"/>
    <w:rsid w:val="000551AF"/>
    <w:rsid w:val="000551F3"/>
    <w:rsid w:val="000557AB"/>
    <w:rsid w:val="000559D6"/>
    <w:rsid w:val="00055BB4"/>
    <w:rsid w:val="00056436"/>
    <w:rsid w:val="0005688F"/>
    <w:rsid w:val="00056BF9"/>
    <w:rsid w:val="00057206"/>
    <w:rsid w:val="00057665"/>
    <w:rsid w:val="00060652"/>
    <w:rsid w:val="0006345B"/>
    <w:rsid w:val="00064BD6"/>
    <w:rsid w:val="00064F1A"/>
    <w:rsid w:val="00066C6F"/>
    <w:rsid w:val="00067361"/>
    <w:rsid w:val="00067988"/>
    <w:rsid w:val="000711D3"/>
    <w:rsid w:val="00071291"/>
    <w:rsid w:val="00071C9E"/>
    <w:rsid w:val="00076B0C"/>
    <w:rsid w:val="000770E8"/>
    <w:rsid w:val="0008019B"/>
    <w:rsid w:val="00080675"/>
    <w:rsid w:val="00082243"/>
    <w:rsid w:val="000828D4"/>
    <w:rsid w:val="00083006"/>
    <w:rsid w:val="00083374"/>
    <w:rsid w:val="0008555C"/>
    <w:rsid w:val="00085989"/>
    <w:rsid w:val="00090479"/>
    <w:rsid w:val="00091178"/>
    <w:rsid w:val="0009311D"/>
    <w:rsid w:val="00094C61"/>
    <w:rsid w:val="00095782"/>
    <w:rsid w:val="000965B9"/>
    <w:rsid w:val="000A0011"/>
    <w:rsid w:val="000A2C73"/>
    <w:rsid w:val="000A3046"/>
    <w:rsid w:val="000A651B"/>
    <w:rsid w:val="000A75A7"/>
    <w:rsid w:val="000A79BD"/>
    <w:rsid w:val="000A7F1D"/>
    <w:rsid w:val="000B3765"/>
    <w:rsid w:val="000B3DB2"/>
    <w:rsid w:val="000B68A5"/>
    <w:rsid w:val="000C14DE"/>
    <w:rsid w:val="000C1634"/>
    <w:rsid w:val="000C1712"/>
    <w:rsid w:val="000C27AD"/>
    <w:rsid w:val="000C5A8B"/>
    <w:rsid w:val="000C6783"/>
    <w:rsid w:val="000D2FE7"/>
    <w:rsid w:val="000D315B"/>
    <w:rsid w:val="000D3D60"/>
    <w:rsid w:val="000D50AC"/>
    <w:rsid w:val="000D68A6"/>
    <w:rsid w:val="000D7614"/>
    <w:rsid w:val="000D7AC2"/>
    <w:rsid w:val="000E1B25"/>
    <w:rsid w:val="000E2AA3"/>
    <w:rsid w:val="000E4671"/>
    <w:rsid w:val="000E54D2"/>
    <w:rsid w:val="000F0DD3"/>
    <w:rsid w:val="000F512D"/>
    <w:rsid w:val="000F7AAE"/>
    <w:rsid w:val="00101187"/>
    <w:rsid w:val="0010173C"/>
    <w:rsid w:val="001036CE"/>
    <w:rsid w:val="00104C3E"/>
    <w:rsid w:val="00104FBE"/>
    <w:rsid w:val="001057CB"/>
    <w:rsid w:val="001079E6"/>
    <w:rsid w:val="001100FB"/>
    <w:rsid w:val="0011012A"/>
    <w:rsid w:val="001117D0"/>
    <w:rsid w:val="00111FF3"/>
    <w:rsid w:val="001122C6"/>
    <w:rsid w:val="0011314A"/>
    <w:rsid w:val="0011776E"/>
    <w:rsid w:val="001178E9"/>
    <w:rsid w:val="00120BB2"/>
    <w:rsid w:val="00123A9D"/>
    <w:rsid w:val="00123F30"/>
    <w:rsid w:val="00126EFB"/>
    <w:rsid w:val="0013121A"/>
    <w:rsid w:val="001314C6"/>
    <w:rsid w:val="0013193C"/>
    <w:rsid w:val="00131D3F"/>
    <w:rsid w:val="00135413"/>
    <w:rsid w:val="00136FFB"/>
    <w:rsid w:val="00140295"/>
    <w:rsid w:val="00140CFA"/>
    <w:rsid w:val="00144507"/>
    <w:rsid w:val="00146586"/>
    <w:rsid w:val="00150222"/>
    <w:rsid w:val="00152034"/>
    <w:rsid w:val="0015342D"/>
    <w:rsid w:val="00154ED0"/>
    <w:rsid w:val="0015526F"/>
    <w:rsid w:val="001558B9"/>
    <w:rsid w:val="001559AF"/>
    <w:rsid w:val="001562D6"/>
    <w:rsid w:val="00161141"/>
    <w:rsid w:val="0016628C"/>
    <w:rsid w:val="00166602"/>
    <w:rsid w:val="001666FB"/>
    <w:rsid w:val="0016713E"/>
    <w:rsid w:val="00171451"/>
    <w:rsid w:val="00171F97"/>
    <w:rsid w:val="00173063"/>
    <w:rsid w:val="00174E6C"/>
    <w:rsid w:val="00176F89"/>
    <w:rsid w:val="00181751"/>
    <w:rsid w:val="00181991"/>
    <w:rsid w:val="00181DDC"/>
    <w:rsid w:val="001822EE"/>
    <w:rsid w:val="00183B6A"/>
    <w:rsid w:val="00184667"/>
    <w:rsid w:val="00184C00"/>
    <w:rsid w:val="00186AFC"/>
    <w:rsid w:val="001919E0"/>
    <w:rsid w:val="001937E3"/>
    <w:rsid w:val="001941C8"/>
    <w:rsid w:val="00194622"/>
    <w:rsid w:val="00194FE1"/>
    <w:rsid w:val="001A332F"/>
    <w:rsid w:val="001A37BA"/>
    <w:rsid w:val="001A47BD"/>
    <w:rsid w:val="001A56BD"/>
    <w:rsid w:val="001A5EC0"/>
    <w:rsid w:val="001A6129"/>
    <w:rsid w:val="001A68BD"/>
    <w:rsid w:val="001A7250"/>
    <w:rsid w:val="001B0155"/>
    <w:rsid w:val="001B0BFA"/>
    <w:rsid w:val="001B0E07"/>
    <w:rsid w:val="001B3B9C"/>
    <w:rsid w:val="001B53E5"/>
    <w:rsid w:val="001B75BF"/>
    <w:rsid w:val="001C0FFE"/>
    <w:rsid w:val="001C28FF"/>
    <w:rsid w:val="001C38D2"/>
    <w:rsid w:val="001C445F"/>
    <w:rsid w:val="001C4A7C"/>
    <w:rsid w:val="001C6070"/>
    <w:rsid w:val="001C63D4"/>
    <w:rsid w:val="001C71CC"/>
    <w:rsid w:val="001D0FB8"/>
    <w:rsid w:val="001D1B36"/>
    <w:rsid w:val="001D20CB"/>
    <w:rsid w:val="001D2BEA"/>
    <w:rsid w:val="001D4D25"/>
    <w:rsid w:val="001D5EEC"/>
    <w:rsid w:val="001E1E51"/>
    <w:rsid w:val="001E26DA"/>
    <w:rsid w:val="001E2DF5"/>
    <w:rsid w:val="001E51A1"/>
    <w:rsid w:val="001E51B9"/>
    <w:rsid w:val="001E6700"/>
    <w:rsid w:val="001E6A55"/>
    <w:rsid w:val="001F0143"/>
    <w:rsid w:val="001F02E2"/>
    <w:rsid w:val="001F0540"/>
    <w:rsid w:val="001F295A"/>
    <w:rsid w:val="001F2A31"/>
    <w:rsid w:val="001F3926"/>
    <w:rsid w:val="001F5325"/>
    <w:rsid w:val="00207532"/>
    <w:rsid w:val="00207549"/>
    <w:rsid w:val="00211ADD"/>
    <w:rsid w:val="0021577D"/>
    <w:rsid w:val="002170CD"/>
    <w:rsid w:val="00217D0F"/>
    <w:rsid w:val="00217E6C"/>
    <w:rsid w:val="00223341"/>
    <w:rsid w:val="002238C0"/>
    <w:rsid w:val="0023051E"/>
    <w:rsid w:val="00231500"/>
    <w:rsid w:val="002323CF"/>
    <w:rsid w:val="002327A2"/>
    <w:rsid w:val="0023448E"/>
    <w:rsid w:val="0023651D"/>
    <w:rsid w:val="002371C0"/>
    <w:rsid w:val="00240153"/>
    <w:rsid w:val="0024037A"/>
    <w:rsid w:val="002404F1"/>
    <w:rsid w:val="00240810"/>
    <w:rsid w:val="00240C0D"/>
    <w:rsid w:val="00241184"/>
    <w:rsid w:val="00241A70"/>
    <w:rsid w:val="00242BEA"/>
    <w:rsid w:val="00246467"/>
    <w:rsid w:val="00246EE6"/>
    <w:rsid w:val="002471E9"/>
    <w:rsid w:val="00247D08"/>
    <w:rsid w:val="00247EE2"/>
    <w:rsid w:val="00252050"/>
    <w:rsid w:val="0025279A"/>
    <w:rsid w:val="002540C0"/>
    <w:rsid w:val="0025472E"/>
    <w:rsid w:val="00254785"/>
    <w:rsid w:val="0025480D"/>
    <w:rsid w:val="002552F3"/>
    <w:rsid w:val="00256AC3"/>
    <w:rsid w:val="00257A30"/>
    <w:rsid w:val="00257CA4"/>
    <w:rsid w:val="002605FF"/>
    <w:rsid w:val="002607EC"/>
    <w:rsid w:val="002620B5"/>
    <w:rsid w:val="00262AF5"/>
    <w:rsid w:val="0026346E"/>
    <w:rsid w:val="00263656"/>
    <w:rsid w:val="00263FBB"/>
    <w:rsid w:val="002650B4"/>
    <w:rsid w:val="00265194"/>
    <w:rsid w:val="00265717"/>
    <w:rsid w:val="00266B3A"/>
    <w:rsid w:val="0026762D"/>
    <w:rsid w:val="00267904"/>
    <w:rsid w:val="002751F2"/>
    <w:rsid w:val="00277688"/>
    <w:rsid w:val="0028005F"/>
    <w:rsid w:val="00280D35"/>
    <w:rsid w:val="002815F6"/>
    <w:rsid w:val="00281A6C"/>
    <w:rsid w:val="0028371D"/>
    <w:rsid w:val="002870B5"/>
    <w:rsid w:val="0028734D"/>
    <w:rsid w:val="0028760F"/>
    <w:rsid w:val="00291D65"/>
    <w:rsid w:val="00292256"/>
    <w:rsid w:val="00292346"/>
    <w:rsid w:val="0029283B"/>
    <w:rsid w:val="00295DDC"/>
    <w:rsid w:val="00296A49"/>
    <w:rsid w:val="002A03CD"/>
    <w:rsid w:val="002A1671"/>
    <w:rsid w:val="002A1A2F"/>
    <w:rsid w:val="002A3935"/>
    <w:rsid w:val="002A55BF"/>
    <w:rsid w:val="002A7198"/>
    <w:rsid w:val="002B1963"/>
    <w:rsid w:val="002B3380"/>
    <w:rsid w:val="002B3AEE"/>
    <w:rsid w:val="002B44D8"/>
    <w:rsid w:val="002B6AF6"/>
    <w:rsid w:val="002C1CBE"/>
    <w:rsid w:val="002C667B"/>
    <w:rsid w:val="002C7F05"/>
    <w:rsid w:val="002D0439"/>
    <w:rsid w:val="002D05B7"/>
    <w:rsid w:val="002D0F39"/>
    <w:rsid w:val="002D19F2"/>
    <w:rsid w:val="002D1DF6"/>
    <w:rsid w:val="002D2CDC"/>
    <w:rsid w:val="002D382C"/>
    <w:rsid w:val="002D5164"/>
    <w:rsid w:val="002D59C3"/>
    <w:rsid w:val="002D6699"/>
    <w:rsid w:val="002D6946"/>
    <w:rsid w:val="002D698A"/>
    <w:rsid w:val="002E0B3F"/>
    <w:rsid w:val="002E22F1"/>
    <w:rsid w:val="002E2822"/>
    <w:rsid w:val="002E381C"/>
    <w:rsid w:val="002E43B2"/>
    <w:rsid w:val="002E5B9A"/>
    <w:rsid w:val="002E7187"/>
    <w:rsid w:val="002E795C"/>
    <w:rsid w:val="002F1667"/>
    <w:rsid w:val="002F1993"/>
    <w:rsid w:val="002F2BEF"/>
    <w:rsid w:val="002F382A"/>
    <w:rsid w:val="002F4003"/>
    <w:rsid w:val="002F6167"/>
    <w:rsid w:val="002F7BD5"/>
    <w:rsid w:val="002F7F0F"/>
    <w:rsid w:val="00300BD7"/>
    <w:rsid w:val="00300D27"/>
    <w:rsid w:val="00302D0B"/>
    <w:rsid w:val="003033D2"/>
    <w:rsid w:val="00304EAF"/>
    <w:rsid w:val="003052BA"/>
    <w:rsid w:val="00305BFE"/>
    <w:rsid w:val="003100E3"/>
    <w:rsid w:val="00310C97"/>
    <w:rsid w:val="00313691"/>
    <w:rsid w:val="00315E1B"/>
    <w:rsid w:val="00317729"/>
    <w:rsid w:val="00320E51"/>
    <w:rsid w:val="0032333F"/>
    <w:rsid w:val="00323837"/>
    <w:rsid w:val="00325718"/>
    <w:rsid w:val="00327A15"/>
    <w:rsid w:val="00327DA8"/>
    <w:rsid w:val="00327F31"/>
    <w:rsid w:val="0033103F"/>
    <w:rsid w:val="0033148D"/>
    <w:rsid w:val="00332DA6"/>
    <w:rsid w:val="0033474D"/>
    <w:rsid w:val="0033682D"/>
    <w:rsid w:val="00336A49"/>
    <w:rsid w:val="003376EF"/>
    <w:rsid w:val="003426C8"/>
    <w:rsid w:val="00342CBC"/>
    <w:rsid w:val="003431CA"/>
    <w:rsid w:val="00346144"/>
    <w:rsid w:val="00346213"/>
    <w:rsid w:val="003473CB"/>
    <w:rsid w:val="00347B15"/>
    <w:rsid w:val="00353851"/>
    <w:rsid w:val="00354358"/>
    <w:rsid w:val="0035613B"/>
    <w:rsid w:val="00357074"/>
    <w:rsid w:val="00360176"/>
    <w:rsid w:val="00360F6D"/>
    <w:rsid w:val="0036136F"/>
    <w:rsid w:val="00361CA7"/>
    <w:rsid w:val="003622A5"/>
    <w:rsid w:val="00364DD4"/>
    <w:rsid w:val="00365929"/>
    <w:rsid w:val="00366535"/>
    <w:rsid w:val="003669FA"/>
    <w:rsid w:val="00366A1B"/>
    <w:rsid w:val="00370F9E"/>
    <w:rsid w:val="00370FCA"/>
    <w:rsid w:val="00371166"/>
    <w:rsid w:val="00373AB3"/>
    <w:rsid w:val="00374847"/>
    <w:rsid w:val="00374A3D"/>
    <w:rsid w:val="003771C3"/>
    <w:rsid w:val="00377873"/>
    <w:rsid w:val="00377A4A"/>
    <w:rsid w:val="003828DC"/>
    <w:rsid w:val="00382B94"/>
    <w:rsid w:val="00382D5B"/>
    <w:rsid w:val="00382D94"/>
    <w:rsid w:val="00383051"/>
    <w:rsid w:val="003834AA"/>
    <w:rsid w:val="00383AE8"/>
    <w:rsid w:val="00383B70"/>
    <w:rsid w:val="00383F27"/>
    <w:rsid w:val="00384F51"/>
    <w:rsid w:val="00385B6C"/>
    <w:rsid w:val="003907DE"/>
    <w:rsid w:val="00391D65"/>
    <w:rsid w:val="00391E96"/>
    <w:rsid w:val="00393029"/>
    <w:rsid w:val="003938BA"/>
    <w:rsid w:val="00393E3D"/>
    <w:rsid w:val="00395408"/>
    <w:rsid w:val="00395A10"/>
    <w:rsid w:val="00395C8F"/>
    <w:rsid w:val="00395D8E"/>
    <w:rsid w:val="003A02DA"/>
    <w:rsid w:val="003A039F"/>
    <w:rsid w:val="003A1814"/>
    <w:rsid w:val="003A27BF"/>
    <w:rsid w:val="003A5EFC"/>
    <w:rsid w:val="003A69FE"/>
    <w:rsid w:val="003A6BA7"/>
    <w:rsid w:val="003B1DD2"/>
    <w:rsid w:val="003B2D72"/>
    <w:rsid w:val="003B34DB"/>
    <w:rsid w:val="003B4561"/>
    <w:rsid w:val="003B58B5"/>
    <w:rsid w:val="003B64E3"/>
    <w:rsid w:val="003B7C9C"/>
    <w:rsid w:val="003B7CF9"/>
    <w:rsid w:val="003C1320"/>
    <w:rsid w:val="003C2D57"/>
    <w:rsid w:val="003C31CE"/>
    <w:rsid w:val="003C3BF0"/>
    <w:rsid w:val="003C423E"/>
    <w:rsid w:val="003C6FC7"/>
    <w:rsid w:val="003C7128"/>
    <w:rsid w:val="003D0902"/>
    <w:rsid w:val="003D1EEA"/>
    <w:rsid w:val="003D255A"/>
    <w:rsid w:val="003D3732"/>
    <w:rsid w:val="003D42AC"/>
    <w:rsid w:val="003D5136"/>
    <w:rsid w:val="003D54E8"/>
    <w:rsid w:val="003D6456"/>
    <w:rsid w:val="003D6E47"/>
    <w:rsid w:val="003D75BB"/>
    <w:rsid w:val="003E13FB"/>
    <w:rsid w:val="003E2316"/>
    <w:rsid w:val="003E317C"/>
    <w:rsid w:val="003E3BD2"/>
    <w:rsid w:val="003F3052"/>
    <w:rsid w:val="003F51E0"/>
    <w:rsid w:val="003F5855"/>
    <w:rsid w:val="003F6795"/>
    <w:rsid w:val="003F78D8"/>
    <w:rsid w:val="0040086F"/>
    <w:rsid w:val="00404614"/>
    <w:rsid w:val="00405BF4"/>
    <w:rsid w:val="00405F84"/>
    <w:rsid w:val="004072FF"/>
    <w:rsid w:val="00407C40"/>
    <w:rsid w:val="004105D6"/>
    <w:rsid w:val="00411E4C"/>
    <w:rsid w:val="00413225"/>
    <w:rsid w:val="00414935"/>
    <w:rsid w:val="00416DC1"/>
    <w:rsid w:val="004175E5"/>
    <w:rsid w:val="00421CC9"/>
    <w:rsid w:val="00425543"/>
    <w:rsid w:val="00425FAE"/>
    <w:rsid w:val="00426C62"/>
    <w:rsid w:val="004279B2"/>
    <w:rsid w:val="00427B74"/>
    <w:rsid w:val="00432B48"/>
    <w:rsid w:val="00436363"/>
    <w:rsid w:val="004365CD"/>
    <w:rsid w:val="004400B0"/>
    <w:rsid w:val="004406A6"/>
    <w:rsid w:val="004407D4"/>
    <w:rsid w:val="004409FA"/>
    <w:rsid w:val="00440C45"/>
    <w:rsid w:val="004419C1"/>
    <w:rsid w:val="00444983"/>
    <w:rsid w:val="00444CC6"/>
    <w:rsid w:val="00446635"/>
    <w:rsid w:val="0045029F"/>
    <w:rsid w:val="00450775"/>
    <w:rsid w:val="004520A9"/>
    <w:rsid w:val="00456CDC"/>
    <w:rsid w:val="0046013E"/>
    <w:rsid w:val="00461865"/>
    <w:rsid w:val="00461F68"/>
    <w:rsid w:val="00464F24"/>
    <w:rsid w:val="00473B78"/>
    <w:rsid w:val="00475004"/>
    <w:rsid w:val="004760C2"/>
    <w:rsid w:val="00476A74"/>
    <w:rsid w:val="00480047"/>
    <w:rsid w:val="0048136B"/>
    <w:rsid w:val="00482B3B"/>
    <w:rsid w:val="00482E95"/>
    <w:rsid w:val="004837AC"/>
    <w:rsid w:val="00483BA4"/>
    <w:rsid w:val="00484E57"/>
    <w:rsid w:val="00487B52"/>
    <w:rsid w:val="00487F9E"/>
    <w:rsid w:val="0049034B"/>
    <w:rsid w:val="00491540"/>
    <w:rsid w:val="0049324E"/>
    <w:rsid w:val="00493263"/>
    <w:rsid w:val="00495F2D"/>
    <w:rsid w:val="004A29B1"/>
    <w:rsid w:val="004A3CF8"/>
    <w:rsid w:val="004A4A08"/>
    <w:rsid w:val="004A4F86"/>
    <w:rsid w:val="004A63F8"/>
    <w:rsid w:val="004A794A"/>
    <w:rsid w:val="004B01A2"/>
    <w:rsid w:val="004B01BE"/>
    <w:rsid w:val="004B43E3"/>
    <w:rsid w:val="004B4BBE"/>
    <w:rsid w:val="004B508F"/>
    <w:rsid w:val="004B7270"/>
    <w:rsid w:val="004B755A"/>
    <w:rsid w:val="004C6087"/>
    <w:rsid w:val="004C60EB"/>
    <w:rsid w:val="004D0DAF"/>
    <w:rsid w:val="004D1200"/>
    <w:rsid w:val="004D3AD6"/>
    <w:rsid w:val="004D59F7"/>
    <w:rsid w:val="004D5DB8"/>
    <w:rsid w:val="004D5E61"/>
    <w:rsid w:val="004E0E89"/>
    <w:rsid w:val="004E1432"/>
    <w:rsid w:val="004E3EDB"/>
    <w:rsid w:val="004E428A"/>
    <w:rsid w:val="004E4EDA"/>
    <w:rsid w:val="004F0713"/>
    <w:rsid w:val="004F0B35"/>
    <w:rsid w:val="004F0F8E"/>
    <w:rsid w:val="004F14C0"/>
    <w:rsid w:val="004F1CCA"/>
    <w:rsid w:val="004F2EB3"/>
    <w:rsid w:val="004F53CD"/>
    <w:rsid w:val="004F6C05"/>
    <w:rsid w:val="004F7E0C"/>
    <w:rsid w:val="00500053"/>
    <w:rsid w:val="00502574"/>
    <w:rsid w:val="005029D1"/>
    <w:rsid w:val="00503EF2"/>
    <w:rsid w:val="005048DD"/>
    <w:rsid w:val="005050A2"/>
    <w:rsid w:val="00506B7F"/>
    <w:rsid w:val="00506B81"/>
    <w:rsid w:val="00510C31"/>
    <w:rsid w:val="00511295"/>
    <w:rsid w:val="005122AB"/>
    <w:rsid w:val="005131B8"/>
    <w:rsid w:val="0051379F"/>
    <w:rsid w:val="00513CA8"/>
    <w:rsid w:val="005154E6"/>
    <w:rsid w:val="005157B0"/>
    <w:rsid w:val="00515B55"/>
    <w:rsid w:val="00515CA4"/>
    <w:rsid w:val="00515DFB"/>
    <w:rsid w:val="00516261"/>
    <w:rsid w:val="00523B1B"/>
    <w:rsid w:val="005241D0"/>
    <w:rsid w:val="00524218"/>
    <w:rsid w:val="00525090"/>
    <w:rsid w:val="005258DB"/>
    <w:rsid w:val="00527F47"/>
    <w:rsid w:val="00531F01"/>
    <w:rsid w:val="00532A55"/>
    <w:rsid w:val="00535817"/>
    <w:rsid w:val="00536815"/>
    <w:rsid w:val="00537A14"/>
    <w:rsid w:val="00537E4C"/>
    <w:rsid w:val="00540E2D"/>
    <w:rsid w:val="00547E58"/>
    <w:rsid w:val="005516BF"/>
    <w:rsid w:val="00551954"/>
    <w:rsid w:val="00551AD6"/>
    <w:rsid w:val="00552159"/>
    <w:rsid w:val="005522C1"/>
    <w:rsid w:val="005537DD"/>
    <w:rsid w:val="00553869"/>
    <w:rsid w:val="005565E4"/>
    <w:rsid w:val="0055742D"/>
    <w:rsid w:val="00560162"/>
    <w:rsid w:val="00566365"/>
    <w:rsid w:val="005716F1"/>
    <w:rsid w:val="005727D4"/>
    <w:rsid w:val="00572A7D"/>
    <w:rsid w:val="00577022"/>
    <w:rsid w:val="005800B7"/>
    <w:rsid w:val="00582C78"/>
    <w:rsid w:val="00583666"/>
    <w:rsid w:val="00583C56"/>
    <w:rsid w:val="00584900"/>
    <w:rsid w:val="00584B0C"/>
    <w:rsid w:val="00585ECD"/>
    <w:rsid w:val="005860E8"/>
    <w:rsid w:val="005874E3"/>
    <w:rsid w:val="00587F01"/>
    <w:rsid w:val="0059227F"/>
    <w:rsid w:val="00592312"/>
    <w:rsid w:val="00594D51"/>
    <w:rsid w:val="00594DB0"/>
    <w:rsid w:val="00594E32"/>
    <w:rsid w:val="00596405"/>
    <w:rsid w:val="00596C73"/>
    <w:rsid w:val="00597792"/>
    <w:rsid w:val="005A0011"/>
    <w:rsid w:val="005A1D26"/>
    <w:rsid w:val="005A26E4"/>
    <w:rsid w:val="005A4658"/>
    <w:rsid w:val="005A5AEA"/>
    <w:rsid w:val="005A5DFA"/>
    <w:rsid w:val="005A65DB"/>
    <w:rsid w:val="005B1F96"/>
    <w:rsid w:val="005B2F80"/>
    <w:rsid w:val="005B3297"/>
    <w:rsid w:val="005B3B72"/>
    <w:rsid w:val="005B5AB9"/>
    <w:rsid w:val="005B5DBC"/>
    <w:rsid w:val="005C05A0"/>
    <w:rsid w:val="005C0A23"/>
    <w:rsid w:val="005C103F"/>
    <w:rsid w:val="005C1074"/>
    <w:rsid w:val="005C5B85"/>
    <w:rsid w:val="005C6868"/>
    <w:rsid w:val="005C78CF"/>
    <w:rsid w:val="005C78F5"/>
    <w:rsid w:val="005C7DEE"/>
    <w:rsid w:val="005D10DD"/>
    <w:rsid w:val="005D14C5"/>
    <w:rsid w:val="005D2471"/>
    <w:rsid w:val="005D5A4A"/>
    <w:rsid w:val="005D692C"/>
    <w:rsid w:val="005D721A"/>
    <w:rsid w:val="005E1734"/>
    <w:rsid w:val="005E1C38"/>
    <w:rsid w:val="005E1DCA"/>
    <w:rsid w:val="005E44CD"/>
    <w:rsid w:val="005E451C"/>
    <w:rsid w:val="005E578A"/>
    <w:rsid w:val="005F00E8"/>
    <w:rsid w:val="005F0396"/>
    <w:rsid w:val="005F1669"/>
    <w:rsid w:val="005F4406"/>
    <w:rsid w:val="005F457D"/>
    <w:rsid w:val="005F4C93"/>
    <w:rsid w:val="005F53D5"/>
    <w:rsid w:val="005F5F98"/>
    <w:rsid w:val="005F6C97"/>
    <w:rsid w:val="0060017D"/>
    <w:rsid w:val="00600E6E"/>
    <w:rsid w:val="00602F48"/>
    <w:rsid w:val="00603463"/>
    <w:rsid w:val="006038EF"/>
    <w:rsid w:val="00607372"/>
    <w:rsid w:val="006104AF"/>
    <w:rsid w:val="006126DA"/>
    <w:rsid w:val="00613676"/>
    <w:rsid w:val="006160CE"/>
    <w:rsid w:val="0061642E"/>
    <w:rsid w:val="00622663"/>
    <w:rsid w:val="00622897"/>
    <w:rsid w:val="00623BE6"/>
    <w:rsid w:val="00624759"/>
    <w:rsid w:val="006255E9"/>
    <w:rsid w:val="006269FA"/>
    <w:rsid w:val="00627F6D"/>
    <w:rsid w:val="006303FD"/>
    <w:rsid w:val="00630F4D"/>
    <w:rsid w:val="006319E2"/>
    <w:rsid w:val="00631AD0"/>
    <w:rsid w:val="006322F2"/>
    <w:rsid w:val="00636805"/>
    <w:rsid w:val="006379F7"/>
    <w:rsid w:val="00637AD8"/>
    <w:rsid w:val="006428C7"/>
    <w:rsid w:val="0064298F"/>
    <w:rsid w:val="00642F1D"/>
    <w:rsid w:val="00643202"/>
    <w:rsid w:val="00645A9A"/>
    <w:rsid w:val="00645BFE"/>
    <w:rsid w:val="00645F7D"/>
    <w:rsid w:val="0064634E"/>
    <w:rsid w:val="0064684C"/>
    <w:rsid w:val="006469A3"/>
    <w:rsid w:val="00651C8C"/>
    <w:rsid w:val="00653213"/>
    <w:rsid w:val="00653380"/>
    <w:rsid w:val="00655F31"/>
    <w:rsid w:val="006578CC"/>
    <w:rsid w:val="00657D2A"/>
    <w:rsid w:val="00660EDF"/>
    <w:rsid w:val="00661091"/>
    <w:rsid w:val="00661FDB"/>
    <w:rsid w:val="006620F4"/>
    <w:rsid w:val="00662BFB"/>
    <w:rsid w:val="006630C0"/>
    <w:rsid w:val="00670A58"/>
    <w:rsid w:val="00671F3A"/>
    <w:rsid w:val="0067329C"/>
    <w:rsid w:val="006733E4"/>
    <w:rsid w:val="006736C3"/>
    <w:rsid w:val="0067542A"/>
    <w:rsid w:val="00676D97"/>
    <w:rsid w:val="006772F8"/>
    <w:rsid w:val="00680D62"/>
    <w:rsid w:val="006814EC"/>
    <w:rsid w:val="006819FC"/>
    <w:rsid w:val="00682757"/>
    <w:rsid w:val="00683217"/>
    <w:rsid w:val="006840B1"/>
    <w:rsid w:val="00684B30"/>
    <w:rsid w:val="00685574"/>
    <w:rsid w:val="006869A8"/>
    <w:rsid w:val="00686CB4"/>
    <w:rsid w:val="00687850"/>
    <w:rsid w:val="0069207A"/>
    <w:rsid w:val="00692EC9"/>
    <w:rsid w:val="006933D1"/>
    <w:rsid w:val="0069345F"/>
    <w:rsid w:val="00693AE3"/>
    <w:rsid w:val="00693CE1"/>
    <w:rsid w:val="00693F77"/>
    <w:rsid w:val="00696C1B"/>
    <w:rsid w:val="00697527"/>
    <w:rsid w:val="006A2944"/>
    <w:rsid w:val="006A2FDC"/>
    <w:rsid w:val="006A3B01"/>
    <w:rsid w:val="006A637E"/>
    <w:rsid w:val="006A68FF"/>
    <w:rsid w:val="006A6B48"/>
    <w:rsid w:val="006A6C82"/>
    <w:rsid w:val="006B0297"/>
    <w:rsid w:val="006B1340"/>
    <w:rsid w:val="006B23B6"/>
    <w:rsid w:val="006B286B"/>
    <w:rsid w:val="006B442E"/>
    <w:rsid w:val="006B47C5"/>
    <w:rsid w:val="006B4AD6"/>
    <w:rsid w:val="006B53C4"/>
    <w:rsid w:val="006B6681"/>
    <w:rsid w:val="006B7ACC"/>
    <w:rsid w:val="006C06B8"/>
    <w:rsid w:val="006C1AAB"/>
    <w:rsid w:val="006C1CE7"/>
    <w:rsid w:val="006C1E8B"/>
    <w:rsid w:val="006C5416"/>
    <w:rsid w:val="006C5926"/>
    <w:rsid w:val="006C5AEF"/>
    <w:rsid w:val="006C6B23"/>
    <w:rsid w:val="006D090E"/>
    <w:rsid w:val="006D284D"/>
    <w:rsid w:val="006D47E8"/>
    <w:rsid w:val="006D4AFA"/>
    <w:rsid w:val="006D4F6A"/>
    <w:rsid w:val="006D62CF"/>
    <w:rsid w:val="006D6787"/>
    <w:rsid w:val="006D7AC7"/>
    <w:rsid w:val="006E137F"/>
    <w:rsid w:val="006E2336"/>
    <w:rsid w:val="006E4706"/>
    <w:rsid w:val="006E75E6"/>
    <w:rsid w:val="006E77A6"/>
    <w:rsid w:val="006E7C07"/>
    <w:rsid w:val="006F1508"/>
    <w:rsid w:val="006F1A85"/>
    <w:rsid w:val="006F399D"/>
    <w:rsid w:val="006F6EC7"/>
    <w:rsid w:val="006F7CA8"/>
    <w:rsid w:val="006F7FC5"/>
    <w:rsid w:val="00703977"/>
    <w:rsid w:val="00704EA5"/>
    <w:rsid w:val="00705DE6"/>
    <w:rsid w:val="007064CA"/>
    <w:rsid w:val="00707E1A"/>
    <w:rsid w:val="00711719"/>
    <w:rsid w:val="00712C4C"/>
    <w:rsid w:val="00713B30"/>
    <w:rsid w:val="00714BED"/>
    <w:rsid w:val="00716E86"/>
    <w:rsid w:val="007173A5"/>
    <w:rsid w:val="007204A0"/>
    <w:rsid w:val="00720F6C"/>
    <w:rsid w:val="00721A57"/>
    <w:rsid w:val="00721DC9"/>
    <w:rsid w:val="00726CC1"/>
    <w:rsid w:val="00727813"/>
    <w:rsid w:val="007279D0"/>
    <w:rsid w:val="00731455"/>
    <w:rsid w:val="00732EAB"/>
    <w:rsid w:val="00733487"/>
    <w:rsid w:val="007335C1"/>
    <w:rsid w:val="00733B1E"/>
    <w:rsid w:val="00734EA9"/>
    <w:rsid w:val="0073714D"/>
    <w:rsid w:val="007411D8"/>
    <w:rsid w:val="0074333A"/>
    <w:rsid w:val="00744F7E"/>
    <w:rsid w:val="00745910"/>
    <w:rsid w:val="00745BE6"/>
    <w:rsid w:val="00746C56"/>
    <w:rsid w:val="0074768A"/>
    <w:rsid w:val="00747917"/>
    <w:rsid w:val="00750160"/>
    <w:rsid w:val="00750525"/>
    <w:rsid w:val="0075091F"/>
    <w:rsid w:val="00751DCB"/>
    <w:rsid w:val="0075200D"/>
    <w:rsid w:val="007547C8"/>
    <w:rsid w:val="00756DD0"/>
    <w:rsid w:val="00757ED3"/>
    <w:rsid w:val="007632A8"/>
    <w:rsid w:val="00763824"/>
    <w:rsid w:val="00766066"/>
    <w:rsid w:val="00766477"/>
    <w:rsid w:val="00767757"/>
    <w:rsid w:val="007678ED"/>
    <w:rsid w:val="00772B0A"/>
    <w:rsid w:val="00773F07"/>
    <w:rsid w:val="007753A3"/>
    <w:rsid w:val="00776DD0"/>
    <w:rsid w:val="007770BF"/>
    <w:rsid w:val="0078038A"/>
    <w:rsid w:val="00780CF4"/>
    <w:rsid w:val="00782A1E"/>
    <w:rsid w:val="00783501"/>
    <w:rsid w:val="00784BB7"/>
    <w:rsid w:val="00784E45"/>
    <w:rsid w:val="007859B9"/>
    <w:rsid w:val="00786664"/>
    <w:rsid w:val="007868F5"/>
    <w:rsid w:val="00790AD7"/>
    <w:rsid w:val="00791BDC"/>
    <w:rsid w:val="00792A91"/>
    <w:rsid w:val="00792F97"/>
    <w:rsid w:val="00794939"/>
    <w:rsid w:val="00795230"/>
    <w:rsid w:val="007A1EE5"/>
    <w:rsid w:val="007A2624"/>
    <w:rsid w:val="007A26E2"/>
    <w:rsid w:val="007B038A"/>
    <w:rsid w:val="007B41DB"/>
    <w:rsid w:val="007B5387"/>
    <w:rsid w:val="007B5804"/>
    <w:rsid w:val="007B5E83"/>
    <w:rsid w:val="007B6A3A"/>
    <w:rsid w:val="007B77AD"/>
    <w:rsid w:val="007B7A00"/>
    <w:rsid w:val="007C14B4"/>
    <w:rsid w:val="007C14C3"/>
    <w:rsid w:val="007C1C41"/>
    <w:rsid w:val="007C3815"/>
    <w:rsid w:val="007C58BC"/>
    <w:rsid w:val="007C6687"/>
    <w:rsid w:val="007C6A7F"/>
    <w:rsid w:val="007D25F2"/>
    <w:rsid w:val="007D31CE"/>
    <w:rsid w:val="007D4806"/>
    <w:rsid w:val="007E03C4"/>
    <w:rsid w:val="007E2C2B"/>
    <w:rsid w:val="007E44D1"/>
    <w:rsid w:val="007E4CAA"/>
    <w:rsid w:val="007E5EE2"/>
    <w:rsid w:val="007E5F8F"/>
    <w:rsid w:val="007F687F"/>
    <w:rsid w:val="0080174F"/>
    <w:rsid w:val="008025E0"/>
    <w:rsid w:val="00805AB1"/>
    <w:rsid w:val="008064C3"/>
    <w:rsid w:val="0080732F"/>
    <w:rsid w:val="00807BF1"/>
    <w:rsid w:val="00810042"/>
    <w:rsid w:val="008107DE"/>
    <w:rsid w:val="00810BB4"/>
    <w:rsid w:val="00814565"/>
    <w:rsid w:val="00815ACA"/>
    <w:rsid w:val="008178BD"/>
    <w:rsid w:val="00820CD4"/>
    <w:rsid w:val="00820D91"/>
    <w:rsid w:val="00822A79"/>
    <w:rsid w:val="00822D5B"/>
    <w:rsid w:val="008279A9"/>
    <w:rsid w:val="00830997"/>
    <w:rsid w:val="00831693"/>
    <w:rsid w:val="0083383E"/>
    <w:rsid w:val="00837005"/>
    <w:rsid w:val="00840088"/>
    <w:rsid w:val="0084081B"/>
    <w:rsid w:val="00840880"/>
    <w:rsid w:val="00840D11"/>
    <w:rsid w:val="00840ED9"/>
    <w:rsid w:val="00840FF6"/>
    <w:rsid w:val="0084541A"/>
    <w:rsid w:val="008456E6"/>
    <w:rsid w:val="00846549"/>
    <w:rsid w:val="0084764C"/>
    <w:rsid w:val="0084766F"/>
    <w:rsid w:val="00850738"/>
    <w:rsid w:val="00850BCF"/>
    <w:rsid w:val="008517B5"/>
    <w:rsid w:val="00851B64"/>
    <w:rsid w:val="00852A01"/>
    <w:rsid w:val="008555A7"/>
    <w:rsid w:val="00855D19"/>
    <w:rsid w:val="00857BEA"/>
    <w:rsid w:val="00860A88"/>
    <w:rsid w:val="00861547"/>
    <w:rsid w:val="00863B81"/>
    <w:rsid w:val="0086592D"/>
    <w:rsid w:val="0086779A"/>
    <w:rsid w:val="00867AA4"/>
    <w:rsid w:val="00871544"/>
    <w:rsid w:val="00871622"/>
    <w:rsid w:val="00872BB3"/>
    <w:rsid w:val="008758EF"/>
    <w:rsid w:val="008761DB"/>
    <w:rsid w:val="00876F99"/>
    <w:rsid w:val="00877324"/>
    <w:rsid w:val="008802C0"/>
    <w:rsid w:val="008809BC"/>
    <w:rsid w:val="00881201"/>
    <w:rsid w:val="008822E2"/>
    <w:rsid w:val="00882AAC"/>
    <w:rsid w:val="008840FA"/>
    <w:rsid w:val="00885E9B"/>
    <w:rsid w:val="00887524"/>
    <w:rsid w:val="00896215"/>
    <w:rsid w:val="00896EDA"/>
    <w:rsid w:val="008A20E6"/>
    <w:rsid w:val="008A2357"/>
    <w:rsid w:val="008A431F"/>
    <w:rsid w:val="008A5C33"/>
    <w:rsid w:val="008B0040"/>
    <w:rsid w:val="008B0383"/>
    <w:rsid w:val="008B0E1A"/>
    <w:rsid w:val="008B184B"/>
    <w:rsid w:val="008B1DDF"/>
    <w:rsid w:val="008B3288"/>
    <w:rsid w:val="008B497E"/>
    <w:rsid w:val="008B7D8E"/>
    <w:rsid w:val="008C04F6"/>
    <w:rsid w:val="008C0F8B"/>
    <w:rsid w:val="008C1A1E"/>
    <w:rsid w:val="008C1EFF"/>
    <w:rsid w:val="008C2159"/>
    <w:rsid w:val="008C3302"/>
    <w:rsid w:val="008C38D5"/>
    <w:rsid w:val="008C392C"/>
    <w:rsid w:val="008C417E"/>
    <w:rsid w:val="008C41DB"/>
    <w:rsid w:val="008C5D0A"/>
    <w:rsid w:val="008C61F3"/>
    <w:rsid w:val="008C737F"/>
    <w:rsid w:val="008D1828"/>
    <w:rsid w:val="008D4DEA"/>
    <w:rsid w:val="008D6B6A"/>
    <w:rsid w:val="008E22E2"/>
    <w:rsid w:val="008E28D2"/>
    <w:rsid w:val="008E3FD2"/>
    <w:rsid w:val="008E4342"/>
    <w:rsid w:val="008E5CD5"/>
    <w:rsid w:val="008E7BF3"/>
    <w:rsid w:val="008F1568"/>
    <w:rsid w:val="008F2B28"/>
    <w:rsid w:val="008F521F"/>
    <w:rsid w:val="008F5D9B"/>
    <w:rsid w:val="009019B2"/>
    <w:rsid w:val="009032C0"/>
    <w:rsid w:val="00911202"/>
    <w:rsid w:val="0091238C"/>
    <w:rsid w:val="00915014"/>
    <w:rsid w:val="00923E11"/>
    <w:rsid w:val="00924361"/>
    <w:rsid w:val="00924F16"/>
    <w:rsid w:val="009254B4"/>
    <w:rsid w:val="0092748A"/>
    <w:rsid w:val="00927568"/>
    <w:rsid w:val="009323CB"/>
    <w:rsid w:val="00933F2A"/>
    <w:rsid w:val="009353FE"/>
    <w:rsid w:val="00936D0D"/>
    <w:rsid w:val="0094095C"/>
    <w:rsid w:val="00943070"/>
    <w:rsid w:val="009444EE"/>
    <w:rsid w:val="009449AD"/>
    <w:rsid w:val="00945BE4"/>
    <w:rsid w:val="00945CA4"/>
    <w:rsid w:val="00946107"/>
    <w:rsid w:val="00946252"/>
    <w:rsid w:val="009469FF"/>
    <w:rsid w:val="00951F33"/>
    <w:rsid w:val="009532B5"/>
    <w:rsid w:val="00953BB2"/>
    <w:rsid w:val="00953D9A"/>
    <w:rsid w:val="00955F36"/>
    <w:rsid w:val="0095624E"/>
    <w:rsid w:val="0096508A"/>
    <w:rsid w:val="0096613D"/>
    <w:rsid w:val="00966805"/>
    <w:rsid w:val="00967941"/>
    <w:rsid w:val="00971339"/>
    <w:rsid w:val="00973E2E"/>
    <w:rsid w:val="009819BE"/>
    <w:rsid w:val="00981F80"/>
    <w:rsid w:val="009842EB"/>
    <w:rsid w:val="00984462"/>
    <w:rsid w:val="00986BFB"/>
    <w:rsid w:val="00987607"/>
    <w:rsid w:val="0099009A"/>
    <w:rsid w:val="00990902"/>
    <w:rsid w:val="00991029"/>
    <w:rsid w:val="00992CB2"/>
    <w:rsid w:val="00992D48"/>
    <w:rsid w:val="0099309E"/>
    <w:rsid w:val="0099387B"/>
    <w:rsid w:val="009A020C"/>
    <w:rsid w:val="009A061D"/>
    <w:rsid w:val="009A07CD"/>
    <w:rsid w:val="009A351D"/>
    <w:rsid w:val="009A3B44"/>
    <w:rsid w:val="009A54E2"/>
    <w:rsid w:val="009A625F"/>
    <w:rsid w:val="009B0D1E"/>
    <w:rsid w:val="009B1E3D"/>
    <w:rsid w:val="009B2B19"/>
    <w:rsid w:val="009B3C51"/>
    <w:rsid w:val="009B4768"/>
    <w:rsid w:val="009B5808"/>
    <w:rsid w:val="009B5B82"/>
    <w:rsid w:val="009B6C9D"/>
    <w:rsid w:val="009B6E63"/>
    <w:rsid w:val="009B722A"/>
    <w:rsid w:val="009B7C13"/>
    <w:rsid w:val="009C002F"/>
    <w:rsid w:val="009C1C22"/>
    <w:rsid w:val="009C30FA"/>
    <w:rsid w:val="009C3C9E"/>
    <w:rsid w:val="009C5D8A"/>
    <w:rsid w:val="009C6788"/>
    <w:rsid w:val="009C68C1"/>
    <w:rsid w:val="009C6F76"/>
    <w:rsid w:val="009D0F00"/>
    <w:rsid w:val="009D299E"/>
    <w:rsid w:val="009D5355"/>
    <w:rsid w:val="009D6238"/>
    <w:rsid w:val="009E1723"/>
    <w:rsid w:val="009F09E6"/>
    <w:rsid w:val="009F2AC1"/>
    <w:rsid w:val="009F4D44"/>
    <w:rsid w:val="009F5CA3"/>
    <w:rsid w:val="009F609E"/>
    <w:rsid w:val="00A01B8F"/>
    <w:rsid w:val="00A05029"/>
    <w:rsid w:val="00A11425"/>
    <w:rsid w:val="00A11704"/>
    <w:rsid w:val="00A13BBB"/>
    <w:rsid w:val="00A1574B"/>
    <w:rsid w:val="00A1762E"/>
    <w:rsid w:val="00A206AC"/>
    <w:rsid w:val="00A224A1"/>
    <w:rsid w:val="00A23CE7"/>
    <w:rsid w:val="00A24B30"/>
    <w:rsid w:val="00A251CD"/>
    <w:rsid w:val="00A25E54"/>
    <w:rsid w:val="00A30443"/>
    <w:rsid w:val="00A31257"/>
    <w:rsid w:val="00A317F7"/>
    <w:rsid w:val="00A319CD"/>
    <w:rsid w:val="00A3211D"/>
    <w:rsid w:val="00A3671C"/>
    <w:rsid w:val="00A404CF"/>
    <w:rsid w:val="00A42C72"/>
    <w:rsid w:val="00A432D1"/>
    <w:rsid w:val="00A440A3"/>
    <w:rsid w:val="00A443C9"/>
    <w:rsid w:val="00A44EE6"/>
    <w:rsid w:val="00A44F6C"/>
    <w:rsid w:val="00A4519A"/>
    <w:rsid w:val="00A46100"/>
    <w:rsid w:val="00A46287"/>
    <w:rsid w:val="00A4674C"/>
    <w:rsid w:val="00A4727A"/>
    <w:rsid w:val="00A51C5A"/>
    <w:rsid w:val="00A524B7"/>
    <w:rsid w:val="00A5305B"/>
    <w:rsid w:val="00A54E88"/>
    <w:rsid w:val="00A6055C"/>
    <w:rsid w:val="00A6079E"/>
    <w:rsid w:val="00A61985"/>
    <w:rsid w:val="00A63215"/>
    <w:rsid w:val="00A652D5"/>
    <w:rsid w:val="00A656B6"/>
    <w:rsid w:val="00A67BC6"/>
    <w:rsid w:val="00A7166F"/>
    <w:rsid w:val="00A74796"/>
    <w:rsid w:val="00A74D4B"/>
    <w:rsid w:val="00A74E12"/>
    <w:rsid w:val="00A75055"/>
    <w:rsid w:val="00A76155"/>
    <w:rsid w:val="00A761DE"/>
    <w:rsid w:val="00A7647A"/>
    <w:rsid w:val="00A80DB5"/>
    <w:rsid w:val="00A81116"/>
    <w:rsid w:val="00A81A27"/>
    <w:rsid w:val="00A82458"/>
    <w:rsid w:val="00A82F7D"/>
    <w:rsid w:val="00A83FD3"/>
    <w:rsid w:val="00A846B1"/>
    <w:rsid w:val="00A84727"/>
    <w:rsid w:val="00A8486A"/>
    <w:rsid w:val="00A849BB"/>
    <w:rsid w:val="00A90285"/>
    <w:rsid w:val="00A94C43"/>
    <w:rsid w:val="00A95D74"/>
    <w:rsid w:val="00A9735D"/>
    <w:rsid w:val="00AA0663"/>
    <w:rsid w:val="00AA1439"/>
    <w:rsid w:val="00AA33A9"/>
    <w:rsid w:val="00AA362B"/>
    <w:rsid w:val="00AA38CA"/>
    <w:rsid w:val="00AA3E35"/>
    <w:rsid w:val="00AA4D5A"/>
    <w:rsid w:val="00AA55D6"/>
    <w:rsid w:val="00AA61FA"/>
    <w:rsid w:val="00AB169B"/>
    <w:rsid w:val="00AB20DB"/>
    <w:rsid w:val="00AB4DDA"/>
    <w:rsid w:val="00AB50F2"/>
    <w:rsid w:val="00AB5355"/>
    <w:rsid w:val="00AB607A"/>
    <w:rsid w:val="00AB664A"/>
    <w:rsid w:val="00AB6F08"/>
    <w:rsid w:val="00AC7301"/>
    <w:rsid w:val="00AD096B"/>
    <w:rsid w:val="00AD0C52"/>
    <w:rsid w:val="00AD187B"/>
    <w:rsid w:val="00AD68BD"/>
    <w:rsid w:val="00AE05A2"/>
    <w:rsid w:val="00AE0827"/>
    <w:rsid w:val="00AE1916"/>
    <w:rsid w:val="00AE1A72"/>
    <w:rsid w:val="00AE24FC"/>
    <w:rsid w:val="00AE3DCF"/>
    <w:rsid w:val="00AE4D1A"/>
    <w:rsid w:val="00AE53F7"/>
    <w:rsid w:val="00AE72D5"/>
    <w:rsid w:val="00AE747D"/>
    <w:rsid w:val="00AF0976"/>
    <w:rsid w:val="00AF1BDA"/>
    <w:rsid w:val="00AF1F88"/>
    <w:rsid w:val="00AF3C9A"/>
    <w:rsid w:val="00AF4586"/>
    <w:rsid w:val="00AF54BD"/>
    <w:rsid w:val="00AF6ADE"/>
    <w:rsid w:val="00B01205"/>
    <w:rsid w:val="00B014E0"/>
    <w:rsid w:val="00B028BC"/>
    <w:rsid w:val="00B02D85"/>
    <w:rsid w:val="00B02FC8"/>
    <w:rsid w:val="00B0596C"/>
    <w:rsid w:val="00B07A36"/>
    <w:rsid w:val="00B129DB"/>
    <w:rsid w:val="00B166E9"/>
    <w:rsid w:val="00B16F73"/>
    <w:rsid w:val="00B2065C"/>
    <w:rsid w:val="00B20998"/>
    <w:rsid w:val="00B218D9"/>
    <w:rsid w:val="00B22513"/>
    <w:rsid w:val="00B25165"/>
    <w:rsid w:val="00B25909"/>
    <w:rsid w:val="00B25F65"/>
    <w:rsid w:val="00B27AFE"/>
    <w:rsid w:val="00B31AC7"/>
    <w:rsid w:val="00B31D06"/>
    <w:rsid w:val="00B326D4"/>
    <w:rsid w:val="00B331F1"/>
    <w:rsid w:val="00B4147A"/>
    <w:rsid w:val="00B421DA"/>
    <w:rsid w:val="00B43D95"/>
    <w:rsid w:val="00B4472E"/>
    <w:rsid w:val="00B4508B"/>
    <w:rsid w:val="00B46F9C"/>
    <w:rsid w:val="00B504C7"/>
    <w:rsid w:val="00B53959"/>
    <w:rsid w:val="00B54B43"/>
    <w:rsid w:val="00B55E72"/>
    <w:rsid w:val="00B570CD"/>
    <w:rsid w:val="00B57317"/>
    <w:rsid w:val="00B624CA"/>
    <w:rsid w:val="00B6595E"/>
    <w:rsid w:val="00B67F46"/>
    <w:rsid w:val="00B7013D"/>
    <w:rsid w:val="00B71D45"/>
    <w:rsid w:val="00B72455"/>
    <w:rsid w:val="00B72D25"/>
    <w:rsid w:val="00B7336F"/>
    <w:rsid w:val="00B748F2"/>
    <w:rsid w:val="00B7496C"/>
    <w:rsid w:val="00B76704"/>
    <w:rsid w:val="00B76E1F"/>
    <w:rsid w:val="00B81132"/>
    <w:rsid w:val="00B817D4"/>
    <w:rsid w:val="00B8190A"/>
    <w:rsid w:val="00B819C2"/>
    <w:rsid w:val="00B85280"/>
    <w:rsid w:val="00B854D9"/>
    <w:rsid w:val="00B86498"/>
    <w:rsid w:val="00B87F45"/>
    <w:rsid w:val="00B90E2C"/>
    <w:rsid w:val="00B90F02"/>
    <w:rsid w:val="00B92952"/>
    <w:rsid w:val="00B92988"/>
    <w:rsid w:val="00B93FD0"/>
    <w:rsid w:val="00B94FE7"/>
    <w:rsid w:val="00B96819"/>
    <w:rsid w:val="00B97FAE"/>
    <w:rsid w:val="00BA0E78"/>
    <w:rsid w:val="00BA1C0A"/>
    <w:rsid w:val="00BA79D8"/>
    <w:rsid w:val="00BB04B6"/>
    <w:rsid w:val="00BB0EBE"/>
    <w:rsid w:val="00BB0EFA"/>
    <w:rsid w:val="00BB1CD5"/>
    <w:rsid w:val="00BB305D"/>
    <w:rsid w:val="00BB4170"/>
    <w:rsid w:val="00BB4C63"/>
    <w:rsid w:val="00BB5416"/>
    <w:rsid w:val="00BB564E"/>
    <w:rsid w:val="00BB71F6"/>
    <w:rsid w:val="00BC17C3"/>
    <w:rsid w:val="00BC2563"/>
    <w:rsid w:val="00BC3A73"/>
    <w:rsid w:val="00BC4C07"/>
    <w:rsid w:val="00BC5840"/>
    <w:rsid w:val="00BC5DB3"/>
    <w:rsid w:val="00BC5EAE"/>
    <w:rsid w:val="00BC73A2"/>
    <w:rsid w:val="00BD11BB"/>
    <w:rsid w:val="00BD1990"/>
    <w:rsid w:val="00BD4779"/>
    <w:rsid w:val="00BD4EA4"/>
    <w:rsid w:val="00BD6B7F"/>
    <w:rsid w:val="00BD6CBD"/>
    <w:rsid w:val="00BD71A4"/>
    <w:rsid w:val="00BE0D4B"/>
    <w:rsid w:val="00BE65F5"/>
    <w:rsid w:val="00BE70DD"/>
    <w:rsid w:val="00BE7232"/>
    <w:rsid w:val="00BF0C1F"/>
    <w:rsid w:val="00BF1A2B"/>
    <w:rsid w:val="00BF1B34"/>
    <w:rsid w:val="00BF2CBD"/>
    <w:rsid w:val="00BF77E5"/>
    <w:rsid w:val="00C01715"/>
    <w:rsid w:val="00C044F4"/>
    <w:rsid w:val="00C04AF5"/>
    <w:rsid w:val="00C04C50"/>
    <w:rsid w:val="00C0508C"/>
    <w:rsid w:val="00C05F4B"/>
    <w:rsid w:val="00C068C2"/>
    <w:rsid w:val="00C07F24"/>
    <w:rsid w:val="00C1242C"/>
    <w:rsid w:val="00C14069"/>
    <w:rsid w:val="00C14774"/>
    <w:rsid w:val="00C148DA"/>
    <w:rsid w:val="00C14FE4"/>
    <w:rsid w:val="00C155E7"/>
    <w:rsid w:val="00C17628"/>
    <w:rsid w:val="00C20672"/>
    <w:rsid w:val="00C2161D"/>
    <w:rsid w:val="00C22F99"/>
    <w:rsid w:val="00C246C1"/>
    <w:rsid w:val="00C2764D"/>
    <w:rsid w:val="00C30654"/>
    <w:rsid w:val="00C30EEC"/>
    <w:rsid w:val="00C34A77"/>
    <w:rsid w:val="00C366EF"/>
    <w:rsid w:val="00C36D1D"/>
    <w:rsid w:val="00C406B7"/>
    <w:rsid w:val="00C429DC"/>
    <w:rsid w:val="00C43F7B"/>
    <w:rsid w:val="00C44C47"/>
    <w:rsid w:val="00C46FBA"/>
    <w:rsid w:val="00C51305"/>
    <w:rsid w:val="00C51426"/>
    <w:rsid w:val="00C514D6"/>
    <w:rsid w:val="00C515B8"/>
    <w:rsid w:val="00C51667"/>
    <w:rsid w:val="00C51923"/>
    <w:rsid w:val="00C5320D"/>
    <w:rsid w:val="00C53535"/>
    <w:rsid w:val="00C55342"/>
    <w:rsid w:val="00C562DE"/>
    <w:rsid w:val="00C5713D"/>
    <w:rsid w:val="00C57BFC"/>
    <w:rsid w:val="00C60729"/>
    <w:rsid w:val="00C611FE"/>
    <w:rsid w:val="00C612E9"/>
    <w:rsid w:val="00C643F3"/>
    <w:rsid w:val="00C64614"/>
    <w:rsid w:val="00C6588B"/>
    <w:rsid w:val="00C66BCC"/>
    <w:rsid w:val="00C678C2"/>
    <w:rsid w:val="00C679D7"/>
    <w:rsid w:val="00C72A9E"/>
    <w:rsid w:val="00C72CD8"/>
    <w:rsid w:val="00C73E18"/>
    <w:rsid w:val="00C80823"/>
    <w:rsid w:val="00C8161C"/>
    <w:rsid w:val="00C81AB6"/>
    <w:rsid w:val="00C8326B"/>
    <w:rsid w:val="00C832AB"/>
    <w:rsid w:val="00C83F21"/>
    <w:rsid w:val="00C864B5"/>
    <w:rsid w:val="00C9067C"/>
    <w:rsid w:val="00C945D2"/>
    <w:rsid w:val="00C96CC8"/>
    <w:rsid w:val="00C97BD4"/>
    <w:rsid w:val="00CA0EC8"/>
    <w:rsid w:val="00CA3D51"/>
    <w:rsid w:val="00CA456B"/>
    <w:rsid w:val="00CA6BCC"/>
    <w:rsid w:val="00CA728A"/>
    <w:rsid w:val="00CA7360"/>
    <w:rsid w:val="00CB07A0"/>
    <w:rsid w:val="00CB1C7B"/>
    <w:rsid w:val="00CB581E"/>
    <w:rsid w:val="00CC35EB"/>
    <w:rsid w:val="00CC3808"/>
    <w:rsid w:val="00CC4875"/>
    <w:rsid w:val="00CC4970"/>
    <w:rsid w:val="00CC4CE0"/>
    <w:rsid w:val="00CC6BF6"/>
    <w:rsid w:val="00CC7ECC"/>
    <w:rsid w:val="00CD06C4"/>
    <w:rsid w:val="00CD2B7E"/>
    <w:rsid w:val="00CD2CC7"/>
    <w:rsid w:val="00CD3803"/>
    <w:rsid w:val="00CD3E1C"/>
    <w:rsid w:val="00CD5E48"/>
    <w:rsid w:val="00CD628F"/>
    <w:rsid w:val="00CE0A86"/>
    <w:rsid w:val="00CE0E49"/>
    <w:rsid w:val="00CE1812"/>
    <w:rsid w:val="00CE3483"/>
    <w:rsid w:val="00CE51A6"/>
    <w:rsid w:val="00CF110D"/>
    <w:rsid w:val="00CF30D5"/>
    <w:rsid w:val="00CF3C6A"/>
    <w:rsid w:val="00CF56B8"/>
    <w:rsid w:val="00CF65BE"/>
    <w:rsid w:val="00CF6812"/>
    <w:rsid w:val="00D02CFA"/>
    <w:rsid w:val="00D04EB7"/>
    <w:rsid w:val="00D050B7"/>
    <w:rsid w:val="00D10AA5"/>
    <w:rsid w:val="00D1472E"/>
    <w:rsid w:val="00D1673B"/>
    <w:rsid w:val="00D2080F"/>
    <w:rsid w:val="00D24AE4"/>
    <w:rsid w:val="00D27879"/>
    <w:rsid w:val="00D27F77"/>
    <w:rsid w:val="00D30583"/>
    <w:rsid w:val="00D30D07"/>
    <w:rsid w:val="00D32DA4"/>
    <w:rsid w:val="00D32FA4"/>
    <w:rsid w:val="00D33B8F"/>
    <w:rsid w:val="00D33F3D"/>
    <w:rsid w:val="00D35A1F"/>
    <w:rsid w:val="00D36056"/>
    <w:rsid w:val="00D37767"/>
    <w:rsid w:val="00D407CA"/>
    <w:rsid w:val="00D4188E"/>
    <w:rsid w:val="00D42D7A"/>
    <w:rsid w:val="00D43788"/>
    <w:rsid w:val="00D43E84"/>
    <w:rsid w:val="00D473E1"/>
    <w:rsid w:val="00D47933"/>
    <w:rsid w:val="00D47DA9"/>
    <w:rsid w:val="00D51CA8"/>
    <w:rsid w:val="00D52758"/>
    <w:rsid w:val="00D52875"/>
    <w:rsid w:val="00D53052"/>
    <w:rsid w:val="00D53780"/>
    <w:rsid w:val="00D53C2B"/>
    <w:rsid w:val="00D54218"/>
    <w:rsid w:val="00D56A58"/>
    <w:rsid w:val="00D5747B"/>
    <w:rsid w:val="00D60115"/>
    <w:rsid w:val="00D608AD"/>
    <w:rsid w:val="00D60A9D"/>
    <w:rsid w:val="00D60CD2"/>
    <w:rsid w:val="00D61388"/>
    <w:rsid w:val="00D614B2"/>
    <w:rsid w:val="00D71878"/>
    <w:rsid w:val="00D72839"/>
    <w:rsid w:val="00D72D22"/>
    <w:rsid w:val="00D7319A"/>
    <w:rsid w:val="00D81D89"/>
    <w:rsid w:val="00D847F9"/>
    <w:rsid w:val="00D84F89"/>
    <w:rsid w:val="00D90A4F"/>
    <w:rsid w:val="00D929FB"/>
    <w:rsid w:val="00D92B28"/>
    <w:rsid w:val="00DA02B1"/>
    <w:rsid w:val="00DA0723"/>
    <w:rsid w:val="00DA1342"/>
    <w:rsid w:val="00DA3104"/>
    <w:rsid w:val="00DA4783"/>
    <w:rsid w:val="00DA6333"/>
    <w:rsid w:val="00DA6805"/>
    <w:rsid w:val="00DA79BB"/>
    <w:rsid w:val="00DB003B"/>
    <w:rsid w:val="00DB2204"/>
    <w:rsid w:val="00DB466A"/>
    <w:rsid w:val="00DB6AD7"/>
    <w:rsid w:val="00DB70CC"/>
    <w:rsid w:val="00DB7600"/>
    <w:rsid w:val="00DC0971"/>
    <w:rsid w:val="00DC0A40"/>
    <w:rsid w:val="00DC3FA6"/>
    <w:rsid w:val="00DC45AD"/>
    <w:rsid w:val="00DC5914"/>
    <w:rsid w:val="00DD4061"/>
    <w:rsid w:val="00DE147F"/>
    <w:rsid w:val="00DE1C72"/>
    <w:rsid w:val="00DE2944"/>
    <w:rsid w:val="00DE6508"/>
    <w:rsid w:val="00DE6CEE"/>
    <w:rsid w:val="00DF0BBB"/>
    <w:rsid w:val="00DF5339"/>
    <w:rsid w:val="00DF589C"/>
    <w:rsid w:val="00E01A94"/>
    <w:rsid w:val="00E01E62"/>
    <w:rsid w:val="00E02595"/>
    <w:rsid w:val="00E02DFB"/>
    <w:rsid w:val="00E03AC7"/>
    <w:rsid w:val="00E04820"/>
    <w:rsid w:val="00E10F12"/>
    <w:rsid w:val="00E1336F"/>
    <w:rsid w:val="00E147DD"/>
    <w:rsid w:val="00E170D4"/>
    <w:rsid w:val="00E17ACB"/>
    <w:rsid w:val="00E17B66"/>
    <w:rsid w:val="00E17C7F"/>
    <w:rsid w:val="00E23CE5"/>
    <w:rsid w:val="00E245F6"/>
    <w:rsid w:val="00E25759"/>
    <w:rsid w:val="00E25AE3"/>
    <w:rsid w:val="00E268D9"/>
    <w:rsid w:val="00E27070"/>
    <w:rsid w:val="00E27CC2"/>
    <w:rsid w:val="00E31B37"/>
    <w:rsid w:val="00E32B1F"/>
    <w:rsid w:val="00E33CE1"/>
    <w:rsid w:val="00E354F4"/>
    <w:rsid w:val="00E35E61"/>
    <w:rsid w:val="00E37278"/>
    <w:rsid w:val="00E41694"/>
    <w:rsid w:val="00E41782"/>
    <w:rsid w:val="00E4299E"/>
    <w:rsid w:val="00E46099"/>
    <w:rsid w:val="00E472C4"/>
    <w:rsid w:val="00E527DB"/>
    <w:rsid w:val="00E532C6"/>
    <w:rsid w:val="00E552B4"/>
    <w:rsid w:val="00E553C7"/>
    <w:rsid w:val="00E563EB"/>
    <w:rsid w:val="00E57600"/>
    <w:rsid w:val="00E64EE8"/>
    <w:rsid w:val="00E655E5"/>
    <w:rsid w:val="00E6689E"/>
    <w:rsid w:val="00E67173"/>
    <w:rsid w:val="00E67560"/>
    <w:rsid w:val="00E71890"/>
    <w:rsid w:val="00E726A5"/>
    <w:rsid w:val="00E7364B"/>
    <w:rsid w:val="00E73AE8"/>
    <w:rsid w:val="00E74993"/>
    <w:rsid w:val="00E75E8A"/>
    <w:rsid w:val="00E8261C"/>
    <w:rsid w:val="00E8370C"/>
    <w:rsid w:val="00E842AC"/>
    <w:rsid w:val="00E877B9"/>
    <w:rsid w:val="00E91696"/>
    <w:rsid w:val="00E91D8B"/>
    <w:rsid w:val="00E9270D"/>
    <w:rsid w:val="00E94F9F"/>
    <w:rsid w:val="00E95ADB"/>
    <w:rsid w:val="00E97488"/>
    <w:rsid w:val="00E97FDA"/>
    <w:rsid w:val="00EA03EA"/>
    <w:rsid w:val="00EA050E"/>
    <w:rsid w:val="00EA0827"/>
    <w:rsid w:val="00EA3FE1"/>
    <w:rsid w:val="00EA47DE"/>
    <w:rsid w:val="00EA4FCE"/>
    <w:rsid w:val="00EA79EC"/>
    <w:rsid w:val="00EA7C20"/>
    <w:rsid w:val="00EB31D0"/>
    <w:rsid w:val="00EB592A"/>
    <w:rsid w:val="00EC0D88"/>
    <w:rsid w:val="00ED0F20"/>
    <w:rsid w:val="00ED2108"/>
    <w:rsid w:val="00ED38CC"/>
    <w:rsid w:val="00ED45A0"/>
    <w:rsid w:val="00ED7293"/>
    <w:rsid w:val="00EE4A67"/>
    <w:rsid w:val="00EE5D3F"/>
    <w:rsid w:val="00EE68FF"/>
    <w:rsid w:val="00EE6D99"/>
    <w:rsid w:val="00EF10F2"/>
    <w:rsid w:val="00EF3A4F"/>
    <w:rsid w:val="00EF50AF"/>
    <w:rsid w:val="00F017E1"/>
    <w:rsid w:val="00F02ABD"/>
    <w:rsid w:val="00F04DBA"/>
    <w:rsid w:val="00F0578C"/>
    <w:rsid w:val="00F11BCC"/>
    <w:rsid w:val="00F14821"/>
    <w:rsid w:val="00F15D93"/>
    <w:rsid w:val="00F16328"/>
    <w:rsid w:val="00F164EA"/>
    <w:rsid w:val="00F16C94"/>
    <w:rsid w:val="00F17328"/>
    <w:rsid w:val="00F1796D"/>
    <w:rsid w:val="00F2398C"/>
    <w:rsid w:val="00F25ECE"/>
    <w:rsid w:val="00F27C4F"/>
    <w:rsid w:val="00F32482"/>
    <w:rsid w:val="00F32698"/>
    <w:rsid w:val="00F35685"/>
    <w:rsid w:val="00F4058C"/>
    <w:rsid w:val="00F4514D"/>
    <w:rsid w:val="00F45D43"/>
    <w:rsid w:val="00F46407"/>
    <w:rsid w:val="00F47731"/>
    <w:rsid w:val="00F47B38"/>
    <w:rsid w:val="00F5130E"/>
    <w:rsid w:val="00F55A70"/>
    <w:rsid w:val="00F57091"/>
    <w:rsid w:val="00F57ED2"/>
    <w:rsid w:val="00F60D72"/>
    <w:rsid w:val="00F63D5C"/>
    <w:rsid w:val="00F70553"/>
    <w:rsid w:val="00F70840"/>
    <w:rsid w:val="00F72718"/>
    <w:rsid w:val="00F72CAC"/>
    <w:rsid w:val="00F75AC2"/>
    <w:rsid w:val="00F75E01"/>
    <w:rsid w:val="00F7680A"/>
    <w:rsid w:val="00F800AE"/>
    <w:rsid w:val="00F8239E"/>
    <w:rsid w:val="00F842E9"/>
    <w:rsid w:val="00F84D2A"/>
    <w:rsid w:val="00F9053D"/>
    <w:rsid w:val="00F906FF"/>
    <w:rsid w:val="00F96706"/>
    <w:rsid w:val="00FA0CE6"/>
    <w:rsid w:val="00FA47F6"/>
    <w:rsid w:val="00FA4E01"/>
    <w:rsid w:val="00FA5C0A"/>
    <w:rsid w:val="00FA6248"/>
    <w:rsid w:val="00FA6516"/>
    <w:rsid w:val="00FA68C1"/>
    <w:rsid w:val="00FB033B"/>
    <w:rsid w:val="00FB0C8D"/>
    <w:rsid w:val="00FB25B0"/>
    <w:rsid w:val="00FB2674"/>
    <w:rsid w:val="00FB2AF2"/>
    <w:rsid w:val="00FB2E81"/>
    <w:rsid w:val="00FB30E3"/>
    <w:rsid w:val="00FB31B0"/>
    <w:rsid w:val="00FB3C79"/>
    <w:rsid w:val="00FB40DE"/>
    <w:rsid w:val="00FB4625"/>
    <w:rsid w:val="00FB464D"/>
    <w:rsid w:val="00FB4A5E"/>
    <w:rsid w:val="00FB4F4C"/>
    <w:rsid w:val="00FC1059"/>
    <w:rsid w:val="00FC1DB8"/>
    <w:rsid w:val="00FC2E98"/>
    <w:rsid w:val="00FC3CF9"/>
    <w:rsid w:val="00FC6BB3"/>
    <w:rsid w:val="00FD023B"/>
    <w:rsid w:val="00FD18CE"/>
    <w:rsid w:val="00FD4B5A"/>
    <w:rsid w:val="00FD5039"/>
    <w:rsid w:val="00FD5438"/>
    <w:rsid w:val="00FD5BD5"/>
    <w:rsid w:val="00FD5D7A"/>
    <w:rsid w:val="00FD71CD"/>
    <w:rsid w:val="00FE10D1"/>
    <w:rsid w:val="00FE3284"/>
    <w:rsid w:val="00FE4512"/>
    <w:rsid w:val="00FE5560"/>
    <w:rsid w:val="00FE5FFD"/>
    <w:rsid w:val="00FF0476"/>
    <w:rsid w:val="00FF2E72"/>
    <w:rsid w:val="00FF42C1"/>
    <w:rsid w:val="00FF6C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00"/>
    <o:shapelayout v:ext="edit">
      <o:idmap v:ext="edit" data="1"/>
      <o:rules v:ext="edit">
        <o:r id="V:Rule48" type="connector" idref="#Прямая со стрелкой 30"/>
        <o:r id="V:Rule49" type="connector" idref="#Прямая со стрелкой 19"/>
        <o:r id="V:Rule50" type="connector" idref="#Прямая со стрелкой 28"/>
        <o:r id="V:Rule51" type="connector" idref="#Прямая со стрелкой 11"/>
        <o:r id="V:Rule52" type="connector" idref="#Прямая со стрелкой 183"/>
        <o:r id="V:Rule53" type="connector" idref="#Прямая со стрелкой 172"/>
        <o:r id="V:Rule54" type="connector" idref="#Прямая со стрелкой 180"/>
        <o:r id="V:Rule55" type="connector" idref="#Прямая со стрелкой 23"/>
        <o:r id="V:Rule56" type="connector" idref="#Прямая со стрелкой 43"/>
        <o:r id="V:Rule57" type="connector" idref="#Прямая со стрелкой 46"/>
        <o:r id="V:Rule58" type="connector" idref="#Прямая со стрелкой 181"/>
        <o:r id="V:Rule59" type="connector" idref="#Прямая со стрелкой 129"/>
        <o:r id="V:Rule60" type="connector" idref="#Прямая со стрелкой 33"/>
        <o:r id="V:Rule61" type="connector" idref="#Прямая со стрелкой 111"/>
        <o:r id="V:Rule62" type="connector" idref="#Прямая со стрелкой 170"/>
        <o:r id="V:Rule63" type="connector" idref="#Прямая со стрелкой 315"/>
        <o:r id="V:Rule64" type="connector" idref="#Прямая со стрелкой 291"/>
        <o:r id="V:Rule65" type="connector" idref="#Прямая со стрелкой 14"/>
        <o:r id="V:Rule66" type="connector" idref="#Прямая со стрелкой 296"/>
        <o:r id="V:Rule67" type="connector" idref="#Прямая со стрелкой 40"/>
        <o:r id="V:Rule68" type="connector" idref="#Прямая со стрелкой 300"/>
        <o:r id="V:Rule69" type="connector" idref="#Прямая со стрелкой 35"/>
        <o:r id="V:Rule70" type="connector" idref="#Прямая со стрелкой 292"/>
        <o:r id="V:Rule71" type="connector" idref="#Прямая со стрелкой 186"/>
        <o:r id="V:Rule72" type="connector" idref="#Прямая со стрелкой 176"/>
        <o:r id="V:Rule73" type="connector" idref="#Прямая со стрелкой 12"/>
        <o:r id="V:Rule74" type="connector" idref="#Прямая со стрелкой 13"/>
        <o:r id="V:Rule75" type="connector" idref="#Прямая со стрелкой 301"/>
        <o:r id="V:Rule76" type="connector" idref="#Прямая со стрелкой 8"/>
        <o:r id="V:Rule77" type="connector" idref="#Прямая со стрелкой 304"/>
        <o:r id="V:Rule78" type="connector" idref="#Прямая со стрелкой 44"/>
        <o:r id="V:Rule79" type="connector" idref="#Прямая со стрелкой 177"/>
        <o:r id="V:Rule80" type="connector" idref="#Прямая со стрелкой 133"/>
        <o:r id="V:Rule81" type="connector" idref="#Прямая со стрелкой 317"/>
        <o:r id="V:Rule82" type="connector" idref="#Прямая со стрелкой 171"/>
        <o:r id="V:Rule83" type="connector" idref="#Прямая со стрелкой 290"/>
        <o:r id="V:Rule84" type="connector" idref="#Прямая со стрелкой 132"/>
        <o:r id="V:Rule85" type="connector" idref="#Прямая со стрелкой 135"/>
        <o:r id="V:Rule86" type="connector" idref="#Прямая со стрелкой 316"/>
        <o:r id="V:Rule87" type="connector" idref="#Прямая со стрелкой 297"/>
        <o:r id="V:Rule88" type="connector" idref="#Прямая со стрелкой 188"/>
        <o:r id="V:Rule89" type="connector" idref="#Прямая со стрелкой 34"/>
        <o:r id="V:Rule90" type="connector" idref="#Прямая со стрелкой 38"/>
        <o:r id="V:Rule91" type="connector" idref="#Прямая со стрелкой 18"/>
        <o:r id="V:Rule92" type="connector" idref="#Прямая со стрелкой 27"/>
        <o:r id="V:Rule93" type="connector" idref="#Прямая со стрелкой 187"/>
        <o:r id="V:Rule94" type="connector" idref="#Прямая со стрелкой 2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Title" w:qFormat="1"/>
    <w:lsdException w:name="Subtitle" w:qFormat="1"/>
    <w:lsdException w:name="Hyperlink" w:uiPriority="99"/>
    <w:lsdException w:name="Strong"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qFormat="1"/>
  </w:latentStyles>
  <w:style w:type="paragraph" w:default="1" w:styleId="a0">
    <w:name w:val="Normal"/>
    <w:qFormat/>
    <w:rsid w:val="0074333A"/>
    <w:pPr>
      <w:widowControl w:val="0"/>
      <w:autoSpaceDE w:val="0"/>
      <w:autoSpaceDN w:val="0"/>
      <w:adjustRightInd w:val="0"/>
    </w:pPr>
    <w:rPr>
      <w:rFonts w:eastAsia="Calibri"/>
      <w:sz w:val="24"/>
      <w:szCs w:val="24"/>
      <w:lang w:val="en-US"/>
    </w:rPr>
  </w:style>
  <w:style w:type="paragraph" w:styleId="1">
    <w:name w:val="heading 1"/>
    <w:basedOn w:val="a0"/>
    <w:next w:val="a0"/>
    <w:link w:val="11"/>
    <w:qFormat/>
    <w:rsid w:val="0074333A"/>
    <w:pPr>
      <w:keepNext/>
      <w:widowControl/>
      <w:autoSpaceDE/>
      <w:autoSpaceDN/>
      <w:adjustRightInd/>
      <w:spacing w:before="240" w:after="60"/>
      <w:outlineLvl w:val="0"/>
    </w:pPr>
    <w:rPr>
      <w:rFonts w:ascii="Arial" w:eastAsia="Times New Roman" w:hAnsi="Arial" w:cs="Arial"/>
      <w:b/>
      <w:bCs/>
      <w:kern w:val="32"/>
      <w:sz w:val="32"/>
      <w:szCs w:val="32"/>
      <w:lang w:val="de-DE"/>
    </w:rPr>
  </w:style>
  <w:style w:type="paragraph" w:styleId="2">
    <w:name w:val="heading 2"/>
    <w:basedOn w:val="a0"/>
    <w:next w:val="a0"/>
    <w:link w:val="21"/>
    <w:qFormat/>
    <w:rsid w:val="0074333A"/>
    <w:pPr>
      <w:keepNext/>
      <w:keepLines/>
      <w:autoSpaceDE/>
      <w:autoSpaceDN/>
      <w:adjustRightInd/>
      <w:spacing w:before="200"/>
      <w:ind w:firstLine="400"/>
      <w:jc w:val="both"/>
      <w:outlineLvl w:val="1"/>
    </w:pPr>
    <w:rPr>
      <w:rFonts w:ascii="Cambria" w:eastAsia="Times New Roman" w:hAnsi="Cambria"/>
      <w:b/>
      <w:color w:val="4F81BD"/>
      <w:sz w:val="26"/>
      <w:szCs w:val="26"/>
      <w:lang w:val="ru-RU"/>
    </w:rPr>
  </w:style>
  <w:style w:type="paragraph" w:styleId="3">
    <w:name w:val="heading 3"/>
    <w:basedOn w:val="a0"/>
    <w:next w:val="a0"/>
    <w:link w:val="31"/>
    <w:qFormat/>
    <w:rsid w:val="0074333A"/>
    <w:pPr>
      <w:keepNext/>
      <w:widowControl/>
      <w:autoSpaceDE/>
      <w:autoSpaceDN/>
      <w:adjustRightInd/>
      <w:spacing w:before="240" w:after="60"/>
      <w:outlineLvl w:val="2"/>
    </w:pPr>
    <w:rPr>
      <w:rFonts w:ascii="Arial" w:eastAsia="Times New Roman" w:hAnsi="Arial" w:cs="Arial"/>
      <w:b/>
      <w:bCs/>
      <w:sz w:val="26"/>
      <w:szCs w:val="26"/>
      <w:lang w:val="ru-RU"/>
    </w:rPr>
  </w:style>
  <w:style w:type="paragraph" w:styleId="4">
    <w:name w:val="heading 4"/>
    <w:basedOn w:val="a0"/>
    <w:next w:val="a0"/>
    <w:link w:val="40"/>
    <w:qFormat/>
    <w:rsid w:val="0074333A"/>
    <w:pPr>
      <w:keepNext/>
      <w:widowControl/>
      <w:autoSpaceDE/>
      <w:autoSpaceDN/>
      <w:adjustRightInd/>
      <w:spacing w:before="240" w:after="60"/>
      <w:outlineLvl w:val="3"/>
    </w:pPr>
    <w:rPr>
      <w:rFonts w:eastAsia="Times New Roman"/>
      <w:b/>
      <w:bCs/>
      <w:sz w:val="28"/>
      <w:szCs w:val="28"/>
      <w:lang w:val="de-DE"/>
    </w:rPr>
  </w:style>
  <w:style w:type="paragraph" w:styleId="5">
    <w:name w:val="heading 5"/>
    <w:basedOn w:val="a0"/>
    <w:next w:val="a0"/>
    <w:link w:val="50"/>
    <w:qFormat/>
    <w:rsid w:val="0074333A"/>
    <w:pPr>
      <w:widowControl/>
      <w:autoSpaceDE/>
      <w:autoSpaceDN/>
      <w:adjustRightInd/>
      <w:spacing w:before="240" w:after="60"/>
      <w:ind w:firstLine="709"/>
      <w:jc w:val="both"/>
      <w:outlineLvl w:val="4"/>
    </w:pPr>
    <w:rPr>
      <w:rFonts w:eastAsia="Times New Roman"/>
      <w:b/>
      <w:bCs/>
      <w:i/>
      <w:iCs/>
      <w:sz w:val="26"/>
      <w:szCs w:val="26"/>
      <w:lang w:val="ru-RU" w:eastAsia="en-US" w:bidi="en-US"/>
    </w:rPr>
  </w:style>
  <w:style w:type="paragraph" w:styleId="6">
    <w:name w:val="heading 6"/>
    <w:basedOn w:val="a0"/>
    <w:next w:val="a0"/>
    <w:link w:val="60"/>
    <w:qFormat/>
    <w:rsid w:val="0074333A"/>
    <w:pPr>
      <w:widowControl/>
      <w:autoSpaceDE/>
      <w:autoSpaceDN/>
      <w:adjustRightInd/>
      <w:spacing w:before="240" w:after="60"/>
      <w:ind w:firstLine="709"/>
      <w:jc w:val="both"/>
      <w:outlineLvl w:val="5"/>
    </w:pPr>
    <w:rPr>
      <w:rFonts w:eastAsia="Times New Roman"/>
      <w:b/>
      <w:bCs/>
      <w:sz w:val="22"/>
      <w:szCs w:val="22"/>
      <w:lang w:val="ru-RU" w:eastAsia="en-US" w:bidi="en-US"/>
    </w:rPr>
  </w:style>
  <w:style w:type="paragraph" w:styleId="7">
    <w:name w:val="heading 7"/>
    <w:basedOn w:val="a0"/>
    <w:next w:val="a0"/>
    <w:link w:val="70"/>
    <w:qFormat/>
    <w:rsid w:val="0074333A"/>
    <w:pPr>
      <w:widowControl/>
      <w:autoSpaceDE/>
      <w:autoSpaceDN/>
      <w:adjustRightInd/>
      <w:spacing w:before="240" w:after="60"/>
      <w:ind w:firstLine="709"/>
      <w:jc w:val="both"/>
      <w:outlineLvl w:val="6"/>
    </w:pPr>
    <w:rPr>
      <w:rFonts w:eastAsia="Times New Roman"/>
      <w:lang w:val="ru-RU" w:eastAsia="en-US" w:bidi="en-US"/>
    </w:rPr>
  </w:style>
  <w:style w:type="paragraph" w:styleId="8">
    <w:name w:val="heading 8"/>
    <w:basedOn w:val="a0"/>
    <w:next w:val="a0"/>
    <w:link w:val="80"/>
    <w:qFormat/>
    <w:rsid w:val="0074333A"/>
    <w:pPr>
      <w:widowControl/>
      <w:autoSpaceDE/>
      <w:autoSpaceDN/>
      <w:adjustRightInd/>
      <w:spacing w:before="240" w:after="60"/>
      <w:ind w:firstLine="709"/>
      <w:jc w:val="both"/>
      <w:outlineLvl w:val="7"/>
    </w:pPr>
    <w:rPr>
      <w:rFonts w:eastAsia="Times New Roman"/>
      <w:i/>
      <w:iCs/>
      <w:lang w:val="ru-RU" w:eastAsia="en-US" w:bidi="en-US"/>
    </w:rPr>
  </w:style>
  <w:style w:type="paragraph" w:styleId="9">
    <w:name w:val="heading 9"/>
    <w:basedOn w:val="a0"/>
    <w:next w:val="a0"/>
    <w:link w:val="90"/>
    <w:qFormat/>
    <w:rsid w:val="0074333A"/>
    <w:pPr>
      <w:widowControl/>
      <w:autoSpaceDE/>
      <w:autoSpaceDN/>
      <w:adjustRightInd/>
      <w:spacing w:before="240" w:after="60"/>
      <w:ind w:firstLine="709"/>
      <w:jc w:val="both"/>
      <w:outlineLvl w:val="8"/>
    </w:pPr>
    <w:rPr>
      <w:rFonts w:ascii="Arial" w:eastAsia="Times New Roman" w:hAnsi="Arial"/>
      <w:sz w:val="22"/>
      <w:szCs w:val="22"/>
      <w:lang w:val="ru-RU"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link w:val="1"/>
    <w:rsid w:val="0074333A"/>
    <w:rPr>
      <w:rFonts w:ascii="Arial" w:hAnsi="Arial" w:cs="Arial"/>
      <w:b/>
      <w:bCs/>
      <w:kern w:val="32"/>
      <w:sz w:val="32"/>
      <w:szCs w:val="32"/>
      <w:lang w:val="de-DE" w:eastAsia="ru-RU" w:bidi="ar-SA"/>
    </w:rPr>
  </w:style>
  <w:style w:type="character" w:customStyle="1" w:styleId="21">
    <w:name w:val="Заголовок 2 Знак1"/>
    <w:link w:val="2"/>
    <w:rsid w:val="0074333A"/>
    <w:rPr>
      <w:rFonts w:ascii="Cambria" w:hAnsi="Cambria"/>
      <w:b/>
      <w:color w:val="4F81BD"/>
      <w:sz w:val="26"/>
      <w:szCs w:val="26"/>
      <w:lang w:val="ru-RU" w:eastAsia="ru-RU" w:bidi="ar-SA"/>
    </w:rPr>
  </w:style>
  <w:style w:type="character" w:customStyle="1" w:styleId="31">
    <w:name w:val="Заголовок 3 Знак1"/>
    <w:link w:val="3"/>
    <w:rsid w:val="0074333A"/>
    <w:rPr>
      <w:rFonts w:ascii="Arial" w:hAnsi="Arial" w:cs="Arial"/>
      <w:b/>
      <w:bCs/>
      <w:sz w:val="26"/>
      <w:szCs w:val="26"/>
      <w:lang w:val="ru-RU" w:eastAsia="ru-RU" w:bidi="ar-SA"/>
    </w:rPr>
  </w:style>
  <w:style w:type="character" w:customStyle="1" w:styleId="50">
    <w:name w:val="Заголовок 5 Знак"/>
    <w:link w:val="5"/>
    <w:rsid w:val="0074333A"/>
    <w:rPr>
      <w:b/>
      <w:bCs/>
      <w:i/>
      <w:iCs/>
      <w:sz w:val="26"/>
      <w:szCs w:val="26"/>
      <w:lang w:val="ru-RU" w:eastAsia="en-US" w:bidi="en-US"/>
    </w:rPr>
  </w:style>
  <w:style w:type="character" w:styleId="a4">
    <w:name w:val="footnote reference"/>
    <w:basedOn w:val="a1"/>
    <w:rsid w:val="0074333A"/>
  </w:style>
  <w:style w:type="paragraph" w:customStyle="1" w:styleId="Zag1">
    <w:name w:val="Zag_1"/>
    <w:basedOn w:val="a0"/>
    <w:rsid w:val="0074333A"/>
    <w:pPr>
      <w:spacing w:after="337" w:line="302" w:lineRule="exact"/>
      <w:jc w:val="center"/>
    </w:pPr>
    <w:rPr>
      <w:b/>
      <w:bCs/>
      <w:color w:val="000000"/>
    </w:rPr>
  </w:style>
  <w:style w:type="character" w:customStyle="1" w:styleId="Zag11">
    <w:name w:val="Zag_11"/>
    <w:rsid w:val="0074333A"/>
  </w:style>
  <w:style w:type="paragraph" w:customStyle="1" w:styleId="Osnova">
    <w:name w:val="Osnova"/>
    <w:basedOn w:val="a0"/>
    <w:rsid w:val="0074333A"/>
    <w:pPr>
      <w:spacing w:line="213" w:lineRule="exact"/>
      <w:ind w:firstLine="339"/>
      <w:jc w:val="both"/>
    </w:pPr>
    <w:rPr>
      <w:rFonts w:ascii="NewtonCSanPin" w:hAnsi="NewtonCSanPin" w:cs="NewtonCSanPin"/>
      <w:color w:val="000000"/>
      <w:sz w:val="21"/>
      <w:szCs w:val="21"/>
    </w:rPr>
  </w:style>
  <w:style w:type="character" w:customStyle="1" w:styleId="Osnova1">
    <w:name w:val="Osnova1"/>
    <w:rsid w:val="0074333A"/>
  </w:style>
  <w:style w:type="paragraph" w:customStyle="1" w:styleId="Zag2">
    <w:name w:val="Zag_2"/>
    <w:basedOn w:val="a0"/>
    <w:rsid w:val="0074333A"/>
    <w:pPr>
      <w:spacing w:after="129" w:line="291" w:lineRule="exact"/>
      <w:jc w:val="center"/>
    </w:pPr>
    <w:rPr>
      <w:b/>
      <w:bCs/>
      <w:color w:val="000000"/>
    </w:rPr>
  </w:style>
  <w:style w:type="character" w:customStyle="1" w:styleId="Zag21">
    <w:name w:val="Zag_21"/>
    <w:rsid w:val="0074333A"/>
  </w:style>
  <w:style w:type="paragraph" w:customStyle="1" w:styleId="Zag3">
    <w:name w:val="Zag_3"/>
    <w:basedOn w:val="a0"/>
    <w:rsid w:val="0074333A"/>
    <w:pPr>
      <w:spacing w:after="68" w:line="282" w:lineRule="exact"/>
      <w:jc w:val="center"/>
    </w:pPr>
    <w:rPr>
      <w:i/>
      <w:iCs/>
      <w:color w:val="000000"/>
    </w:rPr>
  </w:style>
  <w:style w:type="character" w:customStyle="1" w:styleId="Zag31">
    <w:name w:val="Zag_31"/>
    <w:rsid w:val="0074333A"/>
  </w:style>
  <w:style w:type="paragraph" w:customStyle="1" w:styleId="a5">
    <w:name w:val="Ξαϋχνϋι"/>
    <w:basedOn w:val="a0"/>
    <w:rsid w:val="0074333A"/>
    <w:rPr>
      <w:color w:val="000000"/>
    </w:rPr>
  </w:style>
  <w:style w:type="paragraph" w:customStyle="1" w:styleId="a6">
    <w:name w:val="Νξβϋι"/>
    <w:basedOn w:val="a0"/>
    <w:rsid w:val="0074333A"/>
    <w:rPr>
      <w:color w:val="000000"/>
    </w:rPr>
  </w:style>
  <w:style w:type="paragraph" w:styleId="a7">
    <w:name w:val="header"/>
    <w:basedOn w:val="a0"/>
    <w:link w:val="a8"/>
    <w:uiPriority w:val="99"/>
    <w:rsid w:val="0074333A"/>
    <w:pPr>
      <w:tabs>
        <w:tab w:val="center" w:pos="4677"/>
        <w:tab w:val="right" w:pos="9355"/>
      </w:tabs>
    </w:pPr>
  </w:style>
  <w:style w:type="character" w:customStyle="1" w:styleId="a8">
    <w:name w:val="Верхний колонтитул Знак"/>
    <w:link w:val="a7"/>
    <w:uiPriority w:val="99"/>
    <w:locked/>
    <w:rsid w:val="0074333A"/>
    <w:rPr>
      <w:rFonts w:eastAsia="Calibri"/>
      <w:sz w:val="24"/>
      <w:szCs w:val="24"/>
      <w:lang w:val="en-US" w:eastAsia="ru-RU" w:bidi="ar-SA"/>
    </w:rPr>
  </w:style>
  <w:style w:type="paragraph" w:styleId="a9">
    <w:name w:val="footer"/>
    <w:basedOn w:val="a0"/>
    <w:link w:val="10"/>
    <w:uiPriority w:val="99"/>
    <w:rsid w:val="0074333A"/>
    <w:pPr>
      <w:tabs>
        <w:tab w:val="center" w:pos="4677"/>
        <w:tab w:val="right" w:pos="9355"/>
      </w:tabs>
    </w:pPr>
  </w:style>
  <w:style w:type="character" w:customStyle="1" w:styleId="10">
    <w:name w:val="Нижний колонтитул Знак1"/>
    <w:link w:val="a9"/>
    <w:uiPriority w:val="99"/>
    <w:locked/>
    <w:rsid w:val="0074333A"/>
    <w:rPr>
      <w:rFonts w:eastAsia="Calibri"/>
      <w:sz w:val="24"/>
      <w:szCs w:val="24"/>
      <w:lang w:val="en-US" w:eastAsia="ru-RU" w:bidi="ar-SA"/>
    </w:rPr>
  </w:style>
  <w:style w:type="paragraph" w:customStyle="1" w:styleId="zag4">
    <w:name w:val="zag_4"/>
    <w:basedOn w:val="a0"/>
    <w:rsid w:val="0074333A"/>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0"/>
    <w:rsid w:val="0074333A"/>
    <w:rPr>
      <w:rFonts w:ascii="Arial" w:hAnsi="Arial" w:cs="Arial"/>
      <w:color w:val="000000"/>
    </w:rPr>
  </w:style>
  <w:style w:type="paragraph" w:customStyle="1" w:styleId="text2">
    <w:name w:val="text2"/>
    <w:basedOn w:val="a0"/>
    <w:rsid w:val="0074333A"/>
    <w:pPr>
      <w:ind w:left="566" w:right="793"/>
      <w:jc w:val="both"/>
    </w:pPr>
    <w:rPr>
      <w:color w:val="000000"/>
    </w:rPr>
  </w:style>
  <w:style w:type="paragraph" w:styleId="aa">
    <w:name w:val="Body Text Indent"/>
    <w:basedOn w:val="a0"/>
    <w:link w:val="12"/>
    <w:rsid w:val="0074333A"/>
    <w:pPr>
      <w:widowControl/>
      <w:autoSpaceDE/>
      <w:autoSpaceDN/>
      <w:adjustRightInd/>
      <w:spacing w:after="120"/>
      <w:ind w:left="283"/>
    </w:pPr>
    <w:rPr>
      <w:rFonts w:eastAsia="Times New Roman"/>
      <w:lang w:val="ru-RU"/>
    </w:rPr>
  </w:style>
  <w:style w:type="character" w:customStyle="1" w:styleId="12">
    <w:name w:val="Основной текст с отступом Знак1"/>
    <w:link w:val="aa"/>
    <w:rsid w:val="0074333A"/>
    <w:rPr>
      <w:sz w:val="24"/>
      <w:szCs w:val="24"/>
      <w:lang w:val="ru-RU" w:eastAsia="ru-RU" w:bidi="ar-SA"/>
    </w:rPr>
  </w:style>
  <w:style w:type="paragraph" w:styleId="20">
    <w:name w:val="Body Text 2"/>
    <w:basedOn w:val="a0"/>
    <w:link w:val="22"/>
    <w:rsid w:val="0074333A"/>
    <w:pPr>
      <w:widowControl/>
      <w:autoSpaceDE/>
      <w:autoSpaceDN/>
      <w:adjustRightInd/>
      <w:spacing w:after="120" w:line="480" w:lineRule="auto"/>
    </w:pPr>
    <w:rPr>
      <w:rFonts w:eastAsia="Times New Roman"/>
      <w:lang w:val="ru-RU"/>
    </w:rPr>
  </w:style>
  <w:style w:type="paragraph" w:styleId="ab">
    <w:name w:val="footnote text"/>
    <w:aliases w:val="Знак6,F1"/>
    <w:basedOn w:val="a0"/>
    <w:link w:val="ac"/>
    <w:unhideWhenUsed/>
    <w:rsid w:val="0074333A"/>
    <w:pPr>
      <w:autoSpaceDE/>
      <w:autoSpaceDN/>
      <w:adjustRightInd/>
      <w:ind w:firstLine="400"/>
      <w:jc w:val="both"/>
    </w:pPr>
    <w:rPr>
      <w:rFonts w:eastAsia="Times New Roman"/>
      <w:lang w:val="ru-RU"/>
    </w:rPr>
  </w:style>
  <w:style w:type="character" w:customStyle="1" w:styleId="ac">
    <w:name w:val="Текст сноски Знак"/>
    <w:aliases w:val="Знак6 Знак,F1 Знак"/>
    <w:link w:val="ab"/>
    <w:rsid w:val="0074333A"/>
    <w:rPr>
      <w:sz w:val="24"/>
      <w:szCs w:val="24"/>
      <w:lang w:val="ru-RU" w:eastAsia="ru-RU" w:bidi="ar-SA"/>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e"/>
    <w:unhideWhenUsed/>
    <w:rsid w:val="0074333A"/>
    <w:pPr>
      <w:widowControl/>
      <w:autoSpaceDE/>
      <w:autoSpaceDN/>
      <w:adjustRightInd/>
      <w:spacing w:before="100" w:beforeAutospacing="1" w:after="100" w:afterAutospacing="1"/>
    </w:pPr>
    <w:rPr>
      <w:rFonts w:eastAsia="Times New Roman"/>
      <w:lang w:val="ru-RU"/>
    </w:rPr>
  </w:style>
  <w:style w:type="character" w:styleId="af">
    <w:name w:val="Hyperlink"/>
    <w:uiPriority w:val="99"/>
    <w:rsid w:val="0074333A"/>
    <w:rPr>
      <w:color w:val="0000FF"/>
      <w:u w:val="single"/>
    </w:rPr>
  </w:style>
  <w:style w:type="paragraph" w:customStyle="1" w:styleId="13">
    <w:name w:val="Знак Знак1 Знак Знак Знак"/>
    <w:basedOn w:val="a0"/>
    <w:rsid w:val="0074333A"/>
    <w:pPr>
      <w:widowControl/>
      <w:autoSpaceDE/>
      <w:autoSpaceDN/>
      <w:adjustRightInd/>
      <w:spacing w:after="160" w:line="240" w:lineRule="exact"/>
    </w:pPr>
    <w:rPr>
      <w:rFonts w:ascii="Verdana" w:eastAsia="Times New Roman" w:hAnsi="Verdana"/>
      <w:sz w:val="20"/>
      <w:szCs w:val="20"/>
      <w:lang w:eastAsia="en-US"/>
    </w:rPr>
  </w:style>
  <w:style w:type="paragraph" w:customStyle="1" w:styleId="af0">
    <w:name w:val="Знак Знак Знак Знак Знак"/>
    <w:basedOn w:val="a0"/>
    <w:rsid w:val="0074333A"/>
    <w:pPr>
      <w:widowControl/>
      <w:autoSpaceDE/>
      <w:autoSpaceDN/>
      <w:adjustRightInd/>
      <w:spacing w:after="160" w:line="240" w:lineRule="exact"/>
    </w:pPr>
    <w:rPr>
      <w:rFonts w:ascii="Verdana" w:eastAsia="Times New Roman" w:hAnsi="Verdana"/>
      <w:sz w:val="20"/>
      <w:szCs w:val="20"/>
      <w:lang w:eastAsia="en-US"/>
    </w:rPr>
  </w:style>
  <w:style w:type="paragraph" w:styleId="23">
    <w:name w:val="Body Text Indent 2"/>
    <w:basedOn w:val="a0"/>
    <w:link w:val="24"/>
    <w:rsid w:val="0074333A"/>
    <w:pPr>
      <w:widowControl/>
      <w:autoSpaceDE/>
      <w:autoSpaceDN/>
      <w:adjustRightInd/>
      <w:spacing w:after="120" w:line="480" w:lineRule="auto"/>
      <w:ind w:left="283"/>
    </w:pPr>
    <w:rPr>
      <w:rFonts w:eastAsia="Times New Roman"/>
      <w:lang w:val="ru-RU"/>
    </w:rPr>
  </w:style>
  <w:style w:type="paragraph" w:styleId="30">
    <w:name w:val="Body Text Indent 3"/>
    <w:basedOn w:val="a0"/>
    <w:link w:val="32"/>
    <w:rsid w:val="0074333A"/>
    <w:pPr>
      <w:widowControl/>
      <w:autoSpaceDE/>
      <w:autoSpaceDN/>
      <w:adjustRightInd/>
      <w:spacing w:after="120"/>
      <w:ind w:left="283"/>
    </w:pPr>
    <w:rPr>
      <w:rFonts w:eastAsia="Times New Roman"/>
      <w:sz w:val="16"/>
      <w:szCs w:val="16"/>
      <w:lang w:val="ru-RU"/>
    </w:rPr>
  </w:style>
  <w:style w:type="paragraph" w:styleId="af1">
    <w:name w:val="Title"/>
    <w:basedOn w:val="a0"/>
    <w:link w:val="14"/>
    <w:qFormat/>
    <w:rsid w:val="0074333A"/>
    <w:pPr>
      <w:widowControl/>
      <w:autoSpaceDE/>
      <w:autoSpaceDN/>
      <w:adjustRightInd/>
      <w:ind w:left="-993" w:right="-285"/>
      <w:jc w:val="center"/>
    </w:pPr>
    <w:rPr>
      <w:rFonts w:eastAsia="Times New Roman"/>
      <w:b/>
      <w:szCs w:val="20"/>
      <w:lang w:val="ru-RU"/>
    </w:rPr>
  </w:style>
  <w:style w:type="paragraph" w:customStyle="1" w:styleId="CharCharCarCharCarCharCarCharCarCharCharCharCarCharCharChar">
    <w:name w:val="Char Char Car Char Car Char Car Char Car Char Char Char Car Char Char Char"/>
    <w:basedOn w:val="a0"/>
    <w:rsid w:val="0074333A"/>
    <w:pPr>
      <w:widowControl/>
      <w:adjustRightInd/>
      <w:spacing w:after="160" w:line="240" w:lineRule="exact"/>
    </w:pPr>
    <w:rPr>
      <w:rFonts w:ascii="Arial" w:eastAsia="Times New Roman" w:hAnsi="Arial" w:cs="Arial"/>
      <w:sz w:val="20"/>
      <w:szCs w:val="20"/>
      <w:lang w:eastAsia="en-US"/>
    </w:rPr>
  </w:style>
  <w:style w:type="paragraph" w:customStyle="1" w:styleId="af2">
    <w:name w:val="Знак Знак"/>
    <w:basedOn w:val="a0"/>
    <w:rsid w:val="0074333A"/>
    <w:pPr>
      <w:widowControl/>
      <w:autoSpaceDE/>
      <w:autoSpaceDN/>
      <w:adjustRightInd/>
      <w:spacing w:after="160" w:line="240" w:lineRule="exact"/>
    </w:pPr>
    <w:rPr>
      <w:rFonts w:ascii="Verdana" w:eastAsia="Times New Roman" w:hAnsi="Verdana"/>
      <w:sz w:val="20"/>
      <w:szCs w:val="20"/>
      <w:lang w:eastAsia="en-US"/>
    </w:rPr>
  </w:style>
  <w:style w:type="character" w:styleId="af3">
    <w:name w:val="Strong"/>
    <w:qFormat/>
    <w:rsid w:val="0074333A"/>
    <w:rPr>
      <w:b/>
      <w:bCs/>
    </w:rPr>
  </w:style>
  <w:style w:type="paragraph" w:customStyle="1" w:styleId="15">
    <w:name w:val="Обычный1"/>
    <w:rsid w:val="0074333A"/>
    <w:pPr>
      <w:widowControl w:val="0"/>
      <w:jc w:val="both"/>
    </w:pPr>
  </w:style>
  <w:style w:type="paragraph" w:styleId="a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5"/>
    <w:rsid w:val="0074333A"/>
    <w:pPr>
      <w:widowControl/>
      <w:autoSpaceDE/>
      <w:autoSpaceDN/>
      <w:adjustRightInd/>
      <w:spacing w:after="120"/>
    </w:pPr>
    <w:rPr>
      <w:rFonts w:eastAsia="Times New Roman"/>
      <w:lang w:val="ru-RU"/>
    </w:rPr>
  </w:style>
  <w:style w:type="character" w:customStyle="1" w:styleId="af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4"/>
    <w:locked/>
    <w:rsid w:val="0074333A"/>
    <w:rPr>
      <w:sz w:val="24"/>
      <w:szCs w:val="24"/>
      <w:lang w:val="ru-RU" w:eastAsia="ru-RU" w:bidi="ar-SA"/>
    </w:rPr>
  </w:style>
  <w:style w:type="character" w:customStyle="1" w:styleId="spelle">
    <w:name w:val="spelle"/>
    <w:basedOn w:val="a1"/>
    <w:rsid w:val="0074333A"/>
  </w:style>
  <w:style w:type="character" w:customStyle="1" w:styleId="grame">
    <w:name w:val="grame"/>
    <w:basedOn w:val="a1"/>
    <w:rsid w:val="0074333A"/>
  </w:style>
  <w:style w:type="paragraph" w:customStyle="1" w:styleId="af6">
    <w:name w:val="a"/>
    <w:basedOn w:val="a0"/>
    <w:rsid w:val="0074333A"/>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0"/>
    <w:next w:val="a0"/>
    <w:rsid w:val="0074333A"/>
    <w:pPr>
      <w:widowControl/>
    </w:pPr>
    <w:rPr>
      <w:rFonts w:eastAsia="Times New Roman"/>
      <w:lang w:val="ru-RU"/>
    </w:rPr>
  </w:style>
  <w:style w:type="character" w:styleId="af7">
    <w:name w:val="page number"/>
    <w:basedOn w:val="a1"/>
    <w:rsid w:val="0074333A"/>
  </w:style>
  <w:style w:type="table" w:styleId="af8">
    <w:name w:val="Table Grid"/>
    <w:basedOn w:val="a2"/>
    <w:uiPriority w:val="59"/>
    <w:rsid w:val="00743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Знак Знак Знак"/>
    <w:basedOn w:val="a0"/>
    <w:rsid w:val="0074333A"/>
    <w:pPr>
      <w:widowControl/>
      <w:autoSpaceDE/>
      <w:autoSpaceDN/>
      <w:adjustRightInd/>
      <w:spacing w:after="160" w:line="240" w:lineRule="exact"/>
    </w:pPr>
    <w:rPr>
      <w:rFonts w:ascii="Verdana" w:eastAsia="Times New Roman" w:hAnsi="Verdana"/>
      <w:sz w:val="20"/>
      <w:szCs w:val="20"/>
      <w:lang w:eastAsia="en-US"/>
    </w:rPr>
  </w:style>
  <w:style w:type="character" w:customStyle="1" w:styleId="61">
    <w:name w:val="Знак6 Знак Знак1"/>
    <w:semiHidden/>
    <w:locked/>
    <w:rsid w:val="0074333A"/>
    <w:rPr>
      <w:lang w:val="ru-RU" w:eastAsia="ru-RU" w:bidi="ar-SA"/>
    </w:rPr>
  </w:style>
  <w:style w:type="character" w:customStyle="1" w:styleId="normalchar1">
    <w:name w:val="normal__char1"/>
    <w:rsid w:val="0074333A"/>
    <w:rPr>
      <w:rFonts w:ascii="Calibri" w:hAnsi="Calibri" w:hint="default"/>
      <w:sz w:val="22"/>
      <w:szCs w:val="22"/>
    </w:rPr>
  </w:style>
  <w:style w:type="paragraph" w:styleId="afa">
    <w:name w:val="List Paragraph"/>
    <w:basedOn w:val="a0"/>
    <w:uiPriority w:val="34"/>
    <w:qFormat/>
    <w:rsid w:val="0074333A"/>
    <w:pPr>
      <w:widowControl/>
      <w:autoSpaceDE/>
      <w:autoSpaceDN/>
      <w:adjustRightInd/>
      <w:ind w:left="720"/>
      <w:contextualSpacing/>
    </w:pPr>
    <w:rPr>
      <w:rFonts w:eastAsia="Times New Roman"/>
      <w:lang w:val="ru-RU"/>
    </w:rPr>
  </w:style>
  <w:style w:type="paragraph" w:customStyle="1" w:styleId="16">
    <w:name w:val="Обычный1"/>
    <w:rsid w:val="0074333A"/>
    <w:pPr>
      <w:widowControl w:val="0"/>
      <w:jc w:val="both"/>
    </w:pPr>
  </w:style>
  <w:style w:type="paragraph" w:customStyle="1" w:styleId="17">
    <w:name w:val="Абзац списка1"/>
    <w:basedOn w:val="a0"/>
    <w:link w:val="ListParagraphChar"/>
    <w:rsid w:val="0074333A"/>
    <w:pPr>
      <w:widowControl/>
      <w:autoSpaceDE/>
      <w:autoSpaceDN/>
      <w:adjustRightInd/>
      <w:ind w:left="720"/>
      <w:contextualSpacing/>
    </w:pPr>
    <w:rPr>
      <w:lang w:val="ru-RU"/>
    </w:rPr>
  </w:style>
  <w:style w:type="paragraph" w:customStyle="1" w:styleId="afb">
    <w:name w:val="Знак Знак Знак Знак"/>
    <w:basedOn w:val="a0"/>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8">
    <w:name w:val="Номер 1"/>
    <w:basedOn w:val="1"/>
    <w:qFormat/>
    <w:rsid w:val="0074333A"/>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74333A"/>
    <w:pPr>
      <w:overflowPunct w:val="0"/>
      <w:autoSpaceDE w:val="0"/>
      <w:autoSpaceDN w:val="0"/>
      <w:adjustRightInd w:val="0"/>
      <w:textAlignment w:val="baseline"/>
    </w:pPr>
    <w:rPr>
      <w:sz w:val="24"/>
      <w:lang w:eastAsia="de-DE"/>
    </w:rPr>
  </w:style>
  <w:style w:type="paragraph" w:customStyle="1" w:styleId="25">
    <w:name w:val="Номер 2"/>
    <w:basedOn w:val="3"/>
    <w:qFormat/>
    <w:rsid w:val="0074333A"/>
    <w:pPr>
      <w:spacing w:before="120" w:after="120" w:line="360" w:lineRule="auto"/>
      <w:jc w:val="center"/>
    </w:pPr>
    <w:rPr>
      <w:rFonts w:ascii="Times New Roman" w:hAnsi="Times New Roman"/>
      <w:sz w:val="28"/>
      <w:szCs w:val="28"/>
    </w:rPr>
  </w:style>
  <w:style w:type="paragraph" w:customStyle="1" w:styleId="210">
    <w:name w:val="Основной текст 21"/>
    <w:basedOn w:val="a0"/>
    <w:rsid w:val="0074333A"/>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220">
    <w:name w:val="Основной текст 22"/>
    <w:basedOn w:val="a0"/>
    <w:rsid w:val="0074333A"/>
    <w:pPr>
      <w:widowControl/>
      <w:autoSpaceDE/>
      <w:autoSpaceDN/>
      <w:adjustRightInd/>
      <w:ind w:firstLine="709"/>
      <w:jc w:val="both"/>
    </w:pPr>
    <w:rPr>
      <w:rFonts w:eastAsia="Times New Roman"/>
      <w:lang w:val="ru-RU"/>
    </w:rPr>
  </w:style>
  <w:style w:type="paragraph" w:customStyle="1" w:styleId="211">
    <w:name w:val="Основной текст с отступом 21"/>
    <w:basedOn w:val="a0"/>
    <w:rsid w:val="0074333A"/>
    <w:pPr>
      <w:widowControl/>
      <w:autoSpaceDE/>
      <w:autoSpaceDN/>
      <w:adjustRightInd/>
      <w:ind w:firstLine="709"/>
      <w:jc w:val="both"/>
    </w:pPr>
    <w:rPr>
      <w:rFonts w:eastAsia="Times New Roman"/>
      <w:sz w:val="22"/>
      <w:szCs w:val="20"/>
      <w:lang w:val="ru-RU"/>
    </w:rPr>
  </w:style>
  <w:style w:type="character" w:customStyle="1" w:styleId="FontStyle37">
    <w:name w:val="Font Style37"/>
    <w:rsid w:val="0074333A"/>
    <w:rPr>
      <w:rFonts w:ascii="Times New Roman" w:hAnsi="Times New Roman" w:cs="Times New Roman"/>
      <w:sz w:val="20"/>
      <w:szCs w:val="20"/>
    </w:rPr>
  </w:style>
  <w:style w:type="paragraph" w:customStyle="1" w:styleId="Style3">
    <w:name w:val="Style3"/>
    <w:basedOn w:val="a0"/>
    <w:rsid w:val="0074333A"/>
    <w:pPr>
      <w:spacing w:line="293" w:lineRule="exact"/>
      <w:ind w:firstLine="504"/>
      <w:jc w:val="both"/>
    </w:pPr>
    <w:rPr>
      <w:rFonts w:eastAsia="Times New Roman"/>
      <w:lang w:val="ru-RU"/>
    </w:rPr>
  </w:style>
  <w:style w:type="paragraph" w:customStyle="1" w:styleId="Style1">
    <w:name w:val="Style1"/>
    <w:basedOn w:val="a0"/>
    <w:rsid w:val="0074333A"/>
    <w:pPr>
      <w:spacing w:line="298" w:lineRule="exact"/>
      <w:ind w:firstLine="514"/>
      <w:jc w:val="both"/>
    </w:pPr>
    <w:rPr>
      <w:rFonts w:eastAsia="Times New Roman"/>
      <w:lang w:val="ru-RU"/>
    </w:rPr>
  </w:style>
  <w:style w:type="paragraph" w:customStyle="1" w:styleId="BodyText21">
    <w:name w:val="Body Text 21"/>
    <w:basedOn w:val="a0"/>
    <w:rsid w:val="0074333A"/>
    <w:pPr>
      <w:widowControl/>
      <w:autoSpaceDE/>
      <w:autoSpaceDN/>
      <w:adjustRightInd/>
      <w:ind w:firstLine="709"/>
      <w:jc w:val="both"/>
    </w:pPr>
    <w:rPr>
      <w:rFonts w:eastAsia="Times New Roman"/>
      <w:lang w:val="ru-RU"/>
    </w:rPr>
  </w:style>
  <w:style w:type="paragraph" w:styleId="33">
    <w:name w:val="Body Text 3"/>
    <w:basedOn w:val="a0"/>
    <w:link w:val="34"/>
    <w:rsid w:val="0074333A"/>
    <w:pPr>
      <w:widowControl/>
      <w:autoSpaceDE/>
      <w:autoSpaceDN/>
      <w:adjustRightInd/>
      <w:spacing w:after="120"/>
    </w:pPr>
    <w:rPr>
      <w:rFonts w:eastAsia="Times New Roman"/>
      <w:sz w:val="16"/>
      <w:szCs w:val="16"/>
      <w:lang w:val="de-DE"/>
    </w:rPr>
  </w:style>
  <w:style w:type="paragraph" w:styleId="afc">
    <w:name w:val="caption"/>
    <w:basedOn w:val="a0"/>
    <w:next w:val="a0"/>
    <w:uiPriority w:val="99"/>
    <w:qFormat/>
    <w:rsid w:val="0074333A"/>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customStyle="1" w:styleId="afd">
    <w:name w:val="Стиль"/>
    <w:rsid w:val="0074333A"/>
    <w:pPr>
      <w:widowControl w:val="0"/>
      <w:autoSpaceDE w:val="0"/>
      <w:autoSpaceDN w:val="0"/>
      <w:adjustRightInd w:val="0"/>
    </w:pPr>
    <w:rPr>
      <w:sz w:val="24"/>
      <w:szCs w:val="24"/>
    </w:rPr>
  </w:style>
  <w:style w:type="character" w:styleId="afe">
    <w:name w:val="annotation reference"/>
    <w:rsid w:val="0074333A"/>
    <w:rPr>
      <w:sz w:val="16"/>
      <w:szCs w:val="16"/>
    </w:rPr>
  </w:style>
  <w:style w:type="character" w:styleId="aff">
    <w:name w:val="Emphasis"/>
    <w:uiPriority w:val="20"/>
    <w:qFormat/>
    <w:rsid w:val="0074333A"/>
    <w:rPr>
      <w:i/>
      <w:iCs/>
    </w:rPr>
  </w:style>
  <w:style w:type="paragraph" w:customStyle="1" w:styleId="Iniiaiieoaeno21">
    <w:name w:val="Iniiaiie oaeno 21"/>
    <w:basedOn w:val="a0"/>
    <w:rsid w:val="0074333A"/>
    <w:pPr>
      <w:adjustRightInd/>
      <w:spacing w:line="360" w:lineRule="auto"/>
      <w:jc w:val="both"/>
    </w:pPr>
    <w:rPr>
      <w:rFonts w:eastAsia="SimSun"/>
      <w:lang w:val="ru-RU" w:eastAsia="zh-CN"/>
    </w:rPr>
  </w:style>
  <w:style w:type="paragraph" w:customStyle="1" w:styleId="aff0">
    <w:name w:val="Знак"/>
    <w:basedOn w:val="a0"/>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1">
    <w:name w:val="Знак Знак Знак Знак Знак Знак Знак Знак Знак Знак Знак Знак Знак Знак Знак Знак"/>
    <w:basedOn w:val="a0"/>
    <w:rsid w:val="0074333A"/>
    <w:pPr>
      <w:widowControl/>
      <w:autoSpaceDE/>
      <w:autoSpaceDN/>
      <w:adjustRightInd/>
      <w:spacing w:after="160" w:line="240" w:lineRule="exact"/>
    </w:pPr>
    <w:rPr>
      <w:rFonts w:ascii="Verdana" w:eastAsia="Times New Roman" w:hAnsi="Verdana"/>
      <w:sz w:val="20"/>
      <w:szCs w:val="20"/>
      <w:lang w:eastAsia="en-US"/>
    </w:rPr>
  </w:style>
  <w:style w:type="paragraph" w:customStyle="1" w:styleId="aff2">
    <w:name w:val="Новый"/>
    <w:basedOn w:val="a0"/>
    <w:rsid w:val="0074333A"/>
    <w:pPr>
      <w:widowControl/>
      <w:autoSpaceDE/>
      <w:autoSpaceDN/>
      <w:adjustRightInd/>
      <w:spacing w:line="360" w:lineRule="auto"/>
      <w:ind w:firstLine="454"/>
      <w:jc w:val="both"/>
    </w:pPr>
    <w:rPr>
      <w:rFonts w:eastAsia="Times New Roman"/>
      <w:sz w:val="28"/>
      <w:lang w:val="ru-RU" w:eastAsia="en-US" w:bidi="en-US"/>
    </w:rPr>
  </w:style>
  <w:style w:type="character" w:customStyle="1" w:styleId="19">
    <w:name w:val="Заголовок 1 Знак"/>
    <w:rsid w:val="0074333A"/>
    <w:rPr>
      <w:rFonts w:ascii="Arial" w:eastAsia="Times New Roman" w:hAnsi="Arial" w:cs="Times New Roman"/>
      <w:b/>
      <w:bCs/>
      <w:kern w:val="32"/>
      <w:sz w:val="32"/>
      <w:szCs w:val="32"/>
    </w:rPr>
  </w:style>
  <w:style w:type="character" w:customStyle="1" w:styleId="26">
    <w:name w:val="Заголовок 2 Знак"/>
    <w:rsid w:val="0074333A"/>
    <w:rPr>
      <w:rFonts w:ascii="Arial" w:eastAsia="Times New Roman" w:hAnsi="Arial" w:cs="Times New Roman"/>
      <w:b/>
      <w:bCs/>
      <w:iCs/>
      <w:sz w:val="28"/>
      <w:szCs w:val="28"/>
    </w:rPr>
  </w:style>
  <w:style w:type="character" w:customStyle="1" w:styleId="35">
    <w:name w:val="Заголовок 3 Знак"/>
    <w:rsid w:val="0074333A"/>
    <w:rPr>
      <w:rFonts w:ascii="Arial" w:eastAsia="Times New Roman" w:hAnsi="Arial" w:cs="Times New Roman"/>
      <w:b/>
      <w:bCs/>
      <w:sz w:val="24"/>
      <w:szCs w:val="26"/>
    </w:rPr>
  </w:style>
  <w:style w:type="character" w:customStyle="1" w:styleId="aff3">
    <w:name w:val="Название Знак"/>
    <w:rsid w:val="0074333A"/>
    <w:rPr>
      <w:rFonts w:ascii="Arial" w:eastAsia="Times New Roman" w:hAnsi="Arial" w:cs="Times New Roman"/>
      <w:b/>
      <w:bCs/>
      <w:kern w:val="28"/>
      <w:sz w:val="32"/>
      <w:szCs w:val="32"/>
    </w:rPr>
  </w:style>
  <w:style w:type="paragraph" w:styleId="aff4">
    <w:name w:val="Subtitle"/>
    <w:basedOn w:val="a0"/>
    <w:next w:val="a0"/>
    <w:link w:val="1a"/>
    <w:qFormat/>
    <w:rsid w:val="0074333A"/>
    <w:pPr>
      <w:widowControl/>
      <w:autoSpaceDE/>
      <w:autoSpaceDN/>
      <w:adjustRightInd/>
      <w:spacing w:after="60"/>
      <w:ind w:firstLine="709"/>
      <w:jc w:val="center"/>
      <w:outlineLvl w:val="1"/>
    </w:pPr>
    <w:rPr>
      <w:rFonts w:ascii="Arial" w:eastAsia="Times New Roman" w:hAnsi="Arial"/>
      <w:lang w:val="ru-RU" w:eastAsia="en-US" w:bidi="en-US"/>
    </w:rPr>
  </w:style>
  <w:style w:type="character" w:customStyle="1" w:styleId="aff5">
    <w:name w:val="Подзаголовок Знак"/>
    <w:rsid w:val="0074333A"/>
    <w:rPr>
      <w:rFonts w:ascii="Arial" w:eastAsia="Times New Roman" w:hAnsi="Arial" w:cs="Times New Roman"/>
      <w:sz w:val="24"/>
      <w:szCs w:val="24"/>
    </w:rPr>
  </w:style>
  <w:style w:type="paragraph" w:customStyle="1" w:styleId="1b">
    <w:name w:val="Без интервала1"/>
    <w:aliases w:val="основа"/>
    <w:basedOn w:val="a0"/>
    <w:uiPriority w:val="1"/>
    <w:qFormat/>
    <w:rsid w:val="0074333A"/>
    <w:pPr>
      <w:widowControl/>
      <w:autoSpaceDE/>
      <w:autoSpaceDN/>
      <w:adjustRightInd/>
      <w:ind w:firstLine="709"/>
      <w:jc w:val="both"/>
    </w:pPr>
    <w:rPr>
      <w:rFonts w:eastAsia="Times New Roman"/>
      <w:szCs w:val="32"/>
      <w:lang w:val="ru-RU" w:eastAsia="en-US" w:bidi="en-US"/>
    </w:rPr>
  </w:style>
  <w:style w:type="character" w:customStyle="1" w:styleId="aff6">
    <w:name w:val="Без интервала Знак"/>
    <w:rsid w:val="0074333A"/>
    <w:rPr>
      <w:sz w:val="24"/>
      <w:szCs w:val="32"/>
    </w:rPr>
  </w:style>
  <w:style w:type="paragraph" w:styleId="27">
    <w:name w:val="Quote"/>
    <w:basedOn w:val="a0"/>
    <w:next w:val="a0"/>
    <w:qFormat/>
    <w:rsid w:val="0074333A"/>
    <w:pPr>
      <w:widowControl/>
      <w:autoSpaceDE/>
      <w:autoSpaceDN/>
      <w:adjustRightInd/>
      <w:ind w:firstLine="709"/>
      <w:jc w:val="both"/>
    </w:pPr>
    <w:rPr>
      <w:rFonts w:eastAsia="Times New Roman"/>
      <w:i/>
      <w:lang w:val="ru-RU" w:eastAsia="en-US" w:bidi="en-US"/>
    </w:rPr>
  </w:style>
  <w:style w:type="character" w:customStyle="1" w:styleId="28">
    <w:name w:val="Цитата 2 Знак"/>
    <w:rsid w:val="0074333A"/>
    <w:rPr>
      <w:rFonts w:cs="Times New Roman"/>
      <w:i/>
      <w:sz w:val="24"/>
      <w:szCs w:val="24"/>
    </w:rPr>
  </w:style>
  <w:style w:type="paragraph" w:styleId="aff7">
    <w:name w:val="Intense Quote"/>
    <w:basedOn w:val="a0"/>
    <w:next w:val="a0"/>
    <w:qFormat/>
    <w:rsid w:val="0074333A"/>
    <w:pPr>
      <w:widowControl/>
      <w:autoSpaceDE/>
      <w:autoSpaceDN/>
      <w:adjustRightInd/>
      <w:ind w:left="720" w:right="720" w:firstLine="709"/>
      <w:jc w:val="both"/>
    </w:pPr>
    <w:rPr>
      <w:rFonts w:eastAsia="Times New Roman"/>
      <w:b/>
      <w:i/>
      <w:szCs w:val="22"/>
      <w:lang w:val="ru-RU" w:eastAsia="en-US" w:bidi="en-US"/>
    </w:rPr>
  </w:style>
  <w:style w:type="character" w:customStyle="1" w:styleId="aff8">
    <w:name w:val="Выделенная цитата Знак"/>
    <w:rsid w:val="0074333A"/>
    <w:rPr>
      <w:rFonts w:cs="Times New Roman"/>
      <w:b/>
      <w:i/>
      <w:sz w:val="24"/>
    </w:rPr>
  </w:style>
  <w:style w:type="character" w:styleId="aff9">
    <w:name w:val="Subtle Emphasis"/>
    <w:qFormat/>
    <w:rsid w:val="0074333A"/>
    <w:rPr>
      <w:i/>
      <w:color w:val="5A5A5A"/>
    </w:rPr>
  </w:style>
  <w:style w:type="character" w:styleId="affa">
    <w:name w:val="Intense Emphasis"/>
    <w:qFormat/>
    <w:rsid w:val="0074333A"/>
    <w:rPr>
      <w:b/>
      <w:i/>
      <w:sz w:val="24"/>
      <w:szCs w:val="24"/>
      <w:u w:val="single"/>
    </w:rPr>
  </w:style>
  <w:style w:type="character" w:styleId="affb">
    <w:name w:val="Subtle Reference"/>
    <w:qFormat/>
    <w:rsid w:val="0074333A"/>
    <w:rPr>
      <w:sz w:val="24"/>
      <w:szCs w:val="24"/>
      <w:u w:val="single"/>
    </w:rPr>
  </w:style>
  <w:style w:type="character" w:styleId="affc">
    <w:name w:val="Intense Reference"/>
    <w:qFormat/>
    <w:rsid w:val="0074333A"/>
    <w:rPr>
      <w:b/>
      <w:sz w:val="24"/>
      <w:u w:val="single"/>
    </w:rPr>
  </w:style>
  <w:style w:type="character" w:styleId="affd">
    <w:name w:val="Book Title"/>
    <w:qFormat/>
    <w:rsid w:val="0074333A"/>
    <w:rPr>
      <w:rFonts w:ascii="Arial" w:eastAsia="Times New Roman" w:hAnsi="Arial"/>
      <w:b/>
      <w:i/>
      <w:sz w:val="24"/>
      <w:szCs w:val="24"/>
    </w:rPr>
  </w:style>
  <w:style w:type="paragraph" w:styleId="affe">
    <w:name w:val="TOC Heading"/>
    <w:basedOn w:val="1"/>
    <w:next w:val="a0"/>
    <w:qFormat/>
    <w:rsid w:val="0074333A"/>
    <w:pPr>
      <w:jc w:val="center"/>
      <w:outlineLvl w:val="9"/>
    </w:pPr>
    <w:rPr>
      <w:rFonts w:cs="Times New Roman"/>
      <w:lang w:val="ru-RU" w:eastAsia="en-US" w:bidi="en-US"/>
    </w:rPr>
  </w:style>
  <w:style w:type="character" w:customStyle="1" w:styleId="afff">
    <w:name w:val="Нижний колонтитул Знак"/>
    <w:uiPriority w:val="99"/>
    <w:rsid w:val="0074333A"/>
    <w:rPr>
      <w:rFonts w:ascii="Times New Roman" w:eastAsia="Times New Roman" w:hAnsi="Times New Roman"/>
      <w:noProof w:val="0"/>
      <w:sz w:val="24"/>
      <w:lang w:val="ru-RU" w:eastAsia="ru-RU" w:bidi="ar-SA"/>
    </w:rPr>
  </w:style>
  <w:style w:type="character" w:customStyle="1" w:styleId="apple-style-span">
    <w:name w:val="apple-style-span"/>
    <w:basedOn w:val="a1"/>
    <w:rsid w:val="0074333A"/>
  </w:style>
  <w:style w:type="paragraph" w:customStyle="1" w:styleId="CompanyName">
    <w:name w:val="Company Name"/>
    <w:basedOn w:val="1b"/>
    <w:rsid w:val="0074333A"/>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1b"/>
    <w:rsid w:val="0074333A"/>
    <w:pPr>
      <w:ind w:left="634" w:firstLine="0"/>
      <w:jc w:val="left"/>
    </w:pPr>
    <w:rPr>
      <w:rFonts w:ascii="Cambria" w:hAnsi="Cambria" w:cs="Cambria"/>
      <w:sz w:val="18"/>
      <w:szCs w:val="22"/>
      <w:lang w:eastAsia="zh-TW" w:bidi="ar-SA"/>
    </w:rPr>
  </w:style>
  <w:style w:type="paragraph" w:customStyle="1" w:styleId="DocumentDate">
    <w:name w:val="Document Date"/>
    <w:basedOn w:val="1b"/>
    <w:rsid w:val="0074333A"/>
    <w:pPr>
      <w:ind w:left="634" w:firstLine="0"/>
      <w:jc w:val="left"/>
    </w:pPr>
    <w:rPr>
      <w:rFonts w:ascii="Cambria" w:hAnsi="Cambria" w:cs="Cambria"/>
      <w:caps/>
      <w:color w:val="7F7F7F"/>
      <w:sz w:val="16"/>
      <w:szCs w:val="22"/>
      <w:lang w:eastAsia="zh-TW" w:bidi="ar-SA"/>
    </w:rPr>
  </w:style>
  <w:style w:type="paragraph" w:customStyle="1" w:styleId="Abstract">
    <w:name w:val="Abstract"/>
    <w:basedOn w:val="a0"/>
    <w:link w:val="Abstract0"/>
    <w:rsid w:val="0074333A"/>
    <w:pPr>
      <w:spacing w:line="360" w:lineRule="auto"/>
      <w:ind w:firstLine="454"/>
      <w:jc w:val="both"/>
    </w:pPr>
    <w:rPr>
      <w:rFonts w:eastAsia="@Arial Unicode MS"/>
      <w:sz w:val="28"/>
      <w:szCs w:val="28"/>
      <w:lang w:val="ru-RU"/>
    </w:rPr>
  </w:style>
  <w:style w:type="paragraph" w:customStyle="1" w:styleId="afff0">
    <w:name w:val="Аннотации"/>
    <w:basedOn w:val="a0"/>
    <w:rsid w:val="0074333A"/>
    <w:pPr>
      <w:widowControl/>
      <w:autoSpaceDE/>
      <w:autoSpaceDN/>
      <w:adjustRightInd/>
      <w:ind w:firstLine="284"/>
      <w:jc w:val="both"/>
    </w:pPr>
    <w:rPr>
      <w:rFonts w:eastAsia="Times New Roman"/>
      <w:sz w:val="22"/>
      <w:szCs w:val="20"/>
      <w:lang w:val="ru-RU"/>
    </w:rPr>
  </w:style>
  <w:style w:type="character" w:customStyle="1" w:styleId="afff1">
    <w:name w:val="Основной текст с отступом Знак"/>
    <w:rsid w:val="0074333A"/>
    <w:rPr>
      <w:rFonts w:ascii="Times New Roman" w:eastAsia="Times New Roman" w:hAnsi="Times New Roman"/>
      <w:noProof w:val="0"/>
      <w:sz w:val="24"/>
      <w:lang w:val="ru-RU" w:eastAsia="ru-RU" w:bidi="ar-SA"/>
    </w:rPr>
  </w:style>
  <w:style w:type="paragraph" w:styleId="afff2">
    <w:name w:val="Plain Text"/>
    <w:basedOn w:val="a0"/>
    <w:link w:val="afff3"/>
    <w:rsid w:val="0074333A"/>
    <w:pPr>
      <w:widowControl/>
      <w:autoSpaceDE/>
      <w:autoSpaceDN/>
      <w:adjustRightInd/>
    </w:pPr>
    <w:rPr>
      <w:rFonts w:ascii="Courier New" w:eastAsia="Times New Roman" w:hAnsi="Courier New" w:cs="Courier New"/>
      <w:sz w:val="20"/>
      <w:szCs w:val="20"/>
      <w:lang w:val="ru-RU"/>
    </w:rPr>
  </w:style>
  <w:style w:type="paragraph" w:customStyle="1" w:styleId="afff4">
    <w:name w:val="Содержимое таблицы"/>
    <w:basedOn w:val="a0"/>
    <w:rsid w:val="0074333A"/>
    <w:pPr>
      <w:suppressLineNumbers/>
      <w:suppressAutoHyphens/>
      <w:autoSpaceDE/>
      <w:autoSpaceDN/>
      <w:adjustRightInd/>
    </w:pPr>
    <w:rPr>
      <w:rFonts w:eastAsia="Lucida Sans Unicode"/>
      <w:kern w:val="1"/>
      <w:lang w:val="ru-RU"/>
    </w:rPr>
  </w:style>
  <w:style w:type="paragraph" w:customStyle="1" w:styleId="1c">
    <w:name w:val="Стиль1"/>
    <w:rsid w:val="0074333A"/>
    <w:pPr>
      <w:spacing w:line="360" w:lineRule="auto"/>
      <w:ind w:firstLine="720"/>
      <w:jc w:val="both"/>
    </w:pPr>
    <w:rPr>
      <w:sz w:val="24"/>
    </w:rPr>
  </w:style>
  <w:style w:type="character" w:customStyle="1" w:styleId="afff5">
    <w:name w:val="Методика подзаголовок"/>
    <w:rsid w:val="0074333A"/>
    <w:rPr>
      <w:rFonts w:ascii="Times New Roman" w:hAnsi="Times New Roman"/>
      <w:b/>
      <w:bCs/>
      <w:spacing w:val="30"/>
    </w:rPr>
  </w:style>
  <w:style w:type="paragraph" w:customStyle="1" w:styleId="afff6">
    <w:name w:val="текст сноски"/>
    <w:basedOn w:val="a0"/>
    <w:rsid w:val="0074333A"/>
    <w:pPr>
      <w:autoSpaceDE/>
      <w:autoSpaceDN/>
      <w:adjustRightInd/>
    </w:pPr>
    <w:rPr>
      <w:rFonts w:ascii="Gelvetsky 12pt" w:eastAsia="Times New Roman" w:hAnsi="Gelvetsky 12pt" w:cs="Gelvetsky 12pt"/>
    </w:rPr>
  </w:style>
  <w:style w:type="character" w:customStyle="1" w:styleId="afff7">
    <w:name w:val="Схема документа Знак"/>
    <w:link w:val="afff8"/>
    <w:rsid w:val="0074333A"/>
    <w:rPr>
      <w:rFonts w:ascii="Arial" w:hAnsi="Arial"/>
      <w:b/>
      <w:bCs/>
      <w:sz w:val="28"/>
      <w:szCs w:val="26"/>
      <w:lang w:bidi="ar-SA"/>
    </w:rPr>
  </w:style>
  <w:style w:type="character" w:customStyle="1" w:styleId="180">
    <w:name w:val="Знак Знак18"/>
    <w:rsid w:val="0074333A"/>
    <w:rPr>
      <w:rFonts w:ascii="Arial" w:eastAsia="Times New Roman" w:hAnsi="Arial" w:cs="Times New Roman"/>
      <w:b/>
      <w:bCs/>
      <w:kern w:val="32"/>
      <w:sz w:val="32"/>
      <w:szCs w:val="32"/>
    </w:rPr>
  </w:style>
  <w:style w:type="character" w:customStyle="1" w:styleId="170">
    <w:name w:val="Знак Знак17"/>
    <w:rsid w:val="0074333A"/>
    <w:rPr>
      <w:rFonts w:ascii="Arial" w:eastAsia="Times New Roman" w:hAnsi="Arial" w:cs="Times New Roman"/>
      <w:b/>
      <w:bCs/>
      <w:iCs/>
      <w:sz w:val="28"/>
      <w:szCs w:val="28"/>
    </w:rPr>
  </w:style>
  <w:style w:type="character" w:customStyle="1" w:styleId="160">
    <w:name w:val="Знак Знак16"/>
    <w:rsid w:val="0074333A"/>
    <w:rPr>
      <w:rFonts w:ascii="Arial" w:eastAsia="Times New Roman" w:hAnsi="Arial" w:cs="Times New Roman"/>
      <w:b/>
      <w:bCs/>
      <w:sz w:val="24"/>
      <w:szCs w:val="26"/>
    </w:rPr>
  </w:style>
  <w:style w:type="character" w:customStyle="1" w:styleId="40">
    <w:name w:val="Заголовок 4 Знак"/>
    <w:link w:val="4"/>
    <w:rsid w:val="0074333A"/>
    <w:rPr>
      <w:b/>
      <w:bCs/>
      <w:sz w:val="28"/>
      <w:szCs w:val="28"/>
      <w:lang w:val="de-DE" w:eastAsia="ru-RU" w:bidi="ar-SA"/>
    </w:rPr>
  </w:style>
  <w:style w:type="character" w:customStyle="1" w:styleId="60">
    <w:name w:val="Заголовок 6 Знак"/>
    <w:link w:val="6"/>
    <w:rsid w:val="0074333A"/>
    <w:rPr>
      <w:b/>
      <w:bCs/>
      <w:sz w:val="22"/>
      <w:szCs w:val="22"/>
      <w:lang w:val="ru-RU" w:eastAsia="en-US" w:bidi="en-US"/>
    </w:rPr>
  </w:style>
  <w:style w:type="character" w:customStyle="1" w:styleId="70">
    <w:name w:val="Заголовок 7 Знак"/>
    <w:link w:val="7"/>
    <w:rsid w:val="0074333A"/>
    <w:rPr>
      <w:sz w:val="24"/>
      <w:szCs w:val="24"/>
      <w:lang w:val="ru-RU" w:eastAsia="en-US" w:bidi="en-US"/>
    </w:rPr>
  </w:style>
  <w:style w:type="character" w:customStyle="1" w:styleId="80">
    <w:name w:val="Заголовок 8 Знак"/>
    <w:link w:val="8"/>
    <w:rsid w:val="0074333A"/>
    <w:rPr>
      <w:i/>
      <w:iCs/>
      <w:sz w:val="24"/>
      <w:szCs w:val="24"/>
      <w:lang w:val="ru-RU" w:eastAsia="en-US" w:bidi="en-US"/>
    </w:rPr>
  </w:style>
  <w:style w:type="character" w:customStyle="1" w:styleId="90">
    <w:name w:val="Заголовок 9 Знак"/>
    <w:link w:val="9"/>
    <w:rsid w:val="0074333A"/>
    <w:rPr>
      <w:rFonts w:ascii="Arial" w:hAnsi="Arial"/>
      <w:sz w:val="22"/>
      <w:szCs w:val="22"/>
      <w:lang w:val="ru-RU" w:eastAsia="en-US" w:bidi="en-US"/>
    </w:rPr>
  </w:style>
  <w:style w:type="character" w:customStyle="1" w:styleId="14">
    <w:name w:val="Название Знак1"/>
    <w:link w:val="af1"/>
    <w:rsid w:val="0074333A"/>
    <w:rPr>
      <w:b/>
      <w:sz w:val="24"/>
      <w:lang w:val="ru-RU" w:eastAsia="ru-RU" w:bidi="ar-SA"/>
    </w:rPr>
  </w:style>
  <w:style w:type="character" w:customStyle="1" w:styleId="1a">
    <w:name w:val="Подзаголовок Знак1"/>
    <w:link w:val="aff4"/>
    <w:rsid w:val="0074333A"/>
    <w:rPr>
      <w:rFonts w:ascii="Arial" w:hAnsi="Arial"/>
      <w:sz w:val="24"/>
      <w:szCs w:val="24"/>
      <w:lang w:val="ru-RU" w:eastAsia="en-US" w:bidi="en-US"/>
    </w:rPr>
  </w:style>
  <w:style w:type="character" w:customStyle="1" w:styleId="24">
    <w:name w:val="Основной текст с отступом 2 Знак"/>
    <w:link w:val="23"/>
    <w:rsid w:val="0074333A"/>
    <w:rPr>
      <w:sz w:val="24"/>
      <w:szCs w:val="24"/>
      <w:lang w:val="ru-RU" w:eastAsia="ru-RU" w:bidi="ar-SA"/>
    </w:rPr>
  </w:style>
  <w:style w:type="paragraph" w:styleId="afff8">
    <w:name w:val="Document Map"/>
    <w:basedOn w:val="a0"/>
    <w:link w:val="afff7"/>
    <w:semiHidden/>
    <w:unhideWhenUsed/>
    <w:rsid w:val="0074333A"/>
    <w:pPr>
      <w:widowControl/>
      <w:autoSpaceDE/>
      <w:autoSpaceDN/>
      <w:adjustRightInd/>
      <w:ind w:firstLine="709"/>
      <w:jc w:val="both"/>
    </w:pPr>
    <w:rPr>
      <w:rFonts w:ascii="Arial" w:eastAsia="Times New Roman" w:hAnsi="Arial"/>
      <w:b/>
      <w:bCs/>
      <w:sz w:val="28"/>
      <w:szCs w:val="26"/>
      <w:lang w:val="ru-RU"/>
    </w:rPr>
  </w:style>
  <w:style w:type="paragraph" w:styleId="1d">
    <w:name w:val="toc 1"/>
    <w:basedOn w:val="a0"/>
    <w:next w:val="a0"/>
    <w:autoRedefine/>
    <w:unhideWhenUsed/>
    <w:rsid w:val="0074333A"/>
    <w:pPr>
      <w:widowControl/>
      <w:tabs>
        <w:tab w:val="right" w:leader="dot" w:pos="9345"/>
      </w:tabs>
      <w:autoSpaceDE/>
      <w:autoSpaceDN/>
      <w:adjustRightInd/>
      <w:spacing w:before="120"/>
    </w:pPr>
    <w:rPr>
      <w:rFonts w:ascii="Arial" w:eastAsia="Times New Roman" w:hAnsi="Arial"/>
      <w:b/>
      <w:caps/>
      <w:sz w:val="28"/>
      <w:lang w:val="ru-RU" w:eastAsia="en-US" w:bidi="en-US"/>
    </w:rPr>
  </w:style>
  <w:style w:type="paragraph" w:styleId="29">
    <w:name w:val="toc 2"/>
    <w:basedOn w:val="a0"/>
    <w:next w:val="a0"/>
    <w:autoRedefine/>
    <w:unhideWhenUsed/>
    <w:rsid w:val="0074333A"/>
    <w:pPr>
      <w:widowControl/>
      <w:tabs>
        <w:tab w:val="right" w:leader="dot" w:pos="9345"/>
      </w:tabs>
      <w:autoSpaceDE/>
      <w:autoSpaceDN/>
      <w:adjustRightInd/>
      <w:spacing w:before="120"/>
      <w:ind w:left="238"/>
    </w:pPr>
    <w:rPr>
      <w:rFonts w:eastAsia="Times New Roman"/>
      <w:smallCaps/>
      <w:noProof/>
      <w:sz w:val="28"/>
      <w:lang w:val="ru-RU" w:eastAsia="en-US" w:bidi="en-US"/>
    </w:rPr>
  </w:style>
  <w:style w:type="paragraph" w:styleId="36">
    <w:name w:val="toc 3"/>
    <w:basedOn w:val="a0"/>
    <w:next w:val="a0"/>
    <w:autoRedefine/>
    <w:unhideWhenUsed/>
    <w:rsid w:val="0074333A"/>
    <w:pPr>
      <w:widowControl/>
      <w:tabs>
        <w:tab w:val="right" w:leader="dot" w:pos="9345"/>
      </w:tabs>
      <w:autoSpaceDE/>
      <w:autoSpaceDN/>
      <w:adjustRightInd/>
      <w:spacing w:after="100"/>
      <w:ind w:left="482"/>
      <w:contextualSpacing/>
    </w:pPr>
    <w:rPr>
      <w:rFonts w:eastAsia="Times New Roman"/>
      <w:sz w:val="28"/>
      <w:lang w:val="ru-RU" w:eastAsia="en-US" w:bidi="en-US"/>
    </w:rPr>
  </w:style>
  <w:style w:type="paragraph" w:styleId="afff9">
    <w:name w:val="Balloon Text"/>
    <w:basedOn w:val="a0"/>
    <w:link w:val="afffa"/>
    <w:uiPriority w:val="99"/>
    <w:semiHidden/>
    <w:unhideWhenUsed/>
    <w:rsid w:val="0074333A"/>
    <w:pPr>
      <w:widowControl/>
      <w:autoSpaceDE/>
      <w:autoSpaceDN/>
      <w:adjustRightInd/>
      <w:ind w:firstLine="709"/>
      <w:jc w:val="both"/>
    </w:pPr>
    <w:rPr>
      <w:rFonts w:ascii="Tahoma" w:eastAsia="Times New Roman" w:hAnsi="Tahoma" w:cs="Tahoma"/>
      <w:sz w:val="16"/>
      <w:szCs w:val="16"/>
      <w:lang w:val="ru-RU" w:eastAsia="en-US" w:bidi="en-US"/>
    </w:rPr>
  </w:style>
  <w:style w:type="paragraph" w:styleId="41">
    <w:name w:val="toc 4"/>
    <w:basedOn w:val="a0"/>
    <w:next w:val="a0"/>
    <w:autoRedefine/>
    <w:unhideWhenUsed/>
    <w:rsid w:val="0074333A"/>
    <w:pPr>
      <w:widowControl/>
      <w:autoSpaceDE/>
      <w:autoSpaceDN/>
      <w:adjustRightInd/>
      <w:spacing w:after="100" w:line="276" w:lineRule="auto"/>
      <w:ind w:left="660"/>
    </w:pPr>
    <w:rPr>
      <w:rFonts w:eastAsia="Times New Roman"/>
      <w:sz w:val="22"/>
      <w:szCs w:val="22"/>
      <w:lang w:val="ru-RU"/>
    </w:rPr>
  </w:style>
  <w:style w:type="paragraph" w:styleId="51">
    <w:name w:val="toc 5"/>
    <w:basedOn w:val="a0"/>
    <w:next w:val="a0"/>
    <w:autoRedefine/>
    <w:unhideWhenUsed/>
    <w:rsid w:val="0074333A"/>
    <w:pPr>
      <w:widowControl/>
      <w:autoSpaceDE/>
      <w:autoSpaceDN/>
      <w:adjustRightInd/>
      <w:spacing w:after="100" w:line="276" w:lineRule="auto"/>
      <w:ind w:left="880"/>
    </w:pPr>
    <w:rPr>
      <w:rFonts w:eastAsia="Times New Roman"/>
      <w:sz w:val="22"/>
      <w:szCs w:val="22"/>
      <w:lang w:val="ru-RU"/>
    </w:rPr>
  </w:style>
  <w:style w:type="paragraph" w:styleId="62">
    <w:name w:val="toc 6"/>
    <w:basedOn w:val="a0"/>
    <w:next w:val="a0"/>
    <w:autoRedefine/>
    <w:unhideWhenUsed/>
    <w:rsid w:val="0074333A"/>
    <w:pPr>
      <w:widowControl/>
      <w:autoSpaceDE/>
      <w:autoSpaceDN/>
      <w:adjustRightInd/>
      <w:spacing w:after="100" w:line="276" w:lineRule="auto"/>
      <w:ind w:left="1100"/>
    </w:pPr>
    <w:rPr>
      <w:rFonts w:eastAsia="Times New Roman"/>
      <w:sz w:val="22"/>
      <w:szCs w:val="22"/>
      <w:lang w:val="ru-RU"/>
    </w:rPr>
  </w:style>
  <w:style w:type="paragraph" w:styleId="71">
    <w:name w:val="toc 7"/>
    <w:basedOn w:val="a0"/>
    <w:next w:val="a0"/>
    <w:autoRedefine/>
    <w:unhideWhenUsed/>
    <w:rsid w:val="0074333A"/>
    <w:pPr>
      <w:widowControl/>
      <w:autoSpaceDE/>
      <w:autoSpaceDN/>
      <w:adjustRightInd/>
      <w:spacing w:after="100" w:line="276" w:lineRule="auto"/>
      <w:ind w:left="1320"/>
    </w:pPr>
    <w:rPr>
      <w:rFonts w:eastAsia="Times New Roman"/>
      <w:sz w:val="22"/>
      <w:szCs w:val="22"/>
      <w:lang w:val="ru-RU"/>
    </w:rPr>
  </w:style>
  <w:style w:type="paragraph" w:styleId="81">
    <w:name w:val="toc 8"/>
    <w:basedOn w:val="a0"/>
    <w:next w:val="a0"/>
    <w:autoRedefine/>
    <w:unhideWhenUsed/>
    <w:rsid w:val="0074333A"/>
    <w:pPr>
      <w:widowControl/>
      <w:autoSpaceDE/>
      <w:autoSpaceDN/>
      <w:adjustRightInd/>
      <w:spacing w:after="100" w:line="276" w:lineRule="auto"/>
      <w:ind w:left="1540"/>
    </w:pPr>
    <w:rPr>
      <w:rFonts w:eastAsia="Times New Roman"/>
      <w:sz w:val="22"/>
      <w:szCs w:val="22"/>
      <w:lang w:val="ru-RU"/>
    </w:rPr>
  </w:style>
  <w:style w:type="paragraph" w:styleId="91">
    <w:name w:val="toc 9"/>
    <w:basedOn w:val="a0"/>
    <w:next w:val="a0"/>
    <w:autoRedefine/>
    <w:unhideWhenUsed/>
    <w:rsid w:val="0074333A"/>
    <w:pPr>
      <w:widowControl/>
      <w:autoSpaceDE/>
      <w:autoSpaceDN/>
      <w:adjustRightInd/>
      <w:spacing w:after="100" w:line="276" w:lineRule="auto"/>
      <w:ind w:left="1760"/>
    </w:pPr>
    <w:rPr>
      <w:rFonts w:eastAsia="Times New Roman"/>
      <w:sz w:val="22"/>
      <w:szCs w:val="22"/>
      <w:lang w:val="ru-RU"/>
    </w:rPr>
  </w:style>
  <w:style w:type="numbering" w:customStyle="1" w:styleId="1e">
    <w:name w:val="Нет списка1"/>
    <w:next w:val="a3"/>
    <w:semiHidden/>
    <w:unhideWhenUsed/>
    <w:rsid w:val="0074333A"/>
  </w:style>
  <w:style w:type="table" w:customStyle="1" w:styleId="B2ColorfulShadingAccent2">
    <w:name w:val="B2 Colorful Shading Accent 2"/>
    <w:basedOn w:val="a2"/>
    <w:rsid w:val="0074333A"/>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2"/>
    <w:next w:val="af8"/>
    <w:uiPriority w:val="59"/>
    <w:rsid w:val="00743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2"/>
    <w:next w:val="af8"/>
    <w:rsid w:val="00743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Block Text"/>
    <w:basedOn w:val="a0"/>
    <w:rsid w:val="0074333A"/>
    <w:pPr>
      <w:widowControl/>
      <w:autoSpaceDE/>
      <w:autoSpaceDN/>
      <w:adjustRightInd/>
      <w:ind w:left="57" w:right="57" w:firstLine="720"/>
      <w:jc w:val="both"/>
    </w:pPr>
    <w:rPr>
      <w:rFonts w:eastAsia="Times New Roman"/>
      <w:szCs w:val="20"/>
      <w:lang w:val="ru-RU"/>
    </w:rPr>
  </w:style>
  <w:style w:type="table" w:customStyle="1" w:styleId="37">
    <w:name w:val="Сетка таблицы3"/>
    <w:basedOn w:val="a2"/>
    <w:next w:val="af8"/>
    <w:rsid w:val="0074333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rsid w:val="0074333A"/>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2"/>
    <w:next w:val="af8"/>
    <w:rsid w:val="00743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next w:val="af8"/>
    <w:rsid w:val="00743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rsid w:val="007433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ru-RU"/>
    </w:rPr>
  </w:style>
  <w:style w:type="paragraph" w:customStyle="1" w:styleId="description">
    <w:name w:val="description"/>
    <w:basedOn w:val="a0"/>
    <w:rsid w:val="0074333A"/>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basedOn w:val="a1"/>
    <w:rsid w:val="0074333A"/>
  </w:style>
  <w:style w:type="character" w:customStyle="1" w:styleId="fn">
    <w:name w:val="fn"/>
    <w:basedOn w:val="a1"/>
    <w:rsid w:val="0074333A"/>
  </w:style>
  <w:style w:type="character" w:customStyle="1" w:styleId="post-timestamp2">
    <w:name w:val="post-timestamp2"/>
    <w:rsid w:val="0074333A"/>
    <w:rPr>
      <w:color w:val="999966"/>
    </w:rPr>
  </w:style>
  <w:style w:type="character" w:customStyle="1" w:styleId="post-comment-link">
    <w:name w:val="post-comment-link"/>
    <w:basedOn w:val="a1"/>
    <w:rsid w:val="0074333A"/>
  </w:style>
  <w:style w:type="character" w:customStyle="1" w:styleId="item-controlblog-adminpid-1744177254">
    <w:name w:val="item-control blog-admin pid-1744177254"/>
    <w:basedOn w:val="a1"/>
    <w:rsid w:val="0074333A"/>
  </w:style>
  <w:style w:type="character" w:customStyle="1" w:styleId="zippytoggle-open">
    <w:name w:val="zippy toggle-open"/>
    <w:basedOn w:val="a1"/>
    <w:rsid w:val="0074333A"/>
  </w:style>
  <w:style w:type="character" w:customStyle="1" w:styleId="post-count">
    <w:name w:val="post-count"/>
    <w:basedOn w:val="a1"/>
    <w:rsid w:val="0074333A"/>
  </w:style>
  <w:style w:type="character" w:customStyle="1" w:styleId="zippy">
    <w:name w:val="zippy"/>
    <w:basedOn w:val="a1"/>
    <w:rsid w:val="0074333A"/>
  </w:style>
  <w:style w:type="character" w:customStyle="1" w:styleId="item-controlblog-admin">
    <w:name w:val="item-control blog-admin"/>
    <w:basedOn w:val="a1"/>
    <w:rsid w:val="0074333A"/>
  </w:style>
  <w:style w:type="paragraph" w:customStyle="1" w:styleId="msonormalcxspmiddle">
    <w:name w:val="msonormalcxspmiddle"/>
    <w:basedOn w:val="a0"/>
    <w:rsid w:val="0074333A"/>
    <w:pPr>
      <w:suppressAutoHyphens/>
      <w:autoSpaceDE/>
      <w:autoSpaceDN/>
      <w:adjustRightInd/>
      <w:spacing w:before="280" w:after="280"/>
    </w:pPr>
    <w:rPr>
      <w:rFonts w:eastAsia="Arial Unicode MS" w:cs="Tahoma"/>
      <w:color w:val="000000"/>
      <w:lang w:eastAsia="ar-SA"/>
    </w:rPr>
  </w:style>
  <w:style w:type="paragraph" w:customStyle="1" w:styleId="1f0">
    <w:name w:val="Знак1"/>
    <w:basedOn w:val="a0"/>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0"/>
    <w:rsid w:val="0074333A"/>
    <w:pPr>
      <w:suppressAutoHyphens/>
      <w:autoSpaceDE/>
      <w:autoSpaceDN/>
      <w:adjustRightInd/>
      <w:spacing w:before="280" w:after="280"/>
    </w:pPr>
    <w:rPr>
      <w:rFonts w:eastAsia="Arial Unicode MS" w:cs="Tahoma"/>
      <w:color w:val="000000"/>
      <w:lang w:eastAsia="ar-SA"/>
    </w:rPr>
  </w:style>
  <w:style w:type="character" w:customStyle="1" w:styleId="BodyTextChar">
    <w:name w:val="Body Text Char"/>
    <w:aliases w:val="DTP Body Text Char"/>
    <w:semiHidden/>
    <w:locked/>
    <w:rsid w:val="0074333A"/>
    <w:rPr>
      <w:sz w:val="24"/>
      <w:szCs w:val="24"/>
      <w:lang w:val="ru-RU" w:eastAsia="ru-RU" w:bidi="ar-SA"/>
    </w:rPr>
  </w:style>
  <w:style w:type="paragraph" w:customStyle="1" w:styleId="acknowledgment">
    <w:name w:val="acknowledgment"/>
    <w:basedOn w:val="a0"/>
    <w:next w:val="a0"/>
    <w:rsid w:val="0074333A"/>
    <w:pPr>
      <w:autoSpaceDE/>
      <w:autoSpaceDN/>
      <w:adjustRightInd/>
      <w:spacing w:before="480"/>
    </w:pPr>
    <w:rPr>
      <w:rFonts w:ascii="Arial" w:eastAsia="Times New Roman" w:hAnsi="Arial"/>
      <w:vanish/>
      <w:sz w:val="18"/>
      <w:szCs w:val="20"/>
      <w:lang w:val="en-GB" w:eastAsia="en-US"/>
    </w:rPr>
  </w:style>
  <w:style w:type="character" w:customStyle="1" w:styleId="1f1">
    <w:name w:val="Знак Знак1"/>
    <w:locked/>
    <w:rsid w:val="0074333A"/>
    <w:rPr>
      <w:rFonts w:ascii="Arial" w:hAnsi="Arial" w:cs="Arial"/>
      <w:b/>
      <w:bCs/>
      <w:sz w:val="26"/>
      <w:szCs w:val="26"/>
      <w:lang w:val="ru-RU" w:eastAsia="ru-RU" w:bidi="ar-SA"/>
    </w:rPr>
  </w:style>
  <w:style w:type="character" w:customStyle="1" w:styleId="afffc">
    <w:name w:val="Знак Знак"/>
    <w:semiHidden/>
    <w:locked/>
    <w:rsid w:val="0074333A"/>
    <w:rPr>
      <w:lang w:val="ru-RU" w:eastAsia="en-US" w:bidi="en-US"/>
    </w:rPr>
  </w:style>
  <w:style w:type="paragraph" w:customStyle="1" w:styleId="western">
    <w:name w:val="western"/>
    <w:basedOn w:val="a0"/>
    <w:rsid w:val="0074333A"/>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0"/>
    <w:rsid w:val="0074333A"/>
    <w:pPr>
      <w:widowControl/>
      <w:autoSpaceDE/>
      <w:autoSpaceDN/>
      <w:adjustRightInd/>
    </w:pPr>
    <w:rPr>
      <w:rFonts w:eastAsia="Times New Roman"/>
      <w:szCs w:val="20"/>
      <w:lang w:val="ru-RU" w:eastAsia="en-US"/>
    </w:rPr>
  </w:style>
  <w:style w:type="character" w:customStyle="1" w:styleId="63">
    <w:name w:val="Знак6 Знак Знак"/>
    <w:aliases w:val="Текст сноски Знак1,F1 Знак Знак,Знак6 Знак1,F1 Знак1"/>
    <w:locked/>
    <w:rsid w:val="0074333A"/>
    <w:rPr>
      <w:lang w:val="ru-RU" w:eastAsia="ru-RU" w:bidi="ar-SA"/>
    </w:rPr>
  </w:style>
  <w:style w:type="paragraph" w:customStyle="1" w:styleId="2b">
    <w:name w:val="Знак Знак2 Знак"/>
    <w:basedOn w:val="a0"/>
    <w:rsid w:val="0074333A"/>
    <w:pPr>
      <w:widowControl/>
      <w:autoSpaceDE/>
      <w:autoSpaceDN/>
      <w:adjustRightInd/>
      <w:spacing w:after="160" w:line="240" w:lineRule="exact"/>
    </w:pPr>
    <w:rPr>
      <w:rFonts w:ascii="Verdana" w:eastAsia="Times New Roman" w:hAnsi="Verdana"/>
      <w:sz w:val="20"/>
      <w:szCs w:val="20"/>
      <w:lang w:eastAsia="en-US"/>
    </w:rPr>
  </w:style>
  <w:style w:type="paragraph" w:styleId="2c">
    <w:name w:val="List Bullet 2"/>
    <w:basedOn w:val="a0"/>
    <w:autoRedefine/>
    <w:rsid w:val="0074333A"/>
    <w:pPr>
      <w:widowControl/>
      <w:autoSpaceDE/>
      <w:autoSpaceDN/>
      <w:adjustRightInd/>
      <w:spacing w:before="60" w:after="60"/>
      <w:ind w:firstLine="720"/>
      <w:jc w:val="both"/>
    </w:pPr>
    <w:rPr>
      <w:rFonts w:eastAsia="Times New Roman"/>
      <w:lang w:val="ru-RU"/>
    </w:rPr>
  </w:style>
  <w:style w:type="character" w:customStyle="1" w:styleId="Heading3Char">
    <w:name w:val="Heading 3 Char"/>
    <w:locked/>
    <w:rsid w:val="0074333A"/>
    <w:rPr>
      <w:rFonts w:ascii="Arial" w:hAnsi="Arial" w:cs="Arial"/>
      <w:b/>
      <w:bCs/>
      <w:sz w:val="26"/>
      <w:szCs w:val="26"/>
      <w:lang w:val="x-none" w:eastAsia="ru-RU"/>
    </w:rPr>
  </w:style>
  <w:style w:type="character" w:customStyle="1" w:styleId="list0020paragraphchar1">
    <w:name w:val="list_0020paragraph__char1"/>
    <w:rsid w:val="0074333A"/>
    <w:rPr>
      <w:rFonts w:ascii="Times New Roman" w:hAnsi="Times New Roman" w:cs="Times New Roman"/>
      <w:sz w:val="24"/>
      <w:szCs w:val="24"/>
    </w:rPr>
  </w:style>
  <w:style w:type="character" w:customStyle="1" w:styleId="HTML0">
    <w:name w:val="Стандартный HTML Знак"/>
    <w:link w:val="HTML"/>
    <w:locked/>
    <w:rsid w:val="0074333A"/>
    <w:rPr>
      <w:rFonts w:ascii="Courier New" w:hAnsi="Courier New" w:cs="Courier New"/>
      <w:lang w:val="ru-RU" w:eastAsia="ru-RU" w:bidi="ar-SA"/>
    </w:rPr>
  </w:style>
  <w:style w:type="character" w:customStyle="1" w:styleId="1f2">
    <w:name w:val="Основной шрифт абзаца1"/>
    <w:rsid w:val="0074333A"/>
  </w:style>
  <w:style w:type="paragraph" w:customStyle="1" w:styleId="afffd">
    <w:name w:val="Заголовок"/>
    <w:basedOn w:val="a0"/>
    <w:next w:val="af4"/>
    <w:rsid w:val="0074333A"/>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styleId="afffe">
    <w:name w:val="List"/>
    <w:basedOn w:val="af4"/>
    <w:semiHidden/>
    <w:rsid w:val="0074333A"/>
    <w:pPr>
      <w:suppressAutoHyphens/>
    </w:pPr>
    <w:rPr>
      <w:rFonts w:cs="Tahoma"/>
      <w:lang w:eastAsia="ar-SA"/>
    </w:rPr>
  </w:style>
  <w:style w:type="paragraph" w:customStyle="1" w:styleId="1f3">
    <w:name w:val="Название1"/>
    <w:basedOn w:val="a0"/>
    <w:rsid w:val="0074333A"/>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4">
    <w:name w:val="Указатель1"/>
    <w:basedOn w:val="a0"/>
    <w:rsid w:val="0074333A"/>
    <w:pPr>
      <w:widowControl/>
      <w:suppressLineNumbers/>
      <w:suppressAutoHyphens/>
      <w:autoSpaceDE/>
      <w:autoSpaceDN/>
      <w:adjustRightInd/>
    </w:pPr>
    <w:rPr>
      <w:rFonts w:eastAsia="Times New Roman" w:cs="Tahoma"/>
      <w:lang w:val="ru-RU" w:eastAsia="ar-SA"/>
    </w:rPr>
  </w:style>
  <w:style w:type="character" w:customStyle="1" w:styleId="affff">
    <w:name w:val="Символ сноски"/>
    <w:rsid w:val="0074333A"/>
    <w:rPr>
      <w:vertAlign w:val="superscript"/>
    </w:rPr>
  </w:style>
  <w:style w:type="character" w:customStyle="1" w:styleId="dash0417043d0430043a00200441043d043e0441043a0438char">
    <w:name w:val="dash0417_043d_0430_043a_0020_0441_043d_043e_0441_043a_0438__char"/>
    <w:basedOn w:val="a1"/>
    <w:rsid w:val="0074333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4333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74333A"/>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4333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74333A"/>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74333A"/>
    <w:pPr>
      <w:widowControl/>
      <w:autoSpaceDE/>
      <w:autoSpaceDN/>
      <w:adjustRightInd/>
    </w:pPr>
    <w:rPr>
      <w:rFonts w:eastAsia="Times New Roman"/>
      <w:lang w:val="ru-RU"/>
    </w:rPr>
  </w:style>
  <w:style w:type="character" w:customStyle="1" w:styleId="dash041e005f0431005f044b005f0447005f043d005f044b005f0439005f005fchar1char1">
    <w:name w:val="dash041e_005f0431_005f044b_005f0447_005f043d_005f044b_005f0439_005f_005fchar1__char1"/>
    <w:rsid w:val="0074333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74333A"/>
    <w:pPr>
      <w:widowControl/>
      <w:autoSpaceDE/>
      <w:autoSpaceDN/>
      <w:adjustRightInd/>
    </w:pPr>
    <w:rPr>
      <w:rFonts w:eastAsia="Times New Roman"/>
      <w:lang w:val="ru-RU"/>
    </w:rPr>
  </w:style>
  <w:style w:type="paragraph" w:customStyle="1" w:styleId="affff0">
    <w:name w:val="#Текст_мой"/>
    <w:rsid w:val="0074333A"/>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1">
    <w:name w:val="Знак Знак Знак Знак Знак Знак Знак Знак Знак"/>
    <w:basedOn w:val="a0"/>
    <w:rsid w:val="0074333A"/>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4333A"/>
    <w:rPr>
      <w:rFonts w:ascii="Times New Roman" w:hAnsi="Times New Roman" w:cs="Times New Roman" w:hint="default"/>
      <w:strike w:val="0"/>
      <w:dstrike w:val="0"/>
      <w:sz w:val="24"/>
      <w:szCs w:val="24"/>
      <w:u w:val="none"/>
      <w:effect w:val="none"/>
    </w:rPr>
  </w:style>
  <w:style w:type="character" w:customStyle="1" w:styleId="22">
    <w:name w:val="Основной текст 2 Знак"/>
    <w:link w:val="20"/>
    <w:rsid w:val="0074333A"/>
    <w:rPr>
      <w:sz w:val="24"/>
      <w:szCs w:val="24"/>
      <w:lang w:val="ru-RU" w:eastAsia="ru-RU" w:bidi="ar-SA"/>
    </w:rPr>
  </w:style>
  <w:style w:type="paragraph" w:customStyle="1" w:styleId="-12">
    <w:name w:val="Цветной список - Акцент 12"/>
    <w:basedOn w:val="a0"/>
    <w:qFormat/>
    <w:rsid w:val="0074333A"/>
    <w:pPr>
      <w:widowControl/>
      <w:autoSpaceDE/>
      <w:autoSpaceDN/>
      <w:adjustRightInd/>
      <w:spacing w:after="200"/>
      <w:ind w:left="720"/>
      <w:contextualSpacing/>
    </w:pPr>
    <w:rPr>
      <w:rFonts w:ascii="Cambria" w:eastAsia="Cambria" w:hAnsi="Cambria"/>
      <w:lang w:val="ru-RU" w:eastAsia="en-US"/>
    </w:rPr>
  </w:style>
  <w:style w:type="character" w:customStyle="1" w:styleId="dash041e005f0431005f044b005f0447005f043d005f044b005f0439char1">
    <w:name w:val="dash041e_005f0431_005f044b_005f0447_005f043d_005f044b_005f0439__char1"/>
    <w:rsid w:val="0074333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74333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74333A"/>
    <w:pPr>
      <w:widowControl/>
      <w:autoSpaceDE/>
      <w:autoSpaceDN/>
      <w:adjustRightInd/>
    </w:pPr>
    <w:rPr>
      <w:rFonts w:eastAsia="Times New Roman"/>
      <w:lang w:val="ru-RU"/>
    </w:rPr>
  </w:style>
  <w:style w:type="paragraph" w:customStyle="1" w:styleId="affff2">
    <w:name w:val="А_основной"/>
    <w:basedOn w:val="a0"/>
    <w:link w:val="affff3"/>
    <w:qFormat/>
    <w:rsid w:val="0074333A"/>
    <w:pPr>
      <w:widowControl/>
      <w:autoSpaceDE/>
      <w:autoSpaceDN/>
      <w:adjustRightInd/>
      <w:spacing w:line="360" w:lineRule="auto"/>
      <w:ind w:firstLine="454"/>
      <w:jc w:val="both"/>
    </w:pPr>
    <w:rPr>
      <w:sz w:val="28"/>
      <w:szCs w:val="28"/>
      <w:lang w:val="ru-RU" w:eastAsia="en-US"/>
    </w:rPr>
  </w:style>
  <w:style w:type="character" w:customStyle="1" w:styleId="affff3">
    <w:name w:val="А_основной Знак"/>
    <w:link w:val="affff2"/>
    <w:rsid w:val="0074333A"/>
    <w:rPr>
      <w:rFonts w:eastAsia="Calibri"/>
      <w:sz w:val="28"/>
      <w:szCs w:val="28"/>
      <w:lang w:val="ru-RU" w:eastAsia="en-US" w:bidi="ar-SA"/>
    </w:rPr>
  </w:style>
  <w:style w:type="paragraph" w:styleId="affff4">
    <w:name w:val="annotation text"/>
    <w:basedOn w:val="a0"/>
    <w:link w:val="affff5"/>
    <w:semiHidden/>
    <w:rsid w:val="0074333A"/>
    <w:pPr>
      <w:widowControl/>
      <w:autoSpaceDE/>
      <w:autoSpaceDN/>
      <w:adjustRightInd/>
    </w:pPr>
    <w:rPr>
      <w:rFonts w:eastAsia="Times New Roman"/>
      <w:sz w:val="20"/>
      <w:szCs w:val="20"/>
      <w:lang w:val="ru-RU"/>
    </w:rPr>
  </w:style>
  <w:style w:type="character" w:customStyle="1" w:styleId="maintext1">
    <w:name w:val="maintext1"/>
    <w:rsid w:val="0074333A"/>
    <w:rPr>
      <w:vanish w:val="0"/>
      <w:webHidden w:val="0"/>
      <w:sz w:val="24"/>
      <w:szCs w:val="24"/>
      <w:specVanish w:val="0"/>
    </w:rPr>
  </w:style>
  <w:style w:type="paragraph" w:customStyle="1" w:styleId="default">
    <w:name w:val="default"/>
    <w:basedOn w:val="a0"/>
    <w:rsid w:val="0074333A"/>
    <w:pPr>
      <w:widowControl/>
      <w:autoSpaceDE/>
      <w:autoSpaceDN/>
      <w:adjustRightInd/>
    </w:pPr>
    <w:rPr>
      <w:rFonts w:eastAsia="Times New Roman"/>
      <w:lang w:val="ru-RU"/>
    </w:rPr>
  </w:style>
  <w:style w:type="character" w:customStyle="1" w:styleId="default005f005fchar1char1">
    <w:name w:val="default_005f_005fchar1__char1"/>
    <w:rsid w:val="0074333A"/>
    <w:rPr>
      <w:rFonts w:ascii="Times New Roman" w:hAnsi="Times New Roman" w:cs="Times New Roman" w:hint="default"/>
      <w:strike w:val="0"/>
      <w:dstrike w:val="0"/>
      <w:sz w:val="24"/>
      <w:szCs w:val="24"/>
      <w:u w:val="none"/>
      <w:effect w:val="none"/>
    </w:rPr>
  </w:style>
  <w:style w:type="paragraph" w:customStyle="1" w:styleId="Default0">
    <w:name w:val="Default"/>
    <w:rsid w:val="0074333A"/>
    <w:pPr>
      <w:autoSpaceDE w:val="0"/>
      <w:autoSpaceDN w:val="0"/>
      <w:adjustRightInd w:val="0"/>
    </w:pPr>
    <w:rPr>
      <w:color w:val="000000"/>
      <w:sz w:val="24"/>
      <w:szCs w:val="24"/>
    </w:rPr>
  </w:style>
  <w:style w:type="paragraph" w:customStyle="1" w:styleId="ConsPlusNormal">
    <w:name w:val="ConsPlusNormal"/>
    <w:rsid w:val="0074333A"/>
    <w:pPr>
      <w:widowControl w:val="0"/>
      <w:autoSpaceDE w:val="0"/>
      <w:autoSpaceDN w:val="0"/>
      <w:adjustRightInd w:val="0"/>
      <w:ind w:firstLine="720"/>
    </w:pPr>
    <w:rPr>
      <w:rFonts w:ascii="Arial" w:hAnsi="Arial" w:cs="Arial"/>
    </w:rPr>
  </w:style>
  <w:style w:type="character" w:customStyle="1" w:styleId="32">
    <w:name w:val="Основной текст с отступом 3 Знак"/>
    <w:link w:val="30"/>
    <w:rsid w:val="0074333A"/>
    <w:rPr>
      <w:sz w:val="16"/>
      <w:szCs w:val="16"/>
      <w:lang w:val="ru-RU" w:eastAsia="ru-RU" w:bidi="ar-SA"/>
    </w:rPr>
  </w:style>
  <w:style w:type="paragraph" w:customStyle="1" w:styleId="affff6">
    <w:name w:val="А_осн"/>
    <w:basedOn w:val="Abstract"/>
    <w:link w:val="affff7"/>
    <w:rsid w:val="00C9067C"/>
  </w:style>
  <w:style w:type="paragraph" w:customStyle="1" w:styleId="ConsPlusTitle">
    <w:name w:val="ConsPlusTitle"/>
    <w:rsid w:val="00436363"/>
    <w:pPr>
      <w:widowControl w:val="0"/>
      <w:autoSpaceDE w:val="0"/>
      <w:autoSpaceDN w:val="0"/>
      <w:adjustRightInd w:val="0"/>
    </w:pPr>
    <w:rPr>
      <w:rFonts w:ascii="Calibri" w:hAnsi="Calibri" w:cs="Calibri"/>
      <w:b/>
      <w:bCs/>
      <w:sz w:val="22"/>
      <w:szCs w:val="22"/>
    </w:rPr>
  </w:style>
  <w:style w:type="character" w:customStyle="1" w:styleId="Abstract0">
    <w:name w:val="Abstract Знак"/>
    <w:link w:val="Abstract"/>
    <w:rsid w:val="00C9067C"/>
    <w:rPr>
      <w:rFonts w:eastAsia="@Arial Unicode MS"/>
      <w:sz w:val="28"/>
      <w:szCs w:val="28"/>
    </w:rPr>
  </w:style>
  <w:style w:type="character" w:customStyle="1" w:styleId="affff7">
    <w:name w:val="А_осн Знак"/>
    <w:link w:val="affff6"/>
    <w:rsid w:val="00C9067C"/>
    <w:rPr>
      <w:rFonts w:eastAsia="@Arial Unicode MS"/>
      <w:sz w:val="28"/>
      <w:szCs w:val="28"/>
    </w:rPr>
  </w:style>
  <w:style w:type="paragraph" w:customStyle="1" w:styleId="affff8">
    <w:name w:val="А_сноска"/>
    <w:basedOn w:val="ab"/>
    <w:link w:val="affff9"/>
    <w:qFormat/>
    <w:rsid w:val="00D32FA4"/>
  </w:style>
  <w:style w:type="character" w:customStyle="1" w:styleId="affff9">
    <w:name w:val="А_сноска Знак"/>
    <w:link w:val="affff8"/>
    <w:rsid w:val="00D32FA4"/>
    <w:rPr>
      <w:sz w:val="24"/>
      <w:szCs w:val="24"/>
      <w:lang w:val="ru-RU" w:eastAsia="ru-RU" w:bidi="ar-SA"/>
    </w:rPr>
  </w:style>
  <w:style w:type="character" w:customStyle="1" w:styleId="dash0421005f0442005f0440005f043e005f0433005f0438005f0439005f005fchar1char1">
    <w:name w:val="dash0421_005f0442_005f0440_005f043e_005f0433_005f0438_005f0439_005f_005fchar1__char1"/>
    <w:rsid w:val="007A1EE5"/>
    <w:rPr>
      <w:b/>
      <w:bCs/>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7A1EE5"/>
    <w:rPr>
      <w:rFonts w:ascii="Arial" w:hAnsi="Arial" w:cs="Arial" w:hint="default"/>
      <w:b/>
      <w:bCs/>
      <w:strike w:val="0"/>
      <w:dstrike w:val="0"/>
      <w:sz w:val="26"/>
      <w:szCs w:val="26"/>
      <w:u w:val="none"/>
      <w:effect w:val="none"/>
    </w:rPr>
  </w:style>
  <w:style w:type="character" w:customStyle="1" w:styleId="ae">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d"/>
    <w:uiPriority w:val="99"/>
    <w:rsid w:val="007A1EE5"/>
    <w:rPr>
      <w:sz w:val="24"/>
      <w:szCs w:val="24"/>
    </w:rPr>
  </w:style>
  <w:style w:type="character" w:customStyle="1" w:styleId="list005f0020paragraph005f005fchar1char1">
    <w:name w:val="list_005f0020paragraph_005f_005fchar1__char1"/>
    <w:rsid w:val="007A1EE5"/>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rsid w:val="007A1EE5"/>
    <w:pPr>
      <w:widowControl/>
      <w:autoSpaceDE/>
      <w:autoSpaceDN/>
      <w:adjustRightInd/>
      <w:ind w:left="720" w:firstLine="700"/>
      <w:jc w:val="both"/>
    </w:pPr>
    <w:rPr>
      <w:rFonts w:eastAsia="Times New Roman"/>
      <w:lang w:val="ru-RU"/>
    </w:rPr>
  </w:style>
  <w:style w:type="paragraph" w:customStyle="1" w:styleId="1f5">
    <w:name w:val="1"/>
    <w:basedOn w:val="a0"/>
    <w:rsid w:val="007A1EE5"/>
    <w:pPr>
      <w:widowControl/>
      <w:autoSpaceDE/>
      <w:autoSpaceDN/>
      <w:adjustRightInd/>
      <w:spacing w:before="27" w:after="27"/>
    </w:pPr>
    <w:rPr>
      <w:rFonts w:eastAsia="Times New Roman"/>
      <w:sz w:val="20"/>
      <w:szCs w:val="20"/>
      <w:lang w:val="ru-RU"/>
    </w:rPr>
  </w:style>
  <w:style w:type="paragraph" w:customStyle="1" w:styleId="Standard">
    <w:name w:val="Standard"/>
    <w:rsid w:val="007A1EE5"/>
    <w:pPr>
      <w:widowControl w:val="0"/>
      <w:suppressAutoHyphens/>
      <w:textAlignment w:val="baseline"/>
    </w:pPr>
    <w:rPr>
      <w:rFonts w:ascii="Liberation Serif" w:eastAsia="DejaVu Sans" w:hAnsi="Liberation Serif" w:cs="Liberation Serif"/>
      <w:kern w:val="1"/>
      <w:sz w:val="24"/>
      <w:szCs w:val="24"/>
      <w:lang w:eastAsia="hi-IN" w:bidi="hi-IN"/>
    </w:rPr>
  </w:style>
  <w:style w:type="character" w:customStyle="1" w:styleId="affffa">
    <w:name w:val="Основной текст + Полужирный"/>
    <w:rsid w:val="007A1EE5"/>
    <w:rPr>
      <w:rFonts w:ascii="Times New Roman" w:eastAsia="Times New Roman" w:hAnsi="Times New Roman" w:cs="Times New Roman"/>
      <w:b/>
      <w:bCs/>
      <w:sz w:val="22"/>
      <w:szCs w:val="22"/>
      <w:lang w:eastAsia="ru-RU" w:bidi="ar-SA"/>
    </w:rPr>
  </w:style>
  <w:style w:type="character" w:customStyle="1" w:styleId="1f6">
    <w:name w:val="Заголовок №1_"/>
    <w:link w:val="111"/>
    <w:rsid w:val="007A1EE5"/>
    <w:rPr>
      <w:sz w:val="34"/>
      <w:szCs w:val="34"/>
      <w:shd w:val="clear" w:color="auto" w:fill="FFFFFF"/>
    </w:rPr>
  </w:style>
  <w:style w:type="paragraph" w:customStyle="1" w:styleId="111">
    <w:name w:val="Заголовок №11"/>
    <w:basedOn w:val="a0"/>
    <w:link w:val="1f6"/>
    <w:rsid w:val="007A1EE5"/>
    <w:pPr>
      <w:widowControl/>
      <w:shd w:val="clear" w:color="auto" w:fill="FFFFFF"/>
      <w:autoSpaceDE/>
      <w:autoSpaceDN/>
      <w:adjustRightInd/>
      <w:spacing w:after="300" w:line="240" w:lineRule="atLeast"/>
      <w:outlineLvl w:val="0"/>
    </w:pPr>
    <w:rPr>
      <w:rFonts w:eastAsia="Times New Roman"/>
      <w:sz w:val="34"/>
      <w:szCs w:val="34"/>
      <w:lang w:val="ru-RU"/>
    </w:rPr>
  </w:style>
  <w:style w:type="character" w:customStyle="1" w:styleId="38">
    <w:name w:val="Заголовок №3_"/>
    <w:link w:val="310"/>
    <w:rsid w:val="007A1EE5"/>
    <w:rPr>
      <w:b/>
      <w:bCs/>
      <w:sz w:val="22"/>
      <w:szCs w:val="22"/>
      <w:shd w:val="clear" w:color="auto" w:fill="FFFFFF"/>
    </w:rPr>
  </w:style>
  <w:style w:type="paragraph" w:customStyle="1" w:styleId="310">
    <w:name w:val="Заголовок №31"/>
    <w:basedOn w:val="a0"/>
    <w:link w:val="38"/>
    <w:rsid w:val="007A1EE5"/>
    <w:pPr>
      <w:widowControl/>
      <w:shd w:val="clear" w:color="auto" w:fill="FFFFFF"/>
      <w:autoSpaceDE/>
      <w:autoSpaceDN/>
      <w:adjustRightInd/>
      <w:spacing w:line="211" w:lineRule="exact"/>
      <w:jc w:val="both"/>
      <w:outlineLvl w:val="2"/>
    </w:pPr>
    <w:rPr>
      <w:rFonts w:eastAsia="Times New Roman"/>
      <w:b/>
      <w:bCs/>
      <w:sz w:val="22"/>
      <w:szCs w:val="22"/>
      <w:lang w:val="ru-RU"/>
    </w:rPr>
  </w:style>
  <w:style w:type="character" w:customStyle="1" w:styleId="39">
    <w:name w:val="Заголовок №3 + Не полужирный"/>
    <w:rsid w:val="007A1EE5"/>
  </w:style>
  <w:style w:type="character" w:customStyle="1" w:styleId="47">
    <w:name w:val="Основной текст + Полужирный47"/>
    <w:aliases w:val="Курсив"/>
    <w:rsid w:val="007A1EE5"/>
    <w:rPr>
      <w:rFonts w:ascii="Times New Roman" w:eastAsia="Times New Roman" w:hAnsi="Times New Roman" w:cs="Times New Roman"/>
      <w:b/>
      <w:bCs/>
      <w:i/>
      <w:iCs/>
      <w:spacing w:val="0"/>
      <w:sz w:val="22"/>
      <w:szCs w:val="22"/>
      <w:lang w:eastAsia="ru-RU" w:bidi="ar-SA"/>
    </w:rPr>
  </w:style>
  <w:style w:type="character" w:customStyle="1" w:styleId="221">
    <w:name w:val="Заголовок №2 (2)_"/>
    <w:link w:val="2210"/>
    <w:rsid w:val="007A1EE5"/>
    <w:rPr>
      <w:b/>
      <w:bCs/>
      <w:sz w:val="25"/>
      <w:szCs w:val="25"/>
      <w:shd w:val="clear" w:color="auto" w:fill="FFFFFF"/>
    </w:rPr>
  </w:style>
  <w:style w:type="paragraph" w:customStyle="1" w:styleId="2210">
    <w:name w:val="Заголовок №2 (2)1"/>
    <w:basedOn w:val="a0"/>
    <w:link w:val="221"/>
    <w:rsid w:val="007A1EE5"/>
    <w:pPr>
      <w:widowControl/>
      <w:shd w:val="clear" w:color="auto" w:fill="FFFFFF"/>
      <w:autoSpaceDE/>
      <w:autoSpaceDN/>
      <w:adjustRightInd/>
      <w:spacing w:before="180" w:after="180" w:line="240" w:lineRule="atLeast"/>
      <w:jc w:val="both"/>
      <w:outlineLvl w:val="1"/>
    </w:pPr>
    <w:rPr>
      <w:rFonts w:eastAsia="Times New Roman"/>
      <w:b/>
      <w:bCs/>
      <w:sz w:val="25"/>
      <w:szCs w:val="25"/>
      <w:lang w:val="ru-RU"/>
    </w:rPr>
  </w:style>
  <w:style w:type="character" w:customStyle="1" w:styleId="140">
    <w:name w:val="Основной текст (14)_"/>
    <w:link w:val="141"/>
    <w:rsid w:val="007A1EE5"/>
    <w:rPr>
      <w:i/>
      <w:iCs/>
      <w:sz w:val="22"/>
      <w:szCs w:val="22"/>
      <w:shd w:val="clear" w:color="auto" w:fill="FFFFFF"/>
    </w:rPr>
  </w:style>
  <w:style w:type="paragraph" w:customStyle="1" w:styleId="141">
    <w:name w:val="Основной текст (14)1"/>
    <w:basedOn w:val="a0"/>
    <w:link w:val="140"/>
    <w:rsid w:val="007A1EE5"/>
    <w:pPr>
      <w:widowControl/>
      <w:shd w:val="clear" w:color="auto" w:fill="FFFFFF"/>
      <w:autoSpaceDE/>
      <w:autoSpaceDN/>
      <w:adjustRightInd/>
      <w:spacing w:line="211" w:lineRule="exact"/>
      <w:ind w:firstLine="400"/>
      <w:jc w:val="both"/>
    </w:pPr>
    <w:rPr>
      <w:rFonts w:eastAsia="Times New Roman"/>
      <w:i/>
      <w:iCs/>
      <w:sz w:val="22"/>
      <w:szCs w:val="22"/>
      <w:lang w:val="ru-RU"/>
    </w:rPr>
  </w:style>
  <w:style w:type="character" w:customStyle="1" w:styleId="171">
    <w:name w:val="Основной текст (17)_"/>
    <w:link w:val="1710"/>
    <w:rsid w:val="007A1EE5"/>
    <w:rPr>
      <w:b/>
      <w:bCs/>
      <w:sz w:val="22"/>
      <w:szCs w:val="22"/>
      <w:shd w:val="clear" w:color="auto" w:fill="FFFFFF"/>
    </w:rPr>
  </w:style>
  <w:style w:type="paragraph" w:customStyle="1" w:styleId="1710">
    <w:name w:val="Основной текст (17)1"/>
    <w:basedOn w:val="a0"/>
    <w:link w:val="171"/>
    <w:rsid w:val="007A1EE5"/>
    <w:pPr>
      <w:widowControl/>
      <w:shd w:val="clear" w:color="auto" w:fill="FFFFFF"/>
      <w:autoSpaceDE/>
      <w:autoSpaceDN/>
      <w:adjustRightInd/>
      <w:spacing w:after="60" w:line="211" w:lineRule="exact"/>
      <w:ind w:firstLine="400"/>
      <w:jc w:val="both"/>
    </w:pPr>
    <w:rPr>
      <w:rFonts w:eastAsia="Times New Roman"/>
      <w:b/>
      <w:bCs/>
      <w:sz w:val="22"/>
      <w:szCs w:val="22"/>
      <w:lang w:val="ru-RU"/>
    </w:rPr>
  </w:style>
  <w:style w:type="character" w:customStyle="1" w:styleId="2d">
    <w:name w:val="Заголовок №2_"/>
    <w:link w:val="213"/>
    <w:rsid w:val="007A1EE5"/>
    <w:rPr>
      <w:b/>
      <w:bCs/>
      <w:sz w:val="22"/>
      <w:szCs w:val="22"/>
      <w:shd w:val="clear" w:color="auto" w:fill="FFFFFF"/>
    </w:rPr>
  </w:style>
  <w:style w:type="paragraph" w:customStyle="1" w:styleId="213">
    <w:name w:val="Заголовок №21"/>
    <w:basedOn w:val="a0"/>
    <w:link w:val="2d"/>
    <w:rsid w:val="007A1EE5"/>
    <w:pPr>
      <w:widowControl/>
      <w:shd w:val="clear" w:color="auto" w:fill="FFFFFF"/>
      <w:autoSpaceDE/>
      <w:autoSpaceDN/>
      <w:adjustRightInd/>
      <w:spacing w:before="60" w:after="60" w:line="240" w:lineRule="atLeast"/>
      <w:jc w:val="center"/>
      <w:outlineLvl w:val="1"/>
    </w:pPr>
    <w:rPr>
      <w:rFonts w:eastAsia="Times New Roman"/>
      <w:b/>
      <w:bCs/>
      <w:sz w:val="22"/>
      <w:szCs w:val="22"/>
      <w:lang w:val="ru-RU"/>
    </w:rPr>
  </w:style>
  <w:style w:type="character" w:customStyle="1" w:styleId="222">
    <w:name w:val="Заголовок №2 (2)2"/>
    <w:rsid w:val="007A1EE5"/>
    <w:rPr>
      <w:rFonts w:ascii="Times New Roman" w:hAnsi="Times New Roman" w:cs="Times New Roman"/>
      <w:b w:val="0"/>
      <w:bCs w:val="0"/>
      <w:noProof/>
      <w:spacing w:val="0"/>
      <w:sz w:val="25"/>
      <w:szCs w:val="25"/>
      <w:shd w:val="clear" w:color="auto" w:fill="FFFFFF"/>
    </w:rPr>
  </w:style>
  <w:style w:type="character" w:customStyle="1" w:styleId="228">
    <w:name w:val="Заголовок №2 (2)8"/>
    <w:rsid w:val="007A1EE5"/>
  </w:style>
  <w:style w:type="character" w:customStyle="1" w:styleId="42">
    <w:name w:val="Заголовок №4_"/>
    <w:link w:val="410"/>
    <w:rsid w:val="007A1EE5"/>
    <w:rPr>
      <w:b/>
      <w:bCs/>
      <w:sz w:val="22"/>
      <w:szCs w:val="22"/>
      <w:shd w:val="clear" w:color="auto" w:fill="FFFFFF"/>
    </w:rPr>
  </w:style>
  <w:style w:type="paragraph" w:customStyle="1" w:styleId="410">
    <w:name w:val="Заголовок №41"/>
    <w:basedOn w:val="a0"/>
    <w:link w:val="42"/>
    <w:rsid w:val="007A1EE5"/>
    <w:pPr>
      <w:widowControl/>
      <w:shd w:val="clear" w:color="auto" w:fill="FFFFFF"/>
      <w:autoSpaceDE/>
      <w:autoSpaceDN/>
      <w:adjustRightInd/>
      <w:spacing w:line="211" w:lineRule="exact"/>
      <w:jc w:val="both"/>
      <w:outlineLvl w:val="3"/>
    </w:pPr>
    <w:rPr>
      <w:rFonts w:eastAsia="Times New Roman"/>
      <w:b/>
      <w:bCs/>
      <w:sz w:val="22"/>
      <w:szCs w:val="22"/>
      <w:lang w:val="ru-RU"/>
    </w:rPr>
  </w:style>
  <w:style w:type="character" w:customStyle="1" w:styleId="48">
    <w:name w:val="Основной текст + Полужирный48"/>
    <w:rsid w:val="007A1EE5"/>
    <w:rPr>
      <w:rFonts w:ascii="Times New Roman" w:eastAsia="Times New Roman" w:hAnsi="Times New Roman" w:cs="Times New Roman"/>
      <w:b/>
      <w:bCs/>
      <w:noProof/>
      <w:spacing w:val="0"/>
      <w:sz w:val="22"/>
      <w:szCs w:val="22"/>
      <w:lang w:eastAsia="ru-RU" w:bidi="ar-SA"/>
    </w:rPr>
  </w:style>
  <w:style w:type="character" w:customStyle="1" w:styleId="3a">
    <w:name w:val="Заголовок №3"/>
    <w:rsid w:val="007A1EE5"/>
    <w:rPr>
      <w:rFonts w:ascii="Times New Roman" w:hAnsi="Times New Roman" w:cs="Times New Roman"/>
      <w:b w:val="0"/>
      <w:bCs w:val="0"/>
      <w:noProof/>
      <w:spacing w:val="0"/>
      <w:sz w:val="22"/>
      <w:szCs w:val="22"/>
      <w:shd w:val="clear" w:color="auto" w:fill="FFFFFF"/>
    </w:rPr>
  </w:style>
  <w:style w:type="character" w:customStyle="1" w:styleId="340">
    <w:name w:val="Заголовок №3 (4)_"/>
    <w:link w:val="341"/>
    <w:rsid w:val="007A1EE5"/>
    <w:rPr>
      <w:b/>
      <w:bCs/>
      <w:sz w:val="25"/>
      <w:szCs w:val="25"/>
      <w:shd w:val="clear" w:color="auto" w:fill="FFFFFF"/>
    </w:rPr>
  </w:style>
  <w:style w:type="paragraph" w:customStyle="1" w:styleId="341">
    <w:name w:val="Заголовок №3 (4)1"/>
    <w:basedOn w:val="a0"/>
    <w:link w:val="340"/>
    <w:rsid w:val="007A1EE5"/>
    <w:pPr>
      <w:widowControl/>
      <w:shd w:val="clear" w:color="auto" w:fill="FFFFFF"/>
      <w:autoSpaceDE/>
      <w:autoSpaceDN/>
      <w:adjustRightInd/>
      <w:spacing w:before="540" w:after="60" w:line="298" w:lineRule="exact"/>
      <w:outlineLvl w:val="2"/>
    </w:pPr>
    <w:rPr>
      <w:rFonts w:eastAsia="Times New Roman"/>
      <w:b/>
      <w:bCs/>
      <w:sz w:val="25"/>
      <w:szCs w:val="25"/>
      <w:lang w:val="ru-RU"/>
    </w:rPr>
  </w:style>
  <w:style w:type="character" w:customStyle="1" w:styleId="343">
    <w:name w:val="Заголовок №3 (4)3"/>
    <w:rsid w:val="007A1EE5"/>
    <w:rPr>
      <w:rFonts w:ascii="Times New Roman" w:hAnsi="Times New Roman" w:cs="Times New Roman"/>
      <w:b w:val="0"/>
      <w:bCs w:val="0"/>
      <w:spacing w:val="0"/>
      <w:sz w:val="25"/>
      <w:szCs w:val="25"/>
      <w:shd w:val="clear" w:color="auto" w:fill="FFFFFF"/>
    </w:rPr>
  </w:style>
  <w:style w:type="character" w:customStyle="1" w:styleId="342">
    <w:name w:val="Заголовок №3 (4)2"/>
    <w:rsid w:val="007A1EE5"/>
    <w:rPr>
      <w:rFonts w:ascii="Times New Roman" w:hAnsi="Times New Roman" w:cs="Times New Roman"/>
      <w:b w:val="0"/>
      <w:bCs w:val="0"/>
      <w:noProof/>
      <w:spacing w:val="0"/>
      <w:sz w:val="25"/>
      <w:szCs w:val="25"/>
      <w:shd w:val="clear" w:color="auto" w:fill="FFFFFF"/>
    </w:rPr>
  </w:style>
  <w:style w:type="character" w:customStyle="1" w:styleId="43">
    <w:name w:val="Заголовок №43"/>
    <w:rsid w:val="007A1EE5"/>
    <w:rPr>
      <w:rFonts w:ascii="Times New Roman" w:hAnsi="Times New Roman" w:cs="Times New Roman"/>
      <w:b w:val="0"/>
      <w:bCs w:val="0"/>
      <w:noProof/>
      <w:spacing w:val="0"/>
      <w:sz w:val="22"/>
      <w:szCs w:val="22"/>
      <w:shd w:val="clear" w:color="auto" w:fill="FFFFFF"/>
    </w:rPr>
  </w:style>
  <w:style w:type="character" w:customStyle="1" w:styleId="420">
    <w:name w:val="Заголовок №42"/>
    <w:rsid w:val="007A1EE5"/>
    <w:rPr>
      <w:rFonts w:ascii="Times New Roman" w:hAnsi="Times New Roman" w:cs="Times New Roman"/>
      <w:b w:val="0"/>
      <w:bCs w:val="0"/>
      <w:noProof/>
      <w:spacing w:val="0"/>
      <w:sz w:val="22"/>
      <w:szCs w:val="22"/>
      <w:shd w:val="clear" w:color="auto" w:fill="FFFFFF"/>
    </w:rPr>
  </w:style>
  <w:style w:type="character" w:customStyle="1" w:styleId="200">
    <w:name w:val="Основной текст (20)_"/>
    <w:link w:val="201"/>
    <w:rsid w:val="007A1EE5"/>
    <w:rPr>
      <w:b/>
      <w:bCs/>
      <w:sz w:val="25"/>
      <w:szCs w:val="25"/>
      <w:shd w:val="clear" w:color="auto" w:fill="FFFFFF"/>
    </w:rPr>
  </w:style>
  <w:style w:type="character" w:customStyle="1" w:styleId="202">
    <w:name w:val="Основной текст (20)"/>
    <w:rsid w:val="007A1EE5"/>
  </w:style>
  <w:style w:type="character" w:customStyle="1" w:styleId="2020">
    <w:name w:val="Основной текст (20)2"/>
    <w:rsid w:val="007A1EE5"/>
    <w:rPr>
      <w:b/>
      <w:bCs/>
      <w:noProof/>
      <w:sz w:val="25"/>
      <w:szCs w:val="25"/>
      <w:shd w:val="clear" w:color="auto" w:fill="FFFFFF"/>
    </w:rPr>
  </w:style>
  <w:style w:type="character" w:customStyle="1" w:styleId="411">
    <w:name w:val="Заголовок №4 + Не полужирный1"/>
    <w:rsid w:val="007A1EE5"/>
    <w:rPr>
      <w:rFonts w:ascii="Times New Roman" w:hAnsi="Times New Roman" w:cs="Times New Roman"/>
      <w:b w:val="0"/>
      <w:bCs w:val="0"/>
      <w:spacing w:val="0"/>
      <w:sz w:val="22"/>
      <w:szCs w:val="22"/>
      <w:shd w:val="clear" w:color="auto" w:fill="FFFFFF"/>
    </w:rPr>
  </w:style>
  <w:style w:type="character" w:customStyle="1" w:styleId="132">
    <w:name w:val="Основной текст + 132"/>
    <w:aliases w:val="5 pt5,Малые прописные2"/>
    <w:rsid w:val="007A1EE5"/>
    <w:rPr>
      <w:rFonts w:ascii="Times New Roman" w:eastAsia="Times New Roman" w:hAnsi="Times New Roman" w:cs="Times New Roman"/>
      <w:smallCaps/>
      <w:spacing w:val="0"/>
      <w:sz w:val="27"/>
      <w:szCs w:val="27"/>
      <w:u w:val="single"/>
      <w:lang w:eastAsia="ru-RU" w:bidi="ar-SA"/>
    </w:rPr>
  </w:style>
  <w:style w:type="paragraph" w:customStyle="1" w:styleId="201">
    <w:name w:val="Основной текст (20)1"/>
    <w:basedOn w:val="a0"/>
    <w:link w:val="200"/>
    <w:rsid w:val="007A1EE5"/>
    <w:pPr>
      <w:widowControl/>
      <w:shd w:val="clear" w:color="auto" w:fill="FFFFFF"/>
      <w:autoSpaceDE/>
      <w:autoSpaceDN/>
      <w:adjustRightInd/>
      <w:spacing w:after="60" w:line="283" w:lineRule="exact"/>
    </w:pPr>
    <w:rPr>
      <w:rFonts w:eastAsia="Times New Roman"/>
      <w:b/>
      <w:bCs/>
      <w:sz w:val="25"/>
      <w:szCs w:val="25"/>
      <w:lang w:val="ru-RU"/>
    </w:rPr>
  </w:style>
  <w:style w:type="character" w:customStyle="1" w:styleId="44">
    <w:name w:val="Основной текст + Курсив4"/>
    <w:rsid w:val="007A1EE5"/>
    <w:rPr>
      <w:rFonts w:ascii="Times New Roman" w:eastAsia="Times New Roman" w:hAnsi="Times New Roman" w:cs="Times New Roman"/>
      <w:i/>
      <w:iCs/>
      <w:spacing w:val="0"/>
      <w:sz w:val="22"/>
      <w:szCs w:val="22"/>
      <w:lang w:eastAsia="ru-RU" w:bidi="ar-SA"/>
    </w:rPr>
  </w:style>
  <w:style w:type="character" w:customStyle="1" w:styleId="3b">
    <w:name w:val="Основной текст + Курсив3"/>
    <w:rsid w:val="007A1EE5"/>
    <w:rPr>
      <w:rFonts w:ascii="Times New Roman" w:eastAsia="Times New Roman" w:hAnsi="Times New Roman" w:cs="Times New Roman"/>
      <w:i/>
      <w:iCs/>
      <w:spacing w:val="0"/>
      <w:sz w:val="22"/>
      <w:szCs w:val="22"/>
      <w:lang w:eastAsia="ru-RU" w:bidi="ar-SA"/>
    </w:rPr>
  </w:style>
  <w:style w:type="character" w:customStyle="1" w:styleId="2e">
    <w:name w:val="Основной текст + Курсив2"/>
    <w:rsid w:val="007A1EE5"/>
    <w:rPr>
      <w:rFonts w:ascii="Times New Roman" w:eastAsia="Times New Roman" w:hAnsi="Times New Roman" w:cs="Times New Roman"/>
      <w:i/>
      <w:iCs/>
      <w:noProof/>
      <w:spacing w:val="0"/>
      <w:sz w:val="22"/>
      <w:szCs w:val="22"/>
      <w:lang w:eastAsia="ru-RU" w:bidi="ar-SA"/>
    </w:rPr>
  </w:style>
  <w:style w:type="character" w:customStyle="1" w:styleId="190">
    <w:name w:val="Заголовок №19"/>
    <w:rsid w:val="007A1EE5"/>
    <w:rPr>
      <w:rFonts w:cs="Calibri"/>
      <w:spacing w:val="0"/>
      <w:sz w:val="34"/>
      <w:szCs w:val="34"/>
      <w:shd w:val="clear" w:color="auto" w:fill="FFFFFF"/>
    </w:rPr>
  </w:style>
  <w:style w:type="character" w:customStyle="1" w:styleId="1262">
    <w:name w:val="Основной текст (12)62"/>
    <w:rsid w:val="007A1EE5"/>
    <w:rPr>
      <w:rFonts w:ascii="Times New Roman" w:hAnsi="Times New Roman" w:cs="Times New Roman"/>
      <w:spacing w:val="0"/>
      <w:sz w:val="19"/>
      <w:szCs w:val="19"/>
      <w:lang w:bidi="ar-SA"/>
    </w:rPr>
  </w:style>
  <w:style w:type="character" w:customStyle="1" w:styleId="1261">
    <w:name w:val="Основной текст (12)61"/>
    <w:rsid w:val="007A1EE5"/>
    <w:rPr>
      <w:rFonts w:ascii="Times New Roman" w:hAnsi="Times New Roman" w:cs="Times New Roman"/>
      <w:noProof/>
      <w:spacing w:val="0"/>
      <w:sz w:val="19"/>
      <w:szCs w:val="19"/>
      <w:lang w:bidi="ar-SA"/>
    </w:rPr>
  </w:style>
  <w:style w:type="character" w:customStyle="1" w:styleId="1260">
    <w:name w:val="Основной текст (12)60"/>
    <w:rsid w:val="007A1EE5"/>
    <w:rPr>
      <w:rFonts w:ascii="Times New Roman" w:hAnsi="Times New Roman" w:cs="Times New Roman"/>
      <w:spacing w:val="0"/>
      <w:sz w:val="19"/>
      <w:szCs w:val="19"/>
      <w:lang w:bidi="ar-SA"/>
    </w:rPr>
  </w:style>
  <w:style w:type="character" w:customStyle="1" w:styleId="1259">
    <w:name w:val="Основной текст (12)59"/>
    <w:rsid w:val="007A1EE5"/>
    <w:rPr>
      <w:rFonts w:ascii="Times New Roman" w:hAnsi="Times New Roman" w:cs="Times New Roman"/>
      <w:noProof/>
      <w:spacing w:val="0"/>
      <w:sz w:val="19"/>
      <w:szCs w:val="19"/>
      <w:lang w:bidi="ar-SA"/>
    </w:rPr>
  </w:style>
  <w:style w:type="character" w:customStyle="1" w:styleId="149">
    <w:name w:val="Основной текст (14)9"/>
    <w:rsid w:val="007A1EE5"/>
    <w:rPr>
      <w:rFonts w:ascii="Times New Roman" w:hAnsi="Times New Roman" w:cs="Times New Roman"/>
      <w:i w:val="0"/>
      <w:iCs w:val="0"/>
      <w:spacing w:val="0"/>
      <w:sz w:val="22"/>
      <w:szCs w:val="22"/>
      <w:shd w:val="clear" w:color="auto" w:fill="FFFFFF"/>
    </w:rPr>
  </w:style>
  <w:style w:type="character" w:customStyle="1" w:styleId="148">
    <w:name w:val="Основной текст (14)8"/>
    <w:rsid w:val="007A1EE5"/>
    <w:rPr>
      <w:rFonts w:ascii="Times New Roman" w:hAnsi="Times New Roman" w:cs="Times New Roman"/>
      <w:i w:val="0"/>
      <w:iCs w:val="0"/>
      <w:spacing w:val="0"/>
      <w:sz w:val="22"/>
      <w:szCs w:val="22"/>
      <w:shd w:val="clear" w:color="auto" w:fill="FFFFFF"/>
    </w:rPr>
  </w:style>
  <w:style w:type="character" w:customStyle="1" w:styleId="146">
    <w:name w:val="Основной текст (14)6"/>
    <w:rsid w:val="007A1EE5"/>
    <w:rPr>
      <w:rFonts w:ascii="Times New Roman" w:hAnsi="Times New Roman" w:cs="Times New Roman"/>
      <w:i w:val="0"/>
      <w:iCs w:val="0"/>
      <w:spacing w:val="0"/>
      <w:sz w:val="22"/>
      <w:szCs w:val="22"/>
      <w:shd w:val="clear" w:color="auto" w:fill="FFFFFF"/>
    </w:rPr>
  </w:style>
  <w:style w:type="character" w:customStyle="1" w:styleId="142">
    <w:name w:val="Основной текст (14) + Не курсив"/>
    <w:rsid w:val="007A1EE5"/>
    <w:rPr>
      <w:i w:val="0"/>
      <w:iCs w:val="0"/>
      <w:sz w:val="22"/>
      <w:szCs w:val="22"/>
      <w:shd w:val="clear" w:color="auto" w:fill="FFFFFF"/>
    </w:rPr>
  </w:style>
  <w:style w:type="character" w:customStyle="1" w:styleId="344">
    <w:name w:val="Заголовок №3 (4)"/>
    <w:rsid w:val="007A1EE5"/>
    <w:rPr>
      <w:b w:val="0"/>
      <w:bCs w:val="0"/>
      <w:sz w:val="25"/>
      <w:szCs w:val="25"/>
      <w:shd w:val="clear" w:color="auto" w:fill="FFFFFF"/>
    </w:rPr>
  </w:style>
  <w:style w:type="character" w:customStyle="1" w:styleId="347">
    <w:name w:val="Заголовок №3 (4)7"/>
    <w:rsid w:val="007A1EE5"/>
    <w:rPr>
      <w:b w:val="0"/>
      <w:bCs w:val="0"/>
      <w:noProof/>
      <w:sz w:val="25"/>
      <w:szCs w:val="25"/>
      <w:shd w:val="clear" w:color="auto" w:fill="FFFFFF"/>
    </w:rPr>
  </w:style>
  <w:style w:type="character" w:customStyle="1" w:styleId="1460">
    <w:name w:val="Основной текст (14) + Полужирный6"/>
    <w:aliases w:val="Не курсив10"/>
    <w:rsid w:val="007A1EE5"/>
    <w:rPr>
      <w:rFonts w:ascii="Times New Roman" w:hAnsi="Times New Roman" w:cs="Times New Roman"/>
      <w:b/>
      <w:bCs/>
      <w:i/>
      <w:iCs/>
      <w:spacing w:val="0"/>
      <w:sz w:val="22"/>
      <w:szCs w:val="22"/>
      <w:shd w:val="clear" w:color="auto" w:fill="FFFFFF"/>
    </w:rPr>
  </w:style>
  <w:style w:type="character" w:customStyle="1" w:styleId="1413">
    <w:name w:val="Основной текст (14)13"/>
    <w:rsid w:val="007A1EE5"/>
    <w:rPr>
      <w:rFonts w:ascii="Times New Roman" w:hAnsi="Times New Roman" w:cs="Times New Roman"/>
      <w:i/>
      <w:iCs/>
      <w:spacing w:val="0"/>
      <w:sz w:val="22"/>
      <w:szCs w:val="22"/>
      <w:shd w:val="clear" w:color="auto" w:fill="FFFFFF"/>
    </w:rPr>
  </w:style>
  <w:style w:type="character" w:customStyle="1" w:styleId="1412">
    <w:name w:val="Основной текст (14)12"/>
    <w:rsid w:val="007A1EE5"/>
    <w:rPr>
      <w:rFonts w:ascii="Times New Roman" w:hAnsi="Times New Roman" w:cs="Times New Roman"/>
      <w:i/>
      <w:iCs/>
      <w:noProof/>
      <w:spacing w:val="0"/>
      <w:sz w:val="22"/>
      <w:szCs w:val="22"/>
      <w:shd w:val="clear" w:color="auto" w:fill="FFFFFF"/>
    </w:rPr>
  </w:style>
  <w:style w:type="character" w:customStyle="1" w:styleId="143">
    <w:name w:val="Основной текст (14) + Полужирный3"/>
    <w:aliases w:val="Не курсив7"/>
    <w:rsid w:val="007A1EE5"/>
    <w:rPr>
      <w:rFonts w:ascii="Times New Roman" w:hAnsi="Times New Roman" w:cs="Times New Roman"/>
      <w:b/>
      <w:bCs/>
      <w:i/>
      <w:iCs/>
      <w:spacing w:val="0"/>
      <w:sz w:val="22"/>
      <w:szCs w:val="22"/>
      <w:shd w:val="clear" w:color="auto" w:fill="FFFFFF"/>
    </w:rPr>
  </w:style>
  <w:style w:type="character" w:customStyle="1" w:styleId="1411">
    <w:name w:val="Основной текст (14)11"/>
    <w:rsid w:val="007A1EE5"/>
    <w:rPr>
      <w:rFonts w:ascii="Times New Roman" w:hAnsi="Times New Roman" w:cs="Times New Roman"/>
      <w:i/>
      <w:iCs/>
      <w:spacing w:val="0"/>
      <w:sz w:val="22"/>
      <w:szCs w:val="22"/>
      <w:shd w:val="clear" w:color="auto" w:fill="FFFFFF"/>
    </w:rPr>
  </w:style>
  <w:style w:type="character" w:customStyle="1" w:styleId="1410">
    <w:name w:val="Основной текст (14)10"/>
    <w:rsid w:val="007A1EE5"/>
    <w:rPr>
      <w:rFonts w:ascii="Times New Roman" w:hAnsi="Times New Roman" w:cs="Times New Roman"/>
      <w:i/>
      <w:iCs/>
      <w:noProof/>
      <w:spacing w:val="0"/>
      <w:sz w:val="22"/>
      <w:szCs w:val="22"/>
      <w:shd w:val="clear" w:color="auto" w:fill="FFFFFF"/>
    </w:rPr>
  </w:style>
  <w:style w:type="character" w:customStyle="1" w:styleId="1414">
    <w:name w:val="Основной текст (14) + Полужирный1"/>
    <w:aliases w:val="Не курсив5"/>
    <w:rsid w:val="007A1EE5"/>
    <w:rPr>
      <w:rFonts w:ascii="Times New Roman" w:hAnsi="Times New Roman" w:cs="Times New Roman"/>
      <w:b/>
      <w:bCs/>
      <w:i/>
      <w:iCs/>
      <w:spacing w:val="0"/>
      <w:sz w:val="22"/>
      <w:szCs w:val="22"/>
      <w:shd w:val="clear" w:color="auto" w:fill="FFFFFF"/>
    </w:rPr>
  </w:style>
  <w:style w:type="character" w:customStyle="1" w:styleId="346">
    <w:name w:val="Заголовок №3 (4)6"/>
    <w:rsid w:val="007A1EE5"/>
    <w:rPr>
      <w:b w:val="0"/>
      <w:bCs w:val="0"/>
      <w:sz w:val="25"/>
      <w:szCs w:val="25"/>
      <w:shd w:val="clear" w:color="auto" w:fill="FFFFFF"/>
    </w:rPr>
  </w:style>
  <w:style w:type="character" w:customStyle="1" w:styleId="345">
    <w:name w:val="Заголовок №3 (4)5"/>
    <w:rsid w:val="007A1EE5"/>
    <w:rPr>
      <w:b w:val="0"/>
      <w:bCs w:val="0"/>
      <w:noProof/>
      <w:sz w:val="25"/>
      <w:szCs w:val="25"/>
      <w:shd w:val="clear" w:color="auto" w:fill="FFFFFF"/>
    </w:rPr>
  </w:style>
  <w:style w:type="numbering" w:customStyle="1" w:styleId="2f">
    <w:name w:val="Нет списка2"/>
    <w:next w:val="a3"/>
    <w:uiPriority w:val="99"/>
    <w:semiHidden/>
    <w:unhideWhenUsed/>
    <w:rsid w:val="00560162"/>
  </w:style>
  <w:style w:type="character" w:customStyle="1" w:styleId="apple-converted-space">
    <w:name w:val="apple-converted-space"/>
    <w:rsid w:val="00560162"/>
  </w:style>
  <w:style w:type="table" w:customStyle="1" w:styleId="45">
    <w:name w:val="Сетка таблицы4"/>
    <w:basedOn w:val="a2"/>
    <w:next w:val="af8"/>
    <w:rsid w:val="00560162"/>
    <w:pPr>
      <w:spacing w:after="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9">
    <w:name w:val="c9"/>
    <w:basedOn w:val="a0"/>
    <w:rsid w:val="00560162"/>
    <w:pPr>
      <w:widowControl/>
      <w:autoSpaceDE/>
      <w:autoSpaceDN/>
      <w:adjustRightInd/>
      <w:spacing w:before="86" w:after="86"/>
    </w:pPr>
    <w:rPr>
      <w:rFonts w:eastAsia="Times New Roman"/>
      <w:lang w:val="ru-RU"/>
    </w:rPr>
  </w:style>
  <w:style w:type="character" w:customStyle="1" w:styleId="c4">
    <w:name w:val="c4"/>
    <w:rsid w:val="00560162"/>
  </w:style>
  <w:style w:type="character" w:customStyle="1" w:styleId="c3">
    <w:name w:val="c3"/>
    <w:rsid w:val="00560162"/>
  </w:style>
  <w:style w:type="character" w:customStyle="1" w:styleId="c0">
    <w:name w:val="c0"/>
    <w:rsid w:val="00560162"/>
  </w:style>
  <w:style w:type="paragraph" w:customStyle="1" w:styleId="c1">
    <w:name w:val="c1"/>
    <w:basedOn w:val="a0"/>
    <w:rsid w:val="00560162"/>
    <w:pPr>
      <w:widowControl/>
      <w:autoSpaceDE/>
      <w:autoSpaceDN/>
      <w:adjustRightInd/>
      <w:spacing w:before="86" w:after="86"/>
    </w:pPr>
    <w:rPr>
      <w:rFonts w:eastAsia="Times New Roman"/>
      <w:lang w:val="ru-RU"/>
    </w:rPr>
  </w:style>
  <w:style w:type="character" w:customStyle="1" w:styleId="c5">
    <w:name w:val="c5"/>
    <w:rsid w:val="00560162"/>
  </w:style>
  <w:style w:type="character" w:customStyle="1" w:styleId="afffa">
    <w:name w:val="Текст выноски Знак"/>
    <w:link w:val="afff9"/>
    <w:uiPriority w:val="99"/>
    <w:semiHidden/>
    <w:rsid w:val="00560162"/>
    <w:rPr>
      <w:rFonts w:ascii="Tahoma" w:hAnsi="Tahoma" w:cs="Tahoma"/>
      <w:sz w:val="16"/>
      <w:szCs w:val="16"/>
      <w:lang w:eastAsia="en-US" w:bidi="en-US"/>
    </w:rPr>
  </w:style>
  <w:style w:type="table" w:customStyle="1" w:styleId="223">
    <w:name w:val="Сетка таблицы22"/>
    <w:basedOn w:val="a2"/>
    <w:next w:val="af8"/>
    <w:uiPriority w:val="59"/>
    <w:rsid w:val="00FD71C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2"/>
    <w:next w:val="af8"/>
    <w:uiPriority w:val="59"/>
    <w:rsid w:val="00E460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2"/>
    <w:next w:val="af8"/>
    <w:uiPriority w:val="59"/>
    <w:rsid w:val="008476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f8"/>
    <w:uiPriority w:val="59"/>
    <w:rsid w:val="00C658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17"/>
    <w:locked/>
    <w:rsid w:val="00A23CE7"/>
    <w:rPr>
      <w:rFonts w:eastAsia="Calibri"/>
      <w:sz w:val="24"/>
      <w:szCs w:val="24"/>
      <w:lang w:val="ru-RU" w:eastAsia="ru-RU" w:bidi="ar-SA"/>
    </w:rPr>
  </w:style>
  <w:style w:type="paragraph" w:customStyle="1" w:styleId="-11">
    <w:name w:val="Цветной список - Акцент 11"/>
    <w:basedOn w:val="a0"/>
    <w:rsid w:val="00A23CE7"/>
    <w:pPr>
      <w:widowControl/>
      <w:autoSpaceDE/>
      <w:autoSpaceDN/>
      <w:adjustRightInd/>
      <w:ind w:left="720"/>
      <w:contextualSpacing/>
    </w:pPr>
    <w:rPr>
      <w:lang w:val="ru-RU"/>
    </w:rPr>
  </w:style>
  <w:style w:type="character" w:customStyle="1" w:styleId="FootnoteTextChar">
    <w:name w:val="Footnote Text Char"/>
    <w:aliases w:val="Знак6 Char,F1 Char"/>
    <w:locked/>
    <w:rsid w:val="00A23CE7"/>
    <w:rPr>
      <w:rFonts w:ascii="Times New Roman" w:hAnsi="Times New Roman"/>
      <w:sz w:val="20"/>
      <w:lang w:val="x-none" w:eastAsia="ru-RU"/>
    </w:rPr>
  </w:style>
  <w:style w:type="paragraph" w:customStyle="1" w:styleId="2f0">
    <w:name w:val="?????2"/>
    <w:basedOn w:val="a0"/>
    <w:rsid w:val="00A23CE7"/>
    <w:pPr>
      <w:widowControl/>
      <w:tabs>
        <w:tab w:val="left" w:pos="567"/>
      </w:tabs>
      <w:overflowPunct w:val="0"/>
      <w:ind w:left="113" w:right="284"/>
      <w:jc w:val="both"/>
    </w:pPr>
    <w:rPr>
      <w:lang w:val="ru-RU" w:eastAsia="en-US"/>
    </w:rPr>
  </w:style>
  <w:style w:type="paragraph" w:customStyle="1" w:styleId="a">
    <w:name w:val="НОМЕРА"/>
    <w:basedOn w:val="ad"/>
    <w:link w:val="affffb"/>
    <w:rsid w:val="00A23CE7"/>
    <w:pPr>
      <w:numPr>
        <w:numId w:val="123"/>
      </w:numPr>
      <w:spacing w:before="0" w:beforeAutospacing="0" w:after="0" w:afterAutospacing="0"/>
      <w:jc w:val="both"/>
    </w:pPr>
    <w:rPr>
      <w:rFonts w:ascii="Arial Narrow" w:hAnsi="Arial Narrow"/>
      <w:sz w:val="18"/>
      <w:szCs w:val="18"/>
      <w:lang w:eastAsia="zh-CN"/>
    </w:rPr>
  </w:style>
  <w:style w:type="character" w:customStyle="1" w:styleId="affffb">
    <w:name w:val="НОМЕРА Знак"/>
    <w:link w:val="a"/>
    <w:locked/>
    <w:rsid w:val="00A23CE7"/>
    <w:rPr>
      <w:rFonts w:ascii="Arial Narrow" w:hAnsi="Arial Narrow"/>
      <w:sz w:val="18"/>
      <w:szCs w:val="18"/>
      <w:lang w:eastAsia="zh-CN"/>
    </w:rPr>
  </w:style>
  <w:style w:type="character" w:customStyle="1" w:styleId="34">
    <w:name w:val="Основной текст 3 Знак"/>
    <w:link w:val="33"/>
    <w:rsid w:val="00A6079E"/>
    <w:rPr>
      <w:sz w:val="16"/>
      <w:szCs w:val="16"/>
      <w:lang w:val="de-DE"/>
    </w:rPr>
  </w:style>
  <w:style w:type="character" w:customStyle="1" w:styleId="afff3">
    <w:name w:val="Текст Знак"/>
    <w:link w:val="afff2"/>
    <w:rsid w:val="00A6079E"/>
    <w:rPr>
      <w:rFonts w:ascii="Courier New" w:hAnsi="Courier New" w:cs="Courier New"/>
    </w:rPr>
  </w:style>
  <w:style w:type="character" w:customStyle="1" w:styleId="1f7">
    <w:name w:val="Схема документа Знак1"/>
    <w:uiPriority w:val="99"/>
    <w:semiHidden/>
    <w:rsid w:val="00A6079E"/>
    <w:rPr>
      <w:rFonts w:ascii="Tahoma" w:eastAsia="Calibri" w:hAnsi="Tahoma" w:cs="Tahoma"/>
      <w:sz w:val="16"/>
      <w:szCs w:val="16"/>
      <w:lang w:val="en-US" w:eastAsia="ru-RU"/>
    </w:rPr>
  </w:style>
  <w:style w:type="character" w:customStyle="1" w:styleId="affff5">
    <w:name w:val="Текст примечания Знак"/>
    <w:link w:val="affff4"/>
    <w:semiHidden/>
    <w:rsid w:val="00A6079E"/>
  </w:style>
  <w:style w:type="paragraph" w:customStyle="1" w:styleId="affffc">
    <w:name w:val="Знак Знак Знак Знак Знак Знак Знак Знак Знак Знак Знак Знак Знак"/>
    <w:basedOn w:val="a0"/>
    <w:rsid w:val="00F75E01"/>
    <w:pPr>
      <w:widowControl/>
      <w:autoSpaceDE/>
      <w:autoSpaceDN/>
      <w:adjustRightInd/>
      <w:spacing w:after="160" w:line="240" w:lineRule="exact"/>
    </w:pPr>
    <w:rPr>
      <w:rFonts w:ascii="Verdana" w:eastAsia="Times New Roman" w:hAnsi="Verdana" w:cs="Verdana"/>
      <w:sz w:val="20"/>
      <w:szCs w:val="20"/>
      <w:lang w:eastAsia="en-US"/>
    </w:rPr>
  </w:style>
  <w:style w:type="paragraph" w:customStyle="1" w:styleId="2f1">
    <w:name w:val="Абзац списка2"/>
    <w:basedOn w:val="a0"/>
    <w:rsid w:val="00A761DE"/>
    <w:pPr>
      <w:widowControl/>
      <w:autoSpaceDE/>
      <w:autoSpaceDN/>
      <w:adjustRightInd/>
      <w:ind w:left="720"/>
      <w:contextualSpacing/>
    </w:pPr>
    <w:rPr>
      <w:rFonts w:eastAsia="Times New Roman"/>
      <w:lang w:val="ru-RU"/>
    </w:rPr>
  </w:style>
  <w:style w:type="character" w:customStyle="1" w:styleId="TrebuchetMS1">
    <w:name w:val="Основной текст + Trebuchet MS1"/>
    <w:aliases w:val="6 pt,Курсив1"/>
    <w:rsid w:val="00A761DE"/>
    <w:rPr>
      <w:rFonts w:ascii="Trebuchet MS" w:eastAsia="Times New Roman" w:hAnsi="Trebuchet MS" w:cs="Trebuchet MS"/>
      <w:i/>
      <w:iCs/>
      <w:color w:val="000000"/>
      <w:spacing w:val="0"/>
      <w:w w:val="100"/>
      <w:position w:val="0"/>
      <w:sz w:val="12"/>
      <w:szCs w:val="12"/>
      <w:u w:val="none"/>
      <w:effect w:val="none"/>
      <w:shd w:val="clear" w:color="auto" w:fill="FFFFFF"/>
      <w:lang w:val="ru-RU" w:eastAsia="x-none"/>
    </w:rPr>
  </w:style>
  <w:style w:type="paragraph" w:styleId="affffd">
    <w:name w:val="No Spacing"/>
    <w:qFormat/>
    <w:rsid w:val="001100FB"/>
    <w:rPr>
      <w:rFonts w:ascii="Calibri" w:eastAsia="Calibri" w:hAnsi="Calibri"/>
      <w:sz w:val="22"/>
      <w:szCs w:val="22"/>
      <w:lang w:eastAsia="en-US"/>
    </w:rPr>
  </w:style>
  <w:style w:type="character" w:customStyle="1" w:styleId="affffe">
    <w:name w:val="Основной текст_"/>
    <w:link w:val="1f8"/>
    <w:rsid w:val="001100FB"/>
    <w:rPr>
      <w:sz w:val="21"/>
      <w:szCs w:val="21"/>
      <w:shd w:val="clear" w:color="auto" w:fill="FFFFFF"/>
    </w:rPr>
  </w:style>
  <w:style w:type="paragraph" w:customStyle="1" w:styleId="1f8">
    <w:name w:val="Основной текст1"/>
    <w:basedOn w:val="a0"/>
    <w:link w:val="affffe"/>
    <w:rsid w:val="001100FB"/>
    <w:pPr>
      <w:widowControl/>
      <w:shd w:val="clear" w:color="auto" w:fill="FFFFFF"/>
      <w:autoSpaceDE/>
      <w:autoSpaceDN/>
      <w:adjustRightInd/>
      <w:spacing w:after="360" w:line="0" w:lineRule="atLeast"/>
      <w:ind w:hanging="340"/>
    </w:pPr>
    <w:rPr>
      <w:rFonts w:eastAsia="Times New Roman"/>
      <w:sz w:val="21"/>
      <w:szCs w:val="21"/>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88897">
      <w:bodyDiv w:val="1"/>
      <w:marLeft w:val="0"/>
      <w:marRight w:val="0"/>
      <w:marTop w:val="0"/>
      <w:marBottom w:val="0"/>
      <w:divBdr>
        <w:top w:val="none" w:sz="0" w:space="0" w:color="auto"/>
        <w:left w:val="none" w:sz="0" w:space="0" w:color="auto"/>
        <w:bottom w:val="none" w:sz="0" w:space="0" w:color="auto"/>
        <w:right w:val="none" w:sz="0" w:space="0" w:color="auto"/>
      </w:divBdr>
    </w:div>
    <w:div w:id="183981154">
      <w:bodyDiv w:val="1"/>
      <w:marLeft w:val="0"/>
      <w:marRight w:val="0"/>
      <w:marTop w:val="0"/>
      <w:marBottom w:val="0"/>
      <w:divBdr>
        <w:top w:val="none" w:sz="0" w:space="0" w:color="auto"/>
        <w:left w:val="none" w:sz="0" w:space="0" w:color="auto"/>
        <w:bottom w:val="none" w:sz="0" w:space="0" w:color="auto"/>
        <w:right w:val="none" w:sz="0" w:space="0" w:color="auto"/>
      </w:divBdr>
    </w:div>
    <w:div w:id="193005545">
      <w:bodyDiv w:val="1"/>
      <w:marLeft w:val="0"/>
      <w:marRight w:val="0"/>
      <w:marTop w:val="0"/>
      <w:marBottom w:val="0"/>
      <w:divBdr>
        <w:top w:val="none" w:sz="0" w:space="0" w:color="auto"/>
        <w:left w:val="none" w:sz="0" w:space="0" w:color="auto"/>
        <w:bottom w:val="none" w:sz="0" w:space="0" w:color="auto"/>
        <w:right w:val="none" w:sz="0" w:space="0" w:color="auto"/>
      </w:divBdr>
    </w:div>
    <w:div w:id="244189644">
      <w:bodyDiv w:val="1"/>
      <w:marLeft w:val="0"/>
      <w:marRight w:val="0"/>
      <w:marTop w:val="0"/>
      <w:marBottom w:val="0"/>
      <w:divBdr>
        <w:top w:val="none" w:sz="0" w:space="0" w:color="auto"/>
        <w:left w:val="none" w:sz="0" w:space="0" w:color="auto"/>
        <w:bottom w:val="none" w:sz="0" w:space="0" w:color="auto"/>
        <w:right w:val="none" w:sz="0" w:space="0" w:color="auto"/>
      </w:divBdr>
    </w:div>
    <w:div w:id="743644978">
      <w:bodyDiv w:val="1"/>
      <w:marLeft w:val="0"/>
      <w:marRight w:val="0"/>
      <w:marTop w:val="0"/>
      <w:marBottom w:val="0"/>
      <w:divBdr>
        <w:top w:val="none" w:sz="0" w:space="0" w:color="auto"/>
        <w:left w:val="none" w:sz="0" w:space="0" w:color="auto"/>
        <w:bottom w:val="none" w:sz="0" w:space="0" w:color="auto"/>
        <w:right w:val="none" w:sz="0" w:space="0" w:color="auto"/>
      </w:divBdr>
    </w:div>
    <w:div w:id="823274822">
      <w:bodyDiv w:val="1"/>
      <w:marLeft w:val="0"/>
      <w:marRight w:val="0"/>
      <w:marTop w:val="0"/>
      <w:marBottom w:val="0"/>
      <w:divBdr>
        <w:top w:val="none" w:sz="0" w:space="0" w:color="auto"/>
        <w:left w:val="none" w:sz="0" w:space="0" w:color="auto"/>
        <w:bottom w:val="none" w:sz="0" w:space="0" w:color="auto"/>
        <w:right w:val="none" w:sz="0" w:space="0" w:color="auto"/>
      </w:divBdr>
    </w:div>
    <w:div w:id="1032538170">
      <w:bodyDiv w:val="1"/>
      <w:marLeft w:val="0"/>
      <w:marRight w:val="0"/>
      <w:marTop w:val="0"/>
      <w:marBottom w:val="0"/>
      <w:divBdr>
        <w:top w:val="none" w:sz="0" w:space="0" w:color="auto"/>
        <w:left w:val="none" w:sz="0" w:space="0" w:color="auto"/>
        <w:bottom w:val="none" w:sz="0" w:space="0" w:color="auto"/>
        <w:right w:val="none" w:sz="0" w:space="0" w:color="auto"/>
      </w:divBdr>
    </w:div>
    <w:div w:id="1164004108">
      <w:bodyDiv w:val="1"/>
      <w:marLeft w:val="0"/>
      <w:marRight w:val="0"/>
      <w:marTop w:val="0"/>
      <w:marBottom w:val="0"/>
      <w:divBdr>
        <w:top w:val="none" w:sz="0" w:space="0" w:color="auto"/>
        <w:left w:val="none" w:sz="0" w:space="0" w:color="auto"/>
        <w:bottom w:val="none" w:sz="0" w:space="0" w:color="auto"/>
        <w:right w:val="none" w:sz="0" w:space="0" w:color="auto"/>
      </w:divBdr>
    </w:div>
    <w:div w:id="1308514656">
      <w:bodyDiv w:val="1"/>
      <w:marLeft w:val="0"/>
      <w:marRight w:val="0"/>
      <w:marTop w:val="0"/>
      <w:marBottom w:val="0"/>
      <w:divBdr>
        <w:top w:val="none" w:sz="0" w:space="0" w:color="auto"/>
        <w:left w:val="none" w:sz="0" w:space="0" w:color="auto"/>
        <w:bottom w:val="none" w:sz="0" w:space="0" w:color="auto"/>
        <w:right w:val="none" w:sz="0" w:space="0" w:color="auto"/>
      </w:divBdr>
    </w:div>
    <w:div w:id="1366709484">
      <w:bodyDiv w:val="1"/>
      <w:marLeft w:val="0"/>
      <w:marRight w:val="0"/>
      <w:marTop w:val="0"/>
      <w:marBottom w:val="0"/>
      <w:divBdr>
        <w:top w:val="none" w:sz="0" w:space="0" w:color="auto"/>
        <w:left w:val="none" w:sz="0" w:space="0" w:color="auto"/>
        <w:bottom w:val="none" w:sz="0" w:space="0" w:color="auto"/>
        <w:right w:val="none" w:sz="0" w:space="0" w:color="auto"/>
      </w:divBdr>
    </w:div>
    <w:div w:id="1377310443">
      <w:bodyDiv w:val="1"/>
      <w:marLeft w:val="0"/>
      <w:marRight w:val="0"/>
      <w:marTop w:val="0"/>
      <w:marBottom w:val="0"/>
      <w:divBdr>
        <w:top w:val="none" w:sz="0" w:space="0" w:color="auto"/>
        <w:left w:val="none" w:sz="0" w:space="0" w:color="auto"/>
        <w:bottom w:val="none" w:sz="0" w:space="0" w:color="auto"/>
        <w:right w:val="none" w:sz="0" w:space="0" w:color="auto"/>
      </w:divBdr>
    </w:div>
    <w:div w:id="1430009766">
      <w:bodyDiv w:val="1"/>
      <w:marLeft w:val="0"/>
      <w:marRight w:val="0"/>
      <w:marTop w:val="0"/>
      <w:marBottom w:val="0"/>
      <w:divBdr>
        <w:top w:val="none" w:sz="0" w:space="0" w:color="auto"/>
        <w:left w:val="none" w:sz="0" w:space="0" w:color="auto"/>
        <w:bottom w:val="none" w:sz="0" w:space="0" w:color="auto"/>
        <w:right w:val="none" w:sz="0" w:space="0" w:color="auto"/>
      </w:divBdr>
    </w:div>
    <w:div w:id="178481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5.wmf"/><Relationship Id="rId42" Type="http://schemas.openxmlformats.org/officeDocument/2006/relationships/image" Target="media/image23.wmf"/><Relationship Id="rId47" Type="http://schemas.openxmlformats.org/officeDocument/2006/relationships/image" Target="media/image28.wmf"/><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image" Target="media/image19.png"/><Relationship Id="rId46" Type="http://schemas.openxmlformats.org/officeDocument/2006/relationships/image" Target="media/image27.w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0.bin"/><Relationship Id="rId41" Type="http://schemas.openxmlformats.org/officeDocument/2006/relationships/image" Target="media/image22.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8.png"/><Relationship Id="rId40" Type="http://schemas.openxmlformats.org/officeDocument/2006/relationships/image" Target="media/image21.wmf"/><Relationship Id="rId45" Type="http://schemas.openxmlformats.org/officeDocument/2006/relationships/image" Target="media/image26.w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7.wmf"/><Relationship Id="rId49"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2.wmf"/><Relationship Id="rId44" Type="http://schemas.openxmlformats.org/officeDocument/2006/relationships/image" Target="media/image25.png"/><Relationship Id="rId52"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6.png"/><Relationship Id="rId43" Type="http://schemas.openxmlformats.org/officeDocument/2006/relationships/image" Target="media/image24.wmf"/><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EB2C0-B59A-4E17-9E65-93047B8EA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303</Pages>
  <Words>152666</Words>
  <Characters>870197</Characters>
  <Application>Microsoft Office Word</Application>
  <DocSecurity>0</DocSecurity>
  <Lines>7251</Lines>
  <Paragraphs>2041</Paragraphs>
  <ScaleCrop>false</ScaleCrop>
  <HeadingPairs>
    <vt:vector size="2" baseType="variant">
      <vt:variant>
        <vt:lpstr>Название</vt:lpstr>
      </vt:variant>
      <vt:variant>
        <vt:i4>1</vt:i4>
      </vt:variant>
    </vt:vector>
  </HeadingPairs>
  <TitlesOfParts>
    <vt:vector size="1" baseType="lpstr">
      <vt:lpstr>Общие положения</vt:lpstr>
    </vt:vector>
  </TitlesOfParts>
  <Company>Prosv</Company>
  <LinksUpToDate>false</LinksUpToDate>
  <CharactersWithSpaces>1020822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положения</dc:title>
  <dc:creator>EPavlova</dc:creator>
  <cp:lastModifiedBy>Admin</cp:lastModifiedBy>
  <cp:revision>54</cp:revision>
  <cp:lastPrinted>2019-05-20T07:18:00Z</cp:lastPrinted>
  <dcterms:created xsi:type="dcterms:W3CDTF">2019-03-29T06:29:00Z</dcterms:created>
  <dcterms:modified xsi:type="dcterms:W3CDTF">2019-05-21T02:10:00Z</dcterms:modified>
</cp:coreProperties>
</file>